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73E" w:rsidRDefault="0098773E"/>
    <w:tbl>
      <w:tblPr>
        <w:tblStyle w:val="TableGrid"/>
        <w:tblW w:w="0" w:type="auto"/>
        <w:tblLook w:val="04A0" w:firstRow="1" w:lastRow="0" w:firstColumn="1" w:lastColumn="0" w:noHBand="0" w:noVBand="1"/>
      </w:tblPr>
      <w:tblGrid>
        <w:gridCol w:w="9576"/>
      </w:tblGrid>
      <w:tr w:rsidR="0098773E" w:rsidTr="0098773E">
        <w:tc>
          <w:tcPr>
            <w:tcW w:w="9576" w:type="dxa"/>
          </w:tcPr>
          <w:p w:rsidR="0098773E" w:rsidRDefault="0098773E"/>
          <w:p w:rsidR="008247C5" w:rsidRDefault="0098773E" w:rsidP="008247C5">
            <w:r w:rsidRPr="0098773E">
              <w:t xml:space="preserve">time </w:t>
            </w:r>
            <w:proofErr w:type="spellStart"/>
            <w:r w:rsidRPr="0098773E">
              <w:t>dd</w:t>
            </w:r>
            <w:proofErr w:type="spellEnd"/>
            <w:r w:rsidRPr="0098773E">
              <w:t xml:space="preserve"> if=/</w:t>
            </w:r>
            <w:proofErr w:type="spellStart"/>
            <w:r w:rsidRPr="0098773E">
              <w:t>dev</w:t>
            </w:r>
            <w:proofErr w:type="spellEnd"/>
            <w:r w:rsidRPr="0098773E">
              <w:t xml:space="preserve">/zero of=test02 </w:t>
            </w:r>
            <w:proofErr w:type="spellStart"/>
            <w:r w:rsidRPr="0098773E">
              <w:t>bs</w:t>
            </w:r>
            <w:proofErr w:type="spellEnd"/>
            <w:r w:rsidRPr="0098773E">
              <w:t xml:space="preserve">=4096 count=2441406 </w:t>
            </w:r>
            <w:proofErr w:type="spellStart"/>
            <w:r w:rsidRPr="0098773E">
              <w:t>oflag</w:t>
            </w:r>
            <w:proofErr w:type="spellEnd"/>
            <w:r w:rsidRPr="0098773E">
              <w:t>=direct</w:t>
            </w:r>
          </w:p>
          <w:p w:rsidR="008247C5" w:rsidRDefault="008247C5" w:rsidP="008247C5"/>
          <w:p w:rsidR="008247C5" w:rsidRPr="008247C5" w:rsidRDefault="008247C5" w:rsidP="008247C5">
            <w:pPr>
              <w:rPr>
                <w:b/>
                <w:color w:val="FF0000"/>
              </w:rPr>
            </w:pPr>
            <w:proofErr w:type="spellStart"/>
            <w:r w:rsidRPr="008247C5">
              <w:rPr>
                <w:rFonts w:ascii="Courier New" w:eastAsia="Times New Roman" w:hAnsi="Courier New" w:cs="Courier New"/>
                <w:b/>
                <w:color w:val="FF0000"/>
                <w:sz w:val="24"/>
                <w:szCs w:val="24"/>
              </w:rPr>
              <w:t>bs</w:t>
            </w:r>
            <w:proofErr w:type="spellEnd"/>
            <w:r w:rsidRPr="008247C5">
              <w:rPr>
                <w:rFonts w:ascii="Courier New" w:eastAsia="Times New Roman" w:hAnsi="Courier New" w:cs="Courier New"/>
                <w:b/>
                <w:color w:val="FF0000"/>
                <w:sz w:val="24"/>
                <w:szCs w:val="24"/>
              </w:rPr>
              <w:t>=block-size</w:t>
            </w:r>
            <w:r w:rsidR="00142D2D" w:rsidRPr="002C610E">
              <w:rPr>
                <w:rFonts w:ascii="Courier New" w:eastAsia="Times New Roman" w:hAnsi="Courier New" w:cs="Courier New"/>
                <w:b/>
                <w:color w:val="FF0000"/>
                <w:sz w:val="24"/>
                <w:szCs w:val="24"/>
              </w:rPr>
              <w:t>(Bytes)</w:t>
            </w:r>
            <w:r w:rsidRPr="008247C5">
              <w:rPr>
                <w:rFonts w:ascii="Courier New" w:eastAsia="Times New Roman" w:hAnsi="Courier New" w:cs="Courier New"/>
                <w:b/>
                <w:color w:val="FF0000"/>
                <w:sz w:val="24"/>
                <w:szCs w:val="24"/>
              </w:rPr>
              <w:t xml:space="preserve">  count=number-of-blocks</w:t>
            </w:r>
          </w:p>
          <w:p w:rsidR="008247C5" w:rsidRDefault="008247C5" w:rsidP="0098773E"/>
          <w:p w:rsidR="0098773E" w:rsidRDefault="0098773E" w:rsidP="0098773E">
            <w:r>
              <w:t>if=FILE</w:t>
            </w:r>
          </w:p>
          <w:p w:rsidR="0098773E" w:rsidRDefault="0098773E" w:rsidP="0098773E">
            <w:r>
              <w:t xml:space="preserve">              </w:t>
            </w:r>
            <w:r w:rsidR="00E63093" w:rsidRPr="00E63093">
              <w:t>if=/</w:t>
            </w:r>
            <w:proofErr w:type="spellStart"/>
            <w:r w:rsidR="00E63093" w:rsidRPr="00E63093">
              <w:t>dev</w:t>
            </w:r>
            <w:proofErr w:type="spellEnd"/>
            <w:r w:rsidR="00E63093" w:rsidRPr="00E63093">
              <w:t>/zero (if=/</w:t>
            </w:r>
            <w:proofErr w:type="spellStart"/>
            <w:r w:rsidR="00E63093" w:rsidRPr="00E63093">
              <w:t>dev</w:t>
            </w:r>
            <w:proofErr w:type="spellEnd"/>
            <w:r w:rsidR="00E63093" w:rsidRPr="00E63093">
              <w:t>/</w:t>
            </w:r>
            <w:proofErr w:type="spellStart"/>
            <w:r w:rsidR="00E63093" w:rsidRPr="00E63093">
              <w:t>input.file</w:t>
            </w:r>
            <w:proofErr w:type="spellEnd"/>
            <w:r w:rsidR="00E63093" w:rsidRPr="00E63093">
              <w:t xml:space="preserve">) : The name of the input file you want </w:t>
            </w:r>
            <w:proofErr w:type="spellStart"/>
            <w:r w:rsidR="00E63093" w:rsidRPr="00E63093">
              <w:t>dd</w:t>
            </w:r>
            <w:proofErr w:type="spellEnd"/>
            <w:r w:rsidR="00E63093" w:rsidRPr="00E63093">
              <w:t xml:space="preserve"> the read from</w:t>
            </w:r>
          </w:p>
          <w:p w:rsidR="0098773E" w:rsidRDefault="0098773E" w:rsidP="0098773E">
            <w:r>
              <w:t>of=FILE</w:t>
            </w:r>
          </w:p>
          <w:p w:rsidR="0098773E" w:rsidRDefault="0098773E" w:rsidP="0098773E">
            <w:r>
              <w:t xml:space="preserve">              </w:t>
            </w:r>
            <w:r w:rsidR="005D09B6" w:rsidRPr="005D09B6">
              <w:t>of=/</w:t>
            </w:r>
            <w:proofErr w:type="spellStart"/>
            <w:r w:rsidR="005D09B6" w:rsidRPr="005D09B6">
              <w:t>tmp</w:t>
            </w:r>
            <w:proofErr w:type="spellEnd"/>
            <w:r w:rsidR="005D09B6" w:rsidRPr="005D09B6">
              <w:t>/test1.img (of=/path/to/</w:t>
            </w:r>
            <w:proofErr w:type="spellStart"/>
            <w:r w:rsidR="005D09B6" w:rsidRPr="005D09B6">
              <w:t>output.file</w:t>
            </w:r>
            <w:proofErr w:type="spellEnd"/>
            <w:r w:rsidR="005D09B6" w:rsidRPr="005D09B6">
              <w:t xml:space="preserve">) : The name of the output file you want </w:t>
            </w:r>
            <w:proofErr w:type="spellStart"/>
            <w:r w:rsidR="005D09B6" w:rsidRPr="005D09B6">
              <w:t>dd</w:t>
            </w:r>
            <w:proofErr w:type="spellEnd"/>
            <w:r w:rsidR="005D09B6" w:rsidRPr="005D09B6">
              <w:t xml:space="preserve"> write the </w:t>
            </w:r>
            <w:proofErr w:type="spellStart"/>
            <w:r w:rsidR="005D09B6" w:rsidRPr="005D09B6">
              <w:t>input.file</w:t>
            </w:r>
            <w:proofErr w:type="spellEnd"/>
            <w:r w:rsidR="005D09B6" w:rsidRPr="005D09B6">
              <w:t xml:space="preserve"> to</w:t>
            </w:r>
          </w:p>
          <w:p w:rsidR="00E90C03" w:rsidRDefault="00E90C03" w:rsidP="00283D82"/>
          <w:p w:rsidR="00E90C03" w:rsidRDefault="00E90C03" w:rsidP="00283D82">
            <w:proofErr w:type="spellStart"/>
            <w:r w:rsidRPr="00E37115">
              <w:rPr>
                <w:b/>
                <w:color w:val="FF0000"/>
              </w:rPr>
              <w:t>conv</w:t>
            </w:r>
            <w:proofErr w:type="spellEnd"/>
            <w:r w:rsidRPr="00E37115">
              <w:rPr>
                <w:b/>
                <w:color w:val="FF0000"/>
              </w:rPr>
              <w:t>= Each CONV symbol may be</w:t>
            </w:r>
            <w:r w:rsidRPr="00E90C03">
              <w:t>:</w:t>
            </w:r>
          </w:p>
          <w:p w:rsidR="00E90C03" w:rsidRDefault="00E90C03" w:rsidP="00E90C03">
            <w:r>
              <w:t xml:space="preserve">      sync   pad every input block with NULs to </w:t>
            </w:r>
            <w:proofErr w:type="spellStart"/>
            <w:r>
              <w:t>ibs</w:t>
            </w:r>
            <w:proofErr w:type="spellEnd"/>
            <w:r>
              <w:t>-size; when used with block or unblock, pad with spaces  rather  than</w:t>
            </w:r>
          </w:p>
          <w:p w:rsidR="00E90C03" w:rsidRDefault="00E90C03" w:rsidP="00E90C03">
            <w:r>
              <w:t xml:space="preserve">              NULs</w:t>
            </w:r>
          </w:p>
          <w:p w:rsidR="00E90C03" w:rsidRDefault="00E90C03" w:rsidP="00E90C03"/>
          <w:p w:rsidR="00E90C03" w:rsidRPr="00F92560" w:rsidRDefault="00E90C03" w:rsidP="00E90C03">
            <w:pPr>
              <w:rPr>
                <w:b/>
                <w:color w:val="FF0000"/>
              </w:rPr>
            </w:pPr>
            <w:r>
              <w:t xml:space="preserve">       </w:t>
            </w:r>
            <w:proofErr w:type="spellStart"/>
            <w:r w:rsidRPr="00F92560">
              <w:rPr>
                <w:b/>
                <w:color w:val="FF0000"/>
              </w:rPr>
              <w:t>fdatasync</w:t>
            </w:r>
            <w:proofErr w:type="spellEnd"/>
          </w:p>
          <w:p w:rsidR="00E90C03" w:rsidRPr="00F92560" w:rsidRDefault="00E90C03" w:rsidP="00E90C03">
            <w:pPr>
              <w:rPr>
                <w:b/>
                <w:color w:val="FF0000"/>
              </w:rPr>
            </w:pPr>
            <w:r w:rsidRPr="00F92560">
              <w:rPr>
                <w:b/>
                <w:color w:val="FF0000"/>
              </w:rPr>
              <w:t xml:space="preserve">              physically write output file data before finishing</w:t>
            </w:r>
          </w:p>
          <w:p w:rsidR="00E90C03" w:rsidRDefault="00E90C03" w:rsidP="00E90C03"/>
          <w:p w:rsidR="00E90C03" w:rsidRDefault="00E90C03" w:rsidP="00E90C03">
            <w:r>
              <w:t xml:space="preserve">       </w:t>
            </w:r>
            <w:proofErr w:type="spellStart"/>
            <w:r>
              <w:t>fsync</w:t>
            </w:r>
            <w:proofErr w:type="spellEnd"/>
            <w:r>
              <w:t xml:space="preserve">  likewise, but also write metadata</w:t>
            </w:r>
          </w:p>
          <w:p w:rsidR="00E90C03" w:rsidRDefault="00E90C03" w:rsidP="00283D82"/>
          <w:p w:rsidR="00E90C03" w:rsidRDefault="00E90C03" w:rsidP="00E90C03">
            <w:r w:rsidRPr="00E37115">
              <w:rPr>
                <w:b/>
                <w:color w:val="FF0000"/>
              </w:rPr>
              <w:t xml:space="preserve">  </w:t>
            </w:r>
            <w:proofErr w:type="spellStart"/>
            <w:r w:rsidRPr="00E37115">
              <w:rPr>
                <w:b/>
                <w:color w:val="FF0000"/>
              </w:rPr>
              <w:t>oflag</w:t>
            </w:r>
            <w:proofErr w:type="spellEnd"/>
            <w:r w:rsidRPr="00E37115">
              <w:rPr>
                <w:b/>
                <w:color w:val="FF0000"/>
              </w:rPr>
              <w:t>= Each FLAG symbol may be</w:t>
            </w:r>
            <w:r>
              <w:t>:</w:t>
            </w:r>
          </w:p>
          <w:p w:rsidR="00E90C03" w:rsidRDefault="00E90C03" w:rsidP="00E90C03"/>
          <w:p w:rsidR="00E90C03" w:rsidRDefault="00E90C03" w:rsidP="00E90C03">
            <w:r>
              <w:t xml:space="preserve">       append </w:t>
            </w:r>
            <w:proofErr w:type="spellStart"/>
            <w:r>
              <w:t>append</w:t>
            </w:r>
            <w:proofErr w:type="spellEnd"/>
            <w:r>
              <w:t xml:space="preserve"> mode (makes sense only for output; </w:t>
            </w:r>
            <w:proofErr w:type="spellStart"/>
            <w:r>
              <w:t>conv</w:t>
            </w:r>
            <w:proofErr w:type="spellEnd"/>
            <w:r>
              <w:t>=</w:t>
            </w:r>
            <w:proofErr w:type="spellStart"/>
            <w:r>
              <w:t>notrunc</w:t>
            </w:r>
            <w:proofErr w:type="spellEnd"/>
            <w:r>
              <w:t xml:space="preserve"> suggested)</w:t>
            </w:r>
          </w:p>
          <w:p w:rsidR="00E90C03" w:rsidRDefault="00E90C03" w:rsidP="00E90C03"/>
          <w:p w:rsidR="00E90C03" w:rsidRDefault="00E90C03" w:rsidP="00E90C03">
            <w:r>
              <w:t xml:space="preserve">       </w:t>
            </w:r>
            <w:r w:rsidRPr="007E54F5">
              <w:rPr>
                <w:b/>
                <w:color w:val="FF0000"/>
              </w:rPr>
              <w:t>direct</w:t>
            </w:r>
            <w:r w:rsidRPr="007E54F5">
              <w:rPr>
                <w:color w:val="FF0000"/>
              </w:rPr>
              <w:t xml:space="preserve"> </w:t>
            </w:r>
            <w:r>
              <w:t>use direct I/O for data</w:t>
            </w:r>
          </w:p>
          <w:p w:rsidR="00E90C03" w:rsidRDefault="00E90C03" w:rsidP="00E90C03"/>
          <w:p w:rsidR="00E90C03" w:rsidRDefault="00E90C03" w:rsidP="00E90C03">
            <w:r>
              <w:t xml:space="preserve">       directory</w:t>
            </w:r>
          </w:p>
          <w:p w:rsidR="00E90C03" w:rsidRDefault="00E90C03" w:rsidP="00E90C03">
            <w:r>
              <w:t xml:space="preserve">              fail unless a directory</w:t>
            </w:r>
          </w:p>
          <w:p w:rsidR="00E90C03" w:rsidRDefault="00E90C03" w:rsidP="00E90C03"/>
          <w:p w:rsidR="00E90C03" w:rsidRDefault="00E90C03" w:rsidP="00E90C03">
            <w:r>
              <w:t xml:space="preserve">       </w:t>
            </w:r>
            <w:proofErr w:type="spellStart"/>
            <w:proofErr w:type="gramStart"/>
            <w:r w:rsidRPr="00E37115">
              <w:rPr>
                <w:b/>
                <w:color w:val="FF0000"/>
              </w:rPr>
              <w:t>dsync</w:t>
            </w:r>
            <w:proofErr w:type="spellEnd"/>
            <w:r w:rsidRPr="00E37115">
              <w:rPr>
                <w:color w:val="FF0000"/>
              </w:rPr>
              <w:t xml:space="preserve">  </w:t>
            </w:r>
            <w:r>
              <w:t>use</w:t>
            </w:r>
            <w:proofErr w:type="gramEnd"/>
            <w:r>
              <w:t xml:space="preserve"> synchronized I/O for data</w:t>
            </w:r>
            <w:r w:rsidR="00E37115">
              <w:t xml:space="preserve">: </w:t>
            </w:r>
            <w:r w:rsidR="00E37115" w:rsidRPr="00E37115">
              <w:t>Use synchronized I/O for data. Do not skip this option. This option get rid of caching and gives you good and accurate results</w:t>
            </w:r>
          </w:p>
          <w:p w:rsidR="00E90C03" w:rsidRDefault="00E90C03" w:rsidP="00E90C03"/>
          <w:p w:rsidR="0098773E" w:rsidRDefault="00E90C03" w:rsidP="00E90C03">
            <w:r>
              <w:t xml:space="preserve">       sync   likewise, but also for metadata</w:t>
            </w:r>
          </w:p>
        </w:tc>
      </w:tr>
    </w:tbl>
    <w:p w:rsidR="0091755D" w:rsidRDefault="0091755D"/>
    <w:tbl>
      <w:tblPr>
        <w:tblStyle w:val="TableGrid"/>
        <w:tblW w:w="0" w:type="auto"/>
        <w:tblLook w:val="04A0" w:firstRow="1" w:lastRow="0" w:firstColumn="1" w:lastColumn="0" w:noHBand="0" w:noVBand="1"/>
      </w:tblPr>
      <w:tblGrid>
        <w:gridCol w:w="9576"/>
      </w:tblGrid>
      <w:tr w:rsidR="00484AA7" w:rsidTr="00484AA7">
        <w:tc>
          <w:tcPr>
            <w:tcW w:w="9576" w:type="dxa"/>
          </w:tcPr>
          <w:p w:rsidR="00484AA7" w:rsidRDefault="00484AA7" w:rsidP="00484AA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Sample outputs:</w:t>
            </w:r>
          </w:p>
          <w:p w:rsidR="00484AA7" w:rsidRDefault="00484AA7" w:rsidP="00484AA7">
            <w:pPr>
              <w:pStyle w:val="HTMLPreformatted"/>
              <w:spacing w:before="645"/>
              <w:rPr>
                <w:sz w:val="24"/>
                <w:szCs w:val="24"/>
              </w:rPr>
            </w:pPr>
            <w:r>
              <w:rPr>
                <w:sz w:val="24"/>
                <w:szCs w:val="24"/>
              </w:rPr>
              <w:t>1000+0 records in</w:t>
            </w:r>
            <w:r>
              <w:rPr>
                <w:sz w:val="24"/>
                <w:szCs w:val="24"/>
              </w:rPr>
              <w:br/>
              <w:t>1000+0 records out</w:t>
            </w:r>
            <w:r>
              <w:rPr>
                <w:sz w:val="24"/>
                <w:szCs w:val="24"/>
              </w:rPr>
              <w:br/>
              <w:t xml:space="preserve">512000 bytes (512 </w:t>
            </w:r>
            <w:proofErr w:type="spellStart"/>
            <w:r>
              <w:rPr>
                <w:sz w:val="24"/>
                <w:szCs w:val="24"/>
              </w:rPr>
              <w:t>kB</w:t>
            </w:r>
            <w:proofErr w:type="spellEnd"/>
            <w:r>
              <w:rPr>
                <w:sz w:val="24"/>
                <w:szCs w:val="24"/>
              </w:rPr>
              <w:t xml:space="preserve">) copied, 0.60362 s, 848 </w:t>
            </w:r>
            <w:proofErr w:type="spellStart"/>
            <w:r>
              <w:rPr>
                <w:sz w:val="24"/>
                <w:szCs w:val="24"/>
              </w:rPr>
              <w:t>kB</w:t>
            </w:r>
            <w:proofErr w:type="spellEnd"/>
            <w:r>
              <w:rPr>
                <w:sz w:val="24"/>
                <w:szCs w:val="24"/>
              </w:rPr>
              <w:t>/s</w:t>
            </w:r>
          </w:p>
          <w:p w:rsidR="00484AA7" w:rsidRDefault="00484AA7"/>
        </w:tc>
      </w:tr>
    </w:tbl>
    <w:p w:rsidR="00C47404" w:rsidRDefault="00C47404" w:rsidP="00C47404"/>
    <w:tbl>
      <w:tblPr>
        <w:tblStyle w:val="TableGrid"/>
        <w:tblW w:w="0" w:type="auto"/>
        <w:tblLook w:val="04A0" w:firstRow="1" w:lastRow="0" w:firstColumn="1" w:lastColumn="0" w:noHBand="0" w:noVBand="1"/>
      </w:tblPr>
      <w:tblGrid>
        <w:gridCol w:w="9576"/>
      </w:tblGrid>
      <w:tr w:rsidR="002D518A" w:rsidTr="002D518A">
        <w:tc>
          <w:tcPr>
            <w:tcW w:w="9576" w:type="dxa"/>
          </w:tcPr>
          <w:p w:rsidR="002D518A" w:rsidRDefault="002D518A" w:rsidP="00C47404"/>
          <w:p w:rsidR="002D518A" w:rsidRDefault="002D518A" w:rsidP="002D518A">
            <w:r>
              <w:t>Test write performance real case:</w:t>
            </w:r>
          </w:p>
          <w:p w:rsidR="002D518A" w:rsidRDefault="002D518A" w:rsidP="002D518A">
            <w:proofErr w:type="spellStart"/>
            <w:r>
              <w:t>dd</w:t>
            </w:r>
            <w:proofErr w:type="spellEnd"/>
            <w:r>
              <w:t xml:space="preserve"> if=/</w:t>
            </w:r>
            <w:proofErr w:type="spellStart"/>
            <w:r>
              <w:t>dev</w:t>
            </w:r>
            <w:proofErr w:type="spellEnd"/>
            <w:r>
              <w:t xml:space="preserve">/zero of=test02 </w:t>
            </w:r>
            <w:proofErr w:type="spellStart"/>
            <w:r>
              <w:t>bs</w:t>
            </w:r>
            <w:proofErr w:type="spellEnd"/>
            <w:r>
              <w:t xml:space="preserve">=4096 count=10 </w:t>
            </w:r>
            <w:proofErr w:type="spellStart"/>
            <w:r>
              <w:t>conv</w:t>
            </w:r>
            <w:proofErr w:type="spellEnd"/>
            <w:r>
              <w:t>=</w:t>
            </w:r>
            <w:proofErr w:type="spellStart"/>
            <w:r>
              <w:t>fdatasync</w:t>
            </w:r>
            <w:proofErr w:type="spellEnd"/>
            <w:r>
              <w:t xml:space="preserve"> </w:t>
            </w:r>
            <w:proofErr w:type="spellStart"/>
            <w:r>
              <w:t>oflag</w:t>
            </w:r>
            <w:proofErr w:type="spellEnd"/>
            <w:r>
              <w:t>=</w:t>
            </w:r>
            <w:proofErr w:type="spellStart"/>
            <w:r>
              <w:t>dsync</w:t>
            </w:r>
            <w:proofErr w:type="spellEnd"/>
          </w:p>
          <w:p w:rsidR="002D518A" w:rsidRDefault="002D518A" w:rsidP="002D518A">
            <w:r>
              <w:t>10+0 records in</w:t>
            </w:r>
          </w:p>
          <w:p w:rsidR="002D518A" w:rsidRDefault="002D518A" w:rsidP="002D518A">
            <w:r>
              <w:t>10+0 records out</w:t>
            </w:r>
          </w:p>
          <w:p w:rsidR="002D518A" w:rsidRDefault="002D518A" w:rsidP="002D518A">
            <w:r>
              <w:t xml:space="preserve">40960 bytes (41 </w:t>
            </w:r>
            <w:proofErr w:type="spellStart"/>
            <w:r>
              <w:t>kB</w:t>
            </w:r>
            <w:proofErr w:type="spellEnd"/>
            <w:r>
              <w:t xml:space="preserve">) copied, 0.243703 s, 168 </w:t>
            </w:r>
            <w:proofErr w:type="spellStart"/>
            <w:r>
              <w:t>kB</w:t>
            </w:r>
            <w:proofErr w:type="spellEnd"/>
            <w:r>
              <w:t>/s</w:t>
            </w:r>
          </w:p>
          <w:p w:rsidR="002D518A" w:rsidRDefault="002D518A" w:rsidP="002D518A"/>
          <w:p w:rsidR="002D518A" w:rsidRDefault="002D518A" w:rsidP="002D518A">
            <w:r>
              <w:t>Test read performance real case:</w:t>
            </w:r>
          </w:p>
          <w:p w:rsidR="002D518A" w:rsidRDefault="002D518A" w:rsidP="002D518A"/>
          <w:p w:rsidR="002D518A" w:rsidRDefault="002D518A" w:rsidP="00C47404"/>
        </w:tc>
      </w:tr>
    </w:tbl>
    <w:p w:rsidR="002D518A" w:rsidRDefault="002D518A" w:rsidP="00C47404"/>
    <w:tbl>
      <w:tblPr>
        <w:tblStyle w:val="TableGrid"/>
        <w:tblW w:w="0" w:type="auto"/>
        <w:tblLook w:val="04A0" w:firstRow="1" w:lastRow="0" w:firstColumn="1" w:lastColumn="0" w:noHBand="0" w:noVBand="1"/>
      </w:tblPr>
      <w:tblGrid>
        <w:gridCol w:w="9576"/>
      </w:tblGrid>
      <w:tr w:rsidR="00875C84" w:rsidTr="00875C84">
        <w:tc>
          <w:tcPr>
            <w:tcW w:w="9576" w:type="dxa"/>
          </w:tcPr>
          <w:p w:rsidR="00875C84" w:rsidRPr="00875C84" w:rsidRDefault="00875C84" w:rsidP="00875C84">
            <w:pPr>
              <w:shd w:val="clear" w:color="auto" w:fill="FFFFFF"/>
              <w:spacing w:after="72"/>
              <w:outlineLvl w:val="2"/>
              <w:rPr>
                <w:rFonts w:ascii="Verdana" w:eastAsia="Times New Roman" w:hAnsi="Verdana" w:cs="Times New Roman"/>
                <w:b/>
                <w:bCs/>
                <w:color w:val="000000"/>
                <w:sz w:val="25"/>
                <w:szCs w:val="25"/>
              </w:rPr>
            </w:pPr>
            <w:bookmarkStart w:id="0" w:name="ways-in-which-you-can-invoke-dd-to-test-"/>
            <w:r w:rsidRPr="00875C84">
              <w:rPr>
                <w:rFonts w:ascii="Verdana" w:eastAsia="Times New Roman" w:hAnsi="Verdana" w:cs="Times New Roman"/>
                <w:b/>
                <w:bCs/>
                <w:color w:val="000000"/>
                <w:sz w:val="25"/>
                <w:szCs w:val="25"/>
              </w:rPr>
              <w:t>Ways in which you can invoke '</w:t>
            </w:r>
            <w:proofErr w:type="spellStart"/>
            <w:r w:rsidRPr="00875C84">
              <w:rPr>
                <w:rFonts w:ascii="Verdana" w:eastAsia="Times New Roman" w:hAnsi="Verdana" w:cs="Times New Roman"/>
                <w:b/>
                <w:bCs/>
                <w:color w:val="000000"/>
                <w:sz w:val="25"/>
                <w:szCs w:val="25"/>
              </w:rPr>
              <w:t>dd</w:t>
            </w:r>
            <w:proofErr w:type="spellEnd"/>
            <w:r w:rsidRPr="00875C84">
              <w:rPr>
                <w:rFonts w:ascii="Verdana" w:eastAsia="Times New Roman" w:hAnsi="Verdana" w:cs="Times New Roman"/>
                <w:b/>
                <w:bCs/>
                <w:color w:val="000000"/>
                <w:sz w:val="25"/>
                <w:szCs w:val="25"/>
              </w:rPr>
              <w:t>' to test the write speed:</w:t>
            </w:r>
            <w:bookmarkEnd w:id="0"/>
          </w:p>
          <w:p w:rsidR="00875C84" w:rsidRPr="00875C84" w:rsidRDefault="00875C84" w:rsidP="00875C84">
            <w:pPr>
              <w:numPr>
                <w:ilvl w:val="0"/>
                <w:numId w:val="2"/>
              </w:numPr>
              <w:shd w:val="clear" w:color="auto" w:fill="FFFFFF"/>
              <w:spacing w:before="100" w:beforeAutospacing="1" w:after="24" w:line="360" w:lineRule="atLeast"/>
              <w:ind w:left="768"/>
              <w:rPr>
                <w:rFonts w:ascii="Verdana" w:eastAsia="Times New Roman" w:hAnsi="Verdana" w:cs="Times New Roman"/>
                <w:color w:val="000000"/>
                <w:sz w:val="19"/>
                <w:szCs w:val="19"/>
              </w:rPr>
            </w:pPr>
            <w:proofErr w:type="spellStart"/>
            <w:r w:rsidRPr="00875C84">
              <w:rPr>
                <w:rFonts w:ascii="Courier New" w:eastAsia="Times New Roman" w:hAnsi="Courier New" w:cs="Courier New"/>
                <w:color w:val="000000"/>
                <w:sz w:val="17"/>
                <w:szCs w:val="17"/>
                <w:shd w:val="clear" w:color="auto" w:fill="F9F9F9"/>
              </w:rPr>
              <w:t>dd</w:t>
            </w:r>
            <w:proofErr w:type="spellEnd"/>
            <w:r w:rsidRPr="00875C84">
              <w:rPr>
                <w:rFonts w:ascii="Courier New" w:eastAsia="Times New Roman" w:hAnsi="Courier New" w:cs="Courier New"/>
                <w:color w:val="000000"/>
                <w:sz w:val="17"/>
                <w:szCs w:val="17"/>
                <w:shd w:val="clear" w:color="auto" w:fill="F9F9F9"/>
              </w:rPr>
              <w:t xml:space="preserve"> </w:t>
            </w:r>
            <w:proofErr w:type="spellStart"/>
            <w:r w:rsidRPr="00875C84">
              <w:rPr>
                <w:rFonts w:ascii="Courier New" w:eastAsia="Times New Roman" w:hAnsi="Courier New" w:cs="Courier New"/>
                <w:color w:val="000000"/>
                <w:sz w:val="17"/>
                <w:szCs w:val="17"/>
                <w:shd w:val="clear" w:color="auto" w:fill="F9F9F9"/>
              </w:rPr>
              <w:t>bs</w:t>
            </w:r>
            <w:proofErr w:type="spellEnd"/>
            <w:r w:rsidRPr="00875C84">
              <w:rPr>
                <w:rFonts w:ascii="Courier New" w:eastAsia="Times New Roman" w:hAnsi="Courier New" w:cs="Courier New"/>
                <w:color w:val="000000"/>
                <w:sz w:val="17"/>
                <w:szCs w:val="17"/>
                <w:shd w:val="clear" w:color="auto" w:fill="F9F9F9"/>
              </w:rPr>
              <w:t>=1M count=256 if=/</w:t>
            </w:r>
            <w:proofErr w:type="spellStart"/>
            <w:r w:rsidRPr="00875C84">
              <w:rPr>
                <w:rFonts w:ascii="Courier New" w:eastAsia="Times New Roman" w:hAnsi="Courier New" w:cs="Courier New"/>
                <w:color w:val="000000"/>
                <w:sz w:val="17"/>
                <w:szCs w:val="17"/>
                <w:shd w:val="clear" w:color="auto" w:fill="F9F9F9"/>
              </w:rPr>
              <w:t>dev</w:t>
            </w:r>
            <w:proofErr w:type="spellEnd"/>
            <w:r w:rsidRPr="00875C84">
              <w:rPr>
                <w:rFonts w:ascii="Courier New" w:eastAsia="Times New Roman" w:hAnsi="Courier New" w:cs="Courier New"/>
                <w:color w:val="000000"/>
                <w:sz w:val="17"/>
                <w:szCs w:val="17"/>
                <w:shd w:val="clear" w:color="auto" w:fill="F9F9F9"/>
              </w:rPr>
              <w:t>/zero of=test</w:t>
            </w:r>
          </w:p>
          <w:p w:rsidR="00875C84" w:rsidRPr="00875C84" w:rsidRDefault="00875C84" w:rsidP="00875C84">
            <w:pPr>
              <w:numPr>
                <w:ilvl w:val="0"/>
                <w:numId w:val="2"/>
              </w:numPr>
              <w:shd w:val="clear" w:color="auto" w:fill="FFFFFF"/>
              <w:spacing w:before="100" w:beforeAutospacing="1" w:after="24" w:line="360" w:lineRule="atLeast"/>
              <w:ind w:left="768"/>
              <w:rPr>
                <w:rFonts w:ascii="Verdana" w:eastAsia="Times New Roman" w:hAnsi="Verdana" w:cs="Times New Roman"/>
                <w:color w:val="000000"/>
                <w:sz w:val="19"/>
                <w:szCs w:val="19"/>
              </w:rPr>
            </w:pPr>
            <w:proofErr w:type="spellStart"/>
            <w:r w:rsidRPr="00875C84">
              <w:rPr>
                <w:rFonts w:ascii="Courier New" w:eastAsia="Times New Roman" w:hAnsi="Courier New" w:cs="Courier New"/>
                <w:color w:val="000000"/>
                <w:sz w:val="17"/>
                <w:szCs w:val="17"/>
                <w:shd w:val="clear" w:color="auto" w:fill="F9F9F9"/>
              </w:rPr>
              <w:t>dd</w:t>
            </w:r>
            <w:proofErr w:type="spellEnd"/>
            <w:r w:rsidRPr="00875C84">
              <w:rPr>
                <w:rFonts w:ascii="Courier New" w:eastAsia="Times New Roman" w:hAnsi="Courier New" w:cs="Courier New"/>
                <w:color w:val="000000"/>
                <w:sz w:val="17"/>
                <w:szCs w:val="17"/>
                <w:shd w:val="clear" w:color="auto" w:fill="F9F9F9"/>
              </w:rPr>
              <w:t xml:space="preserve"> </w:t>
            </w:r>
            <w:proofErr w:type="spellStart"/>
            <w:r w:rsidRPr="00875C84">
              <w:rPr>
                <w:rFonts w:ascii="Courier New" w:eastAsia="Times New Roman" w:hAnsi="Courier New" w:cs="Courier New"/>
                <w:color w:val="000000"/>
                <w:sz w:val="17"/>
                <w:szCs w:val="17"/>
                <w:shd w:val="clear" w:color="auto" w:fill="F9F9F9"/>
              </w:rPr>
              <w:t>bs</w:t>
            </w:r>
            <w:proofErr w:type="spellEnd"/>
            <w:r w:rsidRPr="00875C84">
              <w:rPr>
                <w:rFonts w:ascii="Courier New" w:eastAsia="Times New Roman" w:hAnsi="Courier New" w:cs="Courier New"/>
                <w:color w:val="000000"/>
                <w:sz w:val="17"/>
                <w:szCs w:val="17"/>
                <w:shd w:val="clear" w:color="auto" w:fill="F9F9F9"/>
              </w:rPr>
              <w:t>=1M count=256 if=/</w:t>
            </w:r>
            <w:proofErr w:type="spellStart"/>
            <w:r w:rsidRPr="00875C84">
              <w:rPr>
                <w:rFonts w:ascii="Courier New" w:eastAsia="Times New Roman" w:hAnsi="Courier New" w:cs="Courier New"/>
                <w:color w:val="000000"/>
                <w:sz w:val="17"/>
                <w:szCs w:val="17"/>
                <w:shd w:val="clear" w:color="auto" w:fill="F9F9F9"/>
              </w:rPr>
              <w:t>dev</w:t>
            </w:r>
            <w:proofErr w:type="spellEnd"/>
            <w:r w:rsidRPr="00875C84">
              <w:rPr>
                <w:rFonts w:ascii="Courier New" w:eastAsia="Times New Roman" w:hAnsi="Courier New" w:cs="Courier New"/>
                <w:color w:val="000000"/>
                <w:sz w:val="17"/>
                <w:szCs w:val="17"/>
                <w:shd w:val="clear" w:color="auto" w:fill="F9F9F9"/>
              </w:rPr>
              <w:t>/zero of=test; sync</w:t>
            </w:r>
          </w:p>
          <w:p w:rsidR="00875C84" w:rsidRPr="00875C84" w:rsidRDefault="00875C84" w:rsidP="00875C84">
            <w:pPr>
              <w:numPr>
                <w:ilvl w:val="0"/>
                <w:numId w:val="2"/>
              </w:numPr>
              <w:shd w:val="clear" w:color="auto" w:fill="FFFFFF"/>
              <w:spacing w:before="100" w:beforeAutospacing="1" w:after="24" w:line="360" w:lineRule="atLeast"/>
              <w:ind w:left="768"/>
              <w:rPr>
                <w:rFonts w:ascii="Verdana" w:eastAsia="Times New Roman" w:hAnsi="Verdana" w:cs="Times New Roman"/>
                <w:color w:val="000000"/>
                <w:sz w:val="19"/>
                <w:szCs w:val="19"/>
              </w:rPr>
            </w:pPr>
            <w:proofErr w:type="spellStart"/>
            <w:r w:rsidRPr="00875C84">
              <w:rPr>
                <w:rFonts w:ascii="Courier New" w:eastAsia="Times New Roman" w:hAnsi="Courier New" w:cs="Courier New"/>
                <w:color w:val="000000"/>
                <w:sz w:val="17"/>
                <w:szCs w:val="17"/>
                <w:shd w:val="clear" w:color="auto" w:fill="F9F9F9"/>
              </w:rPr>
              <w:t>dd</w:t>
            </w:r>
            <w:proofErr w:type="spellEnd"/>
            <w:r w:rsidRPr="00875C84">
              <w:rPr>
                <w:rFonts w:ascii="Courier New" w:eastAsia="Times New Roman" w:hAnsi="Courier New" w:cs="Courier New"/>
                <w:color w:val="000000"/>
                <w:sz w:val="17"/>
                <w:szCs w:val="17"/>
                <w:shd w:val="clear" w:color="auto" w:fill="F9F9F9"/>
              </w:rPr>
              <w:t xml:space="preserve"> </w:t>
            </w:r>
            <w:proofErr w:type="spellStart"/>
            <w:r w:rsidRPr="00875C84">
              <w:rPr>
                <w:rFonts w:ascii="Courier New" w:eastAsia="Times New Roman" w:hAnsi="Courier New" w:cs="Courier New"/>
                <w:color w:val="000000"/>
                <w:sz w:val="17"/>
                <w:szCs w:val="17"/>
                <w:shd w:val="clear" w:color="auto" w:fill="F9F9F9"/>
              </w:rPr>
              <w:t>bs</w:t>
            </w:r>
            <w:proofErr w:type="spellEnd"/>
            <w:r w:rsidRPr="00875C84">
              <w:rPr>
                <w:rFonts w:ascii="Courier New" w:eastAsia="Times New Roman" w:hAnsi="Courier New" w:cs="Courier New"/>
                <w:color w:val="000000"/>
                <w:sz w:val="17"/>
                <w:szCs w:val="17"/>
                <w:shd w:val="clear" w:color="auto" w:fill="F9F9F9"/>
              </w:rPr>
              <w:t>=1M count=256 if=/</w:t>
            </w:r>
            <w:proofErr w:type="spellStart"/>
            <w:r w:rsidRPr="00875C84">
              <w:rPr>
                <w:rFonts w:ascii="Courier New" w:eastAsia="Times New Roman" w:hAnsi="Courier New" w:cs="Courier New"/>
                <w:color w:val="000000"/>
                <w:sz w:val="17"/>
                <w:szCs w:val="17"/>
                <w:shd w:val="clear" w:color="auto" w:fill="F9F9F9"/>
              </w:rPr>
              <w:t>dev</w:t>
            </w:r>
            <w:proofErr w:type="spellEnd"/>
            <w:r w:rsidRPr="00875C84">
              <w:rPr>
                <w:rFonts w:ascii="Courier New" w:eastAsia="Times New Roman" w:hAnsi="Courier New" w:cs="Courier New"/>
                <w:color w:val="000000"/>
                <w:sz w:val="17"/>
                <w:szCs w:val="17"/>
                <w:shd w:val="clear" w:color="auto" w:fill="F9F9F9"/>
              </w:rPr>
              <w:t xml:space="preserve">/zero of=test </w:t>
            </w:r>
            <w:proofErr w:type="spellStart"/>
            <w:r w:rsidRPr="00875C84">
              <w:rPr>
                <w:rFonts w:ascii="Courier New" w:eastAsia="Times New Roman" w:hAnsi="Courier New" w:cs="Courier New"/>
                <w:color w:val="000000"/>
                <w:sz w:val="17"/>
                <w:szCs w:val="17"/>
                <w:shd w:val="clear" w:color="auto" w:fill="F9F9F9"/>
              </w:rPr>
              <w:t>conv</w:t>
            </w:r>
            <w:proofErr w:type="spellEnd"/>
            <w:r w:rsidRPr="00875C84">
              <w:rPr>
                <w:rFonts w:ascii="Courier New" w:eastAsia="Times New Roman" w:hAnsi="Courier New" w:cs="Courier New"/>
                <w:color w:val="000000"/>
                <w:sz w:val="17"/>
                <w:szCs w:val="17"/>
                <w:shd w:val="clear" w:color="auto" w:fill="F9F9F9"/>
              </w:rPr>
              <w:t>=</w:t>
            </w:r>
            <w:proofErr w:type="spellStart"/>
            <w:r w:rsidRPr="00875C84">
              <w:rPr>
                <w:rFonts w:ascii="Courier New" w:eastAsia="Times New Roman" w:hAnsi="Courier New" w:cs="Courier New"/>
                <w:color w:val="000000"/>
                <w:sz w:val="17"/>
                <w:szCs w:val="17"/>
                <w:shd w:val="clear" w:color="auto" w:fill="F9F9F9"/>
              </w:rPr>
              <w:t>fdatasync</w:t>
            </w:r>
            <w:proofErr w:type="spellEnd"/>
          </w:p>
          <w:p w:rsidR="00875C84" w:rsidRPr="00875C84" w:rsidRDefault="00875C84" w:rsidP="00875C84">
            <w:pPr>
              <w:numPr>
                <w:ilvl w:val="0"/>
                <w:numId w:val="2"/>
              </w:numPr>
              <w:shd w:val="clear" w:color="auto" w:fill="FFFFFF"/>
              <w:spacing w:before="100" w:beforeAutospacing="1" w:after="24" w:line="360" w:lineRule="atLeast"/>
              <w:ind w:left="768"/>
              <w:rPr>
                <w:rFonts w:ascii="Verdana" w:eastAsia="Times New Roman" w:hAnsi="Verdana" w:cs="Times New Roman"/>
                <w:color w:val="000000"/>
                <w:sz w:val="19"/>
                <w:szCs w:val="19"/>
              </w:rPr>
            </w:pPr>
            <w:proofErr w:type="spellStart"/>
            <w:r w:rsidRPr="00875C84">
              <w:rPr>
                <w:rFonts w:ascii="Courier New" w:eastAsia="Times New Roman" w:hAnsi="Courier New" w:cs="Courier New"/>
                <w:color w:val="000000"/>
                <w:sz w:val="17"/>
                <w:szCs w:val="17"/>
                <w:shd w:val="clear" w:color="auto" w:fill="F9F9F9"/>
              </w:rPr>
              <w:t>dd</w:t>
            </w:r>
            <w:proofErr w:type="spellEnd"/>
            <w:r w:rsidRPr="00875C84">
              <w:rPr>
                <w:rFonts w:ascii="Courier New" w:eastAsia="Times New Roman" w:hAnsi="Courier New" w:cs="Courier New"/>
                <w:color w:val="000000"/>
                <w:sz w:val="17"/>
                <w:szCs w:val="17"/>
                <w:shd w:val="clear" w:color="auto" w:fill="F9F9F9"/>
              </w:rPr>
              <w:t xml:space="preserve"> </w:t>
            </w:r>
            <w:proofErr w:type="spellStart"/>
            <w:r w:rsidRPr="00875C84">
              <w:rPr>
                <w:rFonts w:ascii="Courier New" w:eastAsia="Times New Roman" w:hAnsi="Courier New" w:cs="Courier New"/>
                <w:color w:val="000000"/>
                <w:sz w:val="17"/>
                <w:szCs w:val="17"/>
                <w:shd w:val="clear" w:color="auto" w:fill="F9F9F9"/>
              </w:rPr>
              <w:t>bs</w:t>
            </w:r>
            <w:proofErr w:type="spellEnd"/>
            <w:r w:rsidRPr="00875C84">
              <w:rPr>
                <w:rFonts w:ascii="Courier New" w:eastAsia="Times New Roman" w:hAnsi="Courier New" w:cs="Courier New"/>
                <w:color w:val="000000"/>
                <w:sz w:val="17"/>
                <w:szCs w:val="17"/>
                <w:shd w:val="clear" w:color="auto" w:fill="F9F9F9"/>
              </w:rPr>
              <w:t>=1M count=256 if=/</w:t>
            </w:r>
            <w:proofErr w:type="spellStart"/>
            <w:r w:rsidRPr="00875C84">
              <w:rPr>
                <w:rFonts w:ascii="Courier New" w:eastAsia="Times New Roman" w:hAnsi="Courier New" w:cs="Courier New"/>
                <w:color w:val="000000"/>
                <w:sz w:val="17"/>
                <w:szCs w:val="17"/>
                <w:shd w:val="clear" w:color="auto" w:fill="F9F9F9"/>
              </w:rPr>
              <w:t>dev</w:t>
            </w:r>
            <w:proofErr w:type="spellEnd"/>
            <w:r w:rsidRPr="00875C84">
              <w:rPr>
                <w:rFonts w:ascii="Courier New" w:eastAsia="Times New Roman" w:hAnsi="Courier New" w:cs="Courier New"/>
                <w:color w:val="000000"/>
                <w:sz w:val="17"/>
                <w:szCs w:val="17"/>
                <w:shd w:val="clear" w:color="auto" w:fill="F9F9F9"/>
              </w:rPr>
              <w:t xml:space="preserve">/zero of=test </w:t>
            </w:r>
            <w:proofErr w:type="spellStart"/>
            <w:r w:rsidRPr="00875C84">
              <w:rPr>
                <w:rFonts w:ascii="Courier New" w:eastAsia="Times New Roman" w:hAnsi="Courier New" w:cs="Courier New"/>
                <w:color w:val="000000"/>
                <w:sz w:val="17"/>
                <w:szCs w:val="17"/>
                <w:shd w:val="clear" w:color="auto" w:fill="F9F9F9"/>
              </w:rPr>
              <w:t>oflag</w:t>
            </w:r>
            <w:proofErr w:type="spellEnd"/>
            <w:r w:rsidRPr="00875C84">
              <w:rPr>
                <w:rFonts w:ascii="Courier New" w:eastAsia="Times New Roman" w:hAnsi="Courier New" w:cs="Courier New"/>
                <w:color w:val="000000"/>
                <w:sz w:val="17"/>
                <w:szCs w:val="17"/>
                <w:shd w:val="clear" w:color="auto" w:fill="F9F9F9"/>
              </w:rPr>
              <w:t>=</w:t>
            </w:r>
            <w:proofErr w:type="spellStart"/>
            <w:r w:rsidRPr="00875C84">
              <w:rPr>
                <w:rFonts w:ascii="Courier New" w:eastAsia="Times New Roman" w:hAnsi="Courier New" w:cs="Courier New"/>
                <w:color w:val="000000"/>
                <w:sz w:val="17"/>
                <w:szCs w:val="17"/>
                <w:shd w:val="clear" w:color="auto" w:fill="F9F9F9"/>
              </w:rPr>
              <w:t>dsync</w:t>
            </w:r>
            <w:proofErr w:type="spellEnd"/>
          </w:p>
          <w:p w:rsidR="00875C84" w:rsidRPr="00875C84" w:rsidRDefault="00875C84" w:rsidP="00875C84">
            <w:pPr>
              <w:shd w:val="clear" w:color="auto" w:fill="FFFFFF"/>
              <w:spacing w:after="72"/>
              <w:outlineLvl w:val="2"/>
              <w:rPr>
                <w:rFonts w:ascii="Verdana" w:eastAsia="Times New Roman" w:hAnsi="Verdana" w:cs="Times New Roman"/>
                <w:b/>
                <w:bCs/>
                <w:color w:val="000000"/>
                <w:sz w:val="25"/>
                <w:szCs w:val="25"/>
              </w:rPr>
            </w:pPr>
            <w:bookmarkStart w:id="1" w:name="what-is-the-difference-between-those"/>
            <w:r w:rsidRPr="00875C84">
              <w:rPr>
                <w:rFonts w:ascii="Verdana" w:eastAsia="Times New Roman" w:hAnsi="Verdana" w:cs="Times New Roman"/>
                <w:b/>
                <w:bCs/>
                <w:color w:val="000000"/>
                <w:sz w:val="25"/>
                <w:szCs w:val="25"/>
              </w:rPr>
              <w:t>What is the difference between those?</w:t>
            </w:r>
            <w:bookmarkEnd w:id="1"/>
          </w:p>
          <w:p w:rsidR="00875C84" w:rsidRPr="00875C84" w:rsidRDefault="00875C84" w:rsidP="00875C84">
            <w:pPr>
              <w:numPr>
                <w:ilvl w:val="0"/>
                <w:numId w:val="3"/>
              </w:numPr>
              <w:shd w:val="clear" w:color="auto" w:fill="FFFFFF"/>
              <w:spacing w:before="100" w:beforeAutospacing="1" w:after="24" w:line="360" w:lineRule="atLeast"/>
              <w:ind w:left="768"/>
              <w:rPr>
                <w:rFonts w:ascii="Verdana" w:eastAsia="Times New Roman" w:hAnsi="Verdana" w:cs="Times New Roman"/>
                <w:color w:val="000000"/>
                <w:sz w:val="19"/>
                <w:szCs w:val="19"/>
              </w:rPr>
            </w:pPr>
            <w:proofErr w:type="spellStart"/>
            <w:proofErr w:type="gramStart"/>
            <w:r w:rsidRPr="00875C84">
              <w:rPr>
                <w:rFonts w:ascii="Courier New" w:eastAsia="Times New Roman" w:hAnsi="Courier New" w:cs="Courier New"/>
                <w:color w:val="000000"/>
                <w:sz w:val="17"/>
                <w:szCs w:val="17"/>
                <w:shd w:val="clear" w:color="auto" w:fill="F9F9F9"/>
              </w:rPr>
              <w:t>dd</w:t>
            </w:r>
            <w:proofErr w:type="spellEnd"/>
            <w:proofErr w:type="gramEnd"/>
            <w:r w:rsidRPr="00875C84">
              <w:rPr>
                <w:rFonts w:ascii="Courier New" w:eastAsia="Times New Roman" w:hAnsi="Courier New" w:cs="Courier New"/>
                <w:color w:val="000000"/>
                <w:sz w:val="17"/>
                <w:szCs w:val="17"/>
                <w:shd w:val="clear" w:color="auto" w:fill="F9F9F9"/>
              </w:rPr>
              <w:t xml:space="preserve"> </w:t>
            </w:r>
            <w:proofErr w:type="spellStart"/>
            <w:r w:rsidRPr="00875C84">
              <w:rPr>
                <w:rFonts w:ascii="Courier New" w:eastAsia="Times New Roman" w:hAnsi="Courier New" w:cs="Courier New"/>
                <w:color w:val="000000"/>
                <w:sz w:val="17"/>
                <w:szCs w:val="17"/>
                <w:shd w:val="clear" w:color="auto" w:fill="F9F9F9"/>
              </w:rPr>
              <w:t>bs</w:t>
            </w:r>
            <w:proofErr w:type="spellEnd"/>
            <w:r w:rsidRPr="00875C84">
              <w:rPr>
                <w:rFonts w:ascii="Courier New" w:eastAsia="Times New Roman" w:hAnsi="Courier New" w:cs="Courier New"/>
                <w:color w:val="000000"/>
                <w:sz w:val="17"/>
                <w:szCs w:val="17"/>
                <w:shd w:val="clear" w:color="auto" w:fill="F9F9F9"/>
              </w:rPr>
              <w:t>=1M count=256 if=/</w:t>
            </w:r>
            <w:proofErr w:type="spellStart"/>
            <w:r w:rsidRPr="00875C84">
              <w:rPr>
                <w:rFonts w:ascii="Courier New" w:eastAsia="Times New Roman" w:hAnsi="Courier New" w:cs="Courier New"/>
                <w:color w:val="000000"/>
                <w:sz w:val="17"/>
                <w:szCs w:val="17"/>
                <w:shd w:val="clear" w:color="auto" w:fill="F9F9F9"/>
              </w:rPr>
              <w:t>dev</w:t>
            </w:r>
            <w:proofErr w:type="spellEnd"/>
            <w:r w:rsidRPr="00875C84">
              <w:rPr>
                <w:rFonts w:ascii="Courier New" w:eastAsia="Times New Roman" w:hAnsi="Courier New" w:cs="Courier New"/>
                <w:color w:val="000000"/>
                <w:sz w:val="17"/>
                <w:szCs w:val="17"/>
                <w:shd w:val="clear" w:color="auto" w:fill="F9F9F9"/>
              </w:rPr>
              <w:t>/zero of=test</w:t>
            </w:r>
            <w:r w:rsidRPr="00875C84">
              <w:rPr>
                <w:rFonts w:ascii="Verdana" w:eastAsia="Times New Roman" w:hAnsi="Verdana" w:cs="Times New Roman"/>
                <w:color w:val="000000"/>
                <w:sz w:val="19"/>
                <w:szCs w:val="19"/>
              </w:rPr>
              <w:t> </w:t>
            </w:r>
            <w:r w:rsidRPr="00875C84">
              <w:rPr>
                <w:rFonts w:ascii="Verdana" w:eastAsia="Times New Roman" w:hAnsi="Verdana" w:cs="Times New Roman"/>
                <w:color w:val="000000"/>
                <w:sz w:val="19"/>
                <w:szCs w:val="19"/>
              </w:rPr>
              <w:br/>
              <w:t xml:space="preserve">The default </w:t>
            </w:r>
            <w:proofErr w:type="spellStart"/>
            <w:r w:rsidRPr="00875C84">
              <w:rPr>
                <w:rFonts w:ascii="Verdana" w:eastAsia="Times New Roman" w:hAnsi="Verdana" w:cs="Times New Roman"/>
                <w:color w:val="000000"/>
                <w:sz w:val="19"/>
                <w:szCs w:val="19"/>
              </w:rPr>
              <w:t>behaviour</w:t>
            </w:r>
            <w:proofErr w:type="spellEnd"/>
            <w:r w:rsidRPr="00875C84">
              <w:rPr>
                <w:rFonts w:ascii="Verdana" w:eastAsia="Times New Roman" w:hAnsi="Verdana" w:cs="Times New Roman"/>
                <w:color w:val="000000"/>
                <w:sz w:val="19"/>
                <w:szCs w:val="19"/>
              </w:rPr>
              <w:t xml:space="preserve"> of </w:t>
            </w:r>
            <w:proofErr w:type="spellStart"/>
            <w:r w:rsidRPr="00875C84">
              <w:rPr>
                <w:rFonts w:ascii="Courier New" w:eastAsia="Times New Roman" w:hAnsi="Courier New" w:cs="Courier New"/>
                <w:color w:val="000000"/>
                <w:sz w:val="17"/>
                <w:szCs w:val="17"/>
                <w:shd w:val="clear" w:color="auto" w:fill="F9F9F9"/>
              </w:rPr>
              <w:t>dd</w:t>
            </w:r>
            <w:proofErr w:type="spellEnd"/>
            <w:r w:rsidRPr="00875C84">
              <w:rPr>
                <w:rFonts w:ascii="Verdana" w:eastAsia="Times New Roman" w:hAnsi="Verdana" w:cs="Times New Roman"/>
                <w:color w:val="000000"/>
                <w:sz w:val="19"/>
                <w:szCs w:val="19"/>
              </w:rPr>
              <w:t> is to not “sync” (i.e. not ask the OS to completely write the data to disk before </w:t>
            </w:r>
            <w:proofErr w:type="spellStart"/>
            <w:r w:rsidRPr="00875C84">
              <w:rPr>
                <w:rFonts w:ascii="Courier New" w:eastAsia="Times New Roman" w:hAnsi="Courier New" w:cs="Courier New"/>
                <w:color w:val="000000"/>
                <w:sz w:val="17"/>
                <w:szCs w:val="17"/>
                <w:shd w:val="clear" w:color="auto" w:fill="F9F9F9"/>
              </w:rPr>
              <w:t>dd</w:t>
            </w:r>
            <w:proofErr w:type="spellEnd"/>
            <w:r w:rsidRPr="00875C84">
              <w:rPr>
                <w:rFonts w:ascii="Verdana" w:eastAsia="Times New Roman" w:hAnsi="Verdana" w:cs="Times New Roman"/>
                <w:color w:val="000000"/>
                <w:sz w:val="19"/>
                <w:szCs w:val="19"/>
              </w:rPr>
              <w:t> exiting). The above command will just commit your 128 MB of data into a RAM buffer (write cache) – this will be really fast and it will show you the hugely inflated benchmark result right away. However, the server in the background is still busy, continuing to write out data from the RAM cache to disk.</w:t>
            </w:r>
          </w:p>
          <w:p w:rsidR="00875C84" w:rsidRPr="00875C84" w:rsidRDefault="00875C84" w:rsidP="00875C84">
            <w:pPr>
              <w:numPr>
                <w:ilvl w:val="0"/>
                <w:numId w:val="3"/>
              </w:numPr>
              <w:shd w:val="clear" w:color="auto" w:fill="FFFFFF"/>
              <w:spacing w:before="100" w:beforeAutospacing="1" w:after="24" w:line="360" w:lineRule="atLeast"/>
              <w:ind w:left="768"/>
              <w:rPr>
                <w:rFonts w:ascii="Verdana" w:eastAsia="Times New Roman" w:hAnsi="Verdana" w:cs="Times New Roman"/>
                <w:color w:val="000000"/>
                <w:sz w:val="19"/>
                <w:szCs w:val="19"/>
              </w:rPr>
            </w:pPr>
            <w:proofErr w:type="spellStart"/>
            <w:proofErr w:type="gramStart"/>
            <w:r w:rsidRPr="00875C84">
              <w:rPr>
                <w:rFonts w:ascii="Courier New" w:eastAsia="Times New Roman" w:hAnsi="Courier New" w:cs="Courier New"/>
                <w:color w:val="000000"/>
                <w:sz w:val="17"/>
                <w:szCs w:val="17"/>
                <w:shd w:val="clear" w:color="auto" w:fill="F9F9F9"/>
              </w:rPr>
              <w:t>dd</w:t>
            </w:r>
            <w:proofErr w:type="spellEnd"/>
            <w:proofErr w:type="gramEnd"/>
            <w:r w:rsidRPr="00875C84">
              <w:rPr>
                <w:rFonts w:ascii="Courier New" w:eastAsia="Times New Roman" w:hAnsi="Courier New" w:cs="Courier New"/>
                <w:color w:val="000000"/>
                <w:sz w:val="17"/>
                <w:szCs w:val="17"/>
                <w:shd w:val="clear" w:color="auto" w:fill="F9F9F9"/>
              </w:rPr>
              <w:t xml:space="preserve"> </w:t>
            </w:r>
            <w:proofErr w:type="spellStart"/>
            <w:r w:rsidRPr="00875C84">
              <w:rPr>
                <w:rFonts w:ascii="Courier New" w:eastAsia="Times New Roman" w:hAnsi="Courier New" w:cs="Courier New"/>
                <w:color w:val="000000"/>
                <w:sz w:val="17"/>
                <w:szCs w:val="17"/>
                <w:shd w:val="clear" w:color="auto" w:fill="F9F9F9"/>
              </w:rPr>
              <w:t>bs</w:t>
            </w:r>
            <w:proofErr w:type="spellEnd"/>
            <w:r w:rsidRPr="00875C84">
              <w:rPr>
                <w:rFonts w:ascii="Courier New" w:eastAsia="Times New Roman" w:hAnsi="Courier New" w:cs="Courier New"/>
                <w:color w:val="000000"/>
                <w:sz w:val="17"/>
                <w:szCs w:val="17"/>
                <w:shd w:val="clear" w:color="auto" w:fill="F9F9F9"/>
              </w:rPr>
              <w:t>=1M count=256 if=/</w:t>
            </w:r>
            <w:proofErr w:type="spellStart"/>
            <w:r w:rsidRPr="00875C84">
              <w:rPr>
                <w:rFonts w:ascii="Courier New" w:eastAsia="Times New Roman" w:hAnsi="Courier New" w:cs="Courier New"/>
                <w:color w:val="000000"/>
                <w:sz w:val="17"/>
                <w:szCs w:val="17"/>
                <w:shd w:val="clear" w:color="auto" w:fill="F9F9F9"/>
              </w:rPr>
              <w:t>dev</w:t>
            </w:r>
            <w:proofErr w:type="spellEnd"/>
            <w:r w:rsidRPr="00875C84">
              <w:rPr>
                <w:rFonts w:ascii="Courier New" w:eastAsia="Times New Roman" w:hAnsi="Courier New" w:cs="Courier New"/>
                <w:color w:val="000000"/>
                <w:sz w:val="17"/>
                <w:szCs w:val="17"/>
                <w:shd w:val="clear" w:color="auto" w:fill="F9F9F9"/>
              </w:rPr>
              <w:t>/zero of=test; sync</w:t>
            </w:r>
            <w:r w:rsidRPr="00875C84">
              <w:rPr>
                <w:rFonts w:ascii="Verdana" w:eastAsia="Times New Roman" w:hAnsi="Verdana" w:cs="Times New Roman"/>
                <w:color w:val="000000"/>
                <w:sz w:val="19"/>
                <w:szCs w:val="19"/>
              </w:rPr>
              <w:t> </w:t>
            </w:r>
            <w:r w:rsidRPr="00875C84">
              <w:rPr>
                <w:rFonts w:ascii="Verdana" w:eastAsia="Times New Roman" w:hAnsi="Verdana" w:cs="Times New Roman"/>
                <w:color w:val="000000"/>
                <w:sz w:val="19"/>
                <w:szCs w:val="19"/>
              </w:rPr>
              <w:br/>
              <w:t>Absolutely identical to the previous case, as anyone who understands how *nix shell works should surely know that adding a </w:t>
            </w:r>
            <w:r w:rsidRPr="00875C84">
              <w:rPr>
                <w:rFonts w:ascii="Courier New" w:eastAsia="Times New Roman" w:hAnsi="Courier New" w:cs="Courier New"/>
                <w:color w:val="000000"/>
                <w:sz w:val="17"/>
                <w:szCs w:val="17"/>
                <w:shd w:val="clear" w:color="auto" w:fill="F9F9F9"/>
              </w:rPr>
              <w:t>; sync</w:t>
            </w:r>
            <w:r w:rsidRPr="00875C84">
              <w:rPr>
                <w:rFonts w:ascii="Verdana" w:eastAsia="Times New Roman" w:hAnsi="Verdana" w:cs="Times New Roman"/>
                <w:color w:val="000000"/>
                <w:sz w:val="19"/>
                <w:szCs w:val="19"/>
              </w:rPr>
              <w:t> does not affect the operation of previous command in any way, because it is executed independently, after the first command completes. So your (inflated) MB/sec value is already printed on screen while that </w:t>
            </w:r>
            <w:r w:rsidRPr="00875C84">
              <w:rPr>
                <w:rFonts w:ascii="Courier New" w:eastAsia="Times New Roman" w:hAnsi="Courier New" w:cs="Courier New"/>
                <w:color w:val="000000"/>
                <w:sz w:val="17"/>
                <w:szCs w:val="17"/>
                <w:shd w:val="clear" w:color="auto" w:fill="F9F9F9"/>
              </w:rPr>
              <w:t>sync</w:t>
            </w:r>
            <w:r w:rsidRPr="00875C84">
              <w:rPr>
                <w:rFonts w:ascii="Verdana" w:eastAsia="Times New Roman" w:hAnsi="Verdana" w:cs="Times New Roman"/>
                <w:color w:val="000000"/>
                <w:sz w:val="19"/>
                <w:szCs w:val="19"/>
              </w:rPr>
              <w:t> is only preparing to be executed.</w:t>
            </w:r>
          </w:p>
          <w:p w:rsidR="00875C84" w:rsidRPr="00875C84" w:rsidRDefault="00875C84" w:rsidP="00875C84">
            <w:pPr>
              <w:numPr>
                <w:ilvl w:val="0"/>
                <w:numId w:val="3"/>
              </w:numPr>
              <w:shd w:val="clear" w:color="auto" w:fill="FFFFFF"/>
              <w:spacing w:before="100" w:beforeAutospacing="1" w:after="24" w:line="360" w:lineRule="atLeast"/>
              <w:ind w:left="768"/>
              <w:rPr>
                <w:rFonts w:ascii="Verdana" w:eastAsia="Times New Roman" w:hAnsi="Verdana" w:cs="Times New Roman"/>
                <w:color w:val="000000"/>
                <w:sz w:val="19"/>
                <w:szCs w:val="19"/>
              </w:rPr>
            </w:pPr>
            <w:proofErr w:type="spellStart"/>
            <w:proofErr w:type="gramStart"/>
            <w:r w:rsidRPr="00875C84">
              <w:rPr>
                <w:rFonts w:ascii="Courier New" w:eastAsia="Times New Roman" w:hAnsi="Courier New" w:cs="Courier New"/>
                <w:color w:val="000000"/>
                <w:sz w:val="17"/>
                <w:szCs w:val="17"/>
                <w:shd w:val="clear" w:color="auto" w:fill="F9F9F9"/>
              </w:rPr>
              <w:t>dd</w:t>
            </w:r>
            <w:proofErr w:type="spellEnd"/>
            <w:proofErr w:type="gramEnd"/>
            <w:r w:rsidRPr="00875C84">
              <w:rPr>
                <w:rFonts w:ascii="Courier New" w:eastAsia="Times New Roman" w:hAnsi="Courier New" w:cs="Courier New"/>
                <w:color w:val="000000"/>
                <w:sz w:val="17"/>
                <w:szCs w:val="17"/>
                <w:shd w:val="clear" w:color="auto" w:fill="F9F9F9"/>
              </w:rPr>
              <w:t xml:space="preserve"> </w:t>
            </w:r>
            <w:proofErr w:type="spellStart"/>
            <w:r w:rsidRPr="00875C84">
              <w:rPr>
                <w:rFonts w:ascii="Courier New" w:eastAsia="Times New Roman" w:hAnsi="Courier New" w:cs="Courier New"/>
                <w:color w:val="000000"/>
                <w:sz w:val="17"/>
                <w:szCs w:val="17"/>
                <w:shd w:val="clear" w:color="auto" w:fill="F9F9F9"/>
              </w:rPr>
              <w:t>bs</w:t>
            </w:r>
            <w:proofErr w:type="spellEnd"/>
            <w:r w:rsidRPr="00875C84">
              <w:rPr>
                <w:rFonts w:ascii="Courier New" w:eastAsia="Times New Roman" w:hAnsi="Courier New" w:cs="Courier New"/>
                <w:color w:val="000000"/>
                <w:sz w:val="17"/>
                <w:szCs w:val="17"/>
                <w:shd w:val="clear" w:color="auto" w:fill="F9F9F9"/>
              </w:rPr>
              <w:t>=1M count=256 if=/</w:t>
            </w:r>
            <w:proofErr w:type="spellStart"/>
            <w:r w:rsidRPr="00875C84">
              <w:rPr>
                <w:rFonts w:ascii="Courier New" w:eastAsia="Times New Roman" w:hAnsi="Courier New" w:cs="Courier New"/>
                <w:color w:val="000000"/>
                <w:sz w:val="17"/>
                <w:szCs w:val="17"/>
                <w:shd w:val="clear" w:color="auto" w:fill="F9F9F9"/>
              </w:rPr>
              <w:t>dev</w:t>
            </w:r>
            <w:proofErr w:type="spellEnd"/>
            <w:r w:rsidRPr="00875C84">
              <w:rPr>
                <w:rFonts w:ascii="Courier New" w:eastAsia="Times New Roman" w:hAnsi="Courier New" w:cs="Courier New"/>
                <w:color w:val="000000"/>
                <w:sz w:val="17"/>
                <w:szCs w:val="17"/>
                <w:shd w:val="clear" w:color="auto" w:fill="F9F9F9"/>
              </w:rPr>
              <w:t xml:space="preserve">/zero of=test </w:t>
            </w:r>
            <w:proofErr w:type="spellStart"/>
            <w:r w:rsidRPr="00875C84">
              <w:rPr>
                <w:rFonts w:ascii="Courier New" w:eastAsia="Times New Roman" w:hAnsi="Courier New" w:cs="Courier New"/>
                <w:color w:val="000000"/>
                <w:sz w:val="17"/>
                <w:szCs w:val="17"/>
                <w:shd w:val="clear" w:color="auto" w:fill="F9F9F9"/>
              </w:rPr>
              <w:t>conv</w:t>
            </w:r>
            <w:proofErr w:type="spellEnd"/>
            <w:r w:rsidRPr="00875C84">
              <w:rPr>
                <w:rFonts w:ascii="Courier New" w:eastAsia="Times New Roman" w:hAnsi="Courier New" w:cs="Courier New"/>
                <w:color w:val="000000"/>
                <w:sz w:val="17"/>
                <w:szCs w:val="17"/>
                <w:shd w:val="clear" w:color="auto" w:fill="F9F9F9"/>
              </w:rPr>
              <w:t>=</w:t>
            </w:r>
            <w:proofErr w:type="spellStart"/>
            <w:r w:rsidRPr="00875C84">
              <w:rPr>
                <w:rFonts w:ascii="Courier New" w:eastAsia="Times New Roman" w:hAnsi="Courier New" w:cs="Courier New"/>
                <w:color w:val="000000"/>
                <w:sz w:val="17"/>
                <w:szCs w:val="17"/>
                <w:shd w:val="clear" w:color="auto" w:fill="F9F9F9"/>
              </w:rPr>
              <w:t>fdatasync</w:t>
            </w:r>
            <w:proofErr w:type="spellEnd"/>
            <w:r w:rsidRPr="00875C84">
              <w:rPr>
                <w:rFonts w:ascii="Verdana" w:eastAsia="Times New Roman" w:hAnsi="Verdana" w:cs="Times New Roman"/>
                <w:color w:val="000000"/>
                <w:sz w:val="19"/>
                <w:szCs w:val="19"/>
              </w:rPr>
              <w:t> </w:t>
            </w:r>
            <w:r w:rsidRPr="00875C84">
              <w:rPr>
                <w:rFonts w:ascii="Verdana" w:eastAsia="Times New Roman" w:hAnsi="Verdana" w:cs="Times New Roman"/>
                <w:color w:val="000000"/>
                <w:sz w:val="19"/>
                <w:szCs w:val="19"/>
              </w:rPr>
              <w:br/>
              <w:t>This tells </w:t>
            </w:r>
            <w:proofErr w:type="spellStart"/>
            <w:r w:rsidRPr="00875C84">
              <w:rPr>
                <w:rFonts w:ascii="Courier New" w:eastAsia="Times New Roman" w:hAnsi="Courier New" w:cs="Courier New"/>
                <w:color w:val="000000"/>
                <w:sz w:val="17"/>
                <w:szCs w:val="17"/>
                <w:shd w:val="clear" w:color="auto" w:fill="F9F9F9"/>
              </w:rPr>
              <w:t>dd</w:t>
            </w:r>
            <w:proofErr w:type="spellEnd"/>
            <w:r w:rsidRPr="00875C84">
              <w:rPr>
                <w:rFonts w:ascii="Verdana" w:eastAsia="Times New Roman" w:hAnsi="Verdana" w:cs="Times New Roman"/>
                <w:color w:val="000000"/>
                <w:sz w:val="19"/>
                <w:szCs w:val="19"/>
              </w:rPr>
              <w:t> to require a complete “sync” once, right before it exits. So it commits the whole 256 MB of data, then tells the operating system: “OK, now ensure this is completely on disk”, only then measures the total time it took to do all that and calculates the benchmark result.</w:t>
            </w:r>
          </w:p>
          <w:p w:rsidR="00875C84" w:rsidRPr="00875C84" w:rsidRDefault="00875C84" w:rsidP="00875C84">
            <w:pPr>
              <w:numPr>
                <w:ilvl w:val="0"/>
                <w:numId w:val="3"/>
              </w:numPr>
              <w:shd w:val="clear" w:color="auto" w:fill="FFFFFF"/>
              <w:spacing w:before="100" w:beforeAutospacing="1" w:after="24" w:line="360" w:lineRule="atLeast"/>
              <w:ind w:left="768"/>
              <w:rPr>
                <w:rFonts w:ascii="Verdana" w:eastAsia="Times New Roman" w:hAnsi="Verdana" w:cs="Times New Roman"/>
                <w:color w:val="000000"/>
                <w:sz w:val="19"/>
                <w:szCs w:val="19"/>
              </w:rPr>
            </w:pPr>
            <w:proofErr w:type="spellStart"/>
            <w:proofErr w:type="gramStart"/>
            <w:r w:rsidRPr="00875C84">
              <w:rPr>
                <w:rFonts w:ascii="Courier New" w:eastAsia="Times New Roman" w:hAnsi="Courier New" w:cs="Courier New"/>
                <w:color w:val="000000"/>
                <w:sz w:val="17"/>
                <w:szCs w:val="17"/>
                <w:shd w:val="clear" w:color="auto" w:fill="F9F9F9"/>
              </w:rPr>
              <w:lastRenderedPageBreak/>
              <w:t>dd</w:t>
            </w:r>
            <w:proofErr w:type="spellEnd"/>
            <w:proofErr w:type="gramEnd"/>
            <w:r w:rsidRPr="00875C84">
              <w:rPr>
                <w:rFonts w:ascii="Courier New" w:eastAsia="Times New Roman" w:hAnsi="Courier New" w:cs="Courier New"/>
                <w:color w:val="000000"/>
                <w:sz w:val="17"/>
                <w:szCs w:val="17"/>
                <w:shd w:val="clear" w:color="auto" w:fill="F9F9F9"/>
              </w:rPr>
              <w:t xml:space="preserve"> </w:t>
            </w:r>
            <w:proofErr w:type="spellStart"/>
            <w:r w:rsidRPr="00875C84">
              <w:rPr>
                <w:rFonts w:ascii="Courier New" w:eastAsia="Times New Roman" w:hAnsi="Courier New" w:cs="Courier New"/>
                <w:color w:val="000000"/>
                <w:sz w:val="17"/>
                <w:szCs w:val="17"/>
                <w:shd w:val="clear" w:color="auto" w:fill="F9F9F9"/>
              </w:rPr>
              <w:t>bs</w:t>
            </w:r>
            <w:proofErr w:type="spellEnd"/>
            <w:r w:rsidRPr="00875C84">
              <w:rPr>
                <w:rFonts w:ascii="Courier New" w:eastAsia="Times New Roman" w:hAnsi="Courier New" w:cs="Courier New"/>
                <w:color w:val="000000"/>
                <w:sz w:val="17"/>
                <w:szCs w:val="17"/>
                <w:shd w:val="clear" w:color="auto" w:fill="F9F9F9"/>
              </w:rPr>
              <w:t>=1M count=256 if=/</w:t>
            </w:r>
            <w:proofErr w:type="spellStart"/>
            <w:r w:rsidRPr="00875C84">
              <w:rPr>
                <w:rFonts w:ascii="Courier New" w:eastAsia="Times New Roman" w:hAnsi="Courier New" w:cs="Courier New"/>
                <w:color w:val="000000"/>
                <w:sz w:val="17"/>
                <w:szCs w:val="17"/>
                <w:shd w:val="clear" w:color="auto" w:fill="F9F9F9"/>
              </w:rPr>
              <w:t>dev</w:t>
            </w:r>
            <w:proofErr w:type="spellEnd"/>
            <w:r w:rsidRPr="00875C84">
              <w:rPr>
                <w:rFonts w:ascii="Courier New" w:eastAsia="Times New Roman" w:hAnsi="Courier New" w:cs="Courier New"/>
                <w:color w:val="000000"/>
                <w:sz w:val="17"/>
                <w:szCs w:val="17"/>
                <w:shd w:val="clear" w:color="auto" w:fill="F9F9F9"/>
              </w:rPr>
              <w:t xml:space="preserve">/zero of=test </w:t>
            </w:r>
            <w:proofErr w:type="spellStart"/>
            <w:r w:rsidRPr="00875C84">
              <w:rPr>
                <w:rFonts w:ascii="Courier New" w:eastAsia="Times New Roman" w:hAnsi="Courier New" w:cs="Courier New"/>
                <w:color w:val="000000"/>
                <w:sz w:val="17"/>
                <w:szCs w:val="17"/>
                <w:shd w:val="clear" w:color="auto" w:fill="F9F9F9"/>
              </w:rPr>
              <w:t>oflag</w:t>
            </w:r>
            <w:proofErr w:type="spellEnd"/>
            <w:r w:rsidRPr="00875C84">
              <w:rPr>
                <w:rFonts w:ascii="Courier New" w:eastAsia="Times New Roman" w:hAnsi="Courier New" w:cs="Courier New"/>
                <w:color w:val="000000"/>
                <w:sz w:val="17"/>
                <w:szCs w:val="17"/>
                <w:shd w:val="clear" w:color="auto" w:fill="F9F9F9"/>
              </w:rPr>
              <w:t>=</w:t>
            </w:r>
            <w:proofErr w:type="spellStart"/>
            <w:r w:rsidRPr="00875C84">
              <w:rPr>
                <w:rFonts w:ascii="Courier New" w:eastAsia="Times New Roman" w:hAnsi="Courier New" w:cs="Courier New"/>
                <w:color w:val="000000"/>
                <w:sz w:val="17"/>
                <w:szCs w:val="17"/>
                <w:shd w:val="clear" w:color="auto" w:fill="F9F9F9"/>
              </w:rPr>
              <w:t>dsync</w:t>
            </w:r>
            <w:proofErr w:type="spellEnd"/>
            <w:r w:rsidRPr="00875C84">
              <w:rPr>
                <w:rFonts w:ascii="Verdana" w:eastAsia="Times New Roman" w:hAnsi="Verdana" w:cs="Times New Roman"/>
                <w:color w:val="000000"/>
                <w:sz w:val="19"/>
                <w:szCs w:val="19"/>
              </w:rPr>
              <w:t> </w:t>
            </w:r>
            <w:r w:rsidRPr="00875C84">
              <w:rPr>
                <w:rFonts w:ascii="Verdana" w:eastAsia="Times New Roman" w:hAnsi="Verdana" w:cs="Times New Roman"/>
                <w:color w:val="000000"/>
                <w:sz w:val="19"/>
                <w:szCs w:val="19"/>
              </w:rPr>
              <w:br/>
              <w:t>Here </w:t>
            </w:r>
            <w:proofErr w:type="spellStart"/>
            <w:r w:rsidRPr="00875C84">
              <w:rPr>
                <w:rFonts w:ascii="Courier New" w:eastAsia="Times New Roman" w:hAnsi="Courier New" w:cs="Courier New"/>
                <w:color w:val="000000"/>
                <w:sz w:val="17"/>
                <w:szCs w:val="17"/>
                <w:shd w:val="clear" w:color="auto" w:fill="F9F9F9"/>
              </w:rPr>
              <w:t>dd</w:t>
            </w:r>
            <w:proofErr w:type="spellEnd"/>
            <w:r w:rsidRPr="00875C84">
              <w:rPr>
                <w:rFonts w:ascii="Verdana" w:eastAsia="Times New Roman" w:hAnsi="Verdana" w:cs="Times New Roman"/>
                <w:color w:val="000000"/>
                <w:sz w:val="19"/>
                <w:szCs w:val="19"/>
              </w:rPr>
              <w:t> will ask for completely synchronous output to disk, i.e. ensure that its write requests don’t even return until the submitted data is on disk. In the above example, this will mean sync'ing once per megabyte, or 256 times in total. It will be the slowest mode, as the write cache is basically unused at all in this case.</w:t>
            </w:r>
          </w:p>
          <w:p w:rsidR="00875C84" w:rsidRPr="00875C84" w:rsidRDefault="00875C84" w:rsidP="00875C84">
            <w:pPr>
              <w:shd w:val="clear" w:color="auto" w:fill="FFFFFF"/>
              <w:spacing w:after="72"/>
              <w:outlineLvl w:val="2"/>
              <w:rPr>
                <w:rFonts w:ascii="Verdana" w:eastAsia="Times New Roman" w:hAnsi="Verdana" w:cs="Times New Roman"/>
                <w:b/>
                <w:bCs/>
                <w:color w:val="000000"/>
                <w:sz w:val="25"/>
                <w:szCs w:val="25"/>
              </w:rPr>
            </w:pPr>
            <w:bookmarkStart w:id="2" w:name="which-one-do-you-recommend-to-use"/>
            <w:r w:rsidRPr="00875C84">
              <w:rPr>
                <w:rFonts w:ascii="Verdana" w:eastAsia="Times New Roman" w:hAnsi="Verdana" w:cs="Times New Roman"/>
                <w:b/>
                <w:bCs/>
                <w:color w:val="000000"/>
                <w:sz w:val="25"/>
                <w:szCs w:val="25"/>
              </w:rPr>
              <w:t>Which one do you recommend to use?</w:t>
            </w:r>
            <w:bookmarkEnd w:id="2"/>
          </w:p>
          <w:p w:rsidR="00875C84" w:rsidRPr="00875C84" w:rsidRDefault="00875C84" w:rsidP="00875C84">
            <w:pPr>
              <w:shd w:val="clear" w:color="auto" w:fill="FFFFFF"/>
              <w:spacing w:before="96" w:after="120" w:line="360" w:lineRule="atLeast"/>
              <w:rPr>
                <w:rFonts w:ascii="Verdana" w:eastAsia="Times New Roman" w:hAnsi="Verdana" w:cs="Times New Roman"/>
                <w:color w:val="000000"/>
                <w:sz w:val="19"/>
                <w:szCs w:val="19"/>
              </w:rPr>
            </w:pPr>
            <w:r w:rsidRPr="00875C84">
              <w:rPr>
                <w:rFonts w:ascii="Verdana" w:eastAsia="Times New Roman" w:hAnsi="Verdana" w:cs="Times New Roman"/>
                <w:color w:val="000000"/>
                <w:sz w:val="19"/>
                <w:szCs w:val="19"/>
              </w:rPr>
              <w:t xml:space="preserve">This </w:t>
            </w:r>
            <w:proofErr w:type="spellStart"/>
            <w:r w:rsidRPr="00875C84">
              <w:rPr>
                <w:rFonts w:ascii="Verdana" w:eastAsia="Times New Roman" w:hAnsi="Verdana" w:cs="Times New Roman"/>
                <w:color w:val="000000"/>
                <w:sz w:val="19"/>
                <w:szCs w:val="19"/>
              </w:rPr>
              <w:t>behaviour</w:t>
            </w:r>
            <w:proofErr w:type="spellEnd"/>
            <w:r w:rsidRPr="00875C84">
              <w:rPr>
                <w:rFonts w:ascii="Verdana" w:eastAsia="Times New Roman" w:hAnsi="Verdana" w:cs="Times New Roman"/>
                <w:color w:val="000000"/>
                <w:sz w:val="19"/>
                <w:szCs w:val="19"/>
              </w:rPr>
              <w:t xml:space="preserve"> is perhaps the closest to the way real-world tasks behave:</w:t>
            </w:r>
          </w:p>
          <w:p w:rsidR="00875C84" w:rsidRPr="00875C84" w:rsidRDefault="00875C84" w:rsidP="00875C84">
            <w:pPr>
              <w:numPr>
                <w:ilvl w:val="0"/>
                <w:numId w:val="4"/>
              </w:numPr>
              <w:shd w:val="clear" w:color="auto" w:fill="FFFFFF"/>
              <w:spacing w:before="100" w:beforeAutospacing="1" w:after="24" w:line="360" w:lineRule="atLeast"/>
              <w:ind w:left="360"/>
              <w:rPr>
                <w:rFonts w:ascii="Verdana" w:eastAsia="Times New Roman" w:hAnsi="Verdana" w:cs="Times New Roman"/>
                <w:color w:val="000000"/>
                <w:sz w:val="19"/>
                <w:szCs w:val="19"/>
              </w:rPr>
            </w:pPr>
            <w:proofErr w:type="spellStart"/>
            <w:r w:rsidRPr="00875C84">
              <w:rPr>
                <w:rFonts w:ascii="Courier New" w:eastAsia="Times New Roman" w:hAnsi="Courier New" w:cs="Courier New"/>
                <w:color w:val="000000"/>
                <w:sz w:val="17"/>
                <w:szCs w:val="17"/>
                <w:shd w:val="clear" w:color="auto" w:fill="F9F9F9"/>
              </w:rPr>
              <w:t>dd</w:t>
            </w:r>
            <w:proofErr w:type="spellEnd"/>
            <w:r w:rsidRPr="00875C84">
              <w:rPr>
                <w:rFonts w:ascii="Courier New" w:eastAsia="Times New Roman" w:hAnsi="Courier New" w:cs="Courier New"/>
                <w:color w:val="000000"/>
                <w:sz w:val="17"/>
                <w:szCs w:val="17"/>
                <w:shd w:val="clear" w:color="auto" w:fill="F9F9F9"/>
              </w:rPr>
              <w:t xml:space="preserve"> </w:t>
            </w:r>
            <w:proofErr w:type="spellStart"/>
            <w:r w:rsidRPr="00875C84">
              <w:rPr>
                <w:rFonts w:ascii="Courier New" w:eastAsia="Times New Roman" w:hAnsi="Courier New" w:cs="Courier New"/>
                <w:color w:val="000000"/>
                <w:sz w:val="17"/>
                <w:szCs w:val="17"/>
                <w:shd w:val="clear" w:color="auto" w:fill="F9F9F9"/>
              </w:rPr>
              <w:t>bs</w:t>
            </w:r>
            <w:proofErr w:type="spellEnd"/>
            <w:r w:rsidRPr="00875C84">
              <w:rPr>
                <w:rFonts w:ascii="Courier New" w:eastAsia="Times New Roman" w:hAnsi="Courier New" w:cs="Courier New"/>
                <w:color w:val="000000"/>
                <w:sz w:val="17"/>
                <w:szCs w:val="17"/>
                <w:shd w:val="clear" w:color="auto" w:fill="F9F9F9"/>
              </w:rPr>
              <w:t>=1M count=256 if=/</w:t>
            </w:r>
            <w:proofErr w:type="spellStart"/>
            <w:r w:rsidRPr="00875C84">
              <w:rPr>
                <w:rFonts w:ascii="Courier New" w:eastAsia="Times New Roman" w:hAnsi="Courier New" w:cs="Courier New"/>
                <w:color w:val="000000"/>
                <w:sz w:val="17"/>
                <w:szCs w:val="17"/>
                <w:shd w:val="clear" w:color="auto" w:fill="F9F9F9"/>
              </w:rPr>
              <w:t>dev</w:t>
            </w:r>
            <w:proofErr w:type="spellEnd"/>
            <w:r w:rsidRPr="00875C84">
              <w:rPr>
                <w:rFonts w:ascii="Courier New" w:eastAsia="Times New Roman" w:hAnsi="Courier New" w:cs="Courier New"/>
                <w:color w:val="000000"/>
                <w:sz w:val="17"/>
                <w:szCs w:val="17"/>
                <w:shd w:val="clear" w:color="auto" w:fill="F9F9F9"/>
              </w:rPr>
              <w:t xml:space="preserve">/zero of=test </w:t>
            </w:r>
            <w:proofErr w:type="spellStart"/>
            <w:r w:rsidRPr="00875C84">
              <w:rPr>
                <w:rFonts w:ascii="Courier New" w:eastAsia="Times New Roman" w:hAnsi="Courier New" w:cs="Courier New"/>
                <w:color w:val="000000"/>
                <w:sz w:val="17"/>
                <w:szCs w:val="17"/>
                <w:shd w:val="clear" w:color="auto" w:fill="F9F9F9"/>
              </w:rPr>
              <w:t>conv</w:t>
            </w:r>
            <w:proofErr w:type="spellEnd"/>
            <w:r w:rsidRPr="00875C84">
              <w:rPr>
                <w:rFonts w:ascii="Courier New" w:eastAsia="Times New Roman" w:hAnsi="Courier New" w:cs="Courier New"/>
                <w:color w:val="000000"/>
                <w:sz w:val="17"/>
                <w:szCs w:val="17"/>
                <w:shd w:val="clear" w:color="auto" w:fill="F9F9F9"/>
              </w:rPr>
              <w:t>=</w:t>
            </w:r>
            <w:proofErr w:type="spellStart"/>
            <w:r w:rsidRPr="00875C84">
              <w:rPr>
                <w:rFonts w:ascii="Courier New" w:eastAsia="Times New Roman" w:hAnsi="Courier New" w:cs="Courier New"/>
                <w:color w:val="000000"/>
                <w:sz w:val="17"/>
                <w:szCs w:val="17"/>
                <w:shd w:val="clear" w:color="auto" w:fill="F9F9F9"/>
              </w:rPr>
              <w:t>fdatasync</w:t>
            </w:r>
            <w:proofErr w:type="spellEnd"/>
          </w:p>
          <w:p w:rsidR="00875C84" w:rsidRPr="00875C84" w:rsidRDefault="00875C84" w:rsidP="00875C84">
            <w:pPr>
              <w:shd w:val="clear" w:color="auto" w:fill="FFFFFF"/>
              <w:spacing w:before="96" w:after="120" w:line="360" w:lineRule="atLeast"/>
              <w:rPr>
                <w:rFonts w:ascii="Verdana" w:eastAsia="Times New Roman" w:hAnsi="Verdana" w:cs="Times New Roman"/>
                <w:color w:val="000000"/>
                <w:sz w:val="19"/>
                <w:szCs w:val="19"/>
              </w:rPr>
            </w:pPr>
            <w:r w:rsidRPr="00875C84">
              <w:rPr>
                <w:rFonts w:ascii="Verdana" w:eastAsia="Times New Roman" w:hAnsi="Verdana" w:cs="Times New Roman"/>
                <w:color w:val="000000"/>
                <w:sz w:val="19"/>
                <w:szCs w:val="19"/>
              </w:rPr>
              <w:t>If your server or VPS is really fast and the above test completes in a second or less, try increasing the </w:t>
            </w:r>
            <w:r w:rsidRPr="00875C84">
              <w:rPr>
                <w:rFonts w:ascii="Courier New" w:eastAsia="Times New Roman" w:hAnsi="Courier New" w:cs="Courier New"/>
                <w:color w:val="000000"/>
                <w:sz w:val="17"/>
                <w:szCs w:val="17"/>
                <w:shd w:val="clear" w:color="auto" w:fill="F9F9F9"/>
              </w:rPr>
              <w:t>count=</w:t>
            </w:r>
            <w:r w:rsidRPr="00875C84">
              <w:rPr>
                <w:rFonts w:ascii="Verdana" w:eastAsia="Times New Roman" w:hAnsi="Verdana" w:cs="Times New Roman"/>
                <w:color w:val="000000"/>
                <w:sz w:val="19"/>
                <w:szCs w:val="19"/>
              </w:rPr>
              <w:t> number to 1024 or so, to get a more accurate averaged result.</w:t>
            </w:r>
          </w:p>
          <w:p w:rsidR="00875C84" w:rsidRDefault="00875C84" w:rsidP="00C47404">
            <w:bookmarkStart w:id="3" w:name="_GoBack"/>
            <w:bookmarkEnd w:id="3"/>
          </w:p>
        </w:tc>
      </w:tr>
    </w:tbl>
    <w:p w:rsidR="00875C84" w:rsidRDefault="00875C84" w:rsidP="00C47404"/>
    <w:sectPr w:rsidR="00875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50F60"/>
    <w:multiLevelType w:val="multilevel"/>
    <w:tmpl w:val="10B68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4A5551"/>
    <w:multiLevelType w:val="multilevel"/>
    <w:tmpl w:val="AB7651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6E3F73"/>
    <w:multiLevelType w:val="multilevel"/>
    <w:tmpl w:val="A8D22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B66341"/>
    <w:multiLevelType w:val="multilevel"/>
    <w:tmpl w:val="F914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C06"/>
    <w:rsid w:val="00142D2D"/>
    <w:rsid w:val="00145F80"/>
    <w:rsid w:val="002150A6"/>
    <w:rsid w:val="00283C06"/>
    <w:rsid w:val="00283D82"/>
    <w:rsid w:val="002C610E"/>
    <w:rsid w:val="002D518A"/>
    <w:rsid w:val="00484AA7"/>
    <w:rsid w:val="005B416E"/>
    <w:rsid w:val="005D09B6"/>
    <w:rsid w:val="007E54F5"/>
    <w:rsid w:val="008247C5"/>
    <w:rsid w:val="00875C84"/>
    <w:rsid w:val="0091755D"/>
    <w:rsid w:val="0098773E"/>
    <w:rsid w:val="009D5383"/>
    <w:rsid w:val="00C47404"/>
    <w:rsid w:val="00E37115"/>
    <w:rsid w:val="00E63093"/>
    <w:rsid w:val="00E90C03"/>
    <w:rsid w:val="00F223AB"/>
    <w:rsid w:val="00F9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474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77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773E"/>
    <w:pPr>
      <w:ind w:left="720"/>
      <w:contextualSpacing/>
    </w:pPr>
  </w:style>
  <w:style w:type="paragraph" w:styleId="HTMLPreformatted">
    <w:name w:val="HTML Preformatted"/>
    <w:basedOn w:val="Normal"/>
    <w:link w:val="HTMLPreformattedChar"/>
    <w:uiPriority w:val="99"/>
    <w:semiHidden/>
    <w:unhideWhenUsed/>
    <w:rsid w:val="00824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7C5"/>
    <w:rPr>
      <w:rFonts w:ascii="Courier New" w:eastAsia="Times New Roman" w:hAnsi="Courier New" w:cs="Courier New"/>
      <w:sz w:val="20"/>
      <w:szCs w:val="20"/>
    </w:rPr>
  </w:style>
  <w:style w:type="paragraph" w:customStyle="1" w:styleId="graf">
    <w:name w:val="graf"/>
    <w:basedOn w:val="Normal"/>
    <w:rsid w:val="00484A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47404"/>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875C84"/>
    <w:rPr>
      <w:rFonts w:ascii="Courier New" w:eastAsia="Times New Roman" w:hAnsi="Courier New" w:cs="Courier New"/>
      <w:sz w:val="20"/>
      <w:szCs w:val="20"/>
    </w:rPr>
  </w:style>
  <w:style w:type="character" w:styleId="HTMLAcronym">
    <w:name w:val="HTML Acronym"/>
    <w:basedOn w:val="DefaultParagraphFont"/>
    <w:uiPriority w:val="99"/>
    <w:semiHidden/>
    <w:unhideWhenUsed/>
    <w:rsid w:val="00875C84"/>
  </w:style>
  <w:style w:type="paragraph" w:styleId="NormalWeb">
    <w:name w:val="Normal (Web)"/>
    <w:basedOn w:val="Normal"/>
    <w:uiPriority w:val="99"/>
    <w:semiHidden/>
    <w:unhideWhenUsed/>
    <w:rsid w:val="00875C8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474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77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773E"/>
    <w:pPr>
      <w:ind w:left="720"/>
      <w:contextualSpacing/>
    </w:pPr>
  </w:style>
  <w:style w:type="paragraph" w:styleId="HTMLPreformatted">
    <w:name w:val="HTML Preformatted"/>
    <w:basedOn w:val="Normal"/>
    <w:link w:val="HTMLPreformattedChar"/>
    <w:uiPriority w:val="99"/>
    <w:semiHidden/>
    <w:unhideWhenUsed/>
    <w:rsid w:val="00824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7C5"/>
    <w:rPr>
      <w:rFonts w:ascii="Courier New" w:eastAsia="Times New Roman" w:hAnsi="Courier New" w:cs="Courier New"/>
      <w:sz w:val="20"/>
      <w:szCs w:val="20"/>
    </w:rPr>
  </w:style>
  <w:style w:type="paragraph" w:customStyle="1" w:styleId="graf">
    <w:name w:val="graf"/>
    <w:basedOn w:val="Normal"/>
    <w:rsid w:val="00484A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47404"/>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875C84"/>
    <w:rPr>
      <w:rFonts w:ascii="Courier New" w:eastAsia="Times New Roman" w:hAnsi="Courier New" w:cs="Courier New"/>
      <w:sz w:val="20"/>
      <w:szCs w:val="20"/>
    </w:rPr>
  </w:style>
  <w:style w:type="character" w:styleId="HTMLAcronym">
    <w:name w:val="HTML Acronym"/>
    <w:basedOn w:val="DefaultParagraphFont"/>
    <w:uiPriority w:val="99"/>
    <w:semiHidden/>
    <w:unhideWhenUsed/>
    <w:rsid w:val="00875C84"/>
  </w:style>
  <w:style w:type="paragraph" w:styleId="NormalWeb">
    <w:name w:val="Normal (Web)"/>
    <w:basedOn w:val="Normal"/>
    <w:uiPriority w:val="99"/>
    <w:semiHidden/>
    <w:unhideWhenUsed/>
    <w:rsid w:val="00875C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021044">
      <w:bodyDiv w:val="1"/>
      <w:marLeft w:val="0"/>
      <w:marRight w:val="0"/>
      <w:marTop w:val="0"/>
      <w:marBottom w:val="0"/>
      <w:divBdr>
        <w:top w:val="none" w:sz="0" w:space="0" w:color="auto"/>
        <w:left w:val="none" w:sz="0" w:space="0" w:color="auto"/>
        <w:bottom w:val="none" w:sz="0" w:space="0" w:color="auto"/>
        <w:right w:val="none" w:sz="0" w:space="0" w:color="auto"/>
      </w:divBdr>
    </w:div>
    <w:div w:id="772162917">
      <w:bodyDiv w:val="1"/>
      <w:marLeft w:val="0"/>
      <w:marRight w:val="0"/>
      <w:marTop w:val="0"/>
      <w:marBottom w:val="0"/>
      <w:divBdr>
        <w:top w:val="none" w:sz="0" w:space="0" w:color="auto"/>
        <w:left w:val="none" w:sz="0" w:space="0" w:color="auto"/>
        <w:bottom w:val="none" w:sz="0" w:space="0" w:color="auto"/>
        <w:right w:val="none" w:sz="0" w:space="0" w:color="auto"/>
      </w:divBdr>
    </w:div>
    <w:div w:id="868877193">
      <w:bodyDiv w:val="1"/>
      <w:marLeft w:val="0"/>
      <w:marRight w:val="0"/>
      <w:marTop w:val="0"/>
      <w:marBottom w:val="0"/>
      <w:divBdr>
        <w:top w:val="none" w:sz="0" w:space="0" w:color="auto"/>
        <w:left w:val="none" w:sz="0" w:space="0" w:color="auto"/>
        <w:bottom w:val="none" w:sz="0" w:space="0" w:color="auto"/>
        <w:right w:val="none" w:sz="0" w:space="0" w:color="auto"/>
      </w:divBdr>
    </w:div>
    <w:div w:id="1932009382">
      <w:bodyDiv w:val="1"/>
      <w:marLeft w:val="0"/>
      <w:marRight w:val="0"/>
      <w:marTop w:val="0"/>
      <w:marBottom w:val="0"/>
      <w:divBdr>
        <w:top w:val="none" w:sz="0" w:space="0" w:color="auto"/>
        <w:left w:val="none" w:sz="0" w:space="0" w:color="auto"/>
        <w:bottom w:val="none" w:sz="0" w:space="0" w:color="auto"/>
        <w:right w:val="none" w:sz="0" w:space="0" w:color="auto"/>
      </w:divBdr>
      <w:divsChild>
        <w:div w:id="2088532451">
          <w:marLeft w:val="0"/>
          <w:marRight w:val="0"/>
          <w:marTop w:val="0"/>
          <w:marBottom w:val="0"/>
          <w:divBdr>
            <w:top w:val="none" w:sz="0" w:space="0" w:color="auto"/>
            <w:left w:val="none" w:sz="0" w:space="0" w:color="auto"/>
            <w:bottom w:val="none" w:sz="0" w:space="0" w:color="auto"/>
            <w:right w:val="none" w:sz="0" w:space="0" w:color="auto"/>
          </w:divBdr>
          <w:divsChild>
            <w:div w:id="1058017363">
              <w:marLeft w:val="0"/>
              <w:marRight w:val="0"/>
              <w:marTop w:val="0"/>
              <w:marBottom w:val="0"/>
              <w:divBdr>
                <w:top w:val="none" w:sz="0" w:space="0" w:color="auto"/>
                <w:left w:val="none" w:sz="0" w:space="0" w:color="auto"/>
                <w:bottom w:val="none" w:sz="0" w:space="0" w:color="auto"/>
                <w:right w:val="none" w:sz="0" w:space="0" w:color="auto"/>
              </w:divBdr>
            </w:div>
            <w:div w:id="1276599984">
              <w:marLeft w:val="0"/>
              <w:marRight w:val="0"/>
              <w:marTop w:val="0"/>
              <w:marBottom w:val="0"/>
              <w:divBdr>
                <w:top w:val="none" w:sz="0" w:space="0" w:color="auto"/>
                <w:left w:val="none" w:sz="0" w:space="0" w:color="auto"/>
                <w:bottom w:val="none" w:sz="0" w:space="0" w:color="auto"/>
                <w:right w:val="none" w:sz="0" w:space="0" w:color="auto"/>
              </w:divBdr>
            </w:div>
            <w:div w:id="934096554">
              <w:marLeft w:val="0"/>
              <w:marRight w:val="0"/>
              <w:marTop w:val="0"/>
              <w:marBottom w:val="0"/>
              <w:divBdr>
                <w:top w:val="none" w:sz="0" w:space="0" w:color="auto"/>
                <w:left w:val="none" w:sz="0" w:space="0" w:color="auto"/>
                <w:bottom w:val="none" w:sz="0" w:space="0" w:color="auto"/>
                <w:right w:val="none" w:sz="0" w:space="0" w:color="auto"/>
              </w:divBdr>
            </w:div>
            <w:div w:id="1456482046">
              <w:marLeft w:val="0"/>
              <w:marRight w:val="0"/>
              <w:marTop w:val="0"/>
              <w:marBottom w:val="0"/>
              <w:divBdr>
                <w:top w:val="none" w:sz="0" w:space="0" w:color="auto"/>
                <w:left w:val="none" w:sz="0" w:space="0" w:color="auto"/>
                <w:bottom w:val="none" w:sz="0" w:space="0" w:color="auto"/>
                <w:right w:val="none" w:sz="0" w:space="0" w:color="auto"/>
              </w:divBdr>
            </w:div>
          </w:divsChild>
        </w:div>
        <w:div w:id="1957515288">
          <w:marLeft w:val="0"/>
          <w:marRight w:val="0"/>
          <w:marTop w:val="0"/>
          <w:marBottom w:val="0"/>
          <w:divBdr>
            <w:top w:val="none" w:sz="0" w:space="0" w:color="auto"/>
            <w:left w:val="none" w:sz="0" w:space="0" w:color="auto"/>
            <w:bottom w:val="none" w:sz="0" w:space="0" w:color="auto"/>
            <w:right w:val="none" w:sz="0" w:space="0" w:color="auto"/>
          </w:divBdr>
          <w:divsChild>
            <w:div w:id="189992515">
              <w:marLeft w:val="0"/>
              <w:marRight w:val="0"/>
              <w:marTop w:val="0"/>
              <w:marBottom w:val="0"/>
              <w:divBdr>
                <w:top w:val="none" w:sz="0" w:space="0" w:color="auto"/>
                <w:left w:val="none" w:sz="0" w:space="0" w:color="auto"/>
                <w:bottom w:val="none" w:sz="0" w:space="0" w:color="auto"/>
                <w:right w:val="none" w:sz="0" w:space="0" w:color="auto"/>
              </w:divBdr>
            </w:div>
            <w:div w:id="753547652">
              <w:marLeft w:val="0"/>
              <w:marRight w:val="0"/>
              <w:marTop w:val="0"/>
              <w:marBottom w:val="0"/>
              <w:divBdr>
                <w:top w:val="none" w:sz="0" w:space="0" w:color="auto"/>
                <w:left w:val="none" w:sz="0" w:space="0" w:color="auto"/>
                <w:bottom w:val="none" w:sz="0" w:space="0" w:color="auto"/>
                <w:right w:val="none" w:sz="0" w:space="0" w:color="auto"/>
              </w:divBdr>
            </w:div>
            <w:div w:id="75247201">
              <w:marLeft w:val="0"/>
              <w:marRight w:val="0"/>
              <w:marTop w:val="0"/>
              <w:marBottom w:val="0"/>
              <w:divBdr>
                <w:top w:val="none" w:sz="0" w:space="0" w:color="auto"/>
                <w:left w:val="none" w:sz="0" w:space="0" w:color="auto"/>
                <w:bottom w:val="none" w:sz="0" w:space="0" w:color="auto"/>
                <w:right w:val="none" w:sz="0" w:space="0" w:color="auto"/>
              </w:divBdr>
            </w:div>
            <w:div w:id="1401441675">
              <w:marLeft w:val="0"/>
              <w:marRight w:val="0"/>
              <w:marTop w:val="0"/>
              <w:marBottom w:val="0"/>
              <w:divBdr>
                <w:top w:val="none" w:sz="0" w:space="0" w:color="auto"/>
                <w:left w:val="none" w:sz="0" w:space="0" w:color="auto"/>
                <w:bottom w:val="none" w:sz="0" w:space="0" w:color="auto"/>
                <w:right w:val="none" w:sz="0" w:space="0" w:color="auto"/>
              </w:divBdr>
            </w:div>
          </w:divsChild>
        </w:div>
        <w:div w:id="1542522993">
          <w:marLeft w:val="0"/>
          <w:marRight w:val="0"/>
          <w:marTop w:val="0"/>
          <w:marBottom w:val="0"/>
          <w:divBdr>
            <w:top w:val="none" w:sz="0" w:space="0" w:color="auto"/>
            <w:left w:val="none" w:sz="0" w:space="0" w:color="auto"/>
            <w:bottom w:val="none" w:sz="0" w:space="0" w:color="auto"/>
            <w:right w:val="none" w:sz="0" w:space="0" w:color="auto"/>
          </w:divBdr>
          <w:divsChild>
            <w:div w:id="6813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c:creator>
  <cp:keywords/>
  <dc:description/>
  <cp:lastModifiedBy>Dat</cp:lastModifiedBy>
  <cp:revision>24</cp:revision>
  <dcterms:created xsi:type="dcterms:W3CDTF">2018-01-30T09:49:00Z</dcterms:created>
  <dcterms:modified xsi:type="dcterms:W3CDTF">2018-01-31T07:52:00Z</dcterms:modified>
</cp:coreProperties>
</file>