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color w:val="1c4587"/>
          <w:sz w:val="44"/>
          <w:szCs w:val="44"/>
        </w:rPr>
      </w:pPr>
      <w:r w:rsidDel="00000000" w:rsidR="00000000" w:rsidRPr="00000000">
        <w:rPr/>
        <w:drawing>
          <wp:inline distB="57150" distT="57150" distL="57150" distR="57150">
            <wp:extent cx="1042988" cy="6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6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c4587"/>
          <w:sz w:val="44"/>
          <w:szCs w:val="44"/>
          <w:rtl w:val="0"/>
        </w:rPr>
        <w:t xml:space="preserve">  Working Plan of Installation for ADDSBe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 : 10/05/2016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Outline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Information</w:t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8670"/>
        <w:tblGridChange w:id="0">
          <w:tblGrid>
            <w:gridCol w:w="3555"/>
            <w:gridCol w:w="8670"/>
          </w:tblGrid>
        </w:tblGridChange>
      </w:tblGrid>
      <w:tr>
        <w:trPr>
          <w:trHeight w:val="480" w:hRule="atLeast"/>
        </w:trP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Install ADDSBe</w:t>
            </w:r>
          </w:p>
        </w:tc>
      </w:tr>
      <w:tr>
        <w:trPr>
          <w:trHeight w:val="480" w:hRule="atLeast"/>
        </w:trPr>
        <w:tc>
          <w:tcPr>
            <w:shd w:fill="cfe2f3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Estimated Working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Supervisor / Operator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8670"/>
        <w:tblGridChange w:id="0">
          <w:tblGrid>
            <w:gridCol w:w="3555"/>
            <w:gridCol w:w="8670"/>
          </w:tblGrid>
        </w:tblGridChange>
      </w:tblGrid>
      <w:tr>
        <w:trPr>
          <w:trHeight w:val="480" w:hRule="atLeast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 System(s)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ADDSBe</w:t>
            </w:r>
          </w:p>
        </w:tc>
      </w:tr>
      <w:tr>
        <w:trPr>
          <w:trHeight w:val="480" w:hRule="atLeast"/>
        </w:trPr>
        <w:tc>
          <w:tcPr>
            <w:shd w:fill="d0e0e3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Component(s)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e0e3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 version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apache-tomcat-6.0.39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VSFTP-2.2.2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MariaDB-10.1.13</w:t>
            </w:r>
          </w:p>
        </w:tc>
      </w:tr>
      <w:tr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effect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Working </w:t>
      </w: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install Tomcat, VSFTP, MariaDB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3 component on tomcat_importer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ADDSAdapter : Receive category and channel information from SDP then store the meta data into ADDS DB.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CSISAdImporter : Receive AD content information from CMS then store metadata into CSISAd DB.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ADDSSeImporter : Receive user group information from BCCS and VOD content information from CMS then store the information into ADDSse DB.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component on tomcat_be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ADDSBe : Request to register campaign and store the information into ADDS DB. Receive inventory, policy, campaign information from ADDSfe to synchronize. Look up the requested information in ADDS DB.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1c4587"/>
          <w:sz w:val="32"/>
          <w:szCs w:val="32"/>
          <w:u w:val="none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Procedure</w:t>
      </w:r>
    </w:p>
    <w:tbl>
      <w:tblPr>
        <w:tblStyle w:val="Table3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Tomcat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tar -xvzf /home/vt_admin/tar/apache-tomcat-6.0.39.tar.gz -C /castis/bin/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cp -r /castis/bin/apache-tomcat-6.0.39 /castis/bin/apache-tomcat-6.0.39_be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mv /castis/bin/apache-tomcat-6.0.39 /castis/bin/apache-tomcat-6.0.39_importer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ln -sf apache-tomcat-6.0.39_be /castis/bin/tomcat_be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ln -sf apache-tomcat-6.0.39_importer /castis/bin/tomcat_importer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/home/vt_admin/ADDSBe/tomcat_be /home/vt_admin/ADDSBe/tomcat_importer /etc/init.d/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/home/vt_admin/ADDSBe/server_be.xml /castis/bin/tomcat_be/conf/server.xml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/home/vt_admin/ADDSBe/tomcat-users_be.xml /castis/bin/tomcat_be/conf/tomcat-users.xml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/home/vt_admin/ADDSBe/web_be.xml /castis/bin/tomcat_be/conf/web.xml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/home/vt_admin/ADDSBe/setenv_be.sh /castis/bin/tomcat_be/bin/setenv.sh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/home/vt_admin/ADDSBe/shutdown.sh /castis/bin/tomcat_be/bin/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/home/vt_admin/ADDSBe/server_importer.xml /castis/bin/tomcat_importer/conf/server.xml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/home/vt_admin/ADDSBe/tomcat-users_importer.xml /castis/bin/tomcat_importer/conf/tomcat-users.xml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/home/vt_admin/ADDSBe/web_importer.xml /castis/bin/tomcat_importer/conf/web.xml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/home/vt_admin/ADDSBe/setenv_importer.sh /castis/bin/tomcat_importer/bin/setenv.sh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/home/vt_admin/ADDSBe/shutdown.sh /castis/bin/tomcat_importer/bin/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-prf /home/vt_admin/ADDSBe/`hostname`/ADDSSetting  /home/vt_admin/ADDSBe/`hostname`/LogSearcher /castis/bin/tomcat_be/conf/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-prf /home/vt_admin/ADDSBe/`hostname`/ADDSseImporter/ /home/vt_admin/ADDSBe/`hostname`/ADDSSetting/ /home/vt_admin/ADDSBe/`hostname`/CSISAdImporter/ /home/vt_admin/ADDSBe/`hostname`/FileDistributor/ /home/vt_admin/ADDSBe/`hostname`/LogSearcher/ /castis/bin/tomcat_importer/conf/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rm -f /castis/bin/tomcat_be/conf/ADDSSetting/ADDSAdapter*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rm -f /castis/bin/tomcat_importer/conf/ADDSSetting/ADDSBe*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/home/vt_admin/ADDSbe.war /castis/bin/tomcat_be/webapps/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/home/vt_admin/ADDSAdapter.war ADDSseImporter.war CSISAdImporter.war FileDistributor.war /castis/bin/tomcat_importer/webapps/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VSFTP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rpm -Uvh /home/vt_admin/rpm/openssl-1.0.1e-30.el6_6.4.x86_64.rpm --nodeps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rpm -ivh /home/vt_admin/rpm/vsftpd-2.2.2-13.el6_6.1.x86_64.rpm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rpm -Uvh /home/vt_admin/rpm/openssl-devel-1.0.1e-30.el6_6.4.x86_64.rpm --nodeps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sed -i 's/anonymous_enable=YES/anonymous_enable=NO/' /etc/vsftpd/vsftpd.conf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sed -i 's/\#chroot_local_user=YES/chroot_local_user=YES/' /etc/vsftpd/vsftpd.conf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useradd -d /castis/import/adMeta/ cmsad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chage -E -1 -I 0 -m 0 -M 99999 cmsad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passwd cmsad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password for user cmsad.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cmsad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useradd -d /castis/import/contentMeta/ cmsvod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chage -E -1 -I 0 -m 0 -M 99999 cmsvod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passwd cmsvod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password for user cmsvod.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cmsvod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useradd -d /castis/import/channel/ cmschannel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chage -E -1 -I 0 -m 0 -M 99999 cmschannel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passwd cmschannel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password for user cmschannel.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cmschannel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chkconfig vsftpd on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MariaDB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yum --disablerepo=* install -y /home/vt_admin/rpm/MariaDB-10.1.13-centos6-x86_64-* /home/vt_admin/rpm/galera-25.3.15-1.rhel6.el6.x86_64.rpm /home/vt_admin/rpm/jemalloc-3.6.0-1.el6.x86_64.rpm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rpm -e mysql-server --nodeps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rpm -ivh /home/vt_admin/rpm/MariaDB-10.1.13-centos6-x86_64-server.rpm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mkdir /DATA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after mount /DATA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mv /var/lib/mysql /DATA/MariaDB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mkdir /DATA/MariaDB/binlog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chown -R mysql:mysql /DATA/MariaDB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line 47 from datadir= to datadir='/DATA/MariaDB'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line 57 from lockdir='/var/lock/subsys' to lockdir='/tmp'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/bin/cp -pf /home/vt_admin/ADDSBe/mysql /etc/init.d/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service mysql start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mysqladmin -u root password 'castis'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mysql -uroot -pcastis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 all on *.* to 'root'@'%.%.%.%' identified by 'castis' with grant option;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Multipath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check wwid 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 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ADDSBe-LOG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360060e8010518010056fa09100000001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dm-1 HITACHI,DF600F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size=3.1T features='1 queue_if_no_path' hwhandler='0' wp=rw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|-+- policy='round-robin 0' prio=0 status=active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`- 1:0:0:1 sdc 8:32 active undef running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`-+- policy='round-robin 0' prio=0 status=enabled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`- 2:0:0:1 sde 8:64 active undef running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ADDSBe-DATA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360060e8010518010056fa09100000000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dm-0 HITACHI,DF600F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size=3.1T features='1 queue_if_no_path' hwhandler='0' wp=rw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|-+- policy='round-robin 0' prio=0 status=active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`- 2:0:0:0 sdd 8:48 active undef running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`-+- policy='round-robin 0' prio=0 status=enabled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`- 1:0:0:0 sdb 8:16 active undef running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set multipath alias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/etc/multipath.conf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multipaths {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multipath {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wwid                    360060e8010518010056fa09100000000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alias                   ADDSBe-DATA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multipath {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wwid                    360060e8010518010056fa09100000001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alias                   ADDSBe-LOG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service multipathd restart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check mount point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ls /dev/mapper/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ADDSBe-DATA  ADDSBe-DATAp1  ADDSBe-LOG  ADDSBe-LOGp1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Corosync Active-Standby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yum --disablerepo=* install -y /home/vt_admin/ad_install/packages/corosync/*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/etc/hosts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   localhost localhost.localdomain localhost4 localhost4.localdomain4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::1         localhost localhost.localdomain localhost6 localhost6.localdomain6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172.23.0.161 AD-ADDSBe-01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172.23.0.162 AD-ADDSBe-02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sysctl -w net.ipv6.conf.all.autoconf=0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key pairing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(both of servers)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/etc/ssh/sshd_config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……………...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PermitRootLogin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AllowUsers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root       &lt;- Permit to login as root.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service sshd restart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(Active server)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ssh-keygen -t dsa -f ~/.ssh/id_dsa -N ""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cp ~/.ssh/id_dsa.pub ~/.ssh/authorized_keys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cd /root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scp -r .ssh 172.23.0.162:~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(Standby server)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ssh-keygen -t dsa -f ~/.ssh/id_dsa -N ""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Overwrite (y/n)? y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cp ~/.ssh/id_dsa.pub ~/.ssh/authorized_keys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Overwrite (y/n)? y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cd /root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scp -r .ssh 172.23.0.160:~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(both of servers)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corosync configuration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/etc/corosync/corosync.conf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compatibility: whitetank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totem {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version: 2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secauth: off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threads: 0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interface {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ringnumber: 0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bindnetaddr: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172.23.0.160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mcastaddr: 226.94.1.2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mcastport: 4000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ttl: 1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 {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fileline: off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to_stderr: no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to_logfile: yes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to_syslog: yes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logfile: /var/log/cluster/corosync.log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debug: off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timestamp: on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logger_subsys {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subsys: AMF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debug: off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amf {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mode: disabled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quorum {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provider: corosync_votequorum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expected_votes: 2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/etc/corosync/service.d/pcmk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{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 Load the Pacemaker Cluster Resource Manager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pacemaker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ver: 0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service corosync start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(Active server)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configure edit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AD-ADDSBe-01 \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attributes standby="off"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AD-ADDSBe-02 \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attributes standby="off"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BOND0 ocf:heartbeat:ethmonitor \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params interface="bond0" \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interval="30s" timeout="30s" depth="0" \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is-managed="true"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BOND0_VIP ocf:heartbeat:IPaddr2 \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params ip="172.23.42.6" nic="bond0:1" cidr_netmask="27" \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interval="30s" \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is-managed="true"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LOGSTASH lsb:logstash \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interval="10s" timeout="30s" \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timeout="40s" \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 \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TOMCAT_BE lsb:tomcat_be \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interval="10s" timout="30s" \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timeout="40s" \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 \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TOMCAT_IM lsb:tomcat_importer \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interval="10s" timout="30s" \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timeout="40s" \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 \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mariaDB lsb:mysql \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interval="10s" timeout="30s" \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timeout="40s" \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 \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storage_data ocf:heartbeat:Filesystem \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params device="/dev/mapper/ADDSBe-DATAp1p1" directory="/DATA" fstype="xfs" \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interval="60s" timeout="60s" \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timeout="60s" \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primitive storage_log ocf:heartbeat:Filesystem \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params device="/dev/mapper/ADDSBe-LOGp1p1" directory="/castis/log" fstype="xfs" \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monitor interval="60s" timeout="60s" \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start interval="0" timeout="60s" \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op stop interval="0" timeout="60s"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DB_IP BOND0 BOND0_VIP \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 migration-threshold="3" multiple-active="stop-start"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g_process mariaDB TOMCAT_BE TOMCAT_IM LOGSTASH \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 migration-threshold="3" multiple-active="stop-start"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g_storage storage_log storage_data \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meta target-role="Started" migration-threshold="3" multiple-active="stop-start"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 PREFER-NODE1 DB_IP 100: AD-ADDSBe-01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colocation OTHERS-WITH-IP inf: DB_IP g_storage g_process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g_process-AFTER-g_storage inf: g_storage g_process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g_storage-AFTER-DB_IP inf: DB_IP g_storage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property $id="cib-bootstrap-options" \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dc-version="1.1.10-14.el6_5.1-368c726" \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cluster-infrastructure="classic openais (with plugin)" \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expected-quorum-votes="4" \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last-lrm-refresh="1468981518" \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stonith-enabled="false" \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no-quorum-policy="ignore" \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default-resource-stickiness="100"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resource cleanup DB_IP 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resource cleanup g_storage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resource cleanup g_process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crm_mon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(both of servers)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/etc/ssh/sshd_config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……………...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PermitRootLogin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AllowUsers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vt_admin         &lt;- Do not permit to login as root.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service sshd restart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Test Case</w:t>
      </w:r>
    </w:p>
    <w:tbl>
      <w:tblPr>
        <w:tblStyle w:val="Table8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Tomcat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Connect </w:t>
            </w: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http://${SERVER_IP}:${Port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} on Internet browser as Chrome or Firefox ...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You can see below picture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924800" cy="2819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VSFTP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Connect to ftp by VSFTP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ftp 127.0.0.1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Connected to 127.0.0.1 (127.0.0.1).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 (vsFTPd 2.2.2)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(127.0.0.1:root): cmsad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331 Please specify the password.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Password: cmsad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system type is UNIX.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binary mode to transfer files.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ftp&gt;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Database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Connect to ftp by VSFTP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mysql -uroot -pcastis;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MariaDB [(none)]&gt; show databases;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+--------------------+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Database           |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+--------------------+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binlog             |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information_schema |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mysql              |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performance_schema |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test               |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+--------------------+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rows in set (0.00 sec)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Corosync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Server-01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crm_mon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Online: [ AD-ADDSBe-01 AD-ADDSBe-02 ]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Group: DB_IP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BOND0</w:t>
              <w:tab/>
              <w:t xml:space="preserve">(ocf::heartbeat:ethmonitor):    Started AD-ADDSBe-01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BOND0_VIP  (ocf::heartbeat:IPaddr2):</w:t>
              <w:tab/>
              <w:t xml:space="preserve">Started AD-ADDSBe-01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Group: g_TOMCAT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storage_log        (ocf::heartbeat:Filesystem):    Started AD-ADDSBe-01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TOMCAT_IM  (lsb:tomcat_importer):  Started AD-ADDSBe-01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TOMCAT_BE  (lsb:tomcat_be):        Started AD-ADDSBe-01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Group: g_mariaDB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storage_data</w:t>
              <w:tab/>
              <w:t xml:space="preserve">(ocf::heartbeat:Filesystem):    Started AD-ADDSBe-01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mariaDB    (lsb:mysql):    Started AD-ADDSBe-01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node standby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all processes fail-over to server-02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crm_mon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AD-ADDSBe-01: standby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Online: [ AD-ADDSBe-02 ]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Resource Group: DB_IP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BOND0</w:t>
              <w:tab/>
              <w:t xml:space="preserve">(ocf::heartbeat:ethmonitor):    Started AD-ADDSBe-02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BOND0_VIP  (ocf::heartbeat:IPaddr2):</w:t>
              <w:tab/>
              <w:t xml:space="preserve">Started AD-ADDSBe-02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Group: g_TOMCAT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storage_log        (ocf::heartbeat:Filesystem):    Started AD-ADDSBe-02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TOMCAT_IM  (lsb:tomcat_importer):  Started AD-ADDSBe-02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TOMCAT_BE  (lsb:tomcat_be):        Started AD-ADDSBe-02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Group: g_mariaDB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storage_data</w:t>
              <w:tab/>
              <w:t xml:space="preserve">(ocf::heartbeat:Filesystem):    Started AD-ADDSBe-02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mariaDB    (lsb:mysql):    Started AD-ADDSBe-02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crm node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1c4587"/>
          <w:sz w:val="32"/>
          <w:szCs w:val="32"/>
        </w:rPr>
      </w:pPr>
      <w:r w:rsidDel="00000000" w:rsidR="00000000" w:rsidRPr="00000000">
        <w:rPr>
          <w:b w:val="1"/>
          <w:color w:val="1c4587"/>
          <w:sz w:val="32"/>
          <w:szCs w:val="32"/>
          <w:rtl w:val="0"/>
        </w:rPr>
        <w:t xml:space="preserve">Configuration</w:t>
      </w:r>
    </w:p>
    <w:tbl>
      <w:tblPr>
        <w:tblStyle w:val="Table12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Initailize DB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init_addsbe.sql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--------------------------------------------------------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host:                          10.60.68.220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server version:                        10.1.13-MariaDB - MariaDB Server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server OS:                        Linux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HeidiSQL versin:                  9.3.0.5052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--------------------------------------------------------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@OLD_CHARACTER_SET_CLIENT=@@CHARACTER_SET_CLIENT */;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NAMES utf8 */;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/*!50503 SET NAMES utf8mb4 */;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/*!40014 SET @OLD_FOREIGN_KEY_CHECKS=@@FOREIGN_KEY_CHECKS, FOREIGN_KEY_CHECKS=0 */;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@OLD_SQL_MODE=@@SQL_MODE, SQL_MODE='NO_AUTO_VALUE_ON_ZERO' */;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adds 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IF NOT EXISTS `adds` /*!40100 DEFAULT CHARACTER SET utf8 */;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addsse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IF NOT EXISTS `addsse` /*!40100 DEFAULT CHARACTER SET utf8 */;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IF NOT EXISTS `adsubscriber` /*!40100 DEFAULT CHARACTER SET utf8 */;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csisad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DATABASE IF NOT EXISTS `csisad` /*!40100 DEFAULT CHARACTER SET utf8 */;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SQL_MODE=IFNULL(@OLD_SQL_MODE, '') */;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/*!40014 SET FOREIGN_KEY_CHECKS=IF(@OLD_FOREIGN_KEY_CHECKS IS NULL, 1, @OLD_FOREIGN_KEY_CHECKS) */;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CHARACTER_SET_CLIENT=@OLD_CHARACTER_SET_CLIENT */;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adsubscriber;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adsubscriber.account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`account` (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`account_id` varchar(255) NOT NULL,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`password` varchar(255) DEFAULT NULL,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`user_name` varchar(50) DEFAULT NULL,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`position` varchar(50) DEFAULT NULL,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`email` varchar(100) DEFAULT NULL,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`phone` varchar(30) DEFAULT NULL,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`extra_phone` varchar(30) DEFAULT NULL,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`account_type` varchar(50) DEFAULT NULL,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`sub_type` varchar(50) DEFAULT NULL,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`corporation_name` varchar(255) DEFAULT NULL,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`update_time` datetime DEFAULT NULL,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`is_deleted` int(11) DEFAULT NULL,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PRIMARY KEY (`account_id`)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adsubscriber.corporation 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`corporation` (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`corporation_name` varchar(255) NOT NULL,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`corporation_type` varchar(50) DEFAULT NULL,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`registration_number` varchar(50) DEFAULT NULL,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`representative` varchar(50) DEFAULT NULL,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`address` varchar(255) DEFAULT NULL,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`bank` varchar(50) DEFAULT NULL,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`account_number` varchar(50) DEFAULT NULL,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`revenue_share_ratio` int(11) DEFAULT NULL,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`settlement_weight` int(11) DEFAULT NULL,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`user_name` varchar(50) DEFAULT NULL,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`email` varchar(100) DEFAULT NULL,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`phone` varchar(30) DEFAULT NULL,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`extra_phone` varchar(30) DEFAULT NULL,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`update_time` datetime DEFAULT NULL,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`is_deleted` int(11) DEFAULT NULL,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PRIMARY KEY (`corporation_name`)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adsubscriber.accountpartner 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`accountpartner` (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`account_id` varchar(255) DEFAULT NULL,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`corporation_name` varchar(255) DEFAULT NULL,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`account` (`account_id`),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`partner` (`corporation_name`),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CONSTRAINT `account` FOREIGN KEY (`account_id`) REFERENCES `account` (`account_id`),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CONSTRAINT `partner` FOREIGN KEY (`corporation_name`) REFERENCES `corporation` (`corporation_name`)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adsubscriber.targetcomponent 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`targetcomponent` (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`target_key` varchar(50) NOT NULL DEFAULT '',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`target_name` varchar(50) DEFAULT NULL,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`target_type` varchar(20) DEFAULT NULL,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`service_type` varchar(50) DEFAULT NULL,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PRIMARY KEY (`target_key`)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adsubscriber.targetright 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`targetright` (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`action` varchar(10) DEFAULT NULL,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`target_key` varchar(255) NOT NULL DEFAULT '',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`account_id` varchar(255) NOT NULL DEFAULT '',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PRIMARY KEY (`target_key`,`account_id`),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KEY `account_id` (`account_id`),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CONSTRAINT `account_id` FOREIGN KEY (`account_id`) REFERENCES `account` (`account_id`),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CONSTRAINT `target_key` FOREIGN KEY (`target_key`) REFERENCES `targetcomponent` (`target_key`)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adsubscriber.version 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IF NOT EXISTS `version` (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`id` tinyint(3) unsigned NOT NULL AUTO_INCREMENT,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`updateTime` datetime NOT NULL,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`appName` varchar(50) NOT NULL,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`version` varchar(20) NOT NULL,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`comment` varchar(1000) DEFAULT NULL,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PRIMARY KEY (`id`)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ENGINE=InnoDB AUTO_INCREMENT=2 DEFAULT CHARSET=utf8;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SQL_MODE=IFNULL(@OLD_SQL_MODE, '') */;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/*!40014 SET FOREIGN_KEY_CHECKS=IF(@OLD_FOREIGN_KEY_CHECKS IS NULL, 1, @OLD_FOREIGN_KEY_CHECKS) */;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/*!40101 SET CHARACTER_SET_CLIENT=@OLD_CHARACTER_SET_CLIENT */;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ADDSbe - ADDSBe.properties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/castis/bin/tomcat_be/conf/ADDSSetting/ADDSBe.properties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sql on log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hibernate.showSql=false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write inventory size analysis on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log.campaign.inventorySize=false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write delete analysis on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log.deleteJob=false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transaction period minute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processStatus.transactionPeriod=5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write number of total transaction count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processStatus.transactionRecordFileName=/castis/log/addsbe_log/monitor/totalTransaction.log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write error number of total transaction 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processStatus.errorTransactionRecordFileName=/castis/log/addsbe_log/monitor/totalErrorTransaction.log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refresh period of AD information on memory 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trigger.campaignRepositoryUpdate=0 * * * * ?  </w:t>
            </w: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every hour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oppType of AD on stored memory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campaignRepository.oppType.Pre-Roll=true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campaignRepository.oppType.Mid-Roll=false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campaignRepository.oppType.Post-Roll=true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Guarantee of daily exposure rate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dailyMinimumExposureGuaranteeRate=5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Synchonize with exposure count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addsfe.executionInfo=false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#### ADSNR ####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adSNR.serverIP=127.0.0.1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adSNR.serverPort=18080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adSNR.getAdCampaignSimpleStatsURL=ADSNR/external/getCampaignExposureInfo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Not Use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addsfe.ip=127.0.0.1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addsfe.port=18080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addsfe.adscheduletable.page=/ADDSfe/adschedule/load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ADDSbe - common.properties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/castis/bin/tomcat_be/conf/ADDSSetting/common.properties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sql on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hibernate.showSql=false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jdbc.dbType=1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#adds jdbc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:3306/adds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jdbc.maxActive=150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jdbc.maxIdle=50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jdbc.maxWait=10000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#ImpressionCounterDB jdbc(mysql)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:3306/impressionCounter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jdbc.IC.maxActive=150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jdbc.IC.maxIdle=50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jdbc.IC.maxWait=10000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#LogCollector jdbc(mysql)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:3306/logCollector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jdbc.LC.maxActive=150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jdbc.LC.maxIdle=50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jdbc.LC.maxWait=10000</w:t>
            </w:r>
          </w:p>
        </w:tc>
      </w:tr>
    </w:tbl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ADDSseImporter - contents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/castis/bin/tomcat_importer/conf/ADDSseImporter/ADDSseImporter.properties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DB config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:3306/addsse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max 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jdbc.maxActive=8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max waiting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jdbc.maxIdle=8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max waiting timeout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jdbc.maxWait=10000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scheduler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scheduler.contentData=15/20 * * * * ?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logging process status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scheduler.processStatus=0 * * * * ?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###############################################################################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VOD Meta info from CMS</w:t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data.conId.xml.targetDir=/DATA/import/addsse_importer/content/META/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data.conId.xml.targetBakDir=/DATA/import/addsse_importer/content/META/bak/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data.conId.xml.targetErrDir=/DATA/import/addsse_importer/content/META/err/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waiting time during writing conId.xml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data.conId.xml.waitingTimeToWrite=0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data.conId.xml.oneCycleTryCount=1</w:t>
            </w:r>
          </w:p>
        </w:tc>
      </w:tr>
    </w:tbl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CSISAdImporter - AD clip info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/castis/bin/tomcat_importer/conf/CSISAdImporter/CSISAdImporter.properties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jdbc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:3306/csisad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jdbc.maxActive=150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jdbc.maxIdle=50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jdbc.maxWait=10000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Import directory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adRepository.targetDir=/DATA/import/adAssetMeta/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adRepository.targetBakDir=/DATA/import/adAssetMeta/bak/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adRepository.targetErrDir=/DATA/import/adAssetMeta/err/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adRepository.resultDir=/DATA/import/adAssetMeta/res/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adRepository.fileCharset=utf-8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adRepository.fileSizeLimit=0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adRepository.waitingTimeToWrite=1000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adRepository.oneCycleTryCount=5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polling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scheduler.adRepository=0/10 * * * * ?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logging process status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scheduler.processStatus=0 * * * * ?</w:t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70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5"/>
        <w:tblGridChange w:id="0">
          <w:tblGrid>
            <w:gridCol w:w="12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ADDSAdapter - Category, Channel, Region,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[root@CDN]# vim /castis/bin/tomcat_importer/conf/CSISAdImporter/CSISAdImporter.properties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jdbc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jdbc.url=jdbc:mysql://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172.23.42.6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:3306/csisad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jdbc.username=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aduser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jdbc.password=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castis!ad!@#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jdbc.maxActive=150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jdbc.maxIdle=50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jdbc.maxWait=10000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Import directory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adRepository.targetDir=/DATA/import/adAssetMeta/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adRepository.targetBakDir=/DATA/import/adAssetMeta/bak/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adRepository.targetErrDir=/DATA/import/adAssetMeta/err/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adRepository.resultDir=/DATA/import/adAssetMeta/res/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adRepository.fileCharset=utf-8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adRepository.fileSizeLimit=0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adRepository.waitingTimeToWrite=1000</w:t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adRepository.oneCycleTryCount=5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polling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scheduler.adRepository=0/10 * * * * ?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# Period of logging process status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scheduler.processStatus=0 * * * * ?</w:t>
            </w:r>
          </w:p>
        </w:tc>
      </w:tr>
    </w:tbl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Impact" w:cs="Impact" w:eastAsia="Impact" w:hAnsi="Impact"/>
        <w:u w:val="single"/>
      </w:rPr>
    </w:pPr>
    <w:bookmarkStart w:colFirst="0" w:colLast="0" w:name="_ujh5fr1aoxtz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C">
    <w:pPr>
      <w:pStyle w:val="Heading2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Impact" w:cs="Impact" w:eastAsia="Impact" w:hAnsi="Impact"/>
        <w:u w:val="single"/>
      </w:rPr>
    </w:pPr>
    <w:bookmarkStart w:colFirst="0" w:colLast="0" w:name="_4fgx9qz15x8v" w:id="1"/>
    <w:bookmarkEnd w:id="1"/>
    <w:r w:rsidDel="00000000" w:rsidR="00000000" w:rsidRPr="00000000">
      <w:rPr>
        <w:rFonts w:ascii="Impact" w:cs="Impact" w:eastAsia="Impact" w:hAnsi="Impact"/>
        <w:u w:val="singl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both"/>
      <w:rPr/>
    </w:pPr>
    <w:r w:rsidDel="00000000" w:rsidR="00000000" w:rsidRPr="00000000">
      <w:rPr>
        <w:rtl w:val="0"/>
      </w:rPr>
      <w:tab/>
      <w:tab/>
      <w:t xml:space="preserve"> </w:t>
      <w:tab/>
      <w:t xml:space="preserve">                                                 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8010525</wp:posOffset>
          </wp:positionH>
          <wp:positionV relativeFrom="paragraph">
            <wp:posOffset>114300</wp:posOffset>
          </wp:positionV>
          <wp:extent cx="1452563" cy="464820"/>
          <wp:effectExtent b="0" l="0" r="0" t="0"/>
          <wp:wrapSquare wrapText="bothSides" distB="57150" distT="57150" distL="57150" distR="57150"/>
          <wp:docPr descr="castis_logo.jpg" id="3" name="image6.jpg"/>
          <a:graphic>
            <a:graphicData uri="http://schemas.openxmlformats.org/drawingml/2006/picture">
              <pic:pic>
                <pic:nvPicPr>
                  <pic:cNvPr descr="castis_logo.jpg" id="0" name="image6.jpg"/>
                  <pic:cNvPicPr preferRelativeResize="0"/>
                </pic:nvPicPr>
                <pic:blipFill>
                  <a:blip r:embed="rId1">
                    <a:alphaModFix amt="7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4648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