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4EE" w:rsidRDefault="00B534EE">
      <w:r>
        <w:t>RÍA CELESTÚN. Flora</w:t>
      </w:r>
    </w:p>
    <w:p w:rsidR="00C0338F" w:rsidRDefault="00B534EE">
      <w:r w:rsidRPr="00B534EE">
        <w:t>Encontramos 8 tipos de vegetación, la selva caducifolia, la selva inundable, el manglar, matorral de dunas costeras, el pastizal inundable, la vegetación de pastos m</w:t>
      </w:r>
      <w:r>
        <w:t xml:space="preserve">arinos, las comunidades de </w:t>
      </w:r>
      <w:proofErr w:type="spellStart"/>
      <w:r>
        <w:t>hidró</w:t>
      </w:r>
      <w:r w:rsidRPr="00B534EE">
        <w:t>f</w:t>
      </w:r>
      <w:r>
        <w:t>i</w:t>
      </w:r>
      <w:r w:rsidRPr="00B534EE">
        <w:t>tas</w:t>
      </w:r>
      <w:proofErr w:type="spellEnd"/>
      <w:r w:rsidRPr="00B534EE">
        <w:t xml:space="preserve"> flotantes, de </w:t>
      </w:r>
      <w:proofErr w:type="spellStart"/>
      <w:r w:rsidRPr="00B534EE">
        <w:t>hidr</w:t>
      </w:r>
      <w:r>
        <w:t>ó</w:t>
      </w:r>
      <w:r w:rsidRPr="00B534EE">
        <w:t>fitas</w:t>
      </w:r>
      <w:proofErr w:type="spellEnd"/>
      <w:r w:rsidRPr="00B534EE">
        <w:t xml:space="preserve"> emergentes y </w:t>
      </w:r>
      <w:proofErr w:type="spellStart"/>
      <w:r w:rsidRPr="00B534EE">
        <w:t>petenes</w:t>
      </w:r>
      <w:proofErr w:type="spellEnd"/>
      <w:r w:rsidRPr="00B534EE">
        <w:t>; algunas especies end</w:t>
      </w:r>
      <w:r>
        <w:t>ém</w:t>
      </w:r>
      <w:r w:rsidRPr="00B534EE">
        <w:t xml:space="preserve">icas (propias de este sitio) son </w:t>
      </w:r>
      <w:proofErr w:type="spellStart"/>
      <w:r w:rsidRPr="00B534EE">
        <w:t>Matelea</w:t>
      </w:r>
      <w:proofErr w:type="spellEnd"/>
      <w:r w:rsidRPr="00B534EE">
        <w:t xml:space="preserve"> yucatanenses, </w:t>
      </w:r>
      <w:proofErr w:type="spellStart"/>
      <w:r w:rsidRPr="00B534EE">
        <w:t>Exostema</w:t>
      </w:r>
      <w:proofErr w:type="spellEnd"/>
      <w:r w:rsidRPr="00B534EE">
        <w:t xml:space="preserve"> </w:t>
      </w:r>
      <w:proofErr w:type="spellStart"/>
      <w:r w:rsidRPr="00B534EE">
        <w:t>caribaeum</w:t>
      </w:r>
      <w:proofErr w:type="spellEnd"/>
      <w:r w:rsidRPr="00B534EE">
        <w:t xml:space="preserve">; especies amenazadas como la palma </w:t>
      </w:r>
      <w:proofErr w:type="spellStart"/>
      <w:r w:rsidRPr="00B534EE">
        <w:t>nakax</w:t>
      </w:r>
      <w:proofErr w:type="spellEnd"/>
      <w:r w:rsidRPr="00B534EE">
        <w:t xml:space="preserve">, la palma </w:t>
      </w:r>
      <w:proofErr w:type="spellStart"/>
      <w:r w:rsidRPr="00B534EE">
        <w:t>kuka</w:t>
      </w:r>
      <w:proofErr w:type="spellEnd"/>
      <w:r w:rsidRPr="00B534EE">
        <w:t xml:space="preserve"> y otras como la flor de mayo, la palma </w:t>
      </w:r>
      <w:proofErr w:type="spellStart"/>
      <w:r w:rsidRPr="00B534EE">
        <w:t>chit</w:t>
      </w:r>
      <w:proofErr w:type="spellEnd"/>
      <w:r w:rsidRPr="00B534EE">
        <w:t>, el sisal y la uva de mar</w:t>
      </w:r>
      <w:r>
        <w:t>.</w:t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315BB7"/>
    <w:rsid w:val="002D6C2E"/>
    <w:rsid w:val="00315BB7"/>
    <w:rsid w:val="005A44B1"/>
    <w:rsid w:val="00B534EE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2015-10-08T17:58:00Z</dcterms:created>
  <dcterms:modified xsi:type="dcterms:W3CDTF">2015-10-08T18:04:00Z</dcterms:modified>
</cp:coreProperties>
</file>