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D4" w:rsidRDefault="008B6FD4" w:rsidP="008B6FD4">
      <w:r>
        <w:t>RÍA CELESTÚN. Fauna</w:t>
      </w:r>
    </w:p>
    <w:p w:rsidR="008B6FD4" w:rsidRPr="008B6FD4" w:rsidRDefault="008B6FD4" w:rsidP="00FC30B3">
      <w:r w:rsidRPr="008B6FD4">
        <w:t>Este sitio resguarda especies</w:t>
      </w:r>
      <w:r>
        <w:t xml:space="preserve"> de av</w:t>
      </w:r>
      <w:r w:rsidRPr="008B6FD4">
        <w:t>es residentes y migratorias como las ga</w:t>
      </w:r>
      <w:r>
        <w:t>rza</w:t>
      </w:r>
      <w:r w:rsidRPr="008B6FD4">
        <w:t>s, patos, gaviotas y al flamenco rosado, entre otras. También</w:t>
      </w:r>
      <w:r>
        <w:t xml:space="preserve"> encontramos aves endé</w:t>
      </w:r>
      <w:r w:rsidRPr="008B6FD4">
        <w:t>m</w:t>
      </w:r>
      <w:r>
        <w:t>i</w:t>
      </w:r>
      <w:r w:rsidRPr="008B6FD4">
        <w:t>cas (exclusivas de esta regi</w:t>
      </w:r>
      <w:r>
        <w:t>ó</w:t>
      </w:r>
      <w:r w:rsidRPr="008B6FD4">
        <w:t>n) y a</w:t>
      </w:r>
      <w:r>
        <w:t>v</w:t>
      </w:r>
      <w:r w:rsidRPr="008B6FD4">
        <w:t>es en peligro de extin</w:t>
      </w:r>
      <w:r>
        <w:t>ció</w:t>
      </w:r>
      <w:r w:rsidRPr="008B6FD4">
        <w:t>n. Se han registrado 75 especies de mamíferos</w:t>
      </w:r>
      <w:r w:rsidR="00FC30B3">
        <w:t xml:space="preserve"> como la</w:t>
      </w:r>
      <w:r w:rsidRPr="008B6FD4">
        <w:t xml:space="preserve"> mus</w:t>
      </w:r>
      <w:r>
        <w:t>a</w:t>
      </w:r>
      <w:r w:rsidRPr="008B6FD4">
        <w:t>ra</w:t>
      </w:r>
      <w:r>
        <w:t>ñ</w:t>
      </w:r>
      <w:r w:rsidRPr="008B6FD4">
        <w:t xml:space="preserve">a, el </w:t>
      </w:r>
      <w:proofErr w:type="spellStart"/>
      <w:r w:rsidRPr="008B6FD4">
        <w:t>cacomixtle</w:t>
      </w:r>
      <w:proofErr w:type="spellEnd"/>
      <w:r w:rsidRPr="008B6FD4">
        <w:t xml:space="preserve">, la </w:t>
      </w:r>
      <w:proofErr w:type="spellStart"/>
      <w:r w:rsidRPr="008B6FD4">
        <w:t>martucha</w:t>
      </w:r>
      <w:proofErr w:type="spellEnd"/>
      <w:r w:rsidRPr="008B6FD4">
        <w:t xml:space="preserve">, el oso hormiguero, el </w:t>
      </w:r>
      <w:proofErr w:type="spellStart"/>
      <w:r w:rsidRPr="008B6FD4">
        <w:t>jaguarundi</w:t>
      </w:r>
      <w:proofErr w:type="spellEnd"/>
      <w:r w:rsidRPr="008B6FD4">
        <w:t>, el mono ar</w:t>
      </w:r>
      <w:r w:rsidR="00FC30B3">
        <w:t>añ</w:t>
      </w:r>
      <w:r w:rsidRPr="008B6FD4">
        <w:t>a, el viejo de monte, el ocelote, el jaguar, el tapir y el manat</w:t>
      </w:r>
      <w:r>
        <w:t>í</w:t>
      </w:r>
      <w:r w:rsidRPr="008B6FD4">
        <w:t xml:space="preserve">; en el caso de anfibios se han registrado </w:t>
      </w:r>
      <w:r>
        <w:t>1</w:t>
      </w:r>
      <w:r w:rsidRPr="008B6FD4">
        <w:t>3 especies y 64 de reptiles como la tortuga caguama, la tortuga carey, el cocodrilo do pantano. Aquí ha</w:t>
      </w:r>
      <w:r>
        <w:t>bitan peces de importancia econó</w:t>
      </w:r>
      <w:r w:rsidRPr="008B6FD4">
        <w:t>mica como el bag</w:t>
      </w:r>
      <w:r>
        <w:t xml:space="preserve">re, </w:t>
      </w:r>
      <w:r w:rsidRPr="008B6FD4">
        <w:t xml:space="preserve"> la mojarra prieta, </w:t>
      </w:r>
      <w:r>
        <w:t xml:space="preserve"> lisa</w:t>
      </w:r>
      <w:r w:rsidRPr="008B6FD4">
        <w:t xml:space="preserve"> y el robalo, y dentro de los invertebrados encontramos a la cacerolita de mar, el cangrejo terrestre, caracoles y almejas.</w:t>
      </w:r>
    </w:p>
    <w:p w:rsidR="00C0338F" w:rsidRDefault="00C0338F"/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B4200B"/>
    <w:rsid w:val="002D6C2E"/>
    <w:rsid w:val="005A44B1"/>
    <w:rsid w:val="008B6FD4"/>
    <w:rsid w:val="00B4200B"/>
    <w:rsid w:val="00C0338F"/>
    <w:rsid w:val="00FC3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3</cp:revision>
  <dcterms:created xsi:type="dcterms:W3CDTF">2015-10-08T18:04:00Z</dcterms:created>
  <dcterms:modified xsi:type="dcterms:W3CDTF">2015-10-08T18:13:00Z</dcterms:modified>
</cp:coreProperties>
</file>