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8D" w:rsidRDefault="00322B8D" w:rsidP="00322B8D">
      <w:r>
        <w:t>EL VIZCAÍNO. Baja California Sur</w:t>
      </w:r>
    </w:p>
    <w:p w:rsidR="00322B8D" w:rsidRPr="00322B8D" w:rsidRDefault="00322B8D" w:rsidP="00322B8D">
      <w:r w:rsidRPr="00322B8D">
        <w:t>Esta Reserva se localiza en la península de Baja California. El área protegida comprende una extensión de más de 2</w:t>
      </w:r>
      <w:proofErr w:type="gramStart"/>
      <w:r w:rsidRPr="00322B8D">
        <w:t>,000,000</w:t>
      </w:r>
      <w:proofErr w:type="gramEnd"/>
      <w:r w:rsidRPr="00322B8D">
        <w:t xml:space="preserve"> de hectáreas con diferentes ecosistemas, desde zonas desérticas hasta co</w:t>
      </w:r>
      <w:r>
        <w:t>m</w:t>
      </w:r>
      <w:r w:rsidRPr="00322B8D">
        <w:t>plejos lagunares y ecosistemas marinos. Se identifican tres áreas diferentes: las sierras, las planicies y las zonas costeras. La diversidad de los ambientes físicos y climáticos ha permitido el desarrollo de una vida silvestre c</w:t>
      </w:r>
      <w:r>
        <w:t>o</w:t>
      </w:r>
      <w:r w:rsidRPr="00322B8D">
        <w:t>n adaptaciones a la región árida. Es un sitio rico en especies end</w:t>
      </w:r>
      <w:r>
        <w:t>ém</w:t>
      </w:r>
      <w:r w:rsidRPr="00322B8D">
        <w:t>icas (propias de la región), aquí habita una gran cantidad de plantas, reptiles, a</w:t>
      </w:r>
      <w:r>
        <w:t>v</w:t>
      </w:r>
      <w:r w:rsidRPr="00322B8D">
        <w:t>es y mamíferos.</w:t>
      </w:r>
    </w:p>
    <w:p w:rsidR="00C0338F" w:rsidRDefault="00C0338F"/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136746"/>
    <w:rsid w:val="00136746"/>
    <w:rsid w:val="002D6C2E"/>
    <w:rsid w:val="00322B8D"/>
    <w:rsid w:val="005A44B1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2015-10-08T20:58:00Z</dcterms:created>
  <dcterms:modified xsi:type="dcterms:W3CDTF">2015-10-08T21:04:00Z</dcterms:modified>
</cp:coreProperties>
</file>