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C5AA8" w14:textId="6EFD8F83" w:rsidR="00BE6ADC" w:rsidRPr="001B3356" w:rsidRDefault="002F4EF4" w:rsidP="001B3356">
      <w:pPr>
        <w:pStyle w:val="Title"/>
        <w:jc w:val="center"/>
      </w:pPr>
      <w:r w:rsidRPr="001B3356">
        <w:t>Containers, Kubernetes and OpenShift</w:t>
      </w:r>
    </w:p>
    <w:sdt>
      <w:sdtPr>
        <w:rPr>
          <w:rFonts w:ascii="Segoe UI" w:eastAsiaTheme="minorEastAsia" w:hAnsi="Segoe UI" w:cs="Segoe UI"/>
          <w:b w:val="0"/>
          <w:bCs w:val="0"/>
          <w:color w:val="auto"/>
          <w:kern w:val="2"/>
          <w:sz w:val="21"/>
          <w:szCs w:val="21"/>
          <w:lang w:eastAsia="zh-CN"/>
          <w14:ligatures w14:val="standardContextual"/>
        </w:rPr>
        <w:id w:val="-1501580448"/>
        <w:docPartObj>
          <w:docPartGallery w:val="Table of Contents"/>
          <w:docPartUnique/>
        </w:docPartObj>
      </w:sdtPr>
      <w:sdtEndPr>
        <w:rPr>
          <w:rFonts w:eastAsia="Times New Roman"/>
          <w:noProof/>
          <w:kern w:val="0"/>
          <w14:ligatures w14:val="none"/>
        </w:rPr>
      </w:sdtEndPr>
      <w:sdtContent>
        <w:p w14:paraId="3A41B4A7" w14:textId="54ED7141" w:rsidR="00372613" w:rsidRPr="001B3356" w:rsidRDefault="00372613" w:rsidP="001B3356">
          <w:pPr>
            <w:pStyle w:val="TOCHeading"/>
            <w:spacing w:line="240" w:lineRule="auto"/>
            <w:jc w:val="both"/>
            <w:rPr>
              <w:rFonts w:ascii="Segoe UI" w:hAnsi="Segoe UI" w:cs="Segoe UI"/>
              <w:sz w:val="21"/>
              <w:szCs w:val="21"/>
            </w:rPr>
          </w:pPr>
          <w:r w:rsidRPr="001B3356">
            <w:rPr>
              <w:rFonts w:ascii="Segoe UI" w:hAnsi="Segoe UI" w:cs="Segoe UI"/>
              <w:sz w:val="21"/>
              <w:szCs w:val="21"/>
            </w:rPr>
            <w:t>Table of Contents</w:t>
          </w:r>
        </w:p>
        <w:p w14:paraId="1684C7A3" w14:textId="42F8D0AA" w:rsidR="001B3356" w:rsidRDefault="0037261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r w:rsidRPr="001B3356">
            <w:rPr>
              <w:rFonts w:ascii="Segoe UI" w:hAnsi="Segoe UI" w:cs="Segoe UI"/>
              <w:b w:val="0"/>
              <w:bCs w:val="0"/>
              <w:i/>
              <w:iCs/>
              <w:sz w:val="21"/>
              <w:szCs w:val="21"/>
            </w:rPr>
            <w:fldChar w:fldCharType="begin"/>
          </w:r>
          <w:r w:rsidRPr="001B3356">
            <w:rPr>
              <w:rFonts w:ascii="Segoe UI" w:hAnsi="Segoe UI" w:cs="Segoe UI"/>
              <w:sz w:val="21"/>
              <w:szCs w:val="21"/>
            </w:rPr>
            <w:instrText xml:space="preserve"> TOC \o "1-3" \h \z \u </w:instrText>
          </w:r>
          <w:r w:rsidRPr="001B3356">
            <w:rPr>
              <w:rFonts w:ascii="Segoe UI" w:hAnsi="Segoe UI" w:cs="Segoe UI"/>
              <w:b w:val="0"/>
              <w:bCs w:val="0"/>
              <w:i/>
              <w:iCs/>
              <w:sz w:val="21"/>
              <w:szCs w:val="21"/>
            </w:rPr>
            <w:fldChar w:fldCharType="separate"/>
          </w:r>
          <w:hyperlink w:anchor="_Toc180778362" w:history="1">
            <w:r w:rsidR="001B3356" w:rsidRPr="00350BC6">
              <w:rPr>
                <w:rStyle w:val="Hyperlink"/>
                <w:rFonts w:ascii="Segoe UI" w:hAnsi="Segoe UI" w:cs="Segoe UI"/>
                <w:noProof/>
              </w:rPr>
              <w:t>MODULE 1 Getting Started with SQL and Relational Databases</w:t>
            </w:r>
            <w:r w:rsidR="001B3356">
              <w:rPr>
                <w:noProof/>
                <w:webHidden/>
              </w:rPr>
              <w:tab/>
            </w:r>
            <w:r w:rsidR="001B3356">
              <w:rPr>
                <w:noProof/>
                <w:webHidden/>
              </w:rPr>
              <w:fldChar w:fldCharType="begin"/>
            </w:r>
            <w:r w:rsidR="001B3356">
              <w:rPr>
                <w:noProof/>
                <w:webHidden/>
              </w:rPr>
              <w:instrText xml:space="preserve"> PAGEREF _Toc180778362 \h </w:instrText>
            </w:r>
            <w:r w:rsidR="001B3356">
              <w:rPr>
                <w:noProof/>
                <w:webHidden/>
              </w:rPr>
            </w:r>
            <w:r w:rsidR="001B3356">
              <w:rPr>
                <w:noProof/>
                <w:webHidden/>
              </w:rPr>
              <w:fldChar w:fldCharType="separate"/>
            </w:r>
            <w:r w:rsidR="001B3356">
              <w:rPr>
                <w:noProof/>
                <w:webHidden/>
              </w:rPr>
              <w:t>1</w:t>
            </w:r>
            <w:r w:rsidR="001B3356">
              <w:rPr>
                <w:noProof/>
                <w:webHidden/>
              </w:rPr>
              <w:fldChar w:fldCharType="end"/>
            </w:r>
          </w:hyperlink>
        </w:p>
        <w:p w14:paraId="7EEB695D" w14:textId="07F2CEA1" w:rsidR="001B3356" w:rsidRDefault="001B335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0778363" w:history="1">
            <w:r w:rsidRPr="00350BC6">
              <w:rPr>
                <w:rStyle w:val="Hyperlink"/>
                <w:rFonts w:ascii="Segoe UI" w:hAnsi="Segoe UI" w:cs="Segoe UI"/>
                <w:noProof/>
              </w:rPr>
              <w:t>Relational Data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B8FAB" w14:textId="28361AFC" w:rsidR="00372613" w:rsidRPr="001B3356" w:rsidRDefault="00372613" w:rsidP="001B3356">
          <w:pPr>
            <w:jc w:val="both"/>
            <w:rPr>
              <w:rFonts w:ascii="Segoe UI" w:hAnsi="Segoe UI" w:cs="Segoe UI"/>
              <w:sz w:val="21"/>
              <w:szCs w:val="21"/>
            </w:rPr>
          </w:pPr>
          <w:r w:rsidRPr="001B3356">
            <w:rPr>
              <w:rFonts w:ascii="Segoe UI" w:hAnsi="Segoe UI" w:cs="Segoe UI"/>
              <w:b/>
              <w:bCs/>
              <w:noProof/>
              <w:sz w:val="21"/>
              <w:szCs w:val="21"/>
            </w:rPr>
            <w:fldChar w:fldCharType="end"/>
          </w:r>
        </w:p>
      </w:sdtContent>
    </w:sdt>
    <w:p w14:paraId="1313BD76" w14:textId="77777777" w:rsidR="00BE6ADC" w:rsidRPr="001B3356" w:rsidRDefault="00BE6ADC" w:rsidP="001B3356">
      <w:pPr>
        <w:pStyle w:val="Heading2"/>
        <w:spacing w:before="0"/>
        <w:jc w:val="both"/>
        <w:rPr>
          <w:rFonts w:ascii="Segoe UI" w:hAnsi="Segoe UI" w:cs="Segoe UI"/>
          <w:b/>
          <w:bCs/>
          <w:sz w:val="21"/>
          <w:szCs w:val="21"/>
          <w:u w:val="single"/>
        </w:rPr>
      </w:pPr>
    </w:p>
    <w:p w14:paraId="06145387" w14:textId="77777777" w:rsidR="00BE6ADC" w:rsidRPr="001B3356" w:rsidRDefault="00BE6ADC" w:rsidP="001B3356">
      <w:pPr>
        <w:pStyle w:val="Heading2"/>
        <w:spacing w:before="0"/>
        <w:jc w:val="both"/>
        <w:rPr>
          <w:rFonts w:ascii="Segoe UI" w:hAnsi="Segoe UI" w:cs="Segoe UI"/>
          <w:b/>
          <w:bCs/>
          <w:sz w:val="21"/>
          <w:szCs w:val="21"/>
          <w:u w:val="single"/>
        </w:rPr>
      </w:pPr>
    </w:p>
    <w:p w14:paraId="0BC476B8" w14:textId="77777777" w:rsidR="00BE6ADC" w:rsidRPr="001B3356" w:rsidRDefault="00BE6ADC" w:rsidP="001B3356">
      <w:pPr>
        <w:pStyle w:val="Heading2"/>
        <w:spacing w:before="0"/>
        <w:jc w:val="both"/>
        <w:rPr>
          <w:rFonts w:ascii="Segoe UI" w:hAnsi="Segoe UI" w:cs="Segoe UI"/>
          <w:b/>
          <w:bCs/>
          <w:sz w:val="21"/>
          <w:szCs w:val="21"/>
          <w:u w:val="single"/>
        </w:rPr>
      </w:pPr>
    </w:p>
    <w:p w14:paraId="45B0ED22" w14:textId="77777777" w:rsidR="00BE6ADC" w:rsidRPr="001B3356" w:rsidRDefault="00BE6ADC" w:rsidP="001B3356">
      <w:pPr>
        <w:pStyle w:val="Heading2"/>
        <w:spacing w:before="0"/>
        <w:jc w:val="both"/>
        <w:rPr>
          <w:rFonts w:ascii="Segoe UI" w:hAnsi="Segoe UI" w:cs="Segoe UI"/>
          <w:b/>
          <w:bCs/>
          <w:sz w:val="21"/>
          <w:szCs w:val="21"/>
          <w:u w:val="single"/>
        </w:rPr>
      </w:pPr>
    </w:p>
    <w:p w14:paraId="52CAAB73" w14:textId="77777777" w:rsidR="00BE6ADC" w:rsidRPr="001B3356" w:rsidRDefault="00BE6ADC" w:rsidP="001B3356">
      <w:pPr>
        <w:pStyle w:val="Heading2"/>
        <w:spacing w:before="0"/>
        <w:jc w:val="both"/>
        <w:rPr>
          <w:rFonts w:ascii="Segoe UI" w:hAnsi="Segoe UI" w:cs="Segoe UI"/>
          <w:b/>
          <w:bCs/>
          <w:sz w:val="21"/>
          <w:szCs w:val="21"/>
          <w:u w:val="single"/>
        </w:rPr>
      </w:pPr>
    </w:p>
    <w:p w14:paraId="49FBB9D5" w14:textId="77777777" w:rsidR="008B5AAF" w:rsidRPr="001B3356" w:rsidRDefault="008B5AAF" w:rsidP="001B3356">
      <w:pPr>
        <w:jc w:val="both"/>
        <w:rPr>
          <w:rFonts w:ascii="Segoe UI" w:hAnsi="Segoe UI" w:cs="Segoe UI"/>
          <w:sz w:val="21"/>
          <w:szCs w:val="21"/>
        </w:rPr>
      </w:pPr>
    </w:p>
    <w:p w14:paraId="15AA7E31" w14:textId="77777777" w:rsidR="008B5AAF" w:rsidRPr="001B3356" w:rsidRDefault="008B5AAF" w:rsidP="001B3356">
      <w:pPr>
        <w:jc w:val="both"/>
        <w:rPr>
          <w:rFonts w:ascii="Segoe UI" w:hAnsi="Segoe UI" w:cs="Segoe UI"/>
          <w:sz w:val="21"/>
          <w:szCs w:val="21"/>
        </w:rPr>
      </w:pPr>
    </w:p>
    <w:p w14:paraId="4DE1AE1B" w14:textId="77777777" w:rsidR="008B5AAF" w:rsidRPr="001B3356" w:rsidRDefault="008B5AAF" w:rsidP="001B3356">
      <w:pPr>
        <w:jc w:val="both"/>
        <w:rPr>
          <w:rFonts w:ascii="Segoe UI" w:hAnsi="Segoe UI" w:cs="Segoe UI"/>
          <w:sz w:val="21"/>
          <w:szCs w:val="21"/>
        </w:rPr>
      </w:pPr>
    </w:p>
    <w:p w14:paraId="05F497BE" w14:textId="77777777" w:rsidR="008B5AAF" w:rsidRPr="001B3356" w:rsidRDefault="008B5AAF" w:rsidP="001B3356">
      <w:pPr>
        <w:jc w:val="both"/>
        <w:rPr>
          <w:rFonts w:ascii="Segoe UI" w:hAnsi="Segoe UI" w:cs="Segoe UI"/>
          <w:sz w:val="21"/>
          <w:szCs w:val="21"/>
        </w:rPr>
      </w:pPr>
    </w:p>
    <w:p w14:paraId="7E875227" w14:textId="77777777" w:rsidR="008B5AAF" w:rsidRDefault="008B5AAF" w:rsidP="001B3356">
      <w:pPr>
        <w:jc w:val="both"/>
        <w:rPr>
          <w:rFonts w:ascii="Segoe UI" w:hAnsi="Segoe UI" w:cs="Segoe UI"/>
          <w:sz w:val="21"/>
          <w:szCs w:val="21"/>
        </w:rPr>
      </w:pPr>
    </w:p>
    <w:p w14:paraId="5430E167" w14:textId="77777777" w:rsidR="001B3356" w:rsidRDefault="001B3356" w:rsidP="001B3356">
      <w:pPr>
        <w:jc w:val="both"/>
        <w:rPr>
          <w:rFonts w:ascii="Segoe UI" w:hAnsi="Segoe UI" w:cs="Segoe UI"/>
          <w:sz w:val="21"/>
          <w:szCs w:val="21"/>
        </w:rPr>
      </w:pPr>
    </w:p>
    <w:p w14:paraId="387CCEF5" w14:textId="77777777" w:rsidR="001B3356" w:rsidRDefault="001B3356" w:rsidP="001B3356">
      <w:pPr>
        <w:jc w:val="both"/>
        <w:rPr>
          <w:rFonts w:ascii="Segoe UI" w:hAnsi="Segoe UI" w:cs="Segoe UI"/>
          <w:sz w:val="21"/>
          <w:szCs w:val="21"/>
        </w:rPr>
      </w:pPr>
    </w:p>
    <w:p w14:paraId="0682CB14" w14:textId="77777777" w:rsidR="001B3356" w:rsidRDefault="001B3356" w:rsidP="001B3356">
      <w:pPr>
        <w:jc w:val="both"/>
        <w:rPr>
          <w:rFonts w:ascii="Segoe UI" w:hAnsi="Segoe UI" w:cs="Segoe UI"/>
          <w:sz w:val="21"/>
          <w:szCs w:val="21"/>
        </w:rPr>
      </w:pPr>
    </w:p>
    <w:p w14:paraId="644CA98A" w14:textId="77777777" w:rsidR="001B3356" w:rsidRDefault="001B3356" w:rsidP="001B3356">
      <w:pPr>
        <w:jc w:val="both"/>
        <w:rPr>
          <w:rFonts w:ascii="Segoe UI" w:hAnsi="Segoe UI" w:cs="Segoe UI"/>
          <w:sz w:val="21"/>
          <w:szCs w:val="21"/>
        </w:rPr>
      </w:pPr>
    </w:p>
    <w:p w14:paraId="650BA854" w14:textId="77777777" w:rsidR="001B3356" w:rsidRDefault="001B3356" w:rsidP="001B3356">
      <w:pPr>
        <w:jc w:val="both"/>
        <w:rPr>
          <w:rFonts w:ascii="Segoe UI" w:hAnsi="Segoe UI" w:cs="Segoe UI"/>
          <w:sz w:val="21"/>
          <w:szCs w:val="21"/>
        </w:rPr>
      </w:pPr>
    </w:p>
    <w:p w14:paraId="04E7788F" w14:textId="77777777" w:rsidR="001B3356" w:rsidRDefault="001B3356" w:rsidP="001B3356">
      <w:pPr>
        <w:jc w:val="both"/>
        <w:rPr>
          <w:rFonts w:ascii="Segoe UI" w:hAnsi="Segoe UI" w:cs="Segoe UI"/>
          <w:sz w:val="21"/>
          <w:szCs w:val="21"/>
        </w:rPr>
      </w:pPr>
    </w:p>
    <w:p w14:paraId="4E118D02" w14:textId="77777777" w:rsidR="001B3356" w:rsidRDefault="001B3356" w:rsidP="001B3356">
      <w:pPr>
        <w:jc w:val="both"/>
        <w:rPr>
          <w:rFonts w:ascii="Segoe UI" w:hAnsi="Segoe UI" w:cs="Segoe UI"/>
          <w:sz w:val="21"/>
          <w:szCs w:val="21"/>
        </w:rPr>
      </w:pPr>
    </w:p>
    <w:p w14:paraId="5839FAA8" w14:textId="77777777" w:rsidR="001B3356" w:rsidRDefault="001B3356" w:rsidP="001B3356">
      <w:pPr>
        <w:jc w:val="both"/>
        <w:rPr>
          <w:rFonts w:ascii="Segoe UI" w:hAnsi="Segoe UI" w:cs="Segoe UI"/>
          <w:sz w:val="21"/>
          <w:szCs w:val="21"/>
        </w:rPr>
      </w:pPr>
    </w:p>
    <w:p w14:paraId="34D481E0" w14:textId="77777777" w:rsidR="001B3356" w:rsidRDefault="001B3356" w:rsidP="001B3356">
      <w:pPr>
        <w:jc w:val="both"/>
        <w:rPr>
          <w:rFonts w:ascii="Segoe UI" w:hAnsi="Segoe UI" w:cs="Segoe UI"/>
          <w:sz w:val="21"/>
          <w:szCs w:val="21"/>
        </w:rPr>
      </w:pPr>
    </w:p>
    <w:p w14:paraId="7B99BB45" w14:textId="77777777" w:rsidR="001B3356" w:rsidRDefault="001B3356" w:rsidP="001B3356">
      <w:pPr>
        <w:jc w:val="both"/>
        <w:rPr>
          <w:rFonts w:ascii="Segoe UI" w:hAnsi="Segoe UI" w:cs="Segoe UI"/>
          <w:sz w:val="21"/>
          <w:szCs w:val="21"/>
        </w:rPr>
      </w:pPr>
    </w:p>
    <w:p w14:paraId="7938D712" w14:textId="77777777" w:rsidR="001B3356" w:rsidRDefault="001B3356" w:rsidP="001B3356">
      <w:pPr>
        <w:jc w:val="both"/>
        <w:rPr>
          <w:rFonts w:ascii="Segoe UI" w:hAnsi="Segoe UI" w:cs="Segoe UI"/>
          <w:sz w:val="21"/>
          <w:szCs w:val="21"/>
        </w:rPr>
      </w:pPr>
    </w:p>
    <w:p w14:paraId="4E1B4C6F" w14:textId="77777777" w:rsidR="001B3356" w:rsidRDefault="001B3356" w:rsidP="001B3356">
      <w:pPr>
        <w:jc w:val="both"/>
        <w:rPr>
          <w:rFonts w:ascii="Segoe UI" w:hAnsi="Segoe UI" w:cs="Segoe UI"/>
          <w:sz w:val="21"/>
          <w:szCs w:val="21"/>
        </w:rPr>
      </w:pPr>
    </w:p>
    <w:p w14:paraId="02BC0072" w14:textId="77777777" w:rsidR="001B3356" w:rsidRDefault="001B3356" w:rsidP="001B3356">
      <w:pPr>
        <w:jc w:val="both"/>
        <w:rPr>
          <w:rFonts w:ascii="Segoe UI" w:hAnsi="Segoe UI" w:cs="Segoe UI"/>
          <w:sz w:val="21"/>
          <w:szCs w:val="21"/>
        </w:rPr>
      </w:pPr>
    </w:p>
    <w:p w14:paraId="4FB4A260" w14:textId="77777777" w:rsidR="001B3356" w:rsidRDefault="001B3356" w:rsidP="001B3356">
      <w:pPr>
        <w:jc w:val="both"/>
        <w:rPr>
          <w:rFonts w:ascii="Segoe UI" w:hAnsi="Segoe UI" w:cs="Segoe UI"/>
          <w:sz w:val="21"/>
          <w:szCs w:val="21"/>
        </w:rPr>
      </w:pPr>
    </w:p>
    <w:p w14:paraId="4FB2280A" w14:textId="77777777" w:rsidR="001B3356" w:rsidRDefault="001B3356" w:rsidP="001B3356">
      <w:pPr>
        <w:jc w:val="both"/>
        <w:rPr>
          <w:rFonts w:ascii="Segoe UI" w:hAnsi="Segoe UI" w:cs="Segoe UI"/>
          <w:sz w:val="21"/>
          <w:szCs w:val="21"/>
        </w:rPr>
      </w:pPr>
    </w:p>
    <w:p w14:paraId="0610ECCF" w14:textId="77777777" w:rsidR="001B3356" w:rsidRPr="001B3356" w:rsidRDefault="001B3356" w:rsidP="001B3356">
      <w:pPr>
        <w:jc w:val="both"/>
        <w:rPr>
          <w:rFonts w:ascii="Segoe UI" w:hAnsi="Segoe UI" w:cs="Segoe UI"/>
          <w:sz w:val="21"/>
          <w:szCs w:val="21"/>
        </w:rPr>
      </w:pPr>
    </w:p>
    <w:p w14:paraId="2996763A" w14:textId="77777777" w:rsidR="008B5AAF" w:rsidRPr="001B3356" w:rsidRDefault="008B5AAF" w:rsidP="001B3356">
      <w:pPr>
        <w:jc w:val="both"/>
        <w:rPr>
          <w:rFonts w:ascii="Segoe UI" w:hAnsi="Segoe UI" w:cs="Segoe UI"/>
          <w:sz w:val="21"/>
          <w:szCs w:val="21"/>
        </w:rPr>
      </w:pPr>
    </w:p>
    <w:p w14:paraId="696F3372" w14:textId="77777777" w:rsidR="008B5AAF" w:rsidRPr="001B3356" w:rsidRDefault="008B5AAF" w:rsidP="001B3356">
      <w:pPr>
        <w:jc w:val="both"/>
        <w:rPr>
          <w:rFonts w:ascii="Segoe UI" w:hAnsi="Segoe UI" w:cs="Segoe UI"/>
          <w:sz w:val="21"/>
          <w:szCs w:val="21"/>
        </w:rPr>
      </w:pPr>
    </w:p>
    <w:p w14:paraId="5799A86D" w14:textId="77777777" w:rsidR="008B5AAF" w:rsidRPr="001B3356" w:rsidRDefault="008B5AAF" w:rsidP="001B3356">
      <w:pPr>
        <w:jc w:val="both"/>
        <w:rPr>
          <w:rFonts w:ascii="Segoe UI" w:hAnsi="Segoe UI" w:cs="Segoe UI"/>
          <w:sz w:val="21"/>
          <w:szCs w:val="21"/>
        </w:rPr>
      </w:pPr>
    </w:p>
    <w:p w14:paraId="5C839CA8" w14:textId="77777777" w:rsidR="008B5AAF" w:rsidRPr="001B3356" w:rsidRDefault="008B5AAF" w:rsidP="001B3356">
      <w:pPr>
        <w:jc w:val="both"/>
        <w:rPr>
          <w:rFonts w:ascii="Segoe UI" w:hAnsi="Segoe UI" w:cs="Segoe UI"/>
          <w:sz w:val="21"/>
          <w:szCs w:val="21"/>
        </w:rPr>
      </w:pPr>
    </w:p>
    <w:p w14:paraId="5118A784" w14:textId="77777777" w:rsidR="008B5AAF" w:rsidRPr="001B3356" w:rsidRDefault="008B5AAF" w:rsidP="001B3356">
      <w:pPr>
        <w:jc w:val="both"/>
        <w:rPr>
          <w:rFonts w:ascii="Segoe UI" w:hAnsi="Segoe UI" w:cs="Segoe UI"/>
          <w:sz w:val="21"/>
          <w:szCs w:val="21"/>
        </w:rPr>
      </w:pPr>
    </w:p>
    <w:p w14:paraId="472472D2" w14:textId="77777777" w:rsidR="008B5AAF" w:rsidRPr="001B3356" w:rsidRDefault="008B5AAF" w:rsidP="001B3356">
      <w:pPr>
        <w:jc w:val="both"/>
        <w:rPr>
          <w:rFonts w:ascii="Segoe UI" w:hAnsi="Segoe UI" w:cs="Segoe UI"/>
          <w:sz w:val="21"/>
          <w:szCs w:val="21"/>
        </w:rPr>
      </w:pPr>
    </w:p>
    <w:p w14:paraId="630D4DE7" w14:textId="77777777" w:rsidR="008B5AAF" w:rsidRPr="001B3356" w:rsidRDefault="008B5AAF" w:rsidP="001B3356">
      <w:pPr>
        <w:jc w:val="both"/>
        <w:rPr>
          <w:rFonts w:ascii="Segoe UI" w:hAnsi="Segoe UI" w:cs="Segoe UI"/>
          <w:sz w:val="21"/>
          <w:szCs w:val="21"/>
        </w:rPr>
      </w:pPr>
    </w:p>
    <w:p w14:paraId="16D4752B" w14:textId="77777777" w:rsidR="008B5AAF" w:rsidRPr="001B3356" w:rsidRDefault="008B5AAF" w:rsidP="001B3356">
      <w:pPr>
        <w:jc w:val="both"/>
        <w:rPr>
          <w:rFonts w:ascii="Segoe UI" w:hAnsi="Segoe UI" w:cs="Segoe UI"/>
          <w:sz w:val="21"/>
          <w:szCs w:val="21"/>
        </w:rPr>
      </w:pPr>
    </w:p>
    <w:p w14:paraId="5E939223" w14:textId="77777777" w:rsidR="008B5AAF" w:rsidRPr="001B3356" w:rsidRDefault="008B5AAF" w:rsidP="001B3356">
      <w:pPr>
        <w:jc w:val="both"/>
        <w:rPr>
          <w:rFonts w:ascii="Segoe UI" w:hAnsi="Segoe UI" w:cs="Segoe UI"/>
          <w:sz w:val="21"/>
          <w:szCs w:val="21"/>
        </w:rPr>
      </w:pPr>
    </w:p>
    <w:p w14:paraId="4284F7EA" w14:textId="77777777" w:rsidR="008B5AAF" w:rsidRPr="001B3356" w:rsidRDefault="008B5AAF" w:rsidP="001B3356">
      <w:pPr>
        <w:jc w:val="both"/>
        <w:rPr>
          <w:rFonts w:ascii="Segoe UI" w:hAnsi="Segoe UI" w:cs="Segoe UI"/>
          <w:sz w:val="21"/>
          <w:szCs w:val="21"/>
        </w:rPr>
      </w:pPr>
    </w:p>
    <w:p w14:paraId="453D9113" w14:textId="77777777" w:rsidR="008B5AAF" w:rsidRPr="001B3356" w:rsidRDefault="008B5AAF" w:rsidP="001B3356">
      <w:pPr>
        <w:jc w:val="both"/>
        <w:rPr>
          <w:rFonts w:ascii="Segoe UI" w:hAnsi="Segoe UI" w:cs="Segoe UI"/>
          <w:sz w:val="21"/>
          <w:szCs w:val="21"/>
        </w:rPr>
      </w:pPr>
    </w:p>
    <w:p w14:paraId="4450E8D6" w14:textId="77777777" w:rsidR="008B5AAF" w:rsidRPr="001B3356" w:rsidRDefault="008B5AAF" w:rsidP="001B3356">
      <w:pPr>
        <w:jc w:val="both"/>
        <w:rPr>
          <w:rFonts w:ascii="Segoe UI" w:hAnsi="Segoe UI" w:cs="Segoe UI"/>
          <w:sz w:val="21"/>
          <w:szCs w:val="21"/>
        </w:rPr>
      </w:pPr>
    </w:p>
    <w:p w14:paraId="2DADD485" w14:textId="77777777" w:rsidR="00BE6ADC" w:rsidRPr="001B3356" w:rsidRDefault="00BE6ADC" w:rsidP="001B3356">
      <w:pPr>
        <w:jc w:val="both"/>
        <w:rPr>
          <w:rFonts w:ascii="Segoe UI" w:hAnsi="Segoe UI" w:cs="Segoe UI"/>
          <w:sz w:val="21"/>
          <w:szCs w:val="21"/>
        </w:rPr>
      </w:pPr>
    </w:p>
    <w:p w14:paraId="558C6A3F" w14:textId="680A0BCE" w:rsidR="00BE6ADC" w:rsidRPr="001B3356" w:rsidRDefault="00BE6ADC" w:rsidP="001B3356">
      <w:pPr>
        <w:pStyle w:val="Heading2"/>
        <w:spacing w:before="0"/>
        <w:jc w:val="both"/>
        <w:rPr>
          <w:rFonts w:ascii="Segoe UI" w:hAnsi="Segoe UI" w:cs="Segoe UI"/>
          <w:b/>
          <w:bCs/>
          <w:sz w:val="21"/>
          <w:szCs w:val="21"/>
          <w:u w:val="single"/>
        </w:rPr>
      </w:pPr>
      <w:bookmarkStart w:id="0" w:name="_Toc180778362"/>
      <w:r w:rsidRPr="001B3356">
        <w:rPr>
          <w:rFonts w:ascii="Segoe UI" w:hAnsi="Segoe UI" w:cs="Segoe UI"/>
          <w:b/>
          <w:bCs/>
          <w:sz w:val="21"/>
          <w:szCs w:val="21"/>
          <w:u w:val="single"/>
        </w:rPr>
        <w:lastRenderedPageBreak/>
        <w:t xml:space="preserve">MODULE 1 </w:t>
      </w:r>
      <w:bookmarkEnd w:id="0"/>
      <w:r w:rsidR="00E8730E">
        <w:rPr>
          <w:rFonts w:ascii="Segoe UI" w:hAnsi="Segoe UI" w:cs="Segoe UI"/>
          <w:b/>
          <w:bCs/>
          <w:sz w:val="21"/>
          <w:szCs w:val="21"/>
          <w:u w:val="single"/>
        </w:rPr>
        <w:t>Understanding the Benefits of Containers</w:t>
      </w:r>
    </w:p>
    <w:p w14:paraId="6DA67C87" w14:textId="77777777" w:rsidR="00BE6ADC" w:rsidRPr="001B3356" w:rsidRDefault="00BE6ADC" w:rsidP="001B3356">
      <w:pPr>
        <w:jc w:val="both"/>
        <w:rPr>
          <w:rFonts w:ascii="Segoe UI" w:hAnsi="Segoe UI" w:cs="Segoe UI"/>
          <w:sz w:val="21"/>
          <w:szCs w:val="21"/>
        </w:rPr>
      </w:pPr>
    </w:p>
    <w:p w14:paraId="1AC04FE2" w14:textId="6884AD8C" w:rsidR="00E8730E" w:rsidRPr="00E8730E" w:rsidRDefault="00E8730E" w:rsidP="00E8730E">
      <w:pPr>
        <w:pStyle w:val="Heading2"/>
        <w:jc w:val="both"/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Review</w:t>
      </w:r>
      <w:r w:rsidRPr="00E8730E">
        <w:rPr>
          <w:rFonts w:ascii="Segoe UI" w:hAnsi="Segoe UI" w:cs="Segoe UI"/>
          <w:sz w:val="21"/>
          <w:szCs w:val="21"/>
        </w:rPr>
        <w:t xml:space="preserve"> of Docker Concepts and Understanding a </w:t>
      </w:r>
      <w:proofErr w:type="spellStart"/>
      <w:r w:rsidRPr="00E8730E">
        <w:rPr>
          <w:rFonts w:ascii="Segoe UI" w:hAnsi="Segoe UI" w:cs="Segoe UI"/>
          <w:sz w:val="21"/>
          <w:szCs w:val="21"/>
        </w:rPr>
        <w:t>Dockerfile</w:t>
      </w:r>
      <w:proofErr w:type="spellEnd"/>
      <w:r w:rsidR="003974FB">
        <w:rPr>
          <w:rFonts w:ascii="Segoe UI" w:hAnsi="Segoe UI" w:cs="Segoe UI"/>
          <w:sz w:val="21"/>
          <w:szCs w:val="21"/>
        </w:rPr>
        <w:t xml:space="preserve"> </w:t>
      </w:r>
    </w:p>
    <w:p w14:paraId="22261B52" w14:textId="5EC557D5" w:rsidR="00FC2402" w:rsidRDefault="00FC2402" w:rsidP="001B3356">
      <w:pPr>
        <w:pStyle w:val="Heading2"/>
        <w:jc w:val="both"/>
        <w:rPr>
          <w:rFonts w:ascii="Segoe UI" w:hAnsi="Segoe UI" w:cs="Segoe UI"/>
          <w:sz w:val="21"/>
          <w:szCs w:val="21"/>
        </w:rPr>
      </w:pPr>
    </w:p>
    <w:p w14:paraId="36A42C31" w14:textId="1CD1421E" w:rsidR="00E8730E" w:rsidRDefault="00E8730E" w:rsidP="00E8730E">
      <w:hyperlink r:id="rId6" w:history="1">
        <w:r w:rsidRPr="00332BBC">
          <w:rPr>
            <w:rStyle w:val="Hyperlink"/>
          </w:rPr>
          <w:t>https://cf-courses-data.static.labs.skills.network/ql8XRVVFS</w:t>
        </w:r>
        <w:r w:rsidRPr="00332BBC">
          <w:rPr>
            <w:rStyle w:val="Hyperlink"/>
          </w:rPr>
          <w:t>9</w:t>
        </w:r>
        <w:r w:rsidRPr="00332BBC">
          <w:rPr>
            <w:rStyle w:val="Hyperlink"/>
          </w:rPr>
          <w:t>xt1b5Vn4qFmQ/instructions-v1.md.html?origin</w:t>
        </w:r>
        <w:r w:rsidRPr="00332BBC">
          <w:rPr>
            <w:rStyle w:val="Hyperlink"/>
          </w:rPr>
          <w:t>=</w:t>
        </w:r>
        <w:r w:rsidRPr="00332BBC">
          <w:rPr>
            <w:rStyle w:val="Hyperlink"/>
          </w:rPr>
          <w:t>www.coursera.org</w:t>
        </w:r>
      </w:hyperlink>
    </w:p>
    <w:p w14:paraId="0A08D268" w14:textId="77777777" w:rsidR="00E8730E" w:rsidRDefault="00E8730E" w:rsidP="00E8730E"/>
    <w:p w14:paraId="4F8A56B1" w14:textId="4F56FB07" w:rsidR="003974FB" w:rsidRPr="003974FB" w:rsidRDefault="003974FB" w:rsidP="00E8730E">
      <w:pPr>
        <w:rPr>
          <w:rFonts w:ascii="Segoe UI" w:eastAsiaTheme="majorEastAsia" w:hAnsi="Segoe UI" w:cs="Segoe UI"/>
          <w:b/>
          <w:bCs/>
          <w:color w:val="2F5496" w:themeColor="accent1" w:themeShade="BF"/>
          <w:sz w:val="21"/>
          <w:szCs w:val="21"/>
        </w:rPr>
      </w:pPr>
      <w:r w:rsidRPr="003974FB">
        <w:rPr>
          <w:rFonts w:ascii="Segoe UI" w:eastAsiaTheme="majorEastAsia" w:hAnsi="Segoe UI" w:cs="Segoe UI"/>
          <w:color w:val="2F5496" w:themeColor="accent1" w:themeShade="BF"/>
          <w:sz w:val="21"/>
          <w:szCs w:val="21"/>
        </w:rPr>
        <w:t>Introduction to Containers, Docker and IBM Cloud Container Registry</w:t>
      </w:r>
      <w:r>
        <w:rPr>
          <w:rFonts w:ascii="Segoe UI" w:eastAsiaTheme="majorEastAsia" w:hAnsi="Segoe UI" w:cs="Segoe UI"/>
          <w:color w:val="2F5496" w:themeColor="accent1" w:themeShade="BF"/>
          <w:sz w:val="21"/>
          <w:szCs w:val="21"/>
        </w:rPr>
        <w:t xml:space="preserve"> </w:t>
      </w:r>
    </w:p>
    <w:p w14:paraId="6495CFF2" w14:textId="77777777" w:rsidR="003974FB" w:rsidRDefault="003974FB" w:rsidP="00E8730E"/>
    <w:p w14:paraId="79534DF4" w14:textId="54E03A1D" w:rsidR="00E8730E" w:rsidRDefault="003974FB" w:rsidP="00E8730E">
      <w:hyperlink r:id="rId7" w:history="1">
        <w:r w:rsidRPr="00332BBC">
          <w:rPr>
            <w:rStyle w:val="Hyperlink"/>
          </w:rPr>
          <w:t>https://cf-courses-data.static.labs.skills.network/cc201/labs/1_Con</w:t>
        </w:r>
        <w:r w:rsidRPr="00332BBC">
          <w:rPr>
            <w:rStyle w:val="Hyperlink"/>
          </w:rPr>
          <w:t>t</w:t>
        </w:r>
        <w:r w:rsidRPr="00332BBC">
          <w:rPr>
            <w:rStyle w:val="Hyperlink"/>
          </w:rPr>
          <w:t>ainersAn</w:t>
        </w:r>
        <w:r w:rsidRPr="00332BBC">
          <w:rPr>
            <w:rStyle w:val="Hyperlink"/>
          </w:rPr>
          <w:t>d</w:t>
        </w:r>
        <w:r w:rsidRPr="00332BBC">
          <w:rPr>
            <w:rStyle w:val="Hyperlink"/>
          </w:rPr>
          <w:t>Docker/instructions.md.html</w:t>
        </w:r>
      </w:hyperlink>
    </w:p>
    <w:p w14:paraId="73B1A975" w14:textId="77777777" w:rsidR="003974FB" w:rsidRPr="00E8730E" w:rsidRDefault="003974FB" w:rsidP="00E8730E"/>
    <w:p w14:paraId="4B896FCA" w14:textId="2FB8DB31" w:rsidR="00351D66" w:rsidRPr="003974FB" w:rsidRDefault="003974FB" w:rsidP="001B3356">
      <w:pPr>
        <w:jc w:val="both"/>
        <w:rPr>
          <w:rFonts w:ascii="Segoe UI" w:eastAsiaTheme="majorEastAsia" w:hAnsi="Segoe UI" w:cs="Segoe UI"/>
          <w:b/>
          <w:bCs/>
          <w:color w:val="2F5496" w:themeColor="accent1" w:themeShade="BF"/>
          <w:sz w:val="21"/>
          <w:szCs w:val="21"/>
        </w:rPr>
      </w:pPr>
      <w:r w:rsidRPr="003974FB">
        <w:rPr>
          <w:rFonts w:ascii="Segoe UI" w:eastAsiaTheme="majorEastAsia" w:hAnsi="Segoe UI" w:cs="Segoe UI"/>
          <w:color w:val="2F5496" w:themeColor="accent1" w:themeShade="BF"/>
          <w:sz w:val="21"/>
          <w:szCs w:val="21"/>
        </w:rPr>
        <w:t>Summary &amp; Highlights: Understanding the Benefits of Containers</w:t>
      </w:r>
      <w:r>
        <w:rPr>
          <w:rFonts w:ascii="Segoe UI" w:eastAsiaTheme="majorEastAsia" w:hAnsi="Segoe UI" w:cs="Segoe UI"/>
          <w:color w:val="2F5496" w:themeColor="accent1" w:themeShade="BF"/>
          <w:sz w:val="21"/>
          <w:szCs w:val="21"/>
        </w:rPr>
        <w:t xml:space="preserve"> </w:t>
      </w:r>
    </w:p>
    <w:p w14:paraId="39038F16" w14:textId="77777777" w:rsidR="003974FB" w:rsidRDefault="003974FB" w:rsidP="001B3356">
      <w:pPr>
        <w:jc w:val="both"/>
        <w:rPr>
          <w:rFonts w:ascii="Segoe UI" w:eastAsiaTheme="majorEastAsia" w:hAnsi="Segoe UI" w:cs="Segoe UI"/>
          <w:color w:val="2F5496" w:themeColor="accent1" w:themeShade="BF"/>
          <w:sz w:val="21"/>
          <w:szCs w:val="21"/>
        </w:rPr>
      </w:pPr>
    </w:p>
    <w:p w14:paraId="326D3FDA" w14:textId="77777777" w:rsidR="003974FB" w:rsidRPr="003974FB" w:rsidRDefault="003974FB" w:rsidP="003974FB">
      <w:pPr>
        <w:numPr>
          <w:ilvl w:val="0"/>
          <w:numId w:val="76"/>
        </w:numPr>
        <w:jc w:val="both"/>
        <w:rPr>
          <w:rFonts w:ascii="Segoe UI" w:hAnsi="Segoe UI" w:cs="Segoe UI"/>
          <w:sz w:val="21"/>
          <w:szCs w:val="21"/>
        </w:rPr>
      </w:pPr>
      <w:r w:rsidRPr="003974FB">
        <w:rPr>
          <w:rFonts w:ascii="Segoe UI" w:hAnsi="Segoe UI" w:cs="Segoe UI"/>
          <w:sz w:val="21"/>
          <w:szCs w:val="21"/>
        </w:rPr>
        <w:t>A container is a unit of software that encapsulates everything needed to build, ship, and run applications.  </w:t>
      </w:r>
    </w:p>
    <w:p w14:paraId="24376890" w14:textId="77777777" w:rsidR="003974FB" w:rsidRPr="003974FB" w:rsidRDefault="003974FB" w:rsidP="003974FB">
      <w:pPr>
        <w:numPr>
          <w:ilvl w:val="0"/>
          <w:numId w:val="76"/>
        </w:numPr>
        <w:jc w:val="both"/>
        <w:rPr>
          <w:rFonts w:ascii="Segoe UI" w:hAnsi="Segoe UI" w:cs="Segoe UI"/>
          <w:sz w:val="21"/>
          <w:szCs w:val="21"/>
        </w:rPr>
      </w:pPr>
      <w:r w:rsidRPr="003974FB">
        <w:rPr>
          <w:rFonts w:ascii="Segoe UI" w:hAnsi="Segoe UI" w:cs="Segoe UI"/>
          <w:sz w:val="21"/>
          <w:szCs w:val="21"/>
        </w:rPr>
        <w:t xml:space="preserve">Containers lower deployment time and costs, improve utilization, automate processes, and support next-gen applications (microservices). Major container vendors include Docker, </w:t>
      </w:r>
      <w:proofErr w:type="spellStart"/>
      <w:r w:rsidRPr="003974FB">
        <w:rPr>
          <w:rFonts w:ascii="Segoe UI" w:hAnsi="Segoe UI" w:cs="Segoe UI"/>
          <w:sz w:val="21"/>
          <w:szCs w:val="21"/>
        </w:rPr>
        <w:t>Podman</w:t>
      </w:r>
      <w:proofErr w:type="spellEnd"/>
      <w:r w:rsidRPr="003974FB">
        <w:rPr>
          <w:rFonts w:ascii="Segoe UI" w:hAnsi="Segoe UI" w:cs="Segoe UI"/>
          <w:sz w:val="21"/>
          <w:szCs w:val="21"/>
        </w:rPr>
        <w:t>, LXC, and Vagrant. </w:t>
      </w:r>
    </w:p>
    <w:p w14:paraId="7CB31208" w14:textId="77777777" w:rsidR="003974FB" w:rsidRPr="003974FB" w:rsidRDefault="003974FB" w:rsidP="003974FB">
      <w:pPr>
        <w:numPr>
          <w:ilvl w:val="0"/>
          <w:numId w:val="76"/>
        </w:numPr>
        <w:jc w:val="both"/>
        <w:rPr>
          <w:rFonts w:ascii="Segoe UI" w:hAnsi="Segoe UI" w:cs="Segoe UI"/>
          <w:sz w:val="21"/>
          <w:szCs w:val="21"/>
        </w:rPr>
      </w:pPr>
      <w:r w:rsidRPr="003974FB">
        <w:rPr>
          <w:rFonts w:ascii="Segoe UI" w:hAnsi="Segoe UI" w:cs="Segoe UI"/>
          <w:sz w:val="21"/>
          <w:szCs w:val="21"/>
        </w:rPr>
        <w:t>Docker is an open platform used for developing, shipping, and running applications as containers. </w:t>
      </w:r>
    </w:p>
    <w:p w14:paraId="7CC7C62C" w14:textId="77777777" w:rsidR="003974FB" w:rsidRPr="003974FB" w:rsidRDefault="003974FB" w:rsidP="003974FB">
      <w:pPr>
        <w:numPr>
          <w:ilvl w:val="0"/>
          <w:numId w:val="76"/>
        </w:numPr>
        <w:jc w:val="both"/>
        <w:rPr>
          <w:rFonts w:ascii="Segoe UI" w:hAnsi="Segoe UI" w:cs="Segoe UI"/>
          <w:sz w:val="21"/>
          <w:szCs w:val="21"/>
        </w:rPr>
      </w:pPr>
      <w:r w:rsidRPr="003974FB">
        <w:rPr>
          <w:rFonts w:ascii="Segoe UI" w:hAnsi="Segoe UI" w:cs="Segoe UI"/>
          <w:sz w:val="21"/>
          <w:szCs w:val="21"/>
        </w:rPr>
        <w:t>Docker containers are not a good fit for applications based on monolithic architecture or applications that require high performance or security. </w:t>
      </w:r>
    </w:p>
    <w:p w14:paraId="170A7D33" w14:textId="77777777" w:rsidR="003974FB" w:rsidRPr="003974FB" w:rsidRDefault="003974FB" w:rsidP="003974FB">
      <w:pPr>
        <w:numPr>
          <w:ilvl w:val="0"/>
          <w:numId w:val="76"/>
        </w:numPr>
        <w:jc w:val="both"/>
        <w:rPr>
          <w:rFonts w:ascii="Segoe UI" w:hAnsi="Segoe UI" w:cs="Segoe UI"/>
          <w:sz w:val="21"/>
          <w:szCs w:val="21"/>
        </w:rPr>
      </w:pPr>
      <w:r w:rsidRPr="003974FB">
        <w:rPr>
          <w:rFonts w:ascii="Segoe UI" w:hAnsi="Segoe UI" w:cs="Segoe UI"/>
          <w:sz w:val="21"/>
          <w:szCs w:val="21"/>
        </w:rPr>
        <w:t>Docker architecture consists of the Docker client, the Docker host, and the container registry. </w:t>
      </w:r>
    </w:p>
    <w:p w14:paraId="0871C0B5" w14:textId="77777777" w:rsidR="003974FB" w:rsidRPr="003974FB" w:rsidRDefault="003974FB" w:rsidP="003974FB">
      <w:pPr>
        <w:numPr>
          <w:ilvl w:val="0"/>
          <w:numId w:val="76"/>
        </w:numPr>
        <w:jc w:val="both"/>
        <w:rPr>
          <w:rFonts w:ascii="Segoe UI" w:hAnsi="Segoe UI" w:cs="Segoe UI"/>
          <w:sz w:val="21"/>
          <w:szCs w:val="21"/>
        </w:rPr>
      </w:pPr>
      <w:r w:rsidRPr="003974FB">
        <w:rPr>
          <w:rFonts w:ascii="Segoe UI" w:hAnsi="Segoe UI" w:cs="Segoe UI"/>
          <w:sz w:val="21"/>
          <w:szCs w:val="21"/>
        </w:rPr>
        <w:t xml:space="preserve">The Docker host contains objects such as the </w:t>
      </w:r>
      <w:proofErr w:type="spellStart"/>
      <w:r w:rsidRPr="003974FB">
        <w:rPr>
          <w:rFonts w:ascii="Segoe UI" w:hAnsi="Segoe UI" w:cs="Segoe UI"/>
          <w:sz w:val="21"/>
          <w:szCs w:val="21"/>
        </w:rPr>
        <w:t>Dockerfiles</w:t>
      </w:r>
      <w:proofErr w:type="spellEnd"/>
      <w:r w:rsidRPr="003974FB">
        <w:rPr>
          <w:rFonts w:ascii="Segoe UI" w:hAnsi="Segoe UI" w:cs="Segoe UI"/>
          <w:sz w:val="21"/>
          <w:szCs w:val="21"/>
        </w:rPr>
        <w:t>, images, containers, networks, storage volumes, and other objects, such as plugins and add-ons. </w:t>
      </w:r>
    </w:p>
    <w:p w14:paraId="0EFA958E" w14:textId="77777777" w:rsidR="003974FB" w:rsidRPr="003974FB" w:rsidRDefault="003974FB" w:rsidP="003974FB">
      <w:pPr>
        <w:numPr>
          <w:ilvl w:val="0"/>
          <w:numId w:val="76"/>
        </w:numPr>
        <w:jc w:val="both"/>
        <w:rPr>
          <w:rFonts w:ascii="Segoe UI" w:hAnsi="Segoe UI" w:cs="Segoe UI"/>
          <w:sz w:val="21"/>
          <w:szCs w:val="21"/>
        </w:rPr>
      </w:pPr>
      <w:r w:rsidRPr="003974FB">
        <w:rPr>
          <w:rFonts w:ascii="Segoe UI" w:hAnsi="Segoe UI" w:cs="Segoe UI"/>
          <w:sz w:val="21"/>
          <w:szCs w:val="21"/>
        </w:rPr>
        <w:t>Docker uses networks to isolate container communications. </w:t>
      </w:r>
    </w:p>
    <w:p w14:paraId="3E482C19" w14:textId="77777777" w:rsidR="003974FB" w:rsidRPr="003974FB" w:rsidRDefault="003974FB" w:rsidP="003974FB">
      <w:pPr>
        <w:numPr>
          <w:ilvl w:val="0"/>
          <w:numId w:val="76"/>
        </w:numPr>
        <w:jc w:val="both"/>
        <w:rPr>
          <w:rFonts w:ascii="Segoe UI" w:hAnsi="Segoe UI" w:cs="Segoe UI"/>
          <w:sz w:val="21"/>
          <w:szCs w:val="21"/>
        </w:rPr>
      </w:pPr>
      <w:r w:rsidRPr="003974FB">
        <w:rPr>
          <w:rFonts w:ascii="Segoe UI" w:hAnsi="Segoe UI" w:cs="Segoe UI"/>
          <w:sz w:val="21"/>
          <w:szCs w:val="21"/>
        </w:rPr>
        <w:t xml:space="preserve">Docker uses volumes and binds mounts to persist data even after a container </w:t>
      </w:r>
      <w:proofErr w:type="gramStart"/>
      <w:r w:rsidRPr="003974FB">
        <w:rPr>
          <w:rFonts w:ascii="Segoe UI" w:hAnsi="Segoe UI" w:cs="Segoe UI"/>
          <w:sz w:val="21"/>
          <w:szCs w:val="21"/>
        </w:rPr>
        <w:t>stops</w:t>
      </w:r>
      <w:proofErr w:type="gramEnd"/>
      <w:r w:rsidRPr="003974FB">
        <w:rPr>
          <w:rFonts w:ascii="Segoe UI" w:hAnsi="Segoe UI" w:cs="Segoe UI"/>
          <w:sz w:val="21"/>
          <w:szCs w:val="21"/>
        </w:rPr>
        <w:t xml:space="preserve"> running. </w:t>
      </w:r>
    </w:p>
    <w:p w14:paraId="71D087CE" w14:textId="77777777" w:rsidR="003974FB" w:rsidRPr="003974FB" w:rsidRDefault="003974FB" w:rsidP="003974FB">
      <w:pPr>
        <w:numPr>
          <w:ilvl w:val="0"/>
          <w:numId w:val="76"/>
        </w:numPr>
        <w:jc w:val="both"/>
        <w:rPr>
          <w:rFonts w:ascii="Segoe UI" w:hAnsi="Segoe UI" w:cs="Segoe UI"/>
          <w:sz w:val="21"/>
          <w:szCs w:val="21"/>
        </w:rPr>
      </w:pPr>
      <w:r w:rsidRPr="003974FB">
        <w:rPr>
          <w:rFonts w:ascii="Segoe UI" w:hAnsi="Segoe UI" w:cs="Segoe UI"/>
          <w:sz w:val="21"/>
          <w:szCs w:val="21"/>
        </w:rPr>
        <w:t>Plugins, such as storage plugins, provide the ability to connect to external storage platforms. </w:t>
      </w:r>
    </w:p>
    <w:p w14:paraId="19FC4CCB" w14:textId="77777777" w:rsidR="003974FB" w:rsidRDefault="003974FB" w:rsidP="001B3356">
      <w:pPr>
        <w:jc w:val="both"/>
        <w:rPr>
          <w:rFonts w:ascii="Segoe UI" w:hAnsi="Segoe UI" w:cs="Segoe UI"/>
          <w:sz w:val="21"/>
          <w:szCs w:val="21"/>
        </w:rPr>
      </w:pPr>
    </w:p>
    <w:p w14:paraId="266D6A0F" w14:textId="7313CF73" w:rsidR="003974FB" w:rsidRPr="003974FB" w:rsidRDefault="003974FB" w:rsidP="001B3356">
      <w:pPr>
        <w:jc w:val="both"/>
        <w:rPr>
          <w:rFonts w:ascii="Segoe UI" w:eastAsiaTheme="majorEastAsia" w:hAnsi="Segoe UI" w:cs="Segoe UI"/>
          <w:b/>
          <w:bCs/>
          <w:color w:val="2F5496" w:themeColor="accent1" w:themeShade="BF"/>
          <w:sz w:val="21"/>
          <w:szCs w:val="21"/>
        </w:rPr>
      </w:pPr>
      <w:r w:rsidRPr="003974FB">
        <w:rPr>
          <w:rFonts w:ascii="Segoe UI" w:eastAsiaTheme="majorEastAsia" w:hAnsi="Segoe UI" w:cs="Segoe UI"/>
          <w:color w:val="2F5496" w:themeColor="accent1" w:themeShade="BF"/>
          <w:sz w:val="21"/>
          <w:szCs w:val="21"/>
        </w:rPr>
        <w:t>Cheat Sheet: Docker CLI</w:t>
      </w:r>
      <w:r>
        <w:rPr>
          <w:rFonts w:ascii="Segoe UI" w:eastAsiaTheme="majorEastAsia" w:hAnsi="Segoe UI" w:cs="Segoe UI"/>
          <w:color w:val="2F5496" w:themeColor="accent1" w:themeShade="BF"/>
          <w:sz w:val="21"/>
          <w:szCs w:val="21"/>
        </w:rPr>
        <w:t xml:space="preserve"> </w:t>
      </w:r>
    </w:p>
    <w:p w14:paraId="62523B3F" w14:textId="77777777" w:rsidR="003974FB" w:rsidRDefault="003974FB" w:rsidP="001B3356">
      <w:pPr>
        <w:jc w:val="both"/>
        <w:rPr>
          <w:rFonts w:ascii="Segoe UI" w:eastAsiaTheme="majorEastAsia" w:hAnsi="Segoe UI" w:cs="Segoe UI"/>
          <w:color w:val="2F5496" w:themeColor="accent1" w:themeShade="BF"/>
          <w:sz w:val="21"/>
          <w:szCs w:val="21"/>
        </w:rPr>
      </w:pPr>
    </w:p>
    <w:p w14:paraId="3084CD6A" w14:textId="4D045519" w:rsidR="003974FB" w:rsidRDefault="003974FB" w:rsidP="001B3356">
      <w:pPr>
        <w:jc w:val="both"/>
        <w:rPr>
          <w:rFonts w:ascii="Segoe UI" w:eastAsiaTheme="majorEastAsia" w:hAnsi="Segoe UI" w:cs="Segoe UI"/>
          <w:color w:val="2F5496" w:themeColor="accent1" w:themeShade="BF"/>
          <w:sz w:val="21"/>
          <w:szCs w:val="21"/>
        </w:rPr>
      </w:pPr>
      <w:hyperlink r:id="rId8" w:history="1">
        <w:r w:rsidRPr="00332BBC">
          <w:rPr>
            <w:rStyle w:val="Hyperlink"/>
            <w:rFonts w:ascii="Segoe UI" w:eastAsiaTheme="majorEastAsia" w:hAnsi="Segoe UI" w:cs="Segoe UI"/>
            <w:sz w:val="21"/>
            <w:szCs w:val="21"/>
          </w:rPr>
          <w:t>https://cf-courses-data.s3.us.cloud-object-storage.appdomain.cloud/cc201/Cheatsheets/C5M1%20cheatsheet.md.html?origin=www.coursera.org</w:t>
        </w:r>
      </w:hyperlink>
    </w:p>
    <w:p w14:paraId="59009697" w14:textId="77777777" w:rsidR="003974FB" w:rsidRDefault="003974FB" w:rsidP="001B3356">
      <w:pPr>
        <w:jc w:val="both"/>
        <w:rPr>
          <w:rFonts w:ascii="Segoe UI" w:eastAsiaTheme="majorEastAsia" w:hAnsi="Segoe UI" w:cs="Segoe UI"/>
          <w:color w:val="2F5496" w:themeColor="accent1" w:themeShade="BF"/>
          <w:sz w:val="21"/>
          <w:szCs w:val="21"/>
        </w:rPr>
      </w:pPr>
    </w:p>
    <w:p w14:paraId="77C49A87" w14:textId="4C692920" w:rsidR="003974FB" w:rsidRDefault="003974FB" w:rsidP="001B3356">
      <w:pPr>
        <w:jc w:val="both"/>
        <w:rPr>
          <w:rFonts w:ascii="Segoe UI" w:eastAsiaTheme="majorEastAsia" w:hAnsi="Segoe UI" w:cs="Segoe UI"/>
          <w:color w:val="2F5496" w:themeColor="accent1" w:themeShade="BF"/>
          <w:sz w:val="21"/>
          <w:szCs w:val="21"/>
        </w:rPr>
      </w:pPr>
      <w:r w:rsidRPr="003974FB">
        <w:rPr>
          <w:rFonts w:ascii="Segoe UI" w:eastAsiaTheme="majorEastAsia" w:hAnsi="Segoe UI" w:cs="Segoe UI"/>
          <w:color w:val="2F5496" w:themeColor="accent1" w:themeShade="BF"/>
          <w:sz w:val="21"/>
          <w:szCs w:val="21"/>
        </w:rPr>
        <w:t>Module 1 Glossary: Containers Basic</w:t>
      </w:r>
    </w:p>
    <w:p w14:paraId="46B0D65A" w14:textId="77777777" w:rsidR="003974FB" w:rsidRDefault="003974FB" w:rsidP="001B3356">
      <w:pPr>
        <w:jc w:val="both"/>
        <w:rPr>
          <w:rFonts w:ascii="Segoe UI" w:eastAsiaTheme="majorEastAsia" w:hAnsi="Segoe UI" w:cs="Segoe UI"/>
          <w:color w:val="2F5496" w:themeColor="accent1" w:themeShade="BF"/>
          <w:sz w:val="21"/>
          <w:szCs w:val="21"/>
        </w:rPr>
      </w:pPr>
    </w:p>
    <w:p w14:paraId="2AA1DB96" w14:textId="4419EBCE" w:rsidR="003974FB" w:rsidRDefault="003974FB" w:rsidP="001B3356">
      <w:pPr>
        <w:jc w:val="both"/>
        <w:rPr>
          <w:rFonts w:ascii="Segoe UI" w:eastAsiaTheme="majorEastAsia" w:hAnsi="Segoe UI" w:cs="Segoe UI"/>
          <w:color w:val="2F5496" w:themeColor="accent1" w:themeShade="BF"/>
          <w:sz w:val="21"/>
          <w:szCs w:val="21"/>
        </w:rPr>
      </w:pPr>
      <w:hyperlink r:id="rId9" w:history="1">
        <w:r w:rsidRPr="00332BBC">
          <w:rPr>
            <w:rStyle w:val="Hyperlink"/>
            <w:rFonts w:ascii="Segoe UI" w:eastAsiaTheme="majorEastAsia" w:hAnsi="Segoe UI" w:cs="Segoe UI"/>
            <w:sz w:val="21"/>
            <w:szCs w:val="21"/>
          </w:rPr>
          <w:t>https://cf-courses-data.s3.us.cloud-object-storage.appdomain.cloud/cc201/Cheatsheets/C5M1%20Glossary.md.html?origin=www.coursera.org</w:t>
        </w:r>
      </w:hyperlink>
    </w:p>
    <w:p w14:paraId="1A3C669A" w14:textId="77777777" w:rsidR="003974FB" w:rsidRDefault="003974FB" w:rsidP="001B3356">
      <w:pPr>
        <w:jc w:val="both"/>
        <w:rPr>
          <w:rFonts w:ascii="Segoe UI" w:eastAsiaTheme="majorEastAsia" w:hAnsi="Segoe UI" w:cs="Segoe UI"/>
          <w:color w:val="2F5496" w:themeColor="accent1" w:themeShade="BF"/>
          <w:sz w:val="21"/>
          <w:szCs w:val="21"/>
        </w:rPr>
      </w:pPr>
    </w:p>
    <w:p w14:paraId="585735F4" w14:textId="77777777" w:rsidR="003974FB" w:rsidRDefault="003974FB" w:rsidP="001B3356">
      <w:pPr>
        <w:jc w:val="both"/>
        <w:rPr>
          <w:rFonts w:ascii="Segoe UI" w:eastAsiaTheme="majorEastAsia" w:hAnsi="Segoe UI" w:cs="Segoe UI"/>
          <w:color w:val="2F5496" w:themeColor="accent1" w:themeShade="BF"/>
          <w:sz w:val="21"/>
          <w:szCs w:val="21"/>
        </w:rPr>
      </w:pPr>
    </w:p>
    <w:p w14:paraId="163E1295" w14:textId="77777777" w:rsidR="003974FB" w:rsidRDefault="003974FB" w:rsidP="001B3356">
      <w:pPr>
        <w:jc w:val="both"/>
        <w:rPr>
          <w:rFonts w:ascii="Segoe UI" w:eastAsiaTheme="majorEastAsia" w:hAnsi="Segoe UI" w:cs="Segoe UI"/>
          <w:color w:val="2F5496" w:themeColor="accent1" w:themeShade="BF"/>
          <w:sz w:val="21"/>
          <w:szCs w:val="21"/>
        </w:rPr>
      </w:pPr>
    </w:p>
    <w:p w14:paraId="7CFE95A8" w14:textId="77777777" w:rsidR="003974FB" w:rsidRDefault="003974FB" w:rsidP="001B3356">
      <w:pPr>
        <w:jc w:val="both"/>
        <w:rPr>
          <w:rFonts w:ascii="Segoe UI" w:eastAsiaTheme="majorEastAsia" w:hAnsi="Segoe UI" w:cs="Segoe UI"/>
          <w:color w:val="2F5496" w:themeColor="accent1" w:themeShade="BF"/>
          <w:sz w:val="21"/>
          <w:szCs w:val="21"/>
        </w:rPr>
      </w:pPr>
    </w:p>
    <w:p w14:paraId="4B67532A" w14:textId="77777777" w:rsidR="003974FB" w:rsidRPr="001B3356" w:rsidRDefault="003974FB" w:rsidP="001B3356">
      <w:pPr>
        <w:jc w:val="both"/>
        <w:rPr>
          <w:rFonts w:ascii="Segoe UI" w:hAnsi="Segoe UI" w:cs="Segoe UI"/>
          <w:sz w:val="21"/>
          <w:szCs w:val="21"/>
        </w:rPr>
      </w:pPr>
    </w:p>
    <w:p w14:paraId="3C79419A" w14:textId="12D67D9A" w:rsidR="006053AD" w:rsidRPr="001B3356" w:rsidRDefault="006053AD" w:rsidP="001B3356">
      <w:pPr>
        <w:tabs>
          <w:tab w:val="left" w:pos="6274"/>
        </w:tabs>
        <w:jc w:val="both"/>
        <w:rPr>
          <w:rFonts w:ascii="Segoe UI" w:hAnsi="Segoe UI" w:cs="Segoe UI"/>
          <w:sz w:val="21"/>
          <w:szCs w:val="21"/>
        </w:rPr>
      </w:pPr>
      <w:r w:rsidRPr="001B3356">
        <w:rPr>
          <w:rFonts w:ascii="Segoe UI" w:hAnsi="Segoe UI" w:cs="Segoe UI"/>
          <w:sz w:val="21"/>
          <w:szCs w:val="21"/>
        </w:rPr>
        <w:lastRenderedPageBreak/>
        <w:tab/>
      </w:r>
    </w:p>
    <w:sectPr w:rsidR="006053AD" w:rsidRPr="001B3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65CAD"/>
    <w:multiLevelType w:val="multilevel"/>
    <w:tmpl w:val="2292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35147"/>
    <w:multiLevelType w:val="multilevel"/>
    <w:tmpl w:val="C84E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F9325F"/>
    <w:multiLevelType w:val="multilevel"/>
    <w:tmpl w:val="26E2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3239E1"/>
    <w:multiLevelType w:val="multilevel"/>
    <w:tmpl w:val="4FA0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D52415"/>
    <w:multiLevelType w:val="multilevel"/>
    <w:tmpl w:val="C640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2372E4"/>
    <w:multiLevelType w:val="multilevel"/>
    <w:tmpl w:val="C6B4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DF623A"/>
    <w:multiLevelType w:val="multilevel"/>
    <w:tmpl w:val="2100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7B1F3E"/>
    <w:multiLevelType w:val="multilevel"/>
    <w:tmpl w:val="ABAA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541EAA"/>
    <w:multiLevelType w:val="multilevel"/>
    <w:tmpl w:val="14D6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683376"/>
    <w:multiLevelType w:val="multilevel"/>
    <w:tmpl w:val="FDCC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343967"/>
    <w:multiLevelType w:val="multilevel"/>
    <w:tmpl w:val="E454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697FA3"/>
    <w:multiLevelType w:val="multilevel"/>
    <w:tmpl w:val="E660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CB3DE5"/>
    <w:multiLevelType w:val="multilevel"/>
    <w:tmpl w:val="6E5A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EB5FCC"/>
    <w:multiLevelType w:val="multilevel"/>
    <w:tmpl w:val="AD56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3B3EA8"/>
    <w:multiLevelType w:val="hybridMultilevel"/>
    <w:tmpl w:val="FA7AA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56BBE"/>
    <w:multiLevelType w:val="multilevel"/>
    <w:tmpl w:val="276A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444C6D"/>
    <w:multiLevelType w:val="multilevel"/>
    <w:tmpl w:val="7AF6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59842F1"/>
    <w:multiLevelType w:val="multilevel"/>
    <w:tmpl w:val="A4E8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5AB304C"/>
    <w:multiLevelType w:val="multilevel"/>
    <w:tmpl w:val="2FC0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CC78A0"/>
    <w:multiLevelType w:val="multilevel"/>
    <w:tmpl w:val="D0AC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8DE5256"/>
    <w:multiLevelType w:val="hybridMultilevel"/>
    <w:tmpl w:val="E7BA7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E6D78"/>
    <w:multiLevelType w:val="multilevel"/>
    <w:tmpl w:val="C7082D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97E524E"/>
    <w:multiLevelType w:val="multilevel"/>
    <w:tmpl w:val="5C64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C52448A"/>
    <w:multiLevelType w:val="hybridMultilevel"/>
    <w:tmpl w:val="5D88B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E0389B"/>
    <w:multiLevelType w:val="multilevel"/>
    <w:tmpl w:val="A7A4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6265D11"/>
    <w:multiLevelType w:val="multilevel"/>
    <w:tmpl w:val="576C2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6335A5F"/>
    <w:multiLevelType w:val="multilevel"/>
    <w:tmpl w:val="7FDE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B7E5C47"/>
    <w:multiLevelType w:val="multilevel"/>
    <w:tmpl w:val="BCC6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28518B"/>
    <w:multiLevelType w:val="multilevel"/>
    <w:tmpl w:val="F70C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EF97204"/>
    <w:multiLevelType w:val="multilevel"/>
    <w:tmpl w:val="A3FA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24E4CCA"/>
    <w:multiLevelType w:val="multilevel"/>
    <w:tmpl w:val="4936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26C49EE"/>
    <w:multiLevelType w:val="multilevel"/>
    <w:tmpl w:val="0430D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7A61CA"/>
    <w:multiLevelType w:val="multilevel"/>
    <w:tmpl w:val="8E2E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D5B2C4E"/>
    <w:multiLevelType w:val="multilevel"/>
    <w:tmpl w:val="AAE8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DF82CE7"/>
    <w:multiLevelType w:val="multilevel"/>
    <w:tmpl w:val="A2DE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EAC369A"/>
    <w:multiLevelType w:val="multilevel"/>
    <w:tmpl w:val="CC4A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F48107E"/>
    <w:multiLevelType w:val="multilevel"/>
    <w:tmpl w:val="EB5E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0C94588"/>
    <w:multiLevelType w:val="multilevel"/>
    <w:tmpl w:val="84F4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30F001A"/>
    <w:multiLevelType w:val="multilevel"/>
    <w:tmpl w:val="2316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3B27FD7"/>
    <w:multiLevelType w:val="multilevel"/>
    <w:tmpl w:val="3EAC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7410614"/>
    <w:multiLevelType w:val="multilevel"/>
    <w:tmpl w:val="9A90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8402B50"/>
    <w:multiLevelType w:val="multilevel"/>
    <w:tmpl w:val="9022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BC95BFB"/>
    <w:multiLevelType w:val="multilevel"/>
    <w:tmpl w:val="F25E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C4F4FD8"/>
    <w:multiLevelType w:val="multilevel"/>
    <w:tmpl w:val="A5B2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D0E7A81"/>
    <w:multiLevelType w:val="multilevel"/>
    <w:tmpl w:val="087C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D855182"/>
    <w:multiLevelType w:val="multilevel"/>
    <w:tmpl w:val="5232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9311187">
    <w:abstractNumId w:val="3"/>
  </w:num>
  <w:num w:numId="2" w16cid:durableId="1921019092">
    <w:abstractNumId w:val="41"/>
  </w:num>
  <w:num w:numId="3" w16cid:durableId="1779325525">
    <w:abstractNumId w:val="42"/>
  </w:num>
  <w:num w:numId="4" w16cid:durableId="2004435211">
    <w:abstractNumId w:val="33"/>
  </w:num>
  <w:num w:numId="5" w16cid:durableId="499546513">
    <w:abstractNumId w:val="15"/>
  </w:num>
  <w:num w:numId="6" w16cid:durableId="193815131">
    <w:abstractNumId w:val="11"/>
  </w:num>
  <w:num w:numId="7" w16cid:durableId="2044550238">
    <w:abstractNumId w:val="24"/>
  </w:num>
  <w:num w:numId="8" w16cid:durableId="886338191">
    <w:abstractNumId w:val="29"/>
  </w:num>
  <w:num w:numId="9" w16cid:durableId="922303406">
    <w:abstractNumId w:val="8"/>
  </w:num>
  <w:num w:numId="10" w16cid:durableId="1016615802">
    <w:abstractNumId w:val="28"/>
  </w:num>
  <w:num w:numId="11" w16cid:durableId="109475829">
    <w:abstractNumId w:val="16"/>
  </w:num>
  <w:num w:numId="12" w16cid:durableId="619530855">
    <w:abstractNumId w:val="27"/>
  </w:num>
  <w:num w:numId="13" w16cid:durableId="1669018765">
    <w:abstractNumId w:val="22"/>
  </w:num>
  <w:num w:numId="14" w16cid:durableId="1214929379">
    <w:abstractNumId w:val="17"/>
  </w:num>
  <w:num w:numId="15" w16cid:durableId="1176074188">
    <w:abstractNumId w:val="38"/>
  </w:num>
  <w:num w:numId="16" w16cid:durableId="674725773">
    <w:abstractNumId w:val="12"/>
  </w:num>
  <w:num w:numId="17" w16cid:durableId="1548952778">
    <w:abstractNumId w:val="40"/>
  </w:num>
  <w:num w:numId="18" w16cid:durableId="1158575396">
    <w:abstractNumId w:val="26"/>
  </w:num>
  <w:num w:numId="19" w16cid:durableId="1889680910">
    <w:abstractNumId w:val="10"/>
  </w:num>
  <w:num w:numId="20" w16cid:durableId="562103971">
    <w:abstractNumId w:val="19"/>
  </w:num>
  <w:num w:numId="21" w16cid:durableId="1992556577">
    <w:abstractNumId w:val="1"/>
  </w:num>
  <w:num w:numId="22" w16cid:durableId="207103554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91462688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820729250">
    <w:abstractNumId w:val="30"/>
  </w:num>
  <w:num w:numId="25" w16cid:durableId="158230821">
    <w:abstractNumId w:val="7"/>
  </w:num>
  <w:num w:numId="26" w16cid:durableId="1274246585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1049036702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1977829290">
    <w:abstractNumId w:val="6"/>
  </w:num>
  <w:num w:numId="29" w16cid:durableId="7485472">
    <w:abstractNumId w:val="31"/>
  </w:num>
  <w:num w:numId="30" w16cid:durableId="509640693">
    <w:abstractNumId w:val="20"/>
  </w:num>
  <w:num w:numId="31" w16cid:durableId="294412339">
    <w:abstractNumId w:val="34"/>
  </w:num>
  <w:num w:numId="32" w16cid:durableId="1663504099">
    <w:abstractNumId w:val="23"/>
  </w:num>
  <w:num w:numId="33" w16cid:durableId="1281258274">
    <w:abstractNumId w:val="45"/>
  </w:num>
  <w:num w:numId="34" w16cid:durableId="1215963593">
    <w:abstractNumId w:val="44"/>
  </w:num>
  <w:num w:numId="35" w16cid:durableId="154297226">
    <w:abstractNumId w:val="2"/>
  </w:num>
  <w:num w:numId="36" w16cid:durableId="863448165">
    <w:abstractNumId w:val="4"/>
  </w:num>
  <w:num w:numId="37" w16cid:durableId="99299174">
    <w:abstractNumId w:val="32"/>
  </w:num>
  <w:num w:numId="38" w16cid:durableId="374233745">
    <w:abstractNumId w:val="14"/>
  </w:num>
  <w:num w:numId="39" w16cid:durableId="1240015203">
    <w:abstractNumId w:val="5"/>
  </w:num>
  <w:num w:numId="40" w16cid:durableId="1618483630">
    <w:abstractNumId w:val="36"/>
  </w:num>
  <w:num w:numId="41" w16cid:durableId="1685473183">
    <w:abstractNumId w:val="35"/>
  </w:num>
  <w:num w:numId="42" w16cid:durableId="460805601">
    <w:abstractNumId w:val="21"/>
  </w:num>
  <w:num w:numId="43" w16cid:durableId="680008990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 w16cid:durableId="768044678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812452046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6" w16cid:durableId="1126318785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1252424416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8" w16cid:durableId="1095783457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30875057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0" w16cid:durableId="546914498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1" w16cid:durableId="43068723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2" w16cid:durableId="1433622368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3" w16cid:durableId="198401030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4" w16cid:durableId="1379434038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5" w16cid:durableId="718212784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6" w16cid:durableId="125315269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7" w16cid:durableId="716784174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8" w16cid:durableId="391737840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9" w16cid:durableId="698823746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0" w16cid:durableId="265357263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1" w16cid:durableId="1914468013">
    <w:abstractNumId w:val="39"/>
  </w:num>
  <w:num w:numId="62" w16cid:durableId="1422528000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3" w16cid:durableId="790125879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4" w16cid:durableId="1660579353">
    <w:abstractNumId w:val="13"/>
  </w:num>
  <w:num w:numId="65" w16cid:durableId="1627660026">
    <w:abstractNumId w:val="18"/>
  </w:num>
  <w:num w:numId="66" w16cid:durableId="566646367">
    <w:abstractNumId w:val="0"/>
  </w:num>
  <w:num w:numId="67" w16cid:durableId="63720813">
    <w:abstractNumId w:val="25"/>
  </w:num>
  <w:num w:numId="68" w16cid:durableId="2119983224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9" w16cid:durableId="837186020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0" w16cid:durableId="672143641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1" w16cid:durableId="293021897">
    <w:abstractNumId w:val="37"/>
  </w:num>
  <w:num w:numId="72" w16cid:durableId="1170094898">
    <w:abstractNumId w:val="3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3" w16cid:durableId="1507524898">
    <w:abstractNumId w:val="3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4" w16cid:durableId="433474196">
    <w:abstractNumId w:val="3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5" w16cid:durableId="1911497181">
    <w:abstractNumId w:val="9"/>
  </w:num>
  <w:num w:numId="76" w16cid:durableId="108495723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0D"/>
    <w:rsid w:val="0000352D"/>
    <w:rsid w:val="000263CB"/>
    <w:rsid w:val="0004078A"/>
    <w:rsid w:val="00055EE8"/>
    <w:rsid w:val="00072B8E"/>
    <w:rsid w:val="000B2C90"/>
    <w:rsid w:val="000C4D11"/>
    <w:rsid w:val="00100FFE"/>
    <w:rsid w:val="001021F1"/>
    <w:rsid w:val="0012160E"/>
    <w:rsid w:val="00142016"/>
    <w:rsid w:val="0016782C"/>
    <w:rsid w:val="00183C97"/>
    <w:rsid w:val="00184022"/>
    <w:rsid w:val="001B3356"/>
    <w:rsid w:val="001B7C27"/>
    <w:rsid w:val="001C1430"/>
    <w:rsid w:val="001D44F0"/>
    <w:rsid w:val="001F407D"/>
    <w:rsid w:val="001F4091"/>
    <w:rsid w:val="0020212C"/>
    <w:rsid w:val="002305F4"/>
    <w:rsid w:val="002331FF"/>
    <w:rsid w:val="00236E58"/>
    <w:rsid w:val="00241988"/>
    <w:rsid w:val="002539E6"/>
    <w:rsid w:val="002912CC"/>
    <w:rsid w:val="00293D6E"/>
    <w:rsid w:val="002A56BD"/>
    <w:rsid w:val="002D69D8"/>
    <w:rsid w:val="002D6C61"/>
    <w:rsid w:val="002F4EF4"/>
    <w:rsid w:val="002F643A"/>
    <w:rsid w:val="003174C8"/>
    <w:rsid w:val="0032379F"/>
    <w:rsid w:val="003307C3"/>
    <w:rsid w:val="00351D66"/>
    <w:rsid w:val="00354AC4"/>
    <w:rsid w:val="0036516B"/>
    <w:rsid w:val="00365336"/>
    <w:rsid w:val="00372613"/>
    <w:rsid w:val="003974FB"/>
    <w:rsid w:val="003A1B6A"/>
    <w:rsid w:val="003E69C8"/>
    <w:rsid w:val="00402161"/>
    <w:rsid w:val="00403738"/>
    <w:rsid w:val="00422954"/>
    <w:rsid w:val="00436AC9"/>
    <w:rsid w:val="00445692"/>
    <w:rsid w:val="004475CF"/>
    <w:rsid w:val="0047151C"/>
    <w:rsid w:val="004A2A11"/>
    <w:rsid w:val="004A41CA"/>
    <w:rsid w:val="004B46F4"/>
    <w:rsid w:val="004C3018"/>
    <w:rsid w:val="004E532A"/>
    <w:rsid w:val="004F6695"/>
    <w:rsid w:val="00503243"/>
    <w:rsid w:val="00521456"/>
    <w:rsid w:val="005460BE"/>
    <w:rsid w:val="00546D94"/>
    <w:rsid w:val="00551C31"/>
    <w:rsid w:val="00564C31"/>
    <w:rsid w:val="00571923"/>
    <w:rsid w:val="00575A53"/>
    <w:rsid w:val="00594400"/>
    <w:rsid w:val="005A1068"/>
    <w:rsid w:val="005B30E7"/>
    <w:rsid w:val="005B587E"/>
    <w:rsid w:val="005C18D3"/>
    <w:rsid w:val="005F6B47"/>
    <w:rsid w:val="006053AD"/>
    <w:rsid w:val="0061213E"/>
    <w:rsid w:val="00612C73"/>
    <w:rsid w:val="0061612E"/>
    <w:rsid w:val="00627DBF"/>
    <w:rsid w:val="00661BB5"/>
    <w:rsid w:val="00691E09"/>
    <w:rsid w:val="00694485"/>
    <w:rsid w:val="0069505F"/>
    <w:rsid w:val="0069582D"/>
    <w:rsid w:val="006A1C07"/>
    <w:rsid w:val="006C28E5"/>
    <w:rsid w:val="007213E2"/>
    <w:rsid w:val="00722176"/>
    <w:rsid w:val="0076100D"/>
    <w:rsid w:val="00783649"/>
    <w:rsid w:val="0079035F"/>
    <w:rsid w:val="007A29CE"/>
    <w:rsid w:val="007A4DD4"/>
    <w:rsid w:val="007B4A35"/>
    <w:rsid w:val="007B7FD7"/>
    <w:rsid w:val="007E571B"/>
    <w:rsid w:val="008009E6"/>
    <w:rsid w:val="00821F1F"/>
    <w:rsid w:val="00851293"/>
    <w:rsid w:val="008639FC"/>
    <w:rsid w:val="008A2E65"/>
    <w:rsid w:val="008B1321"/>
    <w:rsid w:val="008B2A5B"/>
    <w:rsid w:val="008B5AAF"/>
    <w:rsid w:val="008D5112"/>
    <w:rsid w:val="008F6382"/>
    <w:rsid w:val="00916ED8"/>
    <w:rsid w:val="009336EA"/>
    <w:rsid w:val="0095006A"/>
    <w:rsid w:val="00952814"/>
    <w:rsid w:val="009809A2"/>
    <w:rsid w:val="009B7FD7"/>
    <w:rsid w:val="009C4AF6"/>
    <w:rsid w:val="009E5CAD"/>
    <w:rsid w:val="009F61A6"/>
    <w:rsid w:val="00A01B1F"/>
    <w:rsid w:val="00A07057"/>
    <w:rsid w:val="00A11AF5"/>
    <w:rsid w:val="00A203F7"/>
    <w:rsid w:val="00A44C20"/>
    <w:rsid w:val="00A57580"/>
    <w:rsid w:val="00A769D4"/>
    <w:rsid w:val="00A96ACB"/>
    <w:rsid w:val="00AA50F0"/>
    <w:rsid w:val="00AB4F9D"/>
    <w:rsid w:val="00AB559C"/>
    <w:rsid w:val="00AB5D14"/>
    <w:rsid w:val="00B02BEE"/>
    <w:rsid w:val="00B52B83"/>
    <w:rsid w:val="00B54771"/>
    <w:rsid w:val="00B7083B"/>
    <w:rsid w:val="00B91BF9"/>
    <w:rsid w:val="00B96B56"/>
    <w:rsid w:val="00B97BE0"/>
    <w:rsid w:val="00BB4F50"/>
    <w:rsid w:val="00BC3270"/>
    <w:rsid w:val="00BD050F"/>
    <w:rsid w:val="00BE3738"/>
    <w:rsid w:val="00BE6ADC"/>
    <w:rsid w:val="00BF520E"/>
    <w:rsid w:val="00C17CA1"/>
    <w:rsid w:val="00C4017A"/>
    <w:rsid w:val="00C62B2E"/>
    <w:rsid w:val="00C704D5"/>
    <w:rsid w:val="00C8157A"/>
    <w:rsid w:val="00CA26EA"/>
    <w:rsid w:val="00CA27CA"/>
    <w:rsid w:val="00CA3AFD"/>
    <w:rsid w:val="00CE2FD3"/>
    <w:rsid w:val="00CF4674"/>
    <w:rsid w:val="00D267F1"/>
    <w:rsid w:val="00D30355"/>
    <w:rsid w:val="00D32C64"/>
    <w:rsid w:val="00D45C04"/>
    <w:rsid w:val="00D47231"/>
    <w:rsid w:val="00D77562"/>
    <w:rsid w:val="00D94BD6"/>
    <w:rsid w:val="00DA05DE"/>
    <w:rsid w:val="00DA7BB8"/>
    <w:rsid w:val="00DC2CCB"/>
    <w:rsid w:val="00DD1705"/>
    <w:rsid w:val="00DE0E2A"/>
    <w:rsid w:val="00E06C9D"/>
    <w:rsid w:val="00E163EC"/>
    <w:rsid w:val="00E25C34"/>
    <w:rsid w:val="00E4022C"/>
    <w:rsid w:val="00E60B31"/>
    <w:rsid w:val="00E802D0"/>
    <w:rsid w:val="00E8730E"/>
    <w:rsid w:val="00E93C8F"/>
    <w:rsid w:val="00EB022B"/>
    <w:rsid w:val="00EB45B0"/>
    <w:rsid w:val="00EB58CC"/>
    <w:rsid w:val="00EC2301"/>
    <w:rsid w:val="00EC3E05"/>
    <w:rsid w:val="00ED2ED5"/>
    <w:rsid w:val="00EF6B42"/>
    <w:rsid w:val="00F22258"/>
    <w:rsid w:val="00F57D57"/>
    <w:rsid w:val="00F73D2F"/>
    <w:rsid w:val="00F81F46"/>
    <w:rsid w:val="00F85076"/>
    <w:rsid w:val="00F92010"/>
    <w:rsid w:val="00F97E33"/>
    <w:rsid w:val="00FA73DD"/>
    <w:rsid w:val="00FC2402"/>
    <w:rsid w:val="00FD3806"/>
    <w:rsid w:val="00FE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25815"/>
  <w15:chartTrackingRefBased/>
  <w15:docId w15:val="{15A9A30E-437D-174E-A1FE-4834F187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7C3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83C9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6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6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C9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unhideWhenUsed/>
    <w:rsid w:val="00183C97"/>
    <w:pPr>
      <w:spacing w:before="100" w:beforeAutospacing="1" w:after="100" w:afterAutospacing="1"/>
    </w:pPr>
  </w:style>
  <w:style w:type="character" w:customStyle="1" w:styleId="cds-button-label">
    <w:name w:val="cds-button-label"/>
    <w:basedOn w:val="DefaultParagraphFont"/>
    <w:rsid w:val="00183C97"/>
  </w:style>
  <w:style w:type="character" w:styleId="Strong">
    <w:name w:val="Strong"/>
    <w:basedOn w:val="DefaultParagraphFont"/>
    <w:uiPriority w:val="22"/>
    <w:qFormat/>
    <w:rsid w:val="00183C9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336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6EA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Light">
    <w:name w:val="Grid Table Light"/>
    <w:basedOn w:val="TableNormal"/>
    <w:uiPriority w:val="40"/>
    <w:rsid w:val="0037261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372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7261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37261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37261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7261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7261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72613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72613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7261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72613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7261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7261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7261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7261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7261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72613"/>
    <w:pPr>
      <w:ind w:left="1920"/>
    </w:pPr>
    <w:rPr>
      <w:rFonts w:cstheme="minorHAnsi"/>
      <w:sz w:val="20"/>
      <w:szCs w:val="20"/>
    </w:rPr>
  </w:style>
  <w:style w:type="table" w:styleId="GridTable5Dark-Accent1">
    <w:name w:val="Grid Table 5 Dark Accent 1"/>
    <w:basedOn w:val="TableNormal"/>
    <w:uiPriority w:val="50"/>
    <w:rsid w:val="00D32C6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035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02D0"/>
    <w:rPr>
      <w:color w:val="954F72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379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379F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379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379F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Emphasis">
    <w:name w:val="Emphasis"/>
    <w:basedOn w:val="DefaultParagraphFont"/>
    <w:uiPriority w:val="20"/>
    <w:qFormat/>
    <w:rsid w:val="00BC3270"/>
    <w:rPr>
      <w:i/>
      <w:iCs/>
    </w:rPr>
  </w:style>
  <w:style w:type="paragraph" w:styleId="ListParagraph">
    <w:name w:val="List Paragraph"/>
    <w:basedOn w:val="Normal"/>
    <w:uiPriority w:val="34"/>
    <w:qFormat/>
    <w:rsid w:val="00B97BE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62B2E"/>
    <w:rPr>
      <w:rFonts w:ascii="Courier New" w:eastAsia="Times New Roman" w:hAnsi="Courier New" w:cs="Courier New"/>
      <w:sz w:val="20"/>
      <w:szCs w:val="20"/>
    </w:rPr>
  </w:style>
  <w:style w:type="table" w:styleId="GridTable6Colorful-Accent1">
    <w:name w:val="Grid Table 6 Colorful Accent 1"/>
    <w:basedOn w:val="TableNormal"/>
    <w:uiPriority w:val="51"/>
    <w:rsid w:val="009809A2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9809A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E6AD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AD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table" w:styleId="PlainTable5">
    <w:name w:val="Plain Table 5"/>
    <w:basedOn w:val="TableNormal"/>
    <w:uiPriority w:val="45"/>
    <w:rsid w:val="00072B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72B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072B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B5AA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2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7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5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8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3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0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51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1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5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7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2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7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5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4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1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40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8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0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3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5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71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0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1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4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4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9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5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32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9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59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5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5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3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6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7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1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2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9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5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31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4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6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2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8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9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5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0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2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77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2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98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82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26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2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24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9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611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221496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7022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1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38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906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3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3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3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34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34406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6836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0943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191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71130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753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125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988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46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06841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34800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6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0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25287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267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4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1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9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2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7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79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6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22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64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99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2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474575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6077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0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9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84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2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09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17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6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9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5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5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1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89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92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01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582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987403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0537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8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2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85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949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86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06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760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38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9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2052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01520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0499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280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54085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56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148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2831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547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349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37012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0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07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26230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8531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5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5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8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8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35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1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6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7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1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8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7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5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7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5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6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35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f-courses-data.s3.us.cloud-object-storage.appdomain.cloud/cc201/Cheatsheets/C5M1%20cheatsheet.md.html?origin=www.coursera.org" TargetMode="External"/><Relationship Id="rId3" Type="http://schemas.openxmlformats.org/officeDocument/2006/relationships/styles" Target="styles.xml"/><Relationship Id="rId7" Type="http://schemas.openxmlformats.org/officeDocument/2006/relationships/hyperlink" Target="https://cf-courses-data.static.labs.skills.network/cc201/labs/1_ContainersAndDocker/instructions.m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f-courses-data.static.labs.skills.network/ql8XRVVFS9xt1b5Vn4qFmQ/instructions-v1.md.html?origin=www.coursera.or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f-courses-data.s3.us.cloud-object-storage.appdomain.cloud/cc201/Cheatsheets/C5M1%20Glossary.md.html?origin=www.courser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54B8DA-EAA9-2449-BEA7-F346C1152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DANRUI WANG</dc:creator>
  <cp:keywords/>
  <dc:description/>
  <cp:lastModifiedBy>Danrui Wang</cp:lastModifiedBy>
  <cp:revision>109</cp:revision>
  <dcterms:created xsi:type="dcterms:W3CDTF">2024-01-31T10:21:00Z</dcterms:created>
  <dcterms:modified xsi:type="dcterms:W3CDTF">2024-10-26T00:28:00Z</dcterms:modified>
</cp:coreProperties>
</file>