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32506997"/>
        <w:docPartObj>
          <w:docPartGallery w:val="Cover Pages"/>
          <w:docPartUnique/>
        </w:docPartObj>
      </w:sdtPr>
      <w:sdtEndPr>
        <w:rPr>
          <w:lang w:val="es-ES"/>
        </w:rPr>
      </w:sdtEndPr>
      <w:sdtContent>
        <w:p w14:paraId="666A6E36" w14:textId="77777777" w:rsidR="0040192B" w:rsidRDefault="0040192B" w:rsidP="00AB7BFB">
          <w:pPr>
            <w:jc w:val="both"/>
          </w:pPr>
          <w:r>
            <w:rPr>
              <w:noProof/>
            </w:rPr>
            <mc:AlternateContent>
              <mc:Choice Requires="wpg">
                <w:drawing>
                  <wp:anchor distT="0" distB="0" distL="114300" distR="114300" simplePos="0" relativeHeight="251661312" behindDoc="0" locked="0" layoutInCell="1" allowOverlap="1" wp14:anchorId="1C12F459" wp14:editId="1E34AEEF">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44"/>
                                      <w:szCs w:val="44"/>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009BF59" w14:textId="6B90229F" w:rsidR="0040192B" w:rsidRPr="00FE18C5" w:rsidRDefault="0040192B">
                                      <w:pPr>
                                        <w:pStyle w:val="NoSpacing"/>
                                        <w:spacing w:after="240"/>
                                        <w:jc w:val="right"/>
                                        <w:rPr>
                                          <w:color w:val="0E2841" w:themeColor="text2"/>
                                          <w:spacing w:val="10"/>
                                          <w:sz w:val="44"/>
                                          <w:szCs w:val="44"/>
                                        </w:rPr>
                                      </w:pPr>
                                      <w:proofErr w:type="spellStart"/>
                                      <w:r w:rsidRPr="00FE18C5">
                                        <w:rPr>
                                          <w:color w:val="0E2841" w:themeColor="text2"/>
                                          <w:spacing w:val="10"/>
                                          <w:sz w:val="44"/>
                                          <w:szCs w:val="44"/>
                                        </w:rPr>
                                        <w:t>Danrui</w:t>
                                      </w:r>
                                      <w:proofErr w:type="spellEnd"/>
                                      <w:r w:rsidRPr="00FE18C5">
                                        <w:rPr>
                                          <w:color w:val="0E2841" w:themeColor="text2"/>
                                          <w:spacing w:val="10"/>
                                          <w:sz w:val="44"/>
                                          <w:szCs w:val="44"/>
                                        </w:rPr>
                                        <w:t xml:space="preserve"> Wang</w:t>
                                      </w:r>
                                    </w:p>
                                  </w:sdtContent>
                                </w:sdt>
                                <w:p w14:paraId="40FE9B0A" w14:textId="3A9A8F61" w:rsidR="0040192B" w:rsidRPr="00FE18C5" w:rsidRDefault="00000000">
                                  <w:pPr>
                                    <w:pStyle w:val="NoSpacing"/>
                                    <w:jc w:val="right"/>
                                    <w:rPr>
                                      <w:color w:val="0E2841" w:themeColor="text2"/>
                                      <w:spacing w:val="10"/>
                                      <w:sz w:val="44"/>
                                      <w:szCs w:val="44"/>
                                    </w:rPr>
                                  </w:pPr>
                                  <w:sdt>
                                    <w:sdtPr>
                                      <w:rPr>
                                        <w:color w:val="0E2841" w:themeColor="text2"/>
                                        <w:spacing w:val="10"/>
                                        <w:sz w:val="44"/>
                                        <w:szCs w:val="44"/>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0192B" w:rsidRPr="00FE18C5">
                                        <w:rPr>
                                          <w:color w:val="0E2841" w:themeColor="text2"/>
                                          <w:spacing w:val="10"/>
                                          <w:sz w:val="44"/>
                                          <w:szCs w:val="44"/>
                                        </w:rPr>
                                        <w:t>Accenture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2F459" id="Group 121"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44"/>
                                <w:szCs w:val="44"/>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009BF59" w14:textId="6B90229F" w:rsidR="0040192B" w:rsidRPr="00FE18C5" w:rsidRDefault="0040192B">
                                <w:pPr>
                                  <w:pStyle w:val="NoSpacing"/>
                                  <w:spacing w:after="240"/>
                                  <w:jc w:val="right"/>
                                  <w:rPr>
                                    <w:color w:val="0E2841" w:themeColor="text2"/>
                                    <w:spacing w:val="10"/>
                                    <w:sz w:val="44"/>
                                    <w:szCs w:val="44"/>
                                  </w:rPr>
                                </w:pPr>
                                <w:proofErr w:type="spellStart"/>
                                <w:r w:rsidRPr="00FE18C5">
                                  <w:rPr>
                                    <w:color w:val="0E2841" w:themeColor="text2"/>
                                    <w:spacing w:val="10"/>
                                    <w:sz w:val="44"/>
                                    <w:szCs w:val="44"/>
                                  </w:rPr>
                                  <w:t>Danrui</w:t>
                                </w:r>
                                <w:proofErr w:type="spellEnd"/>
                                <w:r w:rsidRPr="00FE18C5">
                                  <w:rPr>
                                    <w:color w:val="0E2841" w:themeColor="text2"/>
                                    <w:spacing w:val="10"/>
                                    <w:sz w:val="44"/>
                                    <w:szCs w:val="44"/>
                                  </w:rPr>
                                  <w:t xml:space="preserve"> Wang</w:t>
                                </w:r>
                              </w:p>
                            </w:sdtContent>
                          </w:sdt>
                          <w:p w14:paraId="40FE9B0A" w14:textId="3A9A8F61" w:rsidR="0040192B" w:rsidRPr="00FE18C5" w:rsidRDefault="00000000">
                            <w:pPr>
                              <w:pStyle w:val="NoSpacing"/>
                              <w:jc w:val="right"/>
                              <w:rPr>
                                <w:color w:val="0E2841" w:themeColor="text2"/>
                                <w:spacing w:val="10"/>
                                <w:sz w:val="44"/>
                                <w:szCs w:val="44"/>
                              </w:rPr>
                            </w:pPr>
                            <w:sdt>
                              <w:sdtPr>
                                <w:rPr>
                                  <w:color w:val="0E2841" w:themeColor="text2"/>
                                  <w:spacing w:val="10"/>
                                  <w:sz w:val="44"/>
                                  <w:szCs w:val="44"/>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0192B" w:rsidRPr="00FE18C5">
                                  <w:rPr>
                                    <w:color w:val="0E2841" w:themeColor="text2"/>
                                    <w:spacing w:val="10"/>
                                    <w:sz w:val="44"/>
                                    <w:szCs w:val="44"/>
                                  </w:rPr>
                                  <w:t>Accenture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627CDEE" wp14:editId="20140BC3">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lang w:val="es-ES"/>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351304F1" w14:textId="71908D68" w:rsidR="0040192B" w:rsidRPr="0040192B" w:rsidRDefault="0040192B">
                                      <w:pPr>
                                        <w:pStyle w:val="NoSpacing"/>
                                        <w:spacing w:after="240" w:line="216" w:lineRule="auto"/>
                                        <w:rPr>
                                          <w:rFonts w:asciiTheme="majorHAnsi" w:hAnsiTheme="majorHAnsi"/>
                                          <w:color w:val="0E2841" w:themeColor="text2"/>
                                          <w:spacing w:val="10"/>
                                          <w:sz w:val="36"/>
                                          <w:szCs w:val="36"/>
                                          <w:lang w:val="es-ES"/>
                                        </w:rPr>
                                      </w:pPr>
                                      <w:r>
                                        <w:rPr>
                                          <w:rFonts w:asciiTheme="majorHAnsi" w:hAnsiTheme="majorHAnsi"/>
                                          <w:color w:val="0E2841" w:themeColor="text2"/>
                                          <w:spacing w:val="10"/>
                                          <w:sz w:val="36"/>
                                          <w:szCs w:val="36"/>
                                          <w:lang w:val="es-ES"/>
                                        </w:rPr>
                                        <w:t xml:space="preserve">     </w:t>
                                      </w:r>
                                    </w:p>
                                  </w:sdtContent>
                                </w:sdt>
                                <w:p w14:paraId="06E5E52D" w14:textId="77777777" w:rsidR="00FE18C5" w:rsidRPr="00FE18C5" w:rsidRDefault="00FE18C5" w:rsidP="00FE18C5">
                                  <w:pPr>
                                    <w:pStyle w:val="NoSpacing"/>
                                    <w:spacing w:line="216" w:lineRule="auto"/>
                                    <w:jc w:val="both"/>
                                    <w:rPr>
                                      <w:rFonts w:asciiTheme="majorHAnsi" w:eastAsiaTheme="majorEastAsia" w:hAnsiTheme="majorHAnsi" w:cstheme="majorBidi"/>
                                      <w:b/>
                                      <w:bCs/>
                                      <w:i/>
                                      <w:iCs/>
                                      <w:spacing w:val="10"/>
                                      <w:sz w:val="60"/>
                                      <w:szCs w:val="60"/>
                                      <w:lang w:val="es-ES"/>
                                    </w:rPr>
                                  </w:pPr>
                                  <w:r w:rsidRPr="00FE18C5">
                                    <w:rPr>
                                      <w:rFonts w:asciiTheme="majorHAnsi" w:eastAsiaTheme="majorEastAsia" w:hAnsiTheme="majorHAnsi" w:cstheme="majorBidi"/>
                                      <w:b/>
                                      <w:bCs/>
                                      <w:i/>
                                      <w:iCs/>
                                      <w:spacing w:val="10"/>
                                      <w:sz w:val="60"/>
                                      <w:szCs w:val="60"/>
                                      <w:lang w:val="es-ES"/>
                                    </w:rPr>
                                    <w:t xml:space="preserve">Comparativa entre </w:t>
                                  </w:r>
                                  <w:proofErr w:type="spellStart"/>
                                  <w:r w:rsidRPr="00FE18C5">
                                    <w:rPr>
                                      <w:rFonts w:asciiTheme="majorHAnsi" w:eastAsiaTheme="majorEastAsia" w:hAnsiTheme="majorHAnsi" w:cstheme="majorBidi"/>
                                      <w:b/>
                                      <w:bCs/>
                                      <w:i/>
                                      <w:iCs/>
                                      <w:spacing w:val="10"/>
                                      <w:sz w:val="60"/>
                                      <w:szCs w:val="60"/>
                                      <w:lang w:val="es-ES"/>
                                    </w:rPr>
                                    <w:t>Flyway</w:t>
                                  </w:r>
                                  <w:proofErr w:type="spellEnd"/>
                                  <w:r w:rsidRPr="00FE18C5">
                                    <w:rPr>
                                      <w:rFonts w:asciiTheme="majorHAnsi" w:eastAsiaTheme="majorEastAsia" w:hAnsiTheme="majorHAnsi" w:cstheme="majorBidi"/>
                                      <w:b/>
                                      <w:bCs/>
                                      <w:i/>
                                      <w:iCs/>
                                      <w:spacing w:val="10"/>
                                      <w:sz w:val="60"/>
                                      <w:szCs w:val="60"/>
                                      <w:lang w:val="es-ES"/>
                                    </w:rPr>
                                    <w:t xml:space="preserve"> y Liquibase para la Gestión de Bases de Datos en una API REST de Gestión Hospitalaria</w:t>
                                  </w:r>
                                </w:p>
                                <w:p w14:paraId="35B160C1" w14:textId="7F735737" w:rsidR="0040192B" w:rsidRPr="0040192B" w:rsidRDefault="0040192B" w:rsidP="00FE18C5">
                                  <w:pPr>
                                    <w:pStyle w:val="NoSpacing"/>
                                    <w:spacing w:line="216" w:lineRule="auto"/>
                                    <w:rPr>
                                      <w:rFonts w:asciiTheme="majorHAnsi" w:hAnsiTheme="majorHAnsi"/>
                                      <w:caps/>
                                      <w:color w:val="0E2841" w:themeColor="text2"/>
                                      <w:sz w:val="96"/>
                                      <w:szCs w:val="96"/>
                                      <w:lang w:val="es-ES"/>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27CDEE" id="Group 125"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lang w:val="es-ES"/>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351304F1" w14:textId="71908D68" w:rsidR="0040192B" w:rsidRPr="0040192B" w:rsidRDefault="0040192B">
                                <w:pPr>
                                  <w:pStyle w:val="NoSpacing"/>
                                  <w:spacing w:after="240" w:line="216" w:lineRule="auto"/>
                                  <w:rPr>
                                    <w:rFonts w:asciiTheme="majorHAnsi" w:hAnsiTheme="majorHAnsi"/>
                                    <w:color w:val="0E2841" w:themeColor="text2"/>
                                    <w:spacing w:val="10"/>
                                    <w:sz w:val="36"/>
                                    <w:szCs w:val="36"/>
                                    <w:lang w:val="es-ES"/>
                                  </w:rPr>
                                </w:pPr>
                                <w:r>
                                  <w:rPr>
                                    <w:rFonts w:asciiTheme="majorHAnsi" w:hAnsiTheme="majorHAnsi"/>
                                    <w:color w:val="0E2841" w:themeColor="text2"/>
                                    <w:spacing w:val="10"/>
                                    <w:sz w:val="36"/>
                                    <w:szCs w:val="36"/>
                                    <w:lang w:val="es-ES"/>
                                  </w:rPr>
                                  <w:t xml:space="preserve">     </w:t>
                                </w:r>
                              </w:p>
                            </w:sdtContent>
                          </w:sdt>
                          <w:p w14:paraId="06E5E52D" w14:textId="77777777" w:rsidR="00FE18C5" w:rsidRPr="00FE18C5" w:rsidRDefault="00FE18C5" w:rsidP="00FE18C5">
                            <w:pPr>
                              <w:pStyle w:val="NoSpacing"/>
                              <w:spacing w:line="216" w:lineRule="auto"/>
                              <w:jc w:val="both"/>
                              <w:rPr>
                                <w:rFonts w:asciiTheme="majorHAnsi" w:eastAsiaTheme="majorEastAsia" w:hAnsiTheme="majorHAnsi" w:cstheme="majorBidi"/>
                                <w:b/>
                                <w:bCs/>
                                <w:i/>
                                <w:iCs/>
                                <w:spacing w:val="10"/>
                                <w:sz w:val="60"/>
                                <w:szCs w:val="60"/>
                                <w:lang w:val="es-ES"/>
                              </w:rPr>
                            </w:pPr>
                            <w:r w:rsidRPr="00FE18C5">
                              <w:rPr>
                                <w:rFonts w:asciiTheme="majorHAnsi" w:eastAsiaTheme="majorEastAsia" w:hAnsiTheme="majorHAnsi" w:cstheme="majorBidi"/>
                                <w:b/>
                                <w:bCs/>
                                <w:i/>
                                <w:iCs/>
                                <w:spacing w:val="10"/>
                                <w:sz w:val="60"/>
                                <w:szCs w:val="60"/>
                                <w:lang w:val="es-ES"/>
                              </w:rPr>
                              <w:t xml:space="preserve">Comparativa entre </w:t>
                            </w:r>
                            <w:proofErr w:type="spellStart"/>
                            <w:r w:rsidRPr="00FE18C5">
                              <w:rPr>
                                <w:rFonts w:asciiTheme="majorHAnsi" w:eastAsiaTheme="majorEastAsia" w:hAnsiTheme="majorHAnsi" w:cstheme="majorBidi"/>
                                <w:b/>
                                <w:bCs/>
                                <w:i/>
                                <w:iCs/>
                                <w:spacing w:val="10"/>
                                <w:sz w:val="60"/>
                                <w:szCs w:val="60"/>
                                <w:lang w:val="es-ES"/>
                              </w:rPr>
                              <w:t>Flyway</w:t>
                            </w:r>
                            <w:proofErr w:type="spellEnd"/>
                            <w:r w:rsidRPr="00FE18C5">
                              <w:rPr>
                                <w:rFonts w:asciiTheme="majorHAnsi" w:eastAsiaTheme="majorEastAsia" w:hAnsiTheme="majorHAnsi" w:cstheme="majorBidi"/>
                                <w:b/>
                                <w:bCs/>
                                <w:i/>
                                <w:iCs/>
                                <w:spacing w:val="10"/>
                                <w:sz w:val="60"/>
                                <w:szCs w:val="60"/>
                                <w:lang w:val="es-ES"/>
                              </w:rPr>
                              <w:t xml:space="preserve"> y Liquibase para la Gestión de Bases de Datos en una API REST de Gestión Hospitalaria</w:t>
                            </w:r>
                          </w:p>
                          <w:p w14:paraId="35B160C1" w14:textId="7F735737" w:rsidR="0040192B" w:rsidRPr="0040192B" w:rsidRDefault="0040192B" w:rsidP="00FE18C5">
                            <w:pPr>
                              <w:pStyle w:val="NoSpacing"/>
                              <w:spacing w:line="216" w:lineRule="auto"/>
                              <w:rPr>
                                <w:rFonts w:asciiTheme="majorHAnsi" w:hAnsiTheme="majorHAnsi"/>
                                <w:caps/>
                                <w:color w:val="0E2841" w:themeColor="text2"/>
                                <w:sz w:val="96"/>
                                <w:szCs w:val="96"/>
                                <w:lang w:val="es-ES"/>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C140BAF" wp14:editId="68111C3A">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9831093"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2121346" w14:textId="18A1A79B" w:rsidR="0040192B" w:rsidRDefault="0040192B" w:rsidP="00AB7BFB">
          <w:pPr>
            <w:jc w:val="both"/>
            <w:rPr>
              <w:rFonts w:asciiTheme="majorHAnsi" w:eastAsiaTheme="majorEastAsia" w:hAnsiTheme="majorHAnsi" w:cstheme="majorBidi"/>
              <w:b/>
              <w:bCs/>
              <w:i/>
              <w:iCs/>
              <w:spacing w:val="10"/>
              <w:sz w:val="60"/>
              <w:szCs w:val="60"/>
              <w:lang w:val="es-ES"/>
            </w:rPr>
          </w:pPr>
          <w:r>
            <w:rPr>
              <w:lang w:val="es-ES"/>
            </w:rPr>
            <w:br w:type="page"/>
          </w:r>
        </w:p>
      </w:sdtContent>
    </w:sdt>
    <w:p w14:paraId="5ACDE5B6" w14:textId="401D13C2"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lastRenderedPageBreak/>
        <w:t>1. Introducción</w:t>
      </w:r>
    </w:p>
    <w:p w14:paraId="6C6F128E" w14:textId="2181582A" w:rsidR="003C6AF2" w:rsidRPr="003C6AF2" w:rsidRDefault="003C6AF2" w:rsidP="003C6AF2">
      <w:pPr>
        <w:jc w:val="both"/>
        <w:rPr>
          <w:lang w:val="es-ES"/>
        </w:rPr>
      </w:pPr>
      <w:r w:rsidRPr="003C6AF2">
        <w:rPr>
          <w:lang w:val="es-ES"/>
        </w:rPr>
        <w:t xml:space="preserve">Este documento presenta una comparativa detallada entre dos herramientas populares de migración de bases de datos: </w:t>
      </w:r>
      <w:proofErr w:type="spellStart"/>
      <w:r w:rsidRPr="003C6AF2">
        <w:rPr>
          <w:b/>
          <w:bCs/>
          <w:lang w:val="es-ES"/>
        </w:rPr>
        <w:t>Flyway</w:t>
      </w:r>
      <w:proofErr w:type="spellEnd"/>
      <w:r w:rsidRPr="003C6AF2">
        <w:rPr>
          <w:lang w:val="es-ES"/>
        </w:rPr>
        <w:t xml:space="preserve"> y </w:t>
      </w:r>
      <w:proofErr w:type="spellStart"/>
      <w:r w:rsidRPr="003C6AF2">
        <w:rPr>
          <w:b/>
          <w:bCs/>
          <w:lang w:val="es-ES"/>
        </w:rPr>
        <w:t>Liquibase</w:t>
      </w:r>
      <w:proofErr w:type="spellEnd"/>
      <w:r w:rsidRPr="003C6AF2">
        <w:rPr>
          <w:lang w:val="es-ES"/>
        </w:rPr>
        <w:t>. Ambas son ampliamente utilizadas en la industria del desarrollo de software para gestionar la evolución de bases de datos, especialmente en proyectos donde es crucial mantener un control riguroso de los cambios en el esquema de datos.</w:t>
      </w:r>
    </w:p>
    <w:p w14:paraId="7C27B217" w14:textId="77777777" w:rsidR="003C6AF2" w:rsidRDefault="003C6AF2" w:rsidP="003C6AF2">
      <w:pPr>
        <w:jc w:val="both"/>
        <w:rPr>
          <w:lang w:val="es-ES"/>
        </w:rPr>
      </w:pPr>
      <w:r w:rsidRPr="003C6AF2">
        <w:rPr>
          <w:lang w:val="es-ES"/>
        </w:rPr>
        <w:t xml:space="preserve">La comparación se realiza en el contexto de una API REST simple desarrollada para gestionar un sistema hospitalario, implementada en dos versiones incrementales. La API está construida utilizando </w:t>
      </w:r>
      <w:r w:rsidRPr="003C6AF2">
        <w:rPr>
          <w:b/>
          <w:bCs/>
          <w:lang w:val="es-ES"/>
        </w:rPr>
        <w:t>Java</w:t>
      </w:r>
      <w:r w:rsidRPr="003C6AF2">
        <w:rPr>
          <w:lang w:val="es-ES"/>
        </w:rPr>
        <w:t xml:space="preserve">, </w:t>
      </w:r>
      <w:r w:rsidRPr="003C6AF2">
        <w:rPr>
          <w:b/>
          <w:bCs/>
          <w:lang w:val="es-ES"/>
        </w:rPr>
        <w:t xml:space="preserve">Spring </w:t>
      </w:r>
      <w:proofErr w:type="spellStart"/>
      <w:r w:rsidRPr="003C6AF2">
        <w:rPr>
          <w:b/>
          <w:bCs/>
          <w:lang w:val="es-ES"/>
        </w:rPr>
        <w:t>Boot</w:t>
      </w:r>
      <w:proofErr w:type="spellEnd"/>
      <w:r w:rsidRPr="003C6AF2">
        <w:rPr>
          <w:lang w:val="es-ES"/>
        </w:rPr>
        <w:t xml:space="preserve">, </w:t>
      </w:r>
      <w:r w:rsidRPr="003C6AF2">
        <w:rPr>
          <w:b/>
          <w:bCs/>
          <w:lang w:val="es-ES"/>
        </w:rPr>
        <w:t>Maven</w:t>
      </w:r>
      <w:r w:rsidRPr="003C6AF2">
        <w:rPr>
          <w:lang w:val="es-ES"/>
        </w:rPr>
        <w:t xml:space="preserve"> y </w:t>
      </w:r>
      <w:r w:rsidRPr="003C6AF2">
        <w:rPr>
          <w:b/>
          <w:bCs/>
          <w:lang w:val="es-ES"/>
        </w:rPr>
        <w:t>PostgreSQL</w:t>
      </w:r>
      <w:r w:rsidRPr="003C6AF2">
        <w:rPr>
          <w:lang w:val="es-ES"/>
        </w:rPr>
        <w:t>, y se enfoca en proporcionar funcionalidades para la gestión de pacientes, historiales médicos y vacunas.</w:t>
      </w:r>
    </w:p>
    <w:p w14:paraId="0E0E74E7" w14:textId="77777777" w:rsidR="004F682D" w:rsidRPr="007D1154" w:rsidRDefault="004F682D" w:rsidP="00E86187">
      <w:pPr>
        <w:rPr>
          <w:b/>
          <w:bCs/>
          <w:lang w:val="es-ES"/>
        </w:rPr>
      </w:pPr>
      <w:r w:rsidRPr="007D1154">
        <w:rPr>
          <w:lang w:val="es-ES"/>
        </w:rPr>
        <w:t xml:space="preserve">El documento tiene como objetivo evaluar las ventajas y desventajas de </w:t>
      </w:r>
      <w:proofErr w:type="spellStart"/>
      <w:r w:rsidRPr="007D1154">
        <w:rPr>
          <w:lang w:val="es-ES"/>
        </w:rPr>
        <w:t>Flyway</w:t>
      </w:r>
      <w:proofErr w:type="spellEnd"/>
      <w:r w:rsidRPr="007D1154">
        <w:rPr>
          <w:lang w:val="es-ES"/>
        </w:rPr>
        <w:t xml:space="preserve"> y </w:t>
      </w:r>
      <w:proofErr w:type="spellStart"/>
      <w:r w:rsidRPr="007D1154">
        <w:rPr>
          <w:lang w:val="es-ES"/>
        </w:rPr>
        <w:t>Liquibase</w:t>
      </w:r>
      <w:proofErr w:type="spellEnd"/>
      <w:r w:rsidRPr="007D1154">
        <w:rPr>
          <w:lang w:val="es-ES"/>
        </w:rPr>
        <w:t xml:space="preserve"> en el contexto de la API desarrollada. Además, busca describir de manera detallada la implementación de migraciones utilizando </w:t>
      </w:r>
      <w:proofErr w:type="spellStart"/>
      <w:r w:rsidRPr="007D1154">
        <w:rPr>
          <w:lang w:val="es-ES"/>
        </w:rPr>
        <w:t>Flyway</w:t>
      </w:r>
      <w:proofErr w:type="spellEnd"/>
      <w:r w:rsidRPr="007D1154">
        <w:rPr>
          <w:lang w:val="es-ES"/>
        </w:rPr>
        <w:t xml:space="preserve"> y </w:t>
      </w:r>
      <w:proofErr w:type="spellStart"/>
      <w:r w:rsidRPr="007D1154">
        <w:rPr>
          <w:lang w:val="es-ES"/>
        </w:rPr>
        <w:t>Liquibase</w:t>
      </w:r>
      <w:proofErr w:type="spellEnd"/>
      <w:r w:rsidRPr="007D1154">
        <w:rPr>
          <w:lang w:val="es-ES"/>
        </w:rPr>
        <w:t>, destacando los aspectos técnicos de cada herramienta. Finalmente, ofrece recomendaciones basadas en las pruebas realizadas y en las necesidades específicas del proyecto, con el fin de ayudar en la selección de la herramienta más adecuada para gestionar las migraciones de bases de datos en este entorno.</w:t>
      </w:r>
    </w:p>
    <w:p w14:paraId="41260E3A" w14:textId="5EB9841F"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2. Descripción General del Proyecto</w:t>
      </w:r>
    </w:p>
    <w:p w14:paraId="6BFCAACC"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2.1 Tecnologías Utilizadas</w:t>
      </w:r>
    </w:p>
    <w:p w14:paraId="24F1EC08" w14:textId="0DA831AD" w:rsidR="00995A67" w:rsidRPr="00995A67" w:rsidRDefault="00995A67" w:rsidP="00995A67">
      <w:pPr>
        <w:jc w:val="both"/>
        <w:rPr>
          <w:lang w:val="es-ES"/>
        </w:rPr>
      </w:pPr>
      <w:r w:rsidRPr="00995A67">
        <w:rPr>
          <w:lang w:val="es-ES"/>
        </w:rPr>
        <w:t>Para el desarrollo de la API se han utilizado las siguientes tecnologías:</w:t>
      </w:r>
    </w:p>
    <w:p w14:paraId="6FF8BC14" w14:textId="77777777" w:rsidR="00995A67" w:rsidRPr="00995A67" w:rsidRDefault="00995A67" w:rsidP="00995A67">
      <w:pPr>
        <w:numPr>
          <w:ilvl w:val="0"/>
          <w:numId w:val="85"/>
        </w:numPr>
        <w:spacing w:after="0"/>
        <w:jc w:val="both"/>
        <w:rPr>
          <w:lang w:val="es-ES"/>
        </w:rPr>
      </w:pPr>
      <w:r w:rsidRPr="00995A67">
        <w:rPr>
          <w:b/>
          <w:bCs/>
          <w:lang w:val="es-ES"/>
        </w:rPr>
        <w:t>Java 11 o superior</w:t>
      </w:r>
      <w:r w:rsidRPr="00995A67">
        <w:rPr>
          <w:lang w:val="es-ES"/>
        </w:rPr>
        <w:t>: Lenguaje de programación base del proyecto.</w:t>
      </w:r>
    </w:p>
    <w:p w14:paraId="34544EEA" w14:textId="77777777" w:rsidR="00995A67" w:rsidRPr="00995A67" w:rsidRDefault="00995A67" w:rsidP="00995A67">
      <w:pPr>
        <w:numPr>
          <w:ilvl w:val="0"/>
          <w:numId w:val="85"/>
        </w:numPr>
        <w:spacing w:after="0"/>
        <w:jc w:val="both"/>
        <w:rPr>
          <w:lang w:val="es-ES"/>
        </w:rPr>
      </w:pPr>
      <w:r w:rsidRPr="00995A67">
        <w:rPr>
          <w:b/>
          <w:bCs/>
          <w:lang w:val="es-ES"/>
        </w:rPr>
        <w:t xml:space="preserve">Spring </w:t>
      </w:r>
      <w:proofErr w:type="spellStart"/>
      <w:r w:rsidRPr="00995A67">
        <w:rPr>
          <w:b/>
          <w:bCs/>
          <w:lang w:val="es-ES"/>
        </w:rPr>
        <w:t>Boot</w:t>
      </w:r>
      <w:proofErr w:type="spellEnd"/>
      <w:r w:rsidRPr="00995A67">
        <w:rPr>
          <w:lang w:val="es-ES"/>
        </w:rPr>
        <w:t>: Framework para el desarrollo rápido de aplicaciones Java.</w:t>
      </w:r>
    </w:p>
    <w:p w14:paraId="21644665" w14:textId="77777777" w:rsidR="00995A67" w:rsidRPr="00995A67" w:rsidRDefault="00995A67" w:rsidP="00995A67">
      <w:pPr>
        <w:numPr>
          <w:ilvl w:val="0"/>
          <w:numId w:val="85"/>
        </w:numPr>
        <w:spacing w:after="0"/>
        <w:jc w:val="both"/>
        <w:rPr>
          <w:lang w:val="es-ES"/>
        </w:rPr>
      </w:pPr>
      <w:r w:rsidRPr="00995A67">
        <w:rPr>
          <w:b/>
          <w:bCs/>
          <w:lang w:val="es-ES"/>
        </w:rPr>
        <w:t>Maven</w:t>
      </w:r>
      <w:r w:rsidRPr="00995A67">
        <w:rPr>
          <w:lang w:val="es-ES"/>
        </w:rPr>
        <w:t>: Herramienta de gestión de proyectos y dependencias.</w:t>
      </w:r>
    </w:p>
    <w:p w14:paraId="1EED4CF0" w14:textId="77777777" w:rsidR="00995A67" w:rsidRPr="00995A67" w:rsidRDefault="00995A67" w:rsidP="00995A67">
      <w:pPr>
        <w:numPr>
          <w:ilvl w:val="0"/>
          <w:numId w:val="85"/>
        </w:numPr>
        <w:spacing w:after="0"/>
        <w:jc w:val="both"/>
        <w:rPr>
          <w:lang w:val="es-ES"/>
        </w:rPr>
      </w:pPr>
      <w:r w:rsidRPr="00995A67">
        <w:rPr>
          <w:b/>
          <w:bCs/>
          <w:lang w:val="es-ES"/>
        </w:rPr>
        <w:t>PostgreSQL</w:t>
      </w:r>
      <w:r w:rsidRPr="00995A67">
        <w:rPr>
          <w:lang w:val="es-ES"/>
        </w:rPr>
        <w:t>: Sistema de gestión de bases de datos relacionales.</w:t>
      </w:r>
    </w:p>
    <w:p w14:paraId="10AD482A" w14:textId="77777777" w:rsidR="00995A67" w:rsidRPr="00995A67" w:rsidRDefault="00995A67" w:rsidP="00995A67">
      <w:pPr>
        <w:numPr>
          <w:ilvl w:val="0"/>
          <w:numId w:val="85"/>
        </w:numPr>
        <w:spacing w:after="0"/>
        <w:jc w:val="both"/>
        <w:rPr>
          <w:lang w:val="es-ES"/>
        </w:rPr>
      </w:pPr>
      <w:r w:rsidRPr="00995A67">
        <w:rPr>
          <w:b/>
          <w:bCs/>
          <w:lang w:val="es-ES"/>
        </w:rPr>
        <w:t>Spring Data JPA</w:t>
      </w:r>
      <w:r w:rsidRPr="00995A67">
        <w:rPr>
          <w:lang w:val="es-ES"/>
        </w:rPr>
        <w:t>: Abstracción sobre JPA para facilitar las operaciones con la base de datos.</w:t>
      </w:r>
    </w:p>
    <w:p w14:paraId="62B636D7" w14:textId="77777777" w:rsidR="00995A67" w:rsidRPr="00995A67" w:rsidRDefault="00995A67" w:rsidP="00995A67">
      <w:pPr>
        <w:numPr>
          <w:ilvl w:val="0"/>
          <w:numId w:val="85"/>
        </w:numPr>
        <w:spacing w:after="0"/>
        <w:jc w:val="both"/>
        <w:rPr>
          <w:lang w:val="es-ES"/>
        </w:rPr>
      </w:pPr>
      <w:proofErr w:type="spellStart"/>
      <w:r w:rsidRPr="00995A67">
        <w:rPr>
          <w:b/>
          <w:bCs/>
          <w:lang w:val="es-ES"/>
        </w:rPr>
        <w:t>Hibernate</w:t>
      </w:r>
      <w:proofErr w:type="spellEnd"/>
      <w:r w:rsidRPr="00995A67">
        <w:rPr>
          <w:lang w:val="es-ES"/>
        </w:rPr>
        <w:t xml:space="preserve">: Implementación de JPA utilizada por defecto en Spring </w:t>
      </w:r>
      <w:proofErr w:type="spellStart"/>
      <w:r w:rsidRPr="00995A67">
        <w:rPr>
          <w:lang w:val="es-ES"/>
        </w:rPr>
        <w:t>Boot</w:t>
      </w:r>
      <w:proofErr w:type="spellEnd"/>
      <w:r w:rsidRPr="00995A67">
        <w:rPr>
          <w:lang w:val="es-ES"/>
        </w:rPr>
        <w:t>.</w:t>
      </w:r>
    </w:p>
    <w:p w14:paraId="0362D02B" w14:textId="77777777" w:rsidR="00995A67" w:rsidRPr="00995A67" w:rsidRDefault="00995A67" w:rsidP="00995A67">
      <w:pPr>
        <w:numPr>
          <w:ilvl w:val="0"/>
          <w:numId w:val="85"/>
        </w:numPr>
        <w:spacing w:after="0"/>
        <w:jc w:val="both"/>
        <w:rPr>
          <w:lang w:val="es-ES"/>
        </w:rPr>
      </w:pPr>
      <w:proofErr w:type="spellStart"/>
      <w:r w:rsidRPr="00995A67">
        <w:rPr>
          <w:b/>
          <w:bCs/>
          <w:lang w:val="es-ES"/>
        </w:rPr>
        <w:t>Flyway</w:t>
      </w:r>
      <w:proofErr w:type="spellEnd"/>
      <w:r w:rsidRPr="00995A67">
        <w:rPr>
          <w:b/>
          <w:bCs/>
          <w:lang w:val="es-ES"/>
        </w:rPr>
        <w:t xml:space="preserve"> </w:t>
      </w:r>
      <w:proofErr w:type="spellStart"/>
      <w:r w:rsidRPr="00995A67">
        <w:rPr>
          <w:b/>
          <w:bCs/>
          <w:lang w:val="es-ES"/>
        </w:rPr>
        <w:t>Migration</w:t>
      </w:r>
      <w:proofErr w:type="spellEnd"/>
      <w:r w:rsidRPr="00995A67">
        <w:rPr>
          <w:lang w:val="es-ES"/>
        </w:rPr>
        <w:t>: Herramienta para la gestión de migraciones de base de datos.</w:t>
      </w:r>
    </w:p>
    <w:p w14:paraId="0EA42B15" w14:textId="46FB945C" w:rsidR="00995A67" w:rsidRPr="00995A67" w:rsidRDefault="00995A67" w:rsidP="00995A67">
      <w:pPr>
        <w:numPr>
          <w:ilvl w:val="0"/>
          <w:numId w:val="85"/>
        </w:numPr>
        <w:spacing w:after="0"/>
        <w:jc w:val="both"/>
        <w:rPr>
          <w:lang w:val="es-ES"/>
        </w:rPr>
      </w:pPr>
      <w:proofErr w:type="spellStart"/>
      <w:r w:rsidRPr="00995A67">
        <w:rPr>
          <w:b/>
          <w:bCs/>
          <w:lang w:val="es-ES"/>
        </w:rPr>
        <w:t>Liquibase</w:t>
      </w:r>
      <w:proofErr w:type="spellEnd"/>
      <w:r w:rsidRPr="00995A67">
        <w:rPr>
          <w:b/>
          <w:bCs/>
          <w:lang w:val="es-ES"/>
        </w:rPr>
        <w:t xml:space="preserve"> </w:t>
      </w:r>
      <w:proofErr w:type="spellStart"/>
      <w:r w:rsidRPr="00995A67">
        <w:rPr>
          <w:b/>
          <w:bCs/>
          <w:lang w:val="es-ES"/>
        </w:rPr>
        <w:t>Migration</w:t>
      </w:r>
      <w:proofErr w:type="spellEnd"/>
      <w:r w:rsidRPr="00995A67">
        <w:rPr>
          <w:lang w:val="es-ES"/>
        </w:rPr>
        <w:t xml:space="preserve">: Alternativa a </w:t>
      </w:r>
      <w:proofErr w:type="spellStart"/>
      <w:r w:rsidRPr="00995A67">
        <w:rPr>
          <w:lang w:val="es-ES"/>
        </w:rPr>
        <w:t>Flyway</w:t>
      </w:r>
      <w:proofErr w:type="spellEnd"/>
      <w:r w:rsidRPr="00995A67">
        <w:rPr>
          <w:lang w:val="es-ES"/>
        </w:rPr>
        <w:t xml:space="preserve"> para la gestión de migraciones.</w:t>
      </w:r>
    </w:p>
    <w:p w14:paraId="753B070B"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2.2 Arquitectura de la API</w:t>
      </w:r>
    </w:p>
    <w:p w14:paraId="4DC3CFDD" w14:textId="08DDEA89" w:rsidR="00995A67" w:rsidRPr="00CE2745" w:rsidRDefault="00995A67" w:rsidP="00AB7BFB">
      <w:pPr>
        <w:jc w:val="both"/>
        <w:rPr>
          <w:lang w:val="es-ES"/>
        </w:rPr>
      </w:pPr>
      <w:r w:rsidRPr="00995A67">
        <w:rPr>
          <w:lang w:val="es-ES"/>
        </w:rPr>
        <w:t xml:space="preserve">En este apartado se describe el servicio API REST programado para realizar las pruebas con las distintas herramientas. La API sigue una arquitectura </w:t>
      </w:r>
      <w:proofErr w:type="spellStart"/>
      <w:r w:rsidRPr="00995A67">
        <w:rPr>
          <w:lang w:val="es-ES"/>
        </w:rPr>
        <w:t>RESTful</w:t>
      </w:r>
      <w:proofErr w:type="spellEnd"/>
      <w:r w:rsidRPr="00995A67">
        <w:rPr>
          <w:lang w:val="es-ES"/>
        </w:rPr>
        <w:t xml:space="preserve">, facilitando la interacción con el sistema a través de </w:t>
      </w:r>
      <w:proofErr w:type="spellStart"/>
      <w:r w:rsidRPr="00995A67">
        <w:rPr>
          <w:lang w:val="es-ES"/>
        </w:rPr>
        <w:t>endpoints</w:t>
      </w:r>
      <w:proofErr w:type="spellEnd"/>
      <w:r w:rsidRPr="00995A67">
        <w:rPr>
          <w:lang w:val="es-ES"/>
        </w:rPr>
        <w:t xml:space="preserve">. Se utilizan controladores para manejar las solicitudes HTTP y servicios para encapsular la lógica de negocio. La persistencia de datos se gestiona mediante Spring Data JPA </w:t>
      </w:r>
      <w:proofErr w:type="spellStart"/>
      <w:r w:rsidRPr="00995A67">
        <w:rPr>
          <w:lang w:val="es-ES"/>
        </w:rPr>
        <w:t>y</w:t>
      </w:r>
      <w:proofErr w:type="spellEnd"/>
      <w:r w:rsidRPr="00995A67">
        <w:rPr>
          <w:lang w:val="es-ES"/>
        </w:rPr>
        <w:t xml:space="preserve"> </w:t>
      </w:r>
      <w:proofErr w:type="spellStart"/>
      <w:r w:rsidRPr="00995A67">
        <w:rPr>
          <w:lang w:val="es-ES"/>
        </w:rPr>
        <w:t>Hibernate</w:t>
      </w:r>
      <w:proofErr w:type="spellEnd"/>
      <w:r w:rsidRPr="00995A67">
        <w:rPr>
          <w:lang w:val="es-ES"/>
        </w:rPr>
        <w:t>, simplificando las operaciones con la base de datos PostgreSQL.</w:t>
      </w:r>
    </w:p>
    <w:p w14:paraId="72D956EE"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3. Funcionalidades y </w:t>
      </w:r>
      <w:proofErr w:type="spellStart"/>
      <w:r w:rsidRPr="00CE2745">
        <w:rPr>
          <w:smallCaps/>
          <w:spacing w:val="5"/>
          <w:szCs w:val="28"/>
          <w:lang w:val="es-ES"/>
        </w:rPr>
        <w:t>Endpoints</w:t>
      </w:r>
      <w:proofErr w:type="spellEnd"/>
    </w:p>
    <w:p w14:paraId="16E8D57C" w14:textId="77777777" w:rsidR="00CE2745" w:rsidRPr="00CE2745" w:rsidRDefault="00CE2745" w:rsidP="00AB7BFB">
      <w:pPr>
        <w:jc w:val="both"/>
        <w:rPr>
          <w:lang w:val="es-ES"/>
        </w:rPr>
      </w:pPr>
      <w:r w:rsidRPr="00CE2745">
        <w:rPr>
          <w:lang w:val="es-ES"/>
        </w:rPr>
        <w:t xml:space="preserve">A continuación, se detallan las funcionalidades ofrecidas por la API y los </w:t>
      </w:r>
      <w:proofErr w:type="spellStart"/>
      <w:r w:rsidRPr="00CE2745">
        <w:rPr>
          <w:lang w:val="es-ES"/>
        </w:rPr>
        <w:t>endpoints</w:t>
      </w:r>
      <w:proofErr w:type="spellEnd"/>
      <w:r w:rsidRPr="00CE2745">
        <w:rPr>
          <w:lang w:val="es-ES"/>
        </w:rPr>
        <w:t xml:space="preserve"> asociados en cada versión.</w:t>
      </w:r>
    </w:p>
    <w:p w14:paraId="7D52B49C"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lastRenderedPageBreak/>
        <w:t xml:space="preserve">3.1 </w:t>
      </w:r>
      <w:proofErr w:type="spellStart"/>
      <w:r w:rsidRPr="00CE2745">
        <w:rPr>
          <w:smallCaps/>
          <w:spacing w:val="5"/>
          <w:szCs w:val="28"/>
        </w:rPr>
        <w:t>Versión</w:t>
      </w:r>
      <w:proofErr w:type="spellEnd"/>
      <w:r w:rsidRPr="00CE2745">
        <w:rPr>
          <w:smallCaps/>
          <w:spacing w:val="5"/>
          <w:szCs w:val="28"/>
        </w:rPr>
        <w:t xml:space="preserve"> 1: </w:t>
      </w:r>
      <w:proofErr w:type="spellStart"/>
      <w:r w:rsidRPr="00CE2745">
        <w:rPr>
          <w:smallCaps/>
          <w:spacing w:val="5"/>
          <w:szCs w:val="28"/>
        </w:rPr>
        <w:t>Gestión</w:t>
      </w:r>
      <w:proofErr w:type="spellEnd"/>
      <w:r w:rsidRPr="00CE2745">
        <w:rPr>
          <w:smallCaps/>
          <w:spacing w:val="5"/>
          <w:szCs w:val="28"/>
        </w:rPr>
        <w:t xml:space="preserve"> de </w:t>
      </w:r>
      <w:proofErr w:type="spellStart"/>
      <w:r w:rsidRPr="00CE2745">
        <w:rPr>
          <w:smallCaps/>
          <w:spacing w:val="5"/>
          <w:szCs w:val="28"/>
        </w:rPr>
        <w:t>Pacientes</w:t>
      </w:r>
      <w:proofErr w:type="spellEnd"/>
    </w:p>
    <w:p w14:paraId="68E7B836"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 xml:space="preserve">3.1.1 </w:t>
      </w:r>
      <w:proofErr w:type="spellStart"/>
      <w:r w:rsidRPr="00CE2745">
        <w:rPr>
          <w:smallCaps/>
          <w:spacing w:val="5"/>
          <w:szCs w:val="28"/>
        </w:rPr>
        <w:t>Funcionalidades</w:t>
      </w:r>
      <w:proofErr w:type="spellEnd"/>
    </w:p>
    <w:p w14:paraId="1C92CD0E" w14:textId="77777777" w:rsidR="00CE2745" w:rsidRPr="008246FB" w:rsidRDefault="00CE2745" w:rsidP="00AB7BFB">
      <w:pPr>
        <w:pStyle w:val="ListParagraph"/>
        <w:numPr>
          <w:ilvl w:val="0"/>
          <w:numId w:val="62"/>
        </w:numPr>
        <w:jc w:val="both"/>
        <w:rPr>
          <w:lang w:val="es-ES"/>
        </w:rPr>
      </w:pPr>
      <w:r w:rsidRPr="008246FB">
        <w:rPr>
          <w:b/>
          <w:bCs/>
          <w:lang w:val="es-ES"/>
        </w:rPr>
        <w:t>Crear Paciente</w:t>
      </w:r>
      <w:r w:rsidRPr="008246FB">
        <w:rPr>
          <w:lang w:val="es-ES"/>
        </w:rPr>
        <w:t>: Añadir nuevos pacientes al sistema.</w:t>
      </w:r>
    </w:p>
    <w:p w14:paraId="46D158F8" w14:textId="77777777" w:rsidR="00CE2745" w:rsidRPr="008246FB" w:rsidRDefault="00CE2745" w:rsidP="00AB7BFB">
      <w:pPr>
        <w:pStyle w:val="ListParagraph"/>
        <w:numPr>
          <w:ilvl w:val="0"/>
          <w:numId w:val="62"/>
        </w:numPr>
        <w:jc w:val="both"/>
        <w:rPr>
          <w:lang w:val="es-ES"/>
        </w:rPr>
      </w:pPr>
      <w:r w:rsidRPr="008246FB">
        <w:rPr>
          <w:b/>
          <w:bCs/>
          <w:lang w:val="es-ES"/>
        </w:rPr>
        <w:t>Listar Pacientes</w:t>
      </w:r>
      <w:r w:rsidRPr="008246FB">
        <w:rPr>
          <w:lang w:val="es-ES"/>
        </w:rPr>
        <w:t>: Obtener una lista de todos los pacientes registrados.</w:t>
      </w:r>
    </w:p>
    <w:p w14:paraId="684EF57D" w14:textId="77777777" w:rsidR="00CE2745" w:rsidRPr="008246FB" w:rsidRDefault="00CE2745" w:rsidP="00AB7BFB">
      <w:pPr>
        <w:pStyle w:val="ListParagraph"/>
        <w:numPr>
          <w:ilvl w:val="0"/>
          <w:numId w:val="62"/>
        </w:numPr>
        <w:jc w:val="both"/>
        <w:rPr>
          <w:lang w:val="es-ES"/>
        </w:rPr>
      </w:pPr>
      <w:r w:rsidRPr="008246FB">
        <w:rPr>
          <w:b/>
          <w:bCs/>
          <w:lang w:val="es-ES"/>
        </w:rPr>
        <w:t>Actualizar Paciente</w:t>
      </w:r>
      <w:r w:rsidRPr="008246FB">
        <w:rPr>
          <w:lang w:val="es-ES"/>
        </w:rPr>
        <w:t>: Modificar la información de un paciente existente.</w:t>
      </w:r>
    </w:p>
    <w:p w14:paraId="382C9C9E" w14:textId="77777777" w:rsidR="00CE2745" w:rsidRPr="008246FB" w:rsidRDefault="00CE2745" w:rsidP="00AB7BFB">
      <w:pPr>
        <w:pStyle w:val="ListParagraph"/>
        <w:numPr>
          <w:ilvl w:val="0"/>
          <w:numId w:val="62"/>
        </w:numPr>
        <w:jc w:val="both"/>
        <w:rPr>
          <w:lang w:val="es-ES"/>
        </w:rPr>
      </w:pPr>
      <w:r w:rsidRPr="008246FB">
        <w:rPr>
          <w:b/>
          <w:bCs/>
          <w:lang w:val="es-ES"/>
        </w:rPr>
        <w:t>Eliminar Paciente</w:t>
      </w:r>
      <w:r w:rsidRPr="008246FB">
        <w:rPr>
          <w:lang w:val="es-ES"/>
        </w:rPr>
        <w:t>: Eliminar un paciente del sistema.</w:t>
      </w:r>
    </w:p>
    <w:p w14:paraId="22813BEE"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3.1.2 Endpoints</w:t>
      </w:r>
    </w:p>
    <w:p w14:paraId="52E4EDD4" w14:textId="77777777" w:rsidR="00CE2745" w:rsidRPr="008246FB" w:rsidRDefault="00CE2745" w:rsidP="00AB7BFB">
      <w:pPr>
        <w:pStyle w:val="ListParagraph"/>
        <w:numPr>
          <w:ilvl w:val="0"/>
          <w:numId w:val="63"/>
        </w:numPr>
        <w:jc w:val="both"/>
        <w:rPr>
          <w:lang w:val="es-ES"/>
        </w:rPr>
      </w:pPr>
      <w:r w:rsidRPr="008246FB">
        <w:rPr>
          <w:lang w:val="es-ES"/>
        </w:rPr>
        <w:t>GET /api/v1/paciente: Retorna una lista de todos los pacientes.</w:t>
      </w:r>
    </w:p>
    <w:p w14:paraId="3384CC16" w14:textId="77777777" w:rsidR="00CE2745" w:rsidRPr="008246FB" w:rsidRDefault="00CE2745" w:rsidP="00AB7BFB">
      <w:pPr>
        <w:pStyle w:val="ListParagraph"/>
        <w:numPr>
          <w:ilvl w:val="0"/>
          <w:numId w:val="63"/>
        </w:numPr>
        <w:jc w:val="both"/>
        <w:rPr>
          <w:lang w:val="es-ES"/>
        </w:rPr>
      </w:pPr>
      <w:r w:rsidRPr="008246FB">
        <w:rPr>
          <w:lang w:val="es-ES"/>
        </w:rPr>
        <w:t>POST /api/v1/paciente: Crea un nuevo paciente con los datos proporcionados en el cuerpo de la solicitud.</w:t>
      </w:r>
    </w:p>
    <w:p w14:paraId="08963B51" w14:textId="77777777" w:rsidR="00CE2745" w:rsidRPr="008246FB" w:rsidRDefault="00CE2745" w:rsidP="00AB7BFB">
      <w:pPr>
        <w:pStyle w:val="ListParagraph"/>
        <w:numPr>
          <w:ilvl w:val="0"/>
          <w:numId w:val="63"/>
        </w:numPr>
        <w:jc w:val="both"/>
        <w:rPr>
          <w:lang w:val="es-ES"/>
        </w:rPr>
      </w:pPr>
      <w:r w:rsidRPr="008246FB">
        <w:rPr>
          <w:lang w:val="es-ES"/>
        </w:rPr>
        <w:t>PUT /api/v1/paciente/{id}: Actualiza el paciente con el ID especificado utilizando los datos proporcionados.</w:t>
      </w:r>
    </w:p>
    <w:p w14:paraId="066E454E" w14:textId="77777777" w:rsidR="00CE2745" w:rsidRPr="008246FB" w:rsidRDefault="00CE2745" w:rsidP="00AB7BFB">
      <w:pPr>
        <w:pStyle w:val="ListParagraph"/>
        <w:numPr>
          <w:ilvl w:val="0"/>
          <w:numId w:val="63"/>
        </w:numPr>
        <w:jc w:val="both"/>
        <w:rPr>
          <w:lang w:val="es-ES"/>
        </w:rPr>
      </w:pPr>
      <w:r w:rsidRPr="008246FB">
        <w:rPr>
          <w:lang w:val="es-ES"/>
        </w:rPr>
        <w:t>DELETE /api/v1/paciente/{id}: Elimina el paciente con el ID especificado.</w:t>
      </w:r>
    </w:p>
    <w:p w14:paraId="4F6581A0"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3.2 Versión 2: Gestión de Historiales Médicos y Vacunas</w:t>
      </w:r>
    </w:p>
    <w:p w14:paraId="042AAB20"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3.2.1 Funcionalidades Adicionales</w:t>
      </w:r>
    </w:p>
    <w:p w14:paraId="73F38F7D" w14:textId="77777777" w:rsidR="00CE2745" w:rsidRPr="00995A67" w:rsidRDefault="00CE2745" w:rsidP="00995A67">
      <w:pPr>
        <w:rPr>
          <w:b/>
          <w:bCs/>
          <w:lang w:val="es-ES"/>
        </w:rPr>
      </w:pPr>
      <w:r w:rsidRPr="00995A67">
        <w:rPr>
          <w:b/>
          <w:bCs/>
          <w:lang w:val="es-ES"/>
        </w:rPr>
        <w:t>Gestionar Historiales Médicos:</w:t>
      </w:r>
    </w:p>
    <w:p w14:paraId="61D49655" w14:textId="77777777" w:rsidR="00CE2745" w:rsidRPr="008246FB" w:rsidRDefault="00CE2745" w:rsidP="00AB7BFB">
      <w:pPr>
        <w:pStyle w:val="ListParagraph"/>
        <w:numPr>
          <w:ilvl w:val="0"/>
          <w:numId w:val="64"/>
        </w:numPr>
        <w:jc w:val="both"/>
        <w:rPr>
          <w:lang w:val="es-ES"/>
        </w:rPr>
      </w:pPr>
      <w:r w:rsidRPr="008246FB">
        <w:rPr>
          <w:b/>
          <w:bCs/>
          <w:lang w:val="es-ES"/>
        </w:rPr>
        <w:t>Añadir Historial Médico</w:t>
      </w:r>
      <w:r w:rsidRPr="008246FB">
        <w:rPr>
          <w:lang w:val="es-ES"/>
        </w:rPr>
        <w:t>: Agregar registros médicos a un paciente.</w:t>
      </w:r>
    </w:p>
    <w:p w14:paraId="339838AF" w14:textId="77777777" w:rsidR="00CE2745" w:rsidRPr="008246FB" w:rsidRDefault="00CE2745" w:rsidP="00AB7BFB">
      <w:pPr>
        <w:pStyle w:val="ListParagraph"/>
        <w:numPr>
          <w:ilvl w:val="0"/>
          <w:numId w:val="64"/>
        </w:numPr>
        <w:jc w:val="both"/>
        <w:rPr>
          <w:lang w:val="es-ES"/>
        </w:rPr>
      </w:pPr>
      <w:r w:rsidRPr="008246FB">
        <w:rPr>
          <w:b/>
          <w:bCs/>
          <w:lang w:val="es-ES"/>
        </w:rPr>
        <w:t>Listar Historiales Médicos</w:t>
      </w:r>
      <w:r w:rsidRPr="008246FB">
        <w:rPr>
          <w:lang w:val="es-ES"/>
        </w:rPr>
        <w:t>: Obtener todos los historiales médicos de un paciente.</w:t>
      </w:r>
    </w:p>
    <w:p w14:paraId="71C36A70" w14:textId="77777777" w:rsidR="00CE2745" w:rsidRPr="008246FB" w:rsidRDefault="00CE2745" w:rsidP="00AB7BFB">
      <w:pPr>
        <w:pStyle w:val="ListParagraph"/>
        <w:numPr>
          <w:ilvl w:val="0"/>
          <w:numId w:val="64"/>
        </w:numPr>
        <w:jc w:val="both"/>
        <w:rPr>
          <w:lang w:val="es-ES"/>
        </w:rPr>
      </w:pPr>
      <w:r w:rsidRPr="008246FB">
        <w:rPr>
          <w:b/>
          <w:bCs/>
          <w:lang w:val="es-ES"/>
        </w:rPr>
        <w:t>Obtener Historial Médico</w:t>
      </w:r>
      <w:r w:rsidRPr="008246FB">
        <w:rPr>
          <w:lang w:val="es-ES"/>
        </w:rPr>
        <w:t>: Recuperar un historial médico específico de un paciente.</w:t>
      </w:r>
    </w:p>
    <w:p w14:paraId="70D734DC" w14:textId="77777777" w:rsidR="00CE2745" w:rsidRPr="008246FB" w:rsidRDefault="00CE2745" w:rsidP="00AB7BFB">
      <w:pPr>
        <w:pStyle w:val="ListParagraph"/>
        <w:numPr>
          <w:ilvl w:val="0"/>
          <w:numId w:val="64"/>
        </w:numPr>
        <w:jc w:val="both"/>
        <w:rPr>
          <w:lang w:val="es-ES"/>
        </w:rPr>
      </w:pPr>
      <w:r w:rsidRPr="008246FB">
        <w:rPr>
          <w:b/>
          <w:bCs/>
          <w:lang w:val="es-ES"/>
        </w:rPr>
        <w:t>Eliminar Historial Médico</w:t>
      </w:r>
      <w:r w:rsidRPr="008246FB">
        <w:rPr>
          <w:lang w:val="es-ES"/>
        </w:rPr>
        <w:t>: Borrar un historial médico de un paciente.</w:t>
      </w:r>
    </w:p>
    <w:p w14:paraId="0B13C49A" w14:textId="77777777" w:rsidR="00CE2745" w:rsidRPr="00995A67" w:rsidRDefault="00CE2745" w:rsidP="00995A67">
      <w:pPr>
        <w:rPr>
          <w:b/>
          <w:bCs/>
        </w:rPr>
      </w:pPr>
      <w:proofErr w:type="spellStart"/>
      <w:r w:rsidRPr="00995A67">
        <w:rPr>
          <w:b/>
          <w:bCs/>
        </w:rPr>
        <w:t>Gestionar</w:t>
      </w:r>
      <w:proofErr w:type="spellEnd"/>
      <w:r w:rsidRPr="00995A67">
        <w:rPr>
          <w:b/>
          <w:bCs/>
        </w:rPr>
        <w:t xml:space="preserve"> </w:t>
      </w:r>
      <w:proofErr w:type="spellStart"/>
      <w:r w:rsidRPr="00995A67">
        <w:rPr>
          <w:b/>
          <w:bCs/>
        </w:rPr>
        <w:t>Vacunas</w:t>
      </w:r>
      <w:proofErr w:type="spellEnd"/>
      <w:r w:rsidRPr="00995A67">
        <w:rPr>
          <w:b/>
          <w:bCs/>
        </w:rPr>
        <w:t>:</w:t>
      </w:r>
    </w:p>
    <w:p w14:paraId="1069F1FC" w14:textId="77777777" w:rsidR="00CE2745" w:rsidRPr="008246FB" w:rsidRDefault="00CE2745" w:rsidP="00AB7BFB">
      <w:pPr>
        <w:pStyle w:val="ListParagraph"/>
        <w:numPr>
          <w:ilvl w:val="0"/>
          <w:numId w:val="65"/>
        </w:numPr>
        <w:jc w:val="both"/>
        <w:rPr>
          <w:lang w:val="es-ES"/>
        </w:rPr>
      </w:pPr>
      <w:r w:rsidRPr="008246FB">
        <w:rPr>
          <w:b/>
          <w:bCs/>
          <w:lang w:val="es-ES"/>
        </w:rPr>
        <w:t>Añadir Vacuna</w:t>
      </w:r>
      <w:r w:rsidRPr="008246FB">
        <w:rPr>
          <w:lang w:val="es-ES"/>
        </w:rPr>
        <w:t>: Registrar una vacuna administrada a un paciente.</w:t>
      </w:r>
    </w:p>
    <w:p w14:paraId="4B750033" w14:textId="77777777" w:rsidR="00CE2745" w:rsidRPr="008246FB" w:rsidRDefault="00CE2745" w:rsidP="00AB7BFB">
      <w:pPr>
        <w:pStyle w:val="ListParagraph"/>
        <w:numPr>
          <w:ilvl w:val="0"/>
          <w:numId w:val="65"/>
        </w:numPr>
        <w:jc w:val="both"/>
        <w:rPr>
          <w:lang w:val="es-ES"/>
        </w:rPr>
      </w:pPr>
      <w:r w:rsidRPr="008246FB">
        <w:rPr>
          <w:b/>
          <w:bCs/>
          <w:lang w:val="es-ES"/>
        </w:rPr>
        <w:t>Listar Vacunas</w:t>
      </w:r>
      <w:r w:rsidRPr="008246FB">
        <w:rPr>
          <w:lang w:val="es-ES"/>
        </w:rPr>
        <w:t>: Obtener todas las vacunas registradas para un paciente.</w:t>
      </w:r>
    </w:p>
    <w:p w14:paraId="62959272" w14:textId="77777777" w:rsidR="00CE2745" w:rsidRPr="008246FB" w:rsidRDefault="00CE2745" w:rsidP="00AB7BFB">
      <w:pPr>
        <w:pStyle w:val="ListParagraph"/>
        <w:numPr>
          <w:ilvl w:val="0"/>
          <w:numId w:val="65"/>
        </w:numPr>
        <w:jc w:val="both"/>
        <w:rPr>
          <w:lang w:val="es-ES"/>
        </w:rPr>
      </w:pPr>
      <w:r w:rsidRPr="008246FB">
        <w:rPr>
          <w:b/>
          <w:bCs/>
          <w:lang w:val="es-ES"/>
        </w:rPr>
        <w:t>Obtener Vacuna</w:t>
      </w:r>
      <w:r w:rsidRPr="008246FB">
        <w:rPr>
          <w:lang w:val="es-ES"/>
        </w:rPr>
        <w:t>: Recuperar información de una vacuna específica de un paciente.</w:t>
      </w:r>
    </w:p>
    <w:p w14:paraId="1F200B2A" w14:textId="77777777" w:rsidR="00CE2745" w:rsidRPr="008246FB" w:rsidRDefault="00CE2745" w:rsidP="00AB7BFB">
      <w:pPr>
        <w:pStyle w:val="ListParagraph"/>
        <w:numPr>
          <w:ilvl w:val="0"/>
          <w:numId w:val="65"/>
        </w:numPr>
        <w:jc w:val="both"/>
        <w:rPr>
          <w:lang w:val="es-ES"/>
        </w:rPr>
      </w:pPr>
      <w:r w:rsidRPr="008246FB">
        <w:rPr>
          <w:b/>
          <w:bCs/>
          <w:lang w:val="es-ES"/>
        </w:rPr>
        <w:t>Eliminar Vacuna</w:t>
      </w:r>
      <w:r w:rsidRPr="008246FB">
        <w:rPr>
          <w:lang w:val="es-ES"/>
        </w:rPr>
        <w:t>: Borrar el registro de una vacuna de un paciente.</w:t>
      </w:r>
    </w:p>
    <w:p w14:paraId="2B590561"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 xml:space="preserve">3.2.2 Endpoints para </w:t>
      </w:r>
      <w:proofErr w:type="spellStart"/>
      <w:r w:rsidRPr="00CE2745">
        <w:rPr>
          <w:smallCaps/>
          <w:spacing w:val="5"/>
          <w:szCs w:val="28"/>
        </w:rPr>
        <w:t>Historiales</w:t>
      </w:r>
      <w:proofErr w:type="spellEnd"/>
      <w:r w:rsidRPr="00CE2745">
        <w:rPr>
          <w:smallCaps/>
          <w:spacing w:val="5"/>
          <w:szCs w:val="28"/>
        </w:rPr>
        <w:t xml:space="preserve"> </w:t>
      </w:r>
      <w:proofErr w:type="spellStart"/>
      <w:r w:rsidRPr="00CE2745">
        <w:rPr>
          <w:smallCaps/>
          <w:spacing w:val="5"/>
          <w:szCs w:val="28"/>
        </w:rPr>
        <w:t>Médicos</w:t>
      </w:r>
      <w:proofErr w:type="spellEnd"/>
    </w:p>
    <w:p w14:paraId="113019C8" w14:textId="77777777" w:rsidR="00CE2745" w:rsidRPr="008246FB" w:rsidRDefault="00CE2745" w:rsidP="00AB7BFB">
      <w:pPr>
        <w:pStyle w:val="ListParagraph"/>
        <w:numPr>
          <w:ilvl w:val="0"/>
          <w:numId w:val="66"/>
        </w:numPr>
        <w:jc w:val="both"/>
        <w:rPr>
          <w:lang w:val="es-ES"/>
        </w:rPr>
      </w:pPr>
      <w:r w:rsidRPr="008246FB">
        <w:rPr>
          <w:lang w:val="es-ES"/>
        </w:rPr>
        <w:t>GET /api/v1/paciente/{</w:t>
      </w:r>
      <w:proofErr w:type="spellStart"/>
      <w:r w:rsidRPr="008246FB">
        <w:rPr>
          <w:lang w:val="es-ES"/>
        </w:rPr>
        <w:t>pacienteId</w:t>
      </w:r>
      <w:proofErr w:type="spellEnd"/>
      <w:r w:rsidRPr="008246FB">
        <w:rPr>
          <w:lang w:val="es-ES"/>
        </w:rPr>
        <w:t>}/</w:t>
      </w:r>
      <w:proofErr w:type="spellStart"/>
      <w:r w:rsidRPr="008246FB">
        <w:rPr>
          <w:lang w:val="es-ES"/>
        </w:rPr>
        <w:t>historialmedico</w:t>
      </w:r>
      <w:proofErr w:type="spellEnd"/>
      <w:r w:rsidRPr="008246FB">
        <w:rPr>
          <w:lang w:val="es-ES"/>
        </w:rPr>
        <w:t>: Lista todos los historiales médicos de un paciente.</w:t>
      </w:r>
    </w:p>
    <w:p w14:paraId="7D59C254" w14:textId="77777777" w:rsidR="00CE2745" w:rsidRPr="008246FB" w:rsidRDefault="00CE2745" w:rsidP="00AB7BFB">
      <w:pPr>
        <w:pStyle w:val="ListParagraph"/>
        <w:numPr>
          <w:ilvl w:val="0"/>
          <w:numId w:val="66"/>
        </w:numPr>
        <w:jc w:val="both"/>
        <w:rPr>
          <w:lang w:val="es-ES"/>
        </w:rPr>
      </w:pPr>
      <w:r w:rsidRPr="008246FB">
        <w:rPr>
          <w:lang w:val="es-ES"/>
        </w:rPr>
        <w:t>POST /api/v1/paciente/{</w:t>
      </w:r>
      <w:proofErr w:type="spellStart"/>
      <w:r w:rsidRPr="008246FB">
        <w:rPr>
          <w:lang w:val="es-ES"/>
        </w:rPr>
        <w:t>pacienteId</w:t>
      </w:r>
      <w:proofErr w:type="spellEnd"/>
      <w:r w:rsidRPr="008246FB">
        <w:rPr>
          <w:lang w:val="es-ES"/>
        </w:rPr>
        <w:t>}/</w:t>
      </w:r>
      <w:proofErr w:type="spellStart"/>
      <w:r w:rsidRPr="008246FB">
        <w:rPr>
          <w:lang w:val="es-ES"/>
        </w:rPr>
        <w:t>historialmedico</w:t>
      </w:r>
      <w:proofErr w:type="spellEnd"/>
      <w:r w:rsidRPr="008246FB">
        <w:rPr>
          <w:lang w:val="es-ES"/>
        </w:rPr>
        <w:t>: Crea un nuevo historial médico para el paciente especificado.</w:t>
      </w:r>
    </w:p>
    <w:p w14:paraId="778104F3" w14:textId="77777777" w:rsidR="00CE2745" w:rsidRPr="008246FB" w:rsidRDefault="00CE2745" w:rsidP="00AB7BFB">
      <w:pPr>
        <w:pStyle w:val="ListParagraph"/>
        <w:numPr>
          <w:ilvl w:val="0"/>
          <w:numId w:val="66"/>
        </w:numPr>
        <w:jc w:val="both"/>
        <w:rPr>
          <w:lang w:val="es-ES"/>
        </w:rPr>
      </w:pPr>
      <w:r w:rsidRPr="008246FB">
        <w:rPr>
          <w:lang w:val="es-ES"/>
        </w:rPr>
        <w:t>GET /api/v1/paciente/{</w:t>
      </w:r>
      <w:proofErr w:type="spellStart"/>
      <w:r w:rsidRPr="008246FB">
        <w:rPr>
          <w:lang w:val="es-ES"/>
        </w:rPr>
        <w:t>pacienteId</w:t>
      </w:r>
      <w:proofErr w:type="spellEnd"/>
      <w:r w:rsidRPr="008246FB">
        <w:rPr>
          <w:lang w:val="es-ES"/>
        </w:rPr>
        <w:t>}/</w:t>
      </w:r>
      <w:proofErr w:type="spellStart"/>
      <w:r w:rsidRPr="008246FB">
        <w:rPr>
          <w:lang w:val="es-ES"/>
        </w:rPr>
        <w:t>historialmedico</w:t>
      </w:r>
      <w:proofErr w:type="spellEnd"/>
      <w:r w:rsidRPr="008246FB">
        <w:rPr>
          <w:lang w:val="es-ES"/>
        </w:rPr>
        <w:t>/{</w:t>
      </w:r>
      <w:proofErr w:type="spellStart"/>
      <w:r w:rsidRPr="008246FB">
        <w:rPr>
          <w:lang w:val="es-ES"/>
        </w:rPr>
        <w:t>historialId</w:t>
      </w:r>
      <w:proofErr w:type="spellEnd"/>
      <w:r w:rsidRPr="008246FB">
        <w:rPr>
          <w:lang w:val="es-ES"/>
        </w:rPr>
        <w:t>}: Obtiene un historial médico específico.</w:t>
      </w:r>
    </w:p>
    <w:p w14:paraId="2BA7E8F9" w14:textId="77777777" w:rsidR="00CE2745" w:rsidRPr="008246FB" w:rsidRDefault="00CE2745" w:rsidP="00AB7BFB">
      <w:pPr>
        <w:pStyle w:val="ListParagraph"/>
        <w:numPr>
          <w:ilvl w:val="0"/>
          <w:numId w:val="66"/>
        </w:numPr>
        <w:jc w:val="both"/>
        <w:rPr>
          <w:lang w:val="es-ES"/>
        </w:rPr>
      </w:pPr>
      <w:r w:rsidRPr="008246FB">
        <w:rPr>
          <w:lang w:val="es-ES"/>
        </w:rPr>
        <w:t>DELETE /api/v1/paciente/{</w:t>
      </w:r>
      <w:proofErr w:type="spellStart"/>
      <w:r w:rsidRPr="008246FB">
        <w:rPr>
          <w:lang w:val="es-ES"/>
        </w:rPr>
        <w:t>pacienteId</w:t>
      </w:r>
      <w:proofErr w:type="spellEnd"/>
      <w:r w:rsidRPr="008246FB">
        <w:rPr>
          <w:lang w:val="es-ES"/>
        </w:rPr>
        <w:t>}/</w:t>
      </w:r>
      <w:proofErr w:type="spellStart"/>
      <w:r w:rsidRPr="008246FB">
        <w:rPr>
          <w:lang w:val="es-ES"/>
        </w:rPr>
        <w:t>historialmedico</w:t>
      </w:r>
      <w:proofErr w:type="spellEnd"/>
      <w:r w:rsidRPr="008246FB">
        <w:rPr>
          <w:lang w:val="es-ES"/>
        </w:rPr>
        <w:t>/{</w:t>
      </w:r>
      <w:proofErr w:type="spellStart"/>
      <w:r w:rsidRPr="008246FB">
        <w:rPr>
          <w:lang w:val="es-ES"/>
        </w:rPr>
        <w:t>historialId</w:t>
      </w:r>
      <w:proofErr w:type="spellEnd"/>
      <w:r w:rsidRPr="008246FB">
        <w:rPr>
          <w:lang w:val="es-ES"/>
        </w:rPr>
        <w:t>}: Elimina un historial médico específico.</w:t>
      </w:r>
    </w:p>
    <w:p w14:paraId="63A15453"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 xml:space="preserve">3.2.3 Endpoints para </w:t>
      </w:r>
      <w:proofErr w:type="spellStart"/>
      <w:r w:rsidRPr="00CE2745">
        <w:rPr>
          <w:smallCaps/>
          <w:spacing w:val="5"/>
          <w:szCs w:val="28"/>
        </w:rPr>
        <w:t>Vacunas</w:t>
      </w:r>
      <w:proofErr w:type="spellEnd"/>
    </w:p>
    <w:p w14:paraId="3F2CD303" w14:textId="77777777" w:rsidR="00CE2745" w:rsidRPr="008246FB" w:rsidRDefault="00CE2745" w:rsidP="00AB7BFB">
      <w:pPr>
        <w:pStyle w:val="ListParagraph"/>
        <w:numPr>
          <w:ilvl w:val="0"/>
          <w:numId w:val="67"/>
        </w:numPr>
        <w:jc w:val="both"/>
        <w:rPr>
          <w:lang w:val="es-ES"/>
        </w:rPr>
      </w:pPr>
      <w:r w:rsidRPr="008246FB">
        <w:rPr>
          <w:lang w:val="es-ES"/>
        </w:rPr>
        <w:t>GET /api/v1/paciente/{</w:t>
      </w:r>
      <w:proofErr w:type="spellStart"/>
      <w:r w:rsidRPr="008246FB">
        <w:rPr>
          <w:lang w:val="es-ES"/>
        </w:rPr>
        <w:t>pacienteId</w:t>
      </w:r>
      <w:proofErr w:type="spellEnd"/>
      <w:r w:rsidRPr="008246FB">
        <w:rPr>
          <w:lang w:val="es-ES"/>
        </w:rPr>
        <w:t>}/vacunas: Lista todas las vacunas de un paciente.</w:t>
      </w:r>
    </w:p>
    <w:p w14:paraId="35A7F248" w14:textId="77777777" w:rsidR="00CE2745" w:rsidRPr="008246FB" w:rsidRDefault="00CE2745" w:rsidP="00AB7BFB">
      <w:pPr>
        <w:pStyle w:val="ListParagraph"/>
        <w:numPr>
          <w:ilvl w:val="0"/>
          <w:numId w:val="67"/>
        </w:numPr>
        <w:jc w:val="both"/>
        <w:rPr>
          <w:lang w:val="es-ES"/>
        </w:rPr>
      </w:pPr>
      <w:r w:rsidRPr="008246FB">
        <w:rPr>
          <w:lang w:val="es-ES"/>
        </w:rPr>
        <w:lastRenderedPageBreak/>
        <w:t>POST /api/v1/paciente/{</w:t>
      </w:r>
      <w:proofErr w:type="spellStart"/>
      <w:r w:rsidRPr="008246FB">
        <w:rPr>
          <w:lang w:val="es-ES"/>
        </w:rPr>
        <w:t>pacienteId</w:t>
      </w:r>
      <w:proofErr w:type="spellEnd"/>
      <w:r w:rsidRPr="008246FB">
        <w:rPr>
          <w:lang w:val="es-ES"/>
        </w:rPr>
        <w:t>}/vacunas: Registra una nueva vacuna para el paciente especificado.</w:t>
      </w:r>
    </w:p>
    <w:p w14:paraId="070685FB" w14:textId="77777777" w:rsidR="00CE2745" w:rsidRPr="008246FB" w:rsidRDefault="00CE2745" w:rsidP="00AB7BFB">
      <w:pPr>
        <w:pStyle w:val="ListParagraph"/>
        <w:numPr>
          <w:ilvl w:val="0"/>
          <w:numId w:val="67"/>
        </w:numPr>
        <w:jc w:val="both"/>
        <w:rPr>
          <w:lang w:val="es-ES"/>
        </w:rPr>
      </w:pPr>
      <w:r w:rsidRPr="008246FB">
        <w:rPr>
          <w:lang w:val="es-ES"/>
        </w:rPr>
        <w:t>GET /api/v1/paciente/{</w:t>
      </w:r>
      <w:proofErr w:type="spellStart"/>
      <w:r w:rsidRPr="008246FB">
        <w:rPr>
          <w:lang w:val="es-ES"/>
        </w:rPr>
        <w:t>pacienteId</w:t>
      </w:r>
      <w:proofErr w:type="spellEnd"/>
      <w:r w:rsidRPr="008246FB">
        <w:rPr>
          <w:lang w:val="es-ES"/>
        </w:rPr>
        <w:t>}/vacunas/{</w:t>
      </w:r>
      <w:proofErr w:type="spellStart"/>
      <w:r w:rsidRPr="008246FB">
        <w:rPr>
          <w:lang w:val="es-ES"/>
        </w:rPr>
        <w:t>vacunaId</w:t>
      </w:r>
      <w:proofErr w:type="spellEnd"/>
      <w:r w:rsidRPr="008246FB">
        <w:rPr>
          <w:lang w:val="es-ES"/>
        </w:rPr>
        <w:t>}: Obtiene información de una vacuna específica.</w:t>
      </w:r>
    </w:p>
    <w:p w14:paraId="204EAF26" w14:textId="77777777" w:rsidR="00CE2745" w:rsidRPr="008246FB" w:rsidRDefault="00CE2745" w:rsidP="00AB7BFB">
      <w:pPr>
        <w:pStyle w:val="ListParagraph"/>
        <w:numPr>
          <w:ilvl w:val="0"/>
          <w:numId w:val="67"/>
        </w:numPr>
        <w:jc w:val="both"/>
        <w:rPr>
          <w:lang w:val="es-ES"/>
        </w:rPr>
      </w:pPr>
      <w:r w:rsidRPr="008246FB">
        <w:rPr>
          <w:lang w:val="es-ES"/>
        </w:rPr>
        <w:t>DELETE /api/v1/paciente/{</w:t>
      </w:r>
      <w:proofErr w:type="spellStart"/>
      <w:r w:rsidRPr="008246FB">
        <w:rPr>
          <w:lang w:val="es-ES"/>
        </w:rPr>
        <w:t>pacienteId</w:t>
      </w:r>
      <w:proofErr w:type="spellEnd"/>
      <w:r w:rsidRPr="008246FB">
        <w:rPr>
          <w:lang w:val="es-ES"/>
        </w:rPr>
        <w:t>}/vacunas/{</w:t>
      </w:r>
      <w:proofErr w:type="spellStart"/>
      <w:r w:rsidRPr="008246FB">
        <w:rPr>
          <w:lang w:val="es-ES"/>
        </w:rPr>
        <w:t>vacunaId</w:t>
      </w:r>
      <w:proofErr w:type="spellEnd"/>
      <w:r w:rsidRPr="008246FB">
        <w:rPr>
          <w:lang w:val="es-ES"/>
        </w:rPr>
        <w:t>}: Elimina una vacuna específica.</w:t>
      </w:r>
    </w:p>
    <w:p w14:paraId="05A20ACB"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4. Comparativa entre </w:t>
      </w:r>
      <w:proofErr w:type="spellStart"/>
      <w:r w:rsidRPr="00CE2745">
        <w:rPr>
          <w:smallCaps/>
          <w:spacing w:val="5"/>
          <w:szCs w:val="28"/>
          <w:lang w:val="es-ES"/>
        </w:rPr>
        <w:t>Flyway</w:t>
      </w:r>
      <w:proofErr w:type="spellEnd"/>
      <w:r w:rsidRPr="00CE2745">
        <w:rPr>
          <w:smallCaps/>
          <w:spacing w:val="5"/>
          <w:szCs w:val="28"/>
          <w:lang w:val="es-ES"/>
        </w:rPr>
        <w:t xml:space="preserve"> y </w:t>
      </w:r>
      <w:proofErr w:type="spellStart"/>
      <w:r w:rsidRPr="00CE2745">
        <w:rPr>
          <w:smallCaps/>
          <w:spacing w:val="5"/>
          <w:szCs w:val="28"/>
          <w:lang w:val="es-ES"/>
        </w:rPr>
        <w:t>Liquibase</w:t>
      </w:r>
      <w:proofErr w:type="spellEnd"/>
    </w:p>
    <w:p w14:paraId="3484B3E3"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4.1 Introducción a las Herramientas de Migración</w:t>
      </w:r>
    </w:p>
    <w:p w14:paraId="216DED97" w14:textId="5B0E627A" w:rsidR="00995A67" w:rsidRPr="00CE2745" w:rsidRDefault="00995A67" w:rsidP="00AB7BFB">
      <w:pPr>
        <w:jc w:val="both"/>
        <w:rPr>
          <w:lang w:val="es-ES"/>
        </w:rPr>
      </w:pPr>
      <w:r w:rsidRPr="00995A67">
        <w:rPr>
          <w:lang w:val="es-ES"/>
        </w:rPr>
        <w:t xml:space="preserve">Las migraciones de bases de datos son esenciales para mantener la coherencia y la integridad de los datos a medida que una aplicación evoluciona. </w:t>
      </w:r>
      <w:proofErr w:type="spellStart"/>
      <w:r w:rsidRPr="00995A67">
        <w:rPr>
          <w:b/>
          <w:bCs/>
          <w:lang w:val="es-ES"/>
        </w:rPr>
        <w:t>Flyway</w:t>
      </w:r>
      <w:proofErr w:type="spellEnd"/>
      <w:r w:rsidRPr="00995A67">
        <w:rPr>
          <w:lang w:val="es-ES"/>
        </w:rPr>
        <w:t xml:space="preserve"> y </w:t>
      </w:r>
      <w:proofErr w:type="spellStart"/>
      <w:r w:rsidRPr="00995A67">
        <w:rPr>
          <w:b/>
          <w:bCs/>
          <w:lang w:val="es-ES"/>
        </w:rPr>
        <w:t>Liquibase</w:t>
      </w:r>
      <w:proofErr w:type="spellEnd"/>
      <w:r w:rsidRPr="00995A67">
        <w:rPr>
          <w:lang w:val="es-ES"/>
        </w:rPr>
        <w:t xml:space="preserve"> son dos herramientas líderes en el manejo de migraciones. A continuación, se presenta una comparación detallada de ambas en el contexto de este proyecto.</w:t>
      </w:r>
    </w:p>
    <w:p w14:paraId="2E48B717"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 Implementación con </w:t>
      </w:r>
      <w:proofErr w:type="spellStart"/>
      <w:r w:rsidRPr="00CE2745">
        <w:rPr>
          <w:smallCaps/>
          <w:spacing w:val="5"/>
          <w:szCs w:val="28"/>
          <w:lang w:val="es-ES"/>
        </w:rPr>
        <w:t>Flyway</w:t>
      </w:r>
      <w:proofErr w:type="spellEnd"/>
    </w:p>
    <w:p w14:paraId="36A4C59F"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5.1 Descripción de </w:t>
      </w:r>
      <w:proofErr w:type="spellStart"/>
      <w:r w:rsidRPr="00CE2745">
        <w:rPr>
          <w:smallCaps/>
          <w:spacing w:val="5"/>
          <w:szCs w:val="28"/>
          <w:lang w:val="es-ES"/>
        </w:rPr>
        <w:t>Flyway</w:t>
      </w:r>
      <w:proofErr w:type="spellEnd"/>
    </w:p>
    <w:p w14:paraId="18433326" w14:textId="7F24F941" w:rsidR="00884C7B" w:rsidRPr="00541AA9" w:rsidRDefault="00884C7B" w:rsidP="00884C7B">
      <w:pPr>
        <w:jc w:val="both"/>
        <w:rPr>
          <w:lang w:val="es-ES"/>
        </w:rPr>
      </w:pPr>
      <w:proofErr w:type="spellStart"/>
      <w:r w:rsidRPr="00541AA9">
        <w:rPr>
          <w:lang w:val="es-ES"/>
        </w:rPr>
        <w:t>Flyway</w:t>
      </w:r>
      <w:proofErr w:type="spellEnd"/>
      <w:r w:rsidRPr="00541AA9">
        <w:rPr>
          <w:lang w:val="es-ES"/>
        </w:rPr>
        <w:t xml:space="preserve"> es una herramienta de migración de bases de datos ampliamente utilizada que permite gestionar el esquema de la base de datos de forma incremental. </w:t>
      </w:r>
      <w:proofErr w:type="spellStart"/>
      <w:r w:rsidRPr="00541AA9">
        <w:rPr>
          <w:lang w:val="es-ES"/>
        </w:rPr>
        <w:t>Flyway</w:t>
      </w:r>
      <w:proofErr w:type="spellEnd"/>
      <w:r w:rsidRPr="00541AA9">
        <w:rPr>
          <w:lang w:val="es-ES"/>
        </w:rPr>
        <w:t xml:space="preserve"> realiza un seguimiento de las migraciones aplicadas y las organiza de manera secuencial, aplicando los cambios necesarios en el orden correcto cada vez que se inicia una nueva migración.</w:t>
      </w:r>
    </w:p>
    <w:p w14:paraId="6A3E3D8D" w14:textId="02BA8E39" w:rsidR="00CE2745" w:rsidRDefault="00884C7B" w:rsidP="00AB7BFB">
      <w:pPr>
        <w:jc w:val="both"/>
        <w:rPr>
          <w:lang w:val="es-ES"/>
        </w:rPr>
      </w:pPr>
      <w:r w:rsidRPr="00884C7B">
        <w:rPr>
          <w:lang w:val="es-ES"/>
        </w:rPr>
        <w:t xml:space="preserve">A continuación, se detalla cómo funciona </w:t>
      </w:r>
      <w:proofErr w:type="spellStart"/>
      <w:r w:rsidRPr="00884C7B">
        <w:rPr>
          <w:lang w:val="es-ES"/>
        </w:rPr>
        <w:t>Flyway</w:t>
      </w:r>
      <w:proofErr w:type="spellEnd"/>
      <w:r w:rsidRPr="00884C7B">
        <w:rPr>
          <w:lang w:val="es-ES"/>
        </w:rPr>
        <w:t xml:space="preserve"> y cómo se configuran los archivos de migración SQL.</w:t>
      </w:r>
    </w:p>
    <w:p w14:paraId="0AF53A21" w14:textId="56894F12" w:rsidR="00541AA9" w:rsidRPr="00C4449F" w:rsidRDefault="00541AA9" w:rsidP="00541AA9">
      <w:pPr>
        <w:pStyle w:val="Heading2"/>
        <w:spacing w:before="240" w:after="80" w:line="276" w:lineRule="auto"/>
        <w:jc w:val="both"/>
        <w:rPr>
          <w:smallCaps/>
          <w:spacing w:val="5"/>
          <w:szCs w:val="28"/>
          <w:lang w:val="es-ES"/>
        </w:rPr>
      </w:pPr>
      <w:r w:rsidRPr="00CE2745">
        <w:rPr>
          <w:smallCaps/>
          <w:spacing w:val="5"/>
          <w:szCs w:val="28"/>
          <w:lang w:val="es-ES"/>
        </w:rPr>
        <w:t>5.1</w:t>
      </w:r>
      <w:r>
        <w:rPr>
          <w:smallCaps/>
          <w:spacing w:val="5"/>
          <w:szCs w:val="28"/>
          <w:lang w:val="es-ES"/>
        </w:rPr>
        <w:t>.1</w:t>
      </w:r>
      <w:r w:rsidRPr="00CE2745">
        <w:rPr>
          <w:smallCaps/>
          <w:spacing w:val="5"/>
          <w:szCs w:val="28"/>
          <w:lang w:val="es-ES"/>
        </w:rPr>
        <w:t xml:space="preserve"> </w:t>
      </w:r>
      <w:r w:rsidRPr="00C4449F">
        <w:rPr>
          <w:smallCaps/>
          <w:spacing w:val="5"/>
          <w:szCs w:val="28"/>
          <w:lang w:val="es-ES"/>
        </w:rPr>
        <w:t xml:space="preserve">Funcionamiento General de </w:t>
      </w:r>
      <w:proofErr w:type="spellStart"/>
      <w:r w:rsidRPr="00C4449F">
        <w:rPr>
          <w:smallCaps/>
          <w:spacing w:val="5"/>
          <w:szCs w:val="28"/>
          <w:lang w:val="es-ES"/>
        </w:rPr>
        <w:t>Flyway</w:t>
      </w:r>
      <w:proofErr w:type="spellEnd"/>
    </w:p>
    <w:p w14:paraId="71D0D57C" w14:textId="77777777" w:rsidR="00541AA9" w:rsidRPr="00541AA9" w:rsidRDefault="00541AA9" w:rsidP="00541AA9">
      <w:pPr>
        <w:jc w:val="both"/>
        <w:rPr>
          <w:lang w:val="es-ES"/>
        </w:rPr>
      </w:pPr>
      <w:proofErr w:type="spellStart"/>
      <w:r w:rsidRPr="00541AA9">
        <w:rPr>
          <w:lang w:val="es-ES"/>
        </w:rPr>
        <w:t>Flyway</w:t>
      </w:r>
      <w:proofErr w:type="spellEnd"/>
      <w:r w:rsidRPr="00541AA9">
        <w:rPr>
          <w:lang w:val="es-ES"/>
        </w:rPr>
        <w:t xml:space="preserve"> se basa en el uso de archivos de migración que contienen scripts SQL o código Java para aplicar cambios en el esquema de la base de datos. Cada archivo de migración tiene un nombre específico que sigue una convención que </w:t>
      </w:r>
      <w:proofErr w:type="spellStart"/>
      <w:r w:rsidRPr="00541AA9">
        <w:rPr>
          <w:lang w:val="es-ES"/>
        </w:rPr>
        <w:t>Flyway</w:t>
      </w:r>
      <w:proofErr w:type="spellEnd"/>
      <w:r w:rsidRPr="00541AA9">
        <w:rPr>
          <w:lang w:val="es-ES"/>
        </w:rPr>
        <w:t xml:space="preserve"> utiliza para identificar el orden en el que deben aplicarse los cambios.</w:t>
      </w:r>
    </w:p>
    <w:p w14:paraId="739AECA8" w14:textId="77777777" w:rsidR="00541AA9" w:rsidRPr="00541AA9" w:rsidRDefault="00541AA9" w:rsidP="00541AA9">
      <w:pPr>
        <w:jc w:val="both"/>
        <w:rPr>
          <w:lang w:val="es-ES"/>
        </w:rPr>
      </w:pPr>
      <w:r w:rsidRPr="00541AA9">
        <w:rPr>
          <w:lang w:val="es-ES"/>
        </w:rPr>
        <w:t xml:space="preserve">Cuando se ejecuta </w:t>
      </w:r>
      <w:proofErr w:type="spellStart"/>
      <w:r w:rsidRPr="00541AA9">
        <w:rPr>
          <w:lang w:val="es-ES"/>
        </w:rPr>
        <w:t>Flyway</w:t>
      </w:r>
      <w:proofErr w:type="spellEnd"/>
      <w:r w:rsidRPr="00541AA9">
        <w:rPr>
          <w:lang w:val="es-ES"/>
        </w:rPr>
        <w:t xml:space="preserve"> (mediante un comando o automáticamente a través de una integración con un </w:t>
      </w:r>
      <w:proofErr w:type="spellStart"/>
      <w:r w:rsidRPr="00541AA9">
        <w:rPr>
          <w:lang w:val="es-ES"/>
        </w:rPr>
        <w:t>framework</w:t>
      </w:r>
      <w:proofErr w:type="spellEnd"/>
      <w:r w:rsidRPr="00541AA9">
        <w:rPr>
          <w:lang w:val="es-ES"/>
        </w:rPr>
        <w:t xml:space="preserve"> como Spring </w:t>
      </w:r>
      <w:proofErr w:type="spellStart"/>
      <w:r w:rsidRPr="00541AA9">
        <w:rPr>
          <w:lang w:val="es-ES"/>
        </w:rPr>
        <w:t>Boot</w:t>
      </w:r>
      <w:proofErr w:type="spellEnd"/>
      <w:r w:rsidRPr="00541AA9">
        <w:rPr>
          <w:lang w:val="es-ES"/>
        </w:rPr>
        <w:t xml:space="preserve">), compara las migraciones ya aplicadas con las nuevas migraciones disponibles y ejecuta aquellas que aún no se han aplicado. </w:t>
      </w:r>
      <w:proofErr w:type="spellStart"/>
      <w:r w:rsidRPr="00541AA9">
        <w:rPr>
          <w:lang w:val="es-ES"/>
        </w:rPr>
        <w:t>Flyway</w:t>
      </w:r>
      <w:proofErr w:type="spellEnd"/>
      <w:r w:rsidRPr="00541AA9">
        <w:rPr>
          <w:lang w:val="es-ES"/>
        </w:rPr>
        <w:t xml:space="preserve"> lleva un registro en una tabla especial llamada </w:t>
      </w:r>
      <w:proofErr w:type="spellStart"/>
      <w:r w:rsidRPr="00541AA9">
        <w:rPr>
          <w:lang w:val="es-ES"/>
        </w:rPr>
        <w:t>flyway_schema_history</w:t>
      </w:r>
      <w:proofErr w:type="spellEnd"/>
      <w:r w:rsidRPr="00541AA9">
        <w:rPr>
          <w:lang w:val="es-ES"/>
        </w:rPr>
        <w:t xml:space="preserve"> dentro de la base de datos, donde almacena información sobre las migraciones que se han ejecutado, como la versión, descripción, fecha de ejecución, y estado.</w:t>
      </w:r>
    </w:p>
    <w:p w14:paraId="38F22723" w14:textId="0FF43819" w:rsidR="00541AA9" w:rsidRPr="00541AA9" w:rsidRDefault="00541AA9" w:rsidP="00541AA9">
      <w:pPr>
        <w:pStyle w:val="Heading2"/>
        <w:spacing w:before="240" w:after="80" w:line="276" w:lineRule="auto"/>
        <w:jc w:val="both"/>
        <w:rPr>
          <w:smallCaps/>
          <w:spacing w:val="5"/>
          <w:szCs w:val="28"/>
          <w:lang w:val="es-ES"/>
        </w:rPr>
      </w:pPr>
      <w:r w:rsidRPr="00CE2745">
        <w:rPr>
          <w:smallCaps/>
          <w:spacing w:val="5"/>
          <w:szCs w:val="28"/>
          <w:lang w:val="es-ES"/>
        </w:rPr>
        <w:t>5.1</w:t>
      </w:r>
      <w:r>
        <w:rPr>
          <w:smallCaps/>
          <w:spacing w:val="5"/>
          <w:szCs w:val="28"/>
          <w:lang w:val="es-ES"/>
        </w:rPr>
        <w:t>.2</w:t>
      </w:r>
      <w:r w:rsidRPr="00CE2745">
        <w:rPr>
          <w:smallCaps/>
          <w:spacing w:val="5"/>
          <w:szCs w:val="28"/>
          <w:lang w:val="es-ES"/>
        </w:rPr>
        <w:t xml:space="preserve"> </w:t>
      </w:r>
      <w:r w:rsidRPr="00541AA9">
        <w:rPr>
          <w:smallCaps/>
          <w:spacing w:val="5"/>
          <w:szCs w:val="28"/>
          <w:lang w:val="es-ES"/>
        </w:rPr>
        <w:t xml:space="preserve">Convenciones de Nombres de Archivos en </w:t>
      </w:r>
      <w:proofErr w:type="spellStart"/>
      <w:r w:rsidRPr="00541AA9">
        <w:rPr>
          <w:smallCaps/>
          <w:spacing w:val="5"/>
          <w:szCs w:val="28"/>
          <w:lang w:val="es-ES"/>
        </w:rPr>
        <w:t>Flyway</w:t>
      </w:r>
      <w:proofErr w:type="spellEnd"/>
    </w:p>
    <w:p w14:paraId="614FBB3E" w14:textId="02AF490A" w:rsidR="00541AA9" w:rsidRPr="00541AA9" w:rsidRDefault="00541AA9" w:rsidP="00541AA9">
      <w:pPr>
        <w:jc w:val="both"/>
        <w:rPr>
          <w:lang w:val="es-ES"/>
        </w:rPr>
      </w:pPr>
      <w:proofErr w:type="spellStart"/>
      <w:r w:rsidRPr="00541AA9">
        <w:rPr>
          <w:lang w:val="es-ES"/>
        </w:rPr>
        <w:t>Flyway</w:t>
      </w:r>
      <w:proofErr w:type="spellEnd"/>
      <w:r w:rsidRPr="00541AA9">
        <w:rPr>
          <w:lang w:val="es-ES"/>
        </w:rPr>
        <w:t xml:space="preserve"> identifica y ejecuta los archivos de migración basándose en el nombre del archivo. Por esta razón, es esencial seguir la convención de nombres de archivos al crear nuevas migraciones. Los archivos deben tener un nombre con el siguiente formato:</w:t>
      </w:r>
      <w:r>
        <w:rPr>
          <w:lang w:val="es-ES"/>
        </w:rPr>
        <w:t xml:space="preserve"> </w:t>
      </w:r>
      <w:r w:rsidRPr="00541AA9">
        <w:rPr>
          <w:b/>
          <w:bCs/>
          <w:i/>
          <w:iCs/>
          <w:lang w:val="es-ES"/>
        </w:rPr>
        <w:t>V&lt;</w:t>
      </w:r>
      <w:proofErr w:type="spellStart"/>
      <w:r w:rsidRPr="00541AA9">
        <w:rPr>
          <w:b/>
          <w:bCs/>
          <w:i/>
          <w:iCs/>
          <w:lang w:val="es-ES"/>
        </w:rPr>
        <w:t>version_number</w:t>
      </w:r>
      <w:proofErr w:type="spellEnd"/>
      <w:r w:rsidRPr="00541AA9">
        <w:rPr>
          <w:b/>
          <w:bCs/>
          <w:i/>
          <w:iCs/>
          <w:lang w:val="es-ES"/>
        </w:rPr>
        <w:t>&gt;__&lt;</w:t>
      </w:r>
      <w:proofErr w:type="spellStart"/>
      <w:r w:rsidRPr="00541AA9">
        <w:rPr>
          <w:b/>
          <w:bCs/>
          <w:i/>
          <w:iCs/>
          <w:lang w:val="es-ES"/>
        </w:rPr>
        <w:t>description</w:t>
      </w:r>
      <w:proofErr w:type="spellEnd"/>
      <w:r w:rsidRPr="00541AA9">
        <w:rPr>
          <w:b/>
          <w:bCs/>
          <w:i/>
          <w:iCs/>
          <w:lang w:val="es-ES"/>
        </w:rPr>
        <w:t>&gt;.</w:t>
      </w:r>
      <w:proofErr w:type="spellStart"/>
      <w:r w:rsidRPr="00541AA9">
        <w:rPr>
          <w:b/>
          <w:bCs/>
          <w:i/>
          <w:iCs/>
          <w:lang w:val="es-ES"/>
        </w:rPr>
        <w:t>sql</w:t>
      </w:r>
      <w:proofErr w:type="spellEnd"/>
    </w:p>
    <w:p w14:paraId="3CFB4C35" w14:textId="70972151" w:rsidR="00541AA9" w:rsidRPr="00541AA9" w:rsidRDefault="00541AA9" w:rsidP="00541AA9">
      <w:pPr>
        <w:pStyle w:val="ListParagraph"/>
        <w:numPr>
          <w:ilvl w:val="0"/>
          <w:numId w:val="81"/>
        </w:numPr>
        <w:jc w:val="both"/>
        <w:rPr>
          <w:lang w:val="es-ES"/>
        </w:rPr>
      </w:pPr>
      <w:r w:rsidRPr="00541AA9">
        <w:rPr>
          <w:b/>
          <w:bCs/>
          <w:lang w:val="es-ES"/>
        </w:rPr>
        <w:t>V</w:t>
      </w:r>
      <w:r w:rsidRPr="00541AA9">
        <w:rPr>
          <w:lang w:val="es-ES"/>
        </w:rPr>
        <w:t>: Indica que se trata de una migración "versionada".</w:t>
      </w:r>
    </w:p>
    <w:p w14:paraId="0FA7728F" w14:textId="4E09534A" w:rsidR="00541AA9" w:rsidRPr="00541AA9" w:rsidRDefault="00541AA9" w:rsidP="00541AA9">
      <w:pPr>
        <w:pStyle w:val="ListParagraph"/>
        <w:numPr>
          <w:ilvl w:val="0"/>
          <w:numId w:val="81"/>
        </w:numPr>
        <w:jc w:val="both"/>
        <w:rPr>
          <w:lang w:val="es-ES"/>
        </w:rPr>
      </w:pPr>
      <w:r w:rsidRPr="00541AA9">
        <w:rPr>
          <w:b/>
          <w:bCs/>
          <w:lang w:val="es-ES"/>
        </w:rPr>
        <w:t>&lt;</w:t>
      </w:r>
      <w:proofErr w:type="spellStart"/>
      <w:r w:rsidRPr="00541AA9">
        <w:rPr>
          <w:b/>
          <w:bCs/>
          <w:lang w:val="es-ES"/>
        </w:rPr>
        <w:t>version_number</w:t>
      </w:r>
      <w:proofErr w:type="spellEnd"/>
      <w:r w:rsidRPr="00541AA9">
        <w:rPr>
          <w:b/>
          <w:bCs/>
          <w:lang w:val="es-ES"/>
        </w:rPr>
        <w:t>&gt;</w:t>
      </w:r>
      <w:r w:rsidRPr="00541AA9">
        <w:rPr>
          <w:lang w:val="es-ES"/>
        </w:rPr>
        <w:t xml:space="preserve">: Es el número de versión de la migración. </w:t>
      </w:r>
      <w:proofErr w:type="spellStart"/>
      <w:r w:rsidRPr="00541AA9">
        <w:rPr>
          <w:lang w:val="es-ES"/>
        </w:rPr>
        <w:t>Flyway</w:t>
      </w:r>
      <w:proofErr w:type="spellEnd"/>
      <w:r w:rsidRPr="00541AA9">
        <w:rPr>
          <w:lang w:val="es-ES"/>
        </w:rPr>
        <w:t xml:space="preserve"> aplica las migraciones en orden ascendente según este número, que puede incluir puntos decimales (por ejemplo, V1, V2.1).</w:t>
      </w:r>
    </w:p>
    <w:p w14:paraId="25E2A19B" w14:textId="053275FA" w:rsidR="00541AA9" w:rsidRPr="00541AA9" w:rsidRDefault="00541AA9" w:rsidP="00541AA9">
      <w:pPr>
        <w:pStyle w:val="ListParagraph"/>
        <w:numPr>
          <w:ilvl w:val="0"/>
          <w:numId w:val="81"/>
        </w:numPr>
        <w:jc w:val="both"/>
        <w:rPr>
          <w:lang w:val="es-ES"/>
        </w:rPr>
      </w:pPr>
      <w:r w:rsidRPr="00541AA9">
        <w:rPr>
          <w:b/>
          <w:bCs/>
          <w:lang w:val="es-ES"/>
        </w:rPr>
        <w:lastRenderedPageBreak/>
        <w:t>_</w:t>
      </w:r>
      <w:r>
        <w:rPr>
          <w:b/>
          <w:bCs/>
          <w:lang w:val="es-ES"/>
        </w:rPr>
        <w:t>_</w:t>
      </w:r>
      <w:r w:rsidRPr="00541AA9">
        <w:rPr>
          <w:lang w:val="es-ES"/>
        </w:rPr>
        <w:t>: Es un separador entre el número de versión y la descripción.</w:t>
      </w:r>
    </w:p>
    <w:p w14:paraId="2527AA40" w14:textId="21E910B3" w:rsidR="00541AA9" w:rsidRDefault="00541AA9" w:rsidP="00541AA9">
      <w:pPr>
        <w:pStyle w:val="ListParagraph"/>
        <w:numPr>
          <w:ilvl w:val="0"/>
          <w:numId w:val="81"/>
        </w:numPr>
        <w:jc w:val="both"/>
        <w:rPr>
          <w:lang w:val="es-ES"/>
        </w:rPr>
      </w:pPr>
      <w:r w:rsidRPr="00541AA9">
        <w:rPr>
          <w:b/>
          <w:bCs/>
          <w:lang w:val="es-ES"/>
        </w:rPr>
        <w:t>&lt;</w:t>
      </w:r>
      <w:proofErr w:type="spellStart"/>
      <w:r w:rsidRPr="00541AA9">
        <w:rPr>
          <w:b/>
          <w:bCs/>
          <w:lang w:val="es-ES"/>
        </w:rPr>
        <w:t>description</w:t>
      </w:r>
      <w:proofErr w:type="spellEnd"/>
      <w:r w:rsidRPr="00541AA9">
        <w:rPr>
          <w:b/>
          <w:bCs/>
          <w:lang w:val="es-ES"/>
        </w:rPr>
        <w:t>&gt;</w:t>
      </w:r>
      <w:r w:rsidRPr="00541AA9">
        <w:rPr>
          <w:lang w:val="es-ES"/>
        </w:rPr>
        <w:t>: Es una breve descripción de la migración, que debe estar en formato "</w:t>
      </w:r>
      <w:proofErr w:type="spellStart"/>
      <w:r w:rsidRPr="00541AA9">
        <w:rPr>
          <w:lang w:val="es-ES"/>
        </w:rPr>
        <w:t>snake_case</w:t>
      </w:r>
      <w:proofErr w:type="spellEnd"/>
      <w:r w:rsidRPr="00541AA9">
        <w:rPr>
          <w:lang w:val="es-ES"/>
        </w:rPr>
        <w:t>" (palabras separadas por guiones bajos). No debe contener espacios ni caracteres especiales.</w:t>
      </w:r>
    </w:p>
    <w:p w14:paraId="3CEEAC98" w14:textId="6A3B8479" w:rsidR="00541AA9" w:rsidRPr="00541AA9" w:rsidRDefault="00541AA9" w:rsidP="00541AA9">
      <w:pPr>
        <w:pStyle w:val="Heading2"/>
        <w:spacing w:before="240" w:after="80" w:line="276" w:lineRule="auto"/>
        <w:jc w:val="both"/>
        <w:rPr>
          <w:smallCaps/>
          <w:spacing w:val="5"/>
          <w:szCs w:val="28"/>
          <w:lang w:val="es-ES"/>
        </w:rPr>
      </w:pPr>
      <w:r w:rsidRPr="00CE2745">
        <w:rPr>
          <w:smallCaps/>
          <w:spacing w:val="5"/>
          <w:szCs w:val="28"/>
          <w:lang w:val="es-ES"/>
        </w:rPr>
        <w:t>5.1</w:t>
      </w:r>
      <w:r>
        <w:rPr>
          <w:smallCaps/>
          <w:spacing w:val="5"/>
          <w:szCs w:val="28"/>
          <w:lang w:val="es-ES"/>
        </w:rPr>
        <w:t>.3</w:t>
      </w:r>
      <w:r w:rsidRPr="00CE2745">
        <w:rPr>
          <w:smallCaps/>
          <w:spacing w:val="5"/>
          <w:szCs w:val="28"/>
          <w:lang w:val="es-ES"/>
        </w:rPr>
        <w:t xml:space="preserve"> </w:t>
      </w:r>
      <w:r w:rsidRPr="00541AA9">
        <w:rPr>
          <w:smallCaps/>
          <w:spacing w:val="5"/>
          <w:szCs w:val="28"/>
          <w:lang w:val="es-ES"/>
        </w:rPr>
        <w:t>Ubicación de los Archivos de Migración</w:t>
      </w:r>
    </w:p>
    <w:p w14:paraId="745C5EF6" w14:textId="6E71C62B" w:rsidR="00541AA9" w:rsidRDefault="00541AA9" w:rsidP="00541AA9">
      <w:pPr>
        <w:jc w:val="both"/>
        <w:rPr>
          <w:lang w:val="es-ES"/>
        </w:rPr>
      </w:pPr>
      <w:r w:rsidRPr="00541AA9">
        <w:rPr>
          <w:lang w:val="es-ES"/>
        </w:rPr>
        <w:t xml:space="preserve">Por defecto, </w:t>
      </w:r>
      <w:proofErr w:type="spellStart"/>
      <w:r w:rsidRPr="00541AA9">
        <w:rPr>
          <w:lang w:val="es-ES"/>
        </w:rPr>
        <w:t>Flyway</w:t>
      </w:r>
      <w:proofErr w:type="spellEnd"/>
      <w:r w:rsidRPr="00541AA9">
        <w:rPr>
          <w:lang w:val="es-ES"/>
        </w:rPr>
        <w:t xml:space="preserve"> espera que los archivos de migración SQL se ubiquen en el directorio </w:t>
      </w:r>
      <w:proofErr w:type="spellStart"/>
      <w:r w:rsidRPr="00541AA9">
        <w:rPr>
          <w:lang w:val="es-ES"/>
        </w:rPr>
        <w:t>db</w:t>
      </w:r>
      <w:proofErr w:type="spellEnd"/>
      <w:r w:rsidRPr="00541AA9">
        <w:rPr>
          <w:lang w:val="es-ES"/>
        </w:rPr>
        <w:t>/</w:t>
      </w:r>
      <w:proofErr w:type="spellStart"/>
      <w:r w:rsidRPr="00541AA9">
        <w:rPr>
          <w:lang w:val="es-ES"/>
        </w:rPr>
        <w:t>migration</w:t>
      </w:r>
      <w:proofErr w:type="spellEnd"/>
      <w:r w:rsidRPr="00541AA9">
        <w:rPr>
          <w:lang w:val="es-ES"/>
        </w:rPr>
        <w:t xml:space="preserve"> dentro del </w:t>
      </w:r>
      <w:proofErr w:type="spellStart"/>
      <w:r w:rsidRPr="00541AA9">
        <w:rPr>
          <w:lang w:val="es-ES"/>
        </w:rPr>
        <w:t>classpath</w:t>
      </w:r>
      <w:proofErr w:type="spellEnd"/>
      <w:r w:rsidRPr="00541AA9">
        <w:rPr>
          <w:lang w:val="es-ES"/>
        </w:rPr>
        <w:t xml:space="preserve"> del proyecto. En un proyecto </w:t>
      </w:r>
      <w:r w:rsidRPr="00541AA9">
        <w:rPr>
          <w:b/>
          <w:bCs/>
          <w:lang w:val="es-ES"/>
        </w:rPr>
        <w:t xml:space="preserve">Spring </w:t>
      </w:r>
      <w:proofErr w:type="spellStart"/>
      <w:r w:rsidRPr="00541AA9">
        <w:rPr>
          <w:b/>
          <w:bCs/>
          <w:lang w:val="es-ES"/>
        </w:rPr>
        <w:t>Boot</w:t>
      </w:r>
      <w:proofErr w:type="spellEnd"/>
      <w:r w:rsidRPr="00541AA9">
        <w:rPr>
          <w:lang w:val="es-ES"/>
        </w:rPr>
        <w:t xml:space="preserve">, este directorio normalmente se encuentra en </w:t>
      </w:r>
      <w:proofErr w:type="spellStart"/>
      <w:r w:rsidRPr="000F125E">
        <w:rPr>
          <w:i/>
          <w:iCs/>
          <w:lang w:val="es-ES"/>
        </w:rPr>
        <w:t>src</w:t>
      </w:r>
      <w:proofErr w:type="spellEnd"/>
      <w:r w:rsidRPr="000F125E">
        <w:rPr>
          <w:i/>
          <w:iCs/>
          <w:lang w:val="es-ES"/>
        </w:rPr>
        <w:t>/</w:t>
      </w:r>
      <w:proofErr w:type="spellStart"/>
      <w:r w:rsidRPr="000F125E">
        <w:rPr>
          <w:i/>
          <w:iCs/>
          <w:lang w:val="es-ES"/>
        </w:rPr>
        <w:t>main</w:t>
      </w:r>
      <w:proofErr w:type="spellEnd"/>
      <w:r w:rsidRPr="000F125E">
        <w:rPr>
          <w:i/>
          <w:iCs/>
          <w:lang w:val="es-ES"/>
        </w:rPr>
        <w:t>/</w:t>
      </w:r>
      <w:proofErr w:type="spellStart"/>
      <w:r w:rsidRPr="000F125E">
        <w:rPr>
          <w:i/>
          <w:iCs/>
          <w:lang w:val="es-ES"/>
        </w:rPr>
        <w:t>resources</w:t>
      </w:r>
      <w:proofErr w:type="spellEnd"/>
      <w:r w:rsidRPr="000F125E">
        <w:rPr>
          <w:i/>
          <w:iCs/>
          <w:lang w:val="es-ES"/>
        </w:rPr>
        <w:t>/</w:t>
      </w:r>
      <w:proofErr w:type="spellStart"/>
      <w:r w:rsidRPr="000F125E">
        <w:rPr>
          <w:i/>
          <w:iCs/>
          <w:lang w:val="es-ES"/>
        </w:rPr>
        <w:t>db</w:t>
      </w:r>
      <w:proofErr w:type="spellEnd"/>
      <w:r w:rsidRPr="000F125E">
        <w:rPr>
          <w:i/>
          <w:iCs/>
          <w:lang w:val="es-ES"/>
        </w:rPr>
        <w:t>/</w:t>
      </w:r>
      <w:proofErr w:type="spellStart"/>
      <w:r w:rsidRPr="000F125E">
        <w:rPr>
          <w:i/>
          <w:iCs/>
          <w:lang w:val="es-ES"/>
        </w:rPr>
        <w:t>migration</w:t>
      </w:r>
      <w:proofErr w:type="spellEnd"/>
      <w:r w:rsidRPr="00541AA9">
        <w:rPr>
          <w:lang w:val="es-ES"/>
        </w:rPr>
        <w:t>.</w:t>
      </w:r>
    </w:p>
    <w:p w14:paraId="6E7E94DE" w14:textId="3026E12B" w:rsidR="00541AA9" w:rsidRPr="00541AA9" w:rsidRDefault="00541AA9" w:rsidP="00541AA9">
      <w:pPr>
        <w:pStyle w:val="Heading2"/>
        <w:spacing w:before="240" w:after="80" w:line="276" w:lineRule="auto"/>
        <w:jc w:val="both"/>
        <w:rPr>
          <w:smallCaps/>
          <w:spacing w:val="5"/>
          <w:szCs w:val="28"/>
          <w:lang w:val="es-ES"/>
        </w:rPr>
      </w:pPr>
      <w:r w:rsidRPr="00CE2745">
        <w:rPr>
          <w:smallCaps/>
          <w:spacing w:val="5"/>
          <w:szCs w:val="28"/>
          <w:lang w:val="es-ES"/>
        </w:rPr>
        <w:t>5.1</w:t>
      </w:r>
      <w:r>
        <w:rPr>
          <w:smallCaps/>
          <w:spacing w:val="5"/>
          <w:szCs w:val="28"/>
          <w:lang w:val="es-ES"/>
        </w:rPr>
        <w:t>.4</w:t>
      </w:r>
      <w:r w:rsidRPr="00CE2745">
        <w:rPr>
          <w:smallCaps/>
          <w:spacing w:val="5"/>
          <w:szCs w:val="28"/>
          <w:lang w:val="es-ES"/>
        </w:rPr>
        <w:t xml:space="preserve"> </w:t>
      </w:r>
      <w:r w:rsidRPr="00541AA9">
        <w:rPr>
          <w:smallCaps/>
          <w:spacing w:val="5"/>
          <w:szCs w:val="28"/>
          <w:lang w:val="es-ES"/>
        </w:rPr>
        <w:t xml:space="preserve">Principios de Migración en </w:t>
      </w:r>
      <w:proofErr w:type="spellStart"/>
      <w:r w:rsidRPr="00541AA9">
        <w:rPr>
          <w:smallCaps/>
          <w:spacing w:val="5"/>
          <w:szCs w:val="28"/>
          <w:lang w:val="es-ES"/>
        </w:rPr>
        <w:t>Flyway</w:t>
      </w:r>
      <w:proofErr w:type="spellEnd"/>
    </w:p>
    <w:p w14:paraId="7280A527" w14:textId="77777777" w:rsidR="00541AA9" w:rsidRPr="00541AA9" w:rsidRDefault="00541AA9" w:rsidP="00541AA9">
      <w:pPr>
        <w:jc w:val="both"/>
        <w:rPr>
          <w:lang w:val="es-ES"/>
        </w:rPr>
      </w:pPr>
      <w:proofErr w:type="spellStart"/>
      <w:r w:rsidRPr="00541AA9">
        <w:rPr>
          <w:lang w:val="es-ES"/>
        </w:rPr>
        <w:t>Flyway</w:t>
      </w:r>
      <w:proofErr w:type="spellEnd"/>
      <w:r w:rsidRPr="00541AA9">
        <w:rPr>
          <w:lang w:val="es-ES"/>
        </w:rPr>
        <w:t xml:space="preserve"> sigue algunos principios clave:</w:t>
      </w:r>
    </w:p>
    <w:p w14:paraId="4C4CCA0B" w14:textId="77777777" w:rsidR="00541AA9" w:rsidRPr="00541AA9" w:rsidRDefault="00541AA9" w:rsidP="00584AC6">
      <w:pPr>
        <w:numPr>
          <w:ilvl w:val="0"/>
          <w:numId w:val="82"/>
        </w:numPr>
        <w:spacing w:after="0"/>
        <w:jc w:val="both"/>
        <w:rPr>
          <w:lang w:val="es-ES"/>
        </w:rPr>
      </w:pPr>
      <w:r w:rsidRPr="00541AA9">
        <w:rPr>
          <w:b/>
          <w:bCs/>
          <w:lang w:val="es-ES"/>
        </w:rPr>
        <w:t>Migración Lineal</w:t>
      </w:r>
      <w:r w:rsidRPr="00541AA9">
        <w:rPr>
          <w:lang w:val="es-ES"/>
        </w:rPr>
        <w:t xml:space="preserve">: Las migraciones deben ser aplicadas de forma secuencial. Si </w:t>
      </w:r>
      <w:proofErr w:type="spellStart"/>
      <w:r w:rsidRPr="00541AA9">
        <w:rPr>
          <w:lang w:val="es-ES"/>
        </w:rPr>
        <w:t>Flyway</w:t>
      </w:r>
      <w:proofErr w:type="spellEnd"/>
      <w:r w:rsidRPr="00541AA9">
        <w:rPr>
          <w:lang w:val="es-ES"/>
        </w:rPr>
        <w:t xml:space="preserve"> detecta una brecha en la secuencia de versiones (por ejemplo, si se salta de V2 a V4), lanzará un error.</w:t>
      </w:r>
    </w:p>
    <w:p w14:paraId="38EFF205" w14:textId="77777777" w:rsidR="00541AA9" w:rsidRPr="00541AA9" w:rsidRDefault="00541AA9" w:rsidP="00584AC6">
      <w:pPr>
        <w:numPr>
          <w:ilvl w:val="0"/>
          <w:numId w:val="82"/>
        </w:numPr>
        <w:spacing w:after="0"/>
        <w:jc w:val="both"/>
        <w:rPr>
          <w:lang w:val="es-ES"/>
        </w:rPr>
      </w:pPr>
      <w:r w:rsidRPr="00541AA9">
        <w:rPr>
          <w:b/>
          <w:bCs/>
          <w:lang w:val="es-ES"/>
        </w:rPr>
        <w:t>Inmutabilidad</w:t>
      </w:r>
      <w:r w:rsidRPr="00541AA9">
        <w:rPr>
          <w:lang w:val="es-ES"/>
        </w:rPr>
        <w:t>: Una vez aplicada una migración, no debe ser modificada. Si es necesario revertir o modificar una migración ya aplicada, se debe crear una nueva migración para realizar los cambios necesarios.</w:t>
      </w:r>
    </w:p>
    <w:p w14:paraId="6824847A" w14:textId="77777777" w:rsidR="00541AA9" w:rsidRPr="00541AA9" w:rsidRDefault="00541AA9" w:rsidP="00584AC6">
      <w:pPr>
        <w:numPr>
          <w:ilvl w:val="0"/>
          <w:numId w:val="82"/>
        </w:numPr>
        <w:spacing w:after="0"/>
        <w:jc w:val="both"/>
        <w:rPr>
          <w:lang w:val="es-ES"/>
        </w:rPr>
      </w:pPr>
      <w:r w:rsidRPr="00541AA9">
        <w:rPr>
          <w:b/>
          <w:bCs/>
          <w:lang w:val="es-ES"/>
        </w:rPr>
        <w:t>Control de Versiones</w:t>
      </w:r>
      <w:r w:rsidRPr="00541AA9">
        <w:rPr>
          <w:lang w:val="es-ES"/>
        </w:rPr>
        <w:t xml:space="preserve">: </w:t>
      </w:r>
      <w:proofErr w:type="spellStart"/>
      <w:r w:rsidRPr="00541AA9">
        <w:rPr>
          <w:lang w:val="es-ES"/>
        </w:rPr>
        <w:t>Flyway</w:t>
      </w:r>
      <w:proofErr w:type="spellEnd"/>
      <w:r w:rsidRPr="00541AA9">
        <w:rPr>
          <w:lang w:val="es-ES"/>
        </w:rPr>
        <w:t xml:space="preserve"> mantiene un control estricto de las versiones de los cambios mediante la tabla </w:t>
      </w:r>
      <w:proofErr w:type="spellStart"/>
      <w:r w:rsidRPr="00541AA9">
        <w:rPr>
          <w:lang w:val="es-ES"/>
        </w:rPr>
        <w:t>flyway_schema_history</w:t>
      </w:r>
      <w:proofErr w:type="spellEnd"/>
      <w:r w:rsidRPr="00541AA9">
        <w:rPr>
          <w:lang w:val="es-ES"/>
        </w:rPr>
        <w:t>, lo que permite conocer qué migraciones se han aplicado, en qué orden y en qué momento.</w:t>
      </w:r>
    </w:p>
    <w:p w14:paraId="301C0EE3" w14:textId="12C31EB5" w:rsidR="00541AA9" w:rsidRPr="00541AA9" w:rsidRDefault="00541AA9" w:rsidP="00541AA9">
      <w:pPr>
        <w:pStyle w:val="Heading2"/>
        <w:spacing w:before="240" w:after="80" w:line="276" w:lineRule="auto"/>
        <w:jc w:val="both"/>
        <w:rPr>
          <w:smallCaps/>
          <w:spacing w:val="5"/>
          <w:szCs w:val="28"/>
          <w:lang w:val="es-ES"/>
        </w:rPr>
      </w:pPr>
      <w:r w:rsidRPr="00CE2745">
        <w:rPr>
          <w:smallCaps/>
          <w:spacing w:val="5"/>
          <w:szCs w:val="28"/>
          <w:lang w:val="es-ES"/>
        </w:rPr>
        <w:t>5.1</w:t>
      </w:r>
      <w:r>
        <w:rPr>
          <w:smallCaps/>
          <w:spacing w:val="5"/>
          <w:szCs w:val="28"/>
          <w:lang w:val="es-ES"/>
        </w:rPr>
        <w:t>.5</w:t>
      </w:r>
      <w:r w:rsidRPr="00CE2745">
        <w:rPr>
          <w:smallCaps/>
          <w:spacing w:val="5"/>
          <w:szCs w:val="28"/>
          <w:lang w:val="es-ES"/>
        </w:rPr>
        <w:t xml:space="preserve"> </w:t>
      </w:r>
      <w:r w:rsidRPr="00541AA9">
        <w:rPr>
          <w:smallCaps/>
          <w:spacing w:val="5"/>
          <w:szCs w:val="28"/>
          <w:lang w:val="es-ES"/>
        </w:rPr>
        <w:t xml:space="preserve">Integración con Spring </w:t>
      </w:r>
      <w:proofErr w:type="spellStart"/>
      <w:r w:rsidRPr="00541AA9">
        <w:rPr>
          <w:smallCaps/>
          <w:spacing w:val="5"/>
          <w:szCs w:val="28"/>
          <w:lang w:val="es-ES"/>
        </w:rPr>
        <w:t>Boot</w:t>
      </w:r>
      <w:proofErr w:type="spellEnd"/>
    </w:p>
    <w:p w14:paraId="373B06BF" w14:textId="20E737DE" w:rsidR="00541AA9" w:rsidRPr="00541AA9" w:rsidRDefault="00541AA9" w:rsidP="00541AA9">
      <w:pPr>
        <w:jc w:val="both"/>
        <w:rPr>
          <w:lang w:val="es-ES"/>
        </w:rPr>
      </w:pPr>
      <w:proofErr w:type="spellStart"/>
      <w:r w:rsidRPr="00541AA9">
        <w:rPr>
          <w:lang w:val="es-ES"/>
        </w:rPr>
        <w:t>Flyway</w:t>
      </w:r>
      <w:proofErr w:type="spellEnd"/>
      <w:r w:rsidRPr="00541AA9">
        <w:rPr>
          <w:lang w:val="es-ES"/>
        </w:rPr>
        <w:t xml:space="preserve"> se integra automáticamente con Spring </w:t>
      </w:r>
      <w:proofErr w:type="spellStart"/>
      <w:r w:rsidRPr="00541AA9">
        <w:rPr>
          <w:lang w:val="es-ES"/>
        </w:rPr>
        <w:t>Boot</w:t>
      </w:r>
      <w:proofErr w:type="spellEnd"/>
      <w:r w:rsidRPr="00541AA9">
        <w:rPr>
          <w:lang w:val="es-ES"/>
        </w:rPr>
        <w:t xml:space="preserve">. Cuando se incluye la dependencia de </w:t>
      </w:r>
      <w:proofErr w:type="spellStart"/>
      <w:r w:rsidRPr="00541AA9">
        <w:rPr>
          <w:lang w:val="es-ES"/>
        </w:rPr>
        <w:t>Flyway</w:t>
      </w:r>
      <w:proofErr w:type="spellEnd"/>
      <w:r w:rsidRPr="00541AA9">
        <w:rPr>
          <w:lang w:val="es-ES"/>
        </w:rPr>
        <w:t xml:space="preserve"> en el proyecto, al iniciar la aplicación, Spring </w:t>
      </w:r>
      <w:proofErr w:type="spellStart"/>
      <w:r w:rsidRPr="00541AA9">
        <w:rPr>
          <w:lang w:val="es-ES"/>
        </w:rPr>
        <w:t>Boot</w:t>
      </w:r>
      <w:proofErr w:type="spellEnd"/>
      <w:r w:rsidRPr="00541AA9">
        <w:rPr>
          <w:lang w:val="es-ES"/>
        </w:rPr>
        <w:t xml:space="preserve"> ejecuta automáticamente las migraciones disponibles en el directorio de migración (</w:t>
      </w:r>
      <w:proofErr w:type="spellStart"/>
      <w:r w:rsidRPr="00541AA9">
        <w:rPr>
          <w:lang w:val="es-ES"/>
        </w:rPr>
        <w:t>db</w:t>
      </w:r>
      <w:proofErr w:type="spellEnd"/>
      <w:r w:rsidRPr="00541AA9">
        <w:rPr>
          <w:lang w:val="es-ES"/>
        </w:rPr>
        <w:t>/</w:t>
      </w:r>
      <w:proofErr w:type="spellStart"/>
      <w:r w:rsidRPr="00541AA9">
        <w:rPr>
          <w:lang w:val="es-ES"/>
        </w:rPr>
        <w:t>migration</w:t>
      </w:r>
      <w:proofErr w:type="spellEnd"/>
      <w:r w:rsidRPr="00541AA9">
        <w:rPr>
          <w:lang w:val="es-ES"/>
        </w:rPr>
        <w:t>).</w:t>
      </w:r>
    </w:p>
    <w:p w14:paraId="70CC2D6D"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5.2 Configuración del Proyecto</w:t>
      </w:r>
    </w:p>
    <w:p w14:paraId="63F79B51" w14:textId="77777777" w:rsidR="00CE2745" w:rsidRPr="00CE2745" w:rsidRDefault="00CE2745" w:rsidP="00AB7BFB">
      <w:pPr>
        <w:jc w:val="both"/>
        <w:rPr>
          <w:lang w:val="es-ES"/>
        </w:rPr>
      </w:pPr>
      <w:r w:rsidRPr="00CE2745">
        <w:rPr>
          <w:lang w:val="es-ES"/>
        </w:rPr>
        <w:t xml:space="preserve">Se ha creado un proyecto utilizando </w:t>
      </w:r>
      <w:r w:rsidRPr="00CE2745">
        <w:rPr>
          <w:b/>
          <w:bCs/>
          <w:lang w:val="es-ES"/>
        </w:rPr>
        <w:t xml:space="preserve">Spring </w:t>
      </w:r>
      <w:proofErr w:type="spellStart"/>
      <w:r w:rsidRPr="00CE2745">
        <w:rPr>
          <w:b/>
          <w:bCs/>
          <w:lang w:val="es-ES"/>
        </w:rPr>
        <w:t>Initializer</w:t>
      </w:r>
      <w:proofErr w:type="spellEnd"/>
      <w:r w:rsidRPr="00CE2745">
        <w:rPr>
          <w:lang w:val="es-ES"/>
        </w:rPr>
        <w:t xml:space="preserve"> con las siguientes dependencias:</w:t>
      </w:r>
    </w:p>
    <w:p w14:paraId="2D0E61D8" w14:textId="77777777" w:rsidR="00CE2745" w:rsidRPr="00CE2745" w:rsidRDefault="00CE2745" w:rsidP="00AB7BFB">
      <w:pPr>
        <w:pStyle w:val="ListParagraph"/>
        <w:numPr>
          <w:ilvl w:val="0"/>
          <w:numId w:val="68"/>
        </w:numPr>
        <w:jc w:val="both"/>
      </w:pPr>
      <w:r w:rsidRPr="008246FB">
        <w:rPr>
          <w:b/>
          <w:bCs/>
        </w:rPr>
        <w:t>Spring Web</w:t>
      </w:r>
    </w:p>
    <w:p w14:paraId="1BCC7922" w14:textId="77777777" w:rsidR="00CE2745" w:rsidRPr="00CE2745" w:rsidRDefault="00CE2745" w:rsidP="00AB7BFB">
      <w:pPr>
        <w:pStyle w:val="ListParagraph"/>
        <w:numPr>
          <w:ilvl w:val="0"/>
          <w:numId w:val="68"/>
        </w:numPr>
        <w:jc w:val="both"/>
      </w:pPr>
      <w:r w:rsidRPr="008246FB">
        <w:rPr>
          <w:b/>
          <w:bCs/>
        </w:rPr>
        <w:t>Spring Data JPA</w:t>
      </w:r>
    </w:p>
    <w:p w14:paraId="0E4FC2C7" w14:textId="77777777" w:rsidR="00CE2745" w:rsidRPr="00CE2745" w:rsidRDefault="00CE2745" w:rsidP="00AB7BFB">
      <w:pPr>
        <w:pStyle w:val="ListParagraph"/>
        <w:numPr>
          <w:ilvl w:val="0"/>
          <w:numId w:val="68"/>
        </w:numPr>
        <w:jc w:val="both"/>
      </w:pPr>
      <w:r w:rsidRPr="008246FB">
        <w:rPr>
          <w:b/>
          <w:bCs/>
        </w:rPr>
        <w:t>PostgreSQL Driver</w:t>
      </w:r>
    </w:p>
    <w:p w14:paraId="24F01354" w14:textId="77777777" w:rsidR="00CE2745" w:rsidRPr="00884C7B" w:rsidRDefault="00CE2745" w:rsidP="00AB7BFB">
      <w:pPr>
        <w:pStyle w:val="ListParagraph"/>
        <w:numPr>
          <w:ilvl w:val="0"/>
          <w:numId w:val="68"/>
        </w:numPr>
        <w:jc w:val="both"/>
      </w:pPr>
      <w:r w:rsidRPr="008246FB">
        <w:rPr>
          <w:b/>
          <w:bCs/>
        </w:rPr>
        <w:t>Flyway Migration</w:t>
      </w:r>
    </w:p>
    <w:p w14:paraId="1F1FC0C4" w14:textId="35C36ADA" w:rsidR="00884C7B" w:rsidRPr="00CE2745" w:rsidRDefault="00884C7B" w:rsidP="00AB7BFB">
      <w:pPr>
        <w:pStyle w:val="ListParagraph"/>
        <w:numPr>
          <w:ilvl w:val="0"/>
          <w:numId w:val="68"/>
        </w:numPr>
        <w:jc w:val="both"/>
      </w:pPr>
      <w:r>
        <w:rPr>
          <w:b/>
          <w:bCs/>
        </w:rPr>
        <w:t>Lombok</w:t>
      </w:r>
    </w:p>
    <w:p w14:paraId="12043214" w14:textId="77777777" w:rsidR="005C24F9" w:rsidRDefault="00CE2745" w:rsidP="005C24F9">
      <w:pPr>
        <w:jc w:val="both"/>
        <w:rPr>
          <w:lang w:val="es-ES"/>
        </w:rPr>
      </w:pPr>
      <w:r w:rsidRPr="00CE2745">
        <w:rPr>
          <w:lang w:val="es-ES"/>
        </w:rPr>
        <w:t xml:space="preserve">La estructura del proyecto permite una integración sencilla de </w:t>
      </w:r>
      <w:proofErr w:type="spellStart"/>
      <w:r w:rsidRPr="00CE2745">
        <w:rPr>
          <w:lang w:val="es-ES"/>
        </w:rPr>
        <w:t>Flyway</w:t>
      </w:r>
      <w:proofErr w:type="spellEnd"/>
      <w:r w:rsidRPr="00CE2745">
        <w:rPr>
          <w:lang w:val="es-ES"/>
        </w:rPr>
        <w:t xml:space="preserve"> para gestionar las migraciones de la base de datos.</w:t>
      </w:r>
    </w:p>
    <w:p w14:paraId="52ADF4D0" w14:textId="67963313" w:rsidR="005C24F9" w:rsidRPr="00CE2745" w:rsidRDefault="005C24F9" w:rsidP="005C24F9">
      <w:pPr>
        <w:pStyle w:val="Heading2"/>
        <w:spacing w:before="240" w:after="80" w:line="276" w:lineRule="auto"/>
        <w:jc w:val="both"/>
        <w:rPr>
          <w:smallCaps/>
          <w:spacing w:val="5"/>
          <w:szCs w:val="28"/>
          <w:lang w:val="es-ES"/>
        </w:rPr>
      </w:pPr>
      <w:r w:rsidRPr="00CE2745">
        <w:rPr>
          <w:smallCaps/>
          <w:spacing w:val="5"/>
          <w:szCs w:val="28"/>
          <w:lang w:val="es-ES"/>
        </w:rPr>
        <w:lastRenderedPageBreak/>
        <w:t xml:space="preserve">5.3 </w:t>
      </w:r>
      <w:r>
        <w:rPr>
          <w:smallCaps/>
          <w:spacing w:val="5"/>
          <w:szCs w:val="28"/>
          <w:lang w:val="es-ES"/>
        </w:rPr>
        <w:t>Migraciones Implementadas</w:t>
      </w:r>
    </w:p>
    <w:p w14:paraId="76DBE75E"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5.3.1 Versión 1: Inicialización del Esquema</w:t>
      </w:r>
    </w:p>
    <w:p w14:paraId="6D47F4D6" w14:textId="77777777" w:rsidR="00CE2745" w:rsidRDefault="00CE2745" w:rsidP="00AB7BFB">
      <w:pPr>
        <w:jc w:val="both"/>
        <w:rPr>
          <w:lang w:val="es-ES"/>
        </w:rPr>
      </w:pPr>
      <w:r w:rsidRPr="00CE2745">
        <w:rPr>
          <w:lang w:val="es-ES"/>
        </w:rPr>
        <w:t xml:space="preserve">En el directorio </w:t>
      </w:r>
      <w:proofErr w:type="spellStart"/>
      <w:r w:rsidRPr="00CE2745">
        <w:rPr>
          <w:lang w:val="es-ES"/>
        </w:rPr>
        <w:t>db</w:t>
      </w:r>
      <w:proofErr w:type="spellEnd"/>
      <w:r w:rsidRPr="00CE2745">
        <w:rPr>
          <w:lang w:val="es-ES"/>
        </w:rPr>
        <w:t>/</w:t>
      </w:r>
      <w:proofErr w:type="spellStart"/>
      <w:r w:rsidRPr="00CE2745">
        <w:rPr>
          <w:lang w:val="es-ES"/>
        </w:rPr>
        <w:t>migration</w:t>
      </w:r>
      <w:proofErr w:type="spellEnd"/>
      <w:r w:rsidRPr="00CE2745">
        <w:rPr>
          <w:lang w:val="es-ES"/>
        </w:rPr>
        <w:t>, se ha creado el archivo V1__initializing_schema.sql con el siguiente contenido:</w:t>
      </w:r>
    </w:p>
    <w:tbl>
      <w:tblPr>
        <w:tblStyle w:val="TableGrid"/>
        <w:tblW w:w="0" w:type="auto"/>
        <w:tblLook w:val="04A0" w:firstRow="1" w:lastRow="0" w:firstColumn="1" w:lastColumn="0" w:noHBand="0" w:noVBand="1"/>
      </w:tblPr>
      <w:tblGrid>
        <w:gridCol w:w="9350"/>
      </w:tblGrid>
      <w:tr w:rsidR="00AB7BFB" w14:paraId="11107783" w14:textId="77777777" w:rsidTr="00AB7BFB">
        <w:tc>
          <w:tcPr>
            <w:tcW w:w="9350" w:type="dxa"/>
          </w:tcPr>
          <w:p w14:paraId="291032A2" w14:textId="77777777" w:rsidR="00AB7BFB" w:rsidRPr="00FC523D" w:rsidRDefault="00AB7BFB" w:rsidP="00FC523D">
            <w:pPr>
              <w:spacing w:after="0"/>
              <w:jc w:val="both"/>
              <w:rPr>
                <w:i/>
                <w:iCs/>
              </w:rPr>
            </w:pPr>
            <w:r w:rsidRPr="00FC523D">
              <w:rPr>
                <w:i/>
                <w:iCs/>
              </w:rPr>
              <w:t xml:space="preserve">CREATE SEQUENCE </w:t>
            </w:r>
            <w:proofErr w:type="spellStart"/>
            <w:r w:rsidRPr="00FC523D">
              <w:rPr>
                <w:i/>
                <w:iCs/>
              </w:rPr>
              <w:t>paciente_sequence</w:t>
            </w:r>
            <w:proofErr w:type="spellEnd"/>
            <w:r w:rsidRPr="00FC523D">
              <w:rPr>
                <w:i/>
                <w:iCs/>
              </w:rPr>
              <w:t xml:space="preserve"> START WITH 1 INCREMENT BY </w:t>
            </w:r>
            <w:proofErr w:type="gramStart"/>
            <w:r w:rsidRPr="00FC523D">
              <w:rPr>
                <w:i/>
                <w:iCs/>
              </w:rPr>
              <w:t>1;</w:t>
            </w:r>
            <w:proofErr w:type="gramEnd"/>
          </w:p>
          <w:p w14:paraId="6D73454B" w14:textId="77777777" w:rsidR="00AB7BFB" w:rsidRPr="00FC523D" w:rsidRDefault="00AB7BFB" w:rsidP="00FC523D">
            <w:pPr>
              <w:spacing w:after="0"/>
              <w:jc w:val="both"/>
              <w:rPr>
                <w:i/>
                <w:iCs/>
              </w:rPr>
            </w:pPr>
          </w:p>
          <w:p w14:paraId="7A364348" w14:textId="77777777" w:rsidR="00AB7BFB" w:rsidRPr="00FC523D" w:rsidRDefault="00AB7BFB" w:rsidP="00FC523D">
            <w:pPr>
              <w:spacing w:after="0"/>
              <w:jc w:val="both"/>
              <w:rPr>
                <w:i/>
                <w:iCs/>
              </w:rPr>
            </w:pPr>
            <w:r w:rsidRPr="00FC523D">
              <w:rPr>
                <w:i/>
                <w:iCs/>
              </w:rPr>
              <w:t xml:space="preserve">CREATE TABLE </w:t>
            </w:r>
            <w:proofErr w:type="spellStart"/>
            <w:r w:rsidRPr="00FC523D">
              <w:rPr>
                <w:i/>
                <w:iCs/>
              </w:rPr>
              <w:t>paciente</w:t>
            </w:r>
            <w:proofErr w:type="spellEnd"/>
            <w:r w:rsidRPr="00FC523D">
              <w:rPr>
                <w:i/>
                <w:iCs/>
              </w:rPr>
              <w:t xml:space="preserve"> (</w:t>
            </w:r>
          </w:p>
          <w:p w14:paraId="0EC016DF" w14:textId="77777777" w:rsidR="00AB7BFB" w:rsidRPr="00FC523D" w:rsidRDefault="00AB7BFB" w:rsidP="00FC523D">
            <w:pPr>
              <w:spacing w:after="0"/>
              <w:jc w:val="both"/>
              <w:rPr>
                <w:i/>
                <w:iCs/>
              </w:rPr>
            </w:pPr>
            <w:r w:rsidRPr="00FC523D">
              <w:rPr>
                <w:i/>
                <w:iCs/>
              </w:rPr>
              <w:t xml:space="preserve">    id BIGINT PRIMARY KEY DEFAULT NEXTVAL('</w:t>
            </w:r>
            <w:proofErr w:type="spellStart"/>
            <w:r w:rsidRPr="00FC523D">
              <w:rPr>
                <w:i/>
                <w:iCs/>
              </w:rPr>
              <w:t>paciente_sequence</w:t>
            </w:r>
            <w:proofErr w:type="spellEnd"/>
            <w:r w:rsidRPr="00FC523D">
              <w:rPr>
                <w:i/>
                <w:iCs/>
              </w:rPr>
              <w:t>'),</w:t>
            </w:r>
          </w:p>
          <w:p w14:paraId="7A3A2A45" w14:textId="77777777" w:rsidR="00AB7BFB" w:rsidRPr="00FC523D" w:rsidRDefault="00AB7BFB" w:rsidP="00FC523D">
            <w:pPr>
              <w:spacing w:after="0"/>
              <w:jc w:val="both"/>
              <w:rPr>
                <w:i/>
                <w:iCs/>
              </w:rPr>
            </w:pPr>
            <w:r w:rsidRPr="00FC523D">
              <w:rPr>
                <w:i/>
                <w:iCs/>
              </w:rPr>
              <w:t xml:space="preserve">    </w:t>
            </w:r>
            <w:proofErr w:type="spellStart"/>
            <w:r w:rsidRPr="00FC523D">
              <w:rPr>
                <w:i/>
                <w:iCs/>
              </w:rPr>
              <w:t>dni</w:t>
            </w:r>
            <w:proofErr w:type="spellEnd"/>
            <w:r w:rsidRPr="00FC523D">
              <w:rPr>
                <w:i/>
                <w:iCs/>
              </w:rPr>
              <w:t xml:space="preserve"> </w:t>
            </w:r>
            <w:proofErr w:type="gramStart"/>
            <w:r w:rsidRPr="00FC523D">
              <w:rPr>
                <w:i/>
                <w:iCs/>
              </w:rPr>
              <w:t>VARCHAR(</w:t>
            </w:r>
            <w:proofErr w:type="gramEnd"/>
            <w:r w:rsidRPr="00FC523D">
              <w:rPr>
                <w:i/>
                <w:iCs/>
              </w:rPr>
              <w:t>50) NOT NULL,</w:t>
            </w:r>
          </w:p>
          <w:p w14:paraId="2474A14A" w14:textId="77777777" w:rsidR="00AB7BFB" w:rsidRPr="00FC523D" w:rsidRDefault="00AB7BFB" w:rsidP="00FC523D">
            <w:pPr>
              <w:spacing w:after="0"/>
              <w:jc w:val="both"/>
              <w:rPr>
                <w:i/>
                <w:iCs/>
              </w:rPr>
            </w:pPr>
            <w:r w:rsidRPr="00FC523D">
              <w:rPr>
                <w:i/>
                <w:iCs/>
              </w:rPr>
              <w:t xml:space="preserve">    </w:t>
            </w:r>
            <w:proofErr w:type="spellStart"/>
            <w:r w:rsidRPr="00FC523D">
              <w:rPr>
                <w:i/>
                <w:iCs/>
              </w:rPr>
              <w:t>nombre</w:t>
            </w:r>
            <w:proofErr w:type="spellEnd"/>
            <w:r w:rsidRPr="00FC523D">
              <w:rPr>
                <w:i/>
                <w:iCs/>
              </w:rPr>
              <w:t xml:space="preserve"> </w:t>
            </w:r>
            <w:proofErr w:type="gramStart"/>
            <w:r w:rsidRPr="00FC523D">
              <w:rPr>
                <w:i/>
                <w:iCs/>
              </w:rPr>
              <w:t>VARCHAR(</w:t>
            </w:r>
            <w:proofErr w:type="gramEnd"/>
            <w:r w:rsidRPr="00FC523D">
              <w:rPr>
                <w:i/>
                <w:iCs/>
              </w:rPr>
              <w:t>100) NOT NULL,</w:t>
            </w:r>
          </w:p>
          <w:p w14:paraId="295C500D" w14:textId="77777777" w:rsidR="00AB7BFB" w:rsidRPr="00FC523D" w:rsidRDefault="00AB7BFB" w:rsidP="00FC523D">
            <w:pPr>
              <w:spacing w:after="0"/>
              <w:jc w:val="both"/>
              <w:rPr>
                <w:i/>
                <w:iCs/>
              </w:rPr>
            </w:pPr>
            <w:r w:rsidRPr="00FC523D">
              <w:rPr>
                <w:i/>
                <w:iCs/>
              </w:rPr>
              <w:t xml:space="preserve">    email </w:t>
            </w:r>
            <w:proofErr w:type="gramStart"/>
            <w:r w:rsidRPr="00FC523D">
              <w:rPr>
                <w:i/>
                <w:iCs/>
              </w:rPr>
              <w:t>VARCHAR(</w:t>
            </w:r>
            <w:proofErr w:type="gramEnd"/>
            <w:r w:rsidRPr="00FC523D">
              <w:rPr>
                <w:i/>
                <w:iCs/>
              </w:rPr>
              <w:t>100) NOT NULL,</w:t>
            </w:r>
          </w:p>
          <w:p w14:paraId="5577D717" w14:textId="57B23C18" w:rsidR="00AB7BFB" w:rsidRPr="00FC523D" w:rsidRDefault="00AB7BFB" w:rsidP="00FC523D">
            <w:pPr>
              <w:spacing w:after="0"/>
              <w:jc w:val="both"/>
              <w:rPr>
                <w:i/>
                <w:iCs/>
              </w:rPr>
            </w:pPr>
            <w:r w:rsidRPr="00FC523D">
              <w:rPr>
                <w:i/>
                <w:iCs/>
              </w:rPr>
              <w:t xml:space="preserve">    </w:t>
            </w:r>
            <w:proofErr w:type="spellStart"/>
            <w:r w:rsidRPr="00FC523D">
              <w:rPr>
                <w:i/>
                <w:iCs/>
              </w:rPr>
              <w:t>fecha_nacim</w:t>
            </w:r>
            <w:r w:rsidR="00C06D1A">
              <w:rPr>
                <w:i/>
                <w:iCs/>
              </w:rPr>
              <w:t>i</w:t>
            </w:r>
            <w:r w:rsidRPr="00FC523D">
              <w:rPr>
                <w:i/>
                <w:iCs/>
              </w:rPr>
              <w:t>ento</w:t>
            </w:r>
            <w:proofErr w:type="spellEnd"/>
            <w:r w:rsidRPr="00FC523D">
              <w:rPr>
                <w:i/>
                <w:iCs/>
              </w:rPr>
              <w:t xml:space="preserve"> DATE NOT NULL</w:t>
            </w:r>
          </w:p>
          <w:p w14:paraId="00E29F93" w14:textId="71837B6C" w:rsidR="00AB7BFB" w:rsidRDefault="00AB7BFB" w:rsidP="00FC523D">
            <w:pPr>
              <w:spacing w:after="0"/>
              <w:jc w:val="both"/>
              <w:rPr>
                <w:lang w:val="es-ES"/>
              </w:rPr>
            </w:pPr>
            <w:r w:rsidRPr="00FC523D">
              <w:rPr>
                <w:i/>
                <w:iCs/>
                <w:lang w:val="es-ES"/>
              </w:rPr>
              <w:t>);</w:t>
            </w:r>
          </w:p>
        </w:tc>
      </w:tr>
    </w:tbl>
    <w:p w14:paraId="0A86D7EA" w14:textId="77777777" w:rsidR="00AB7BFB" w:rsidRDefault="00AB7BFB" w:rsidP="00AB7BFB">
      <w:pPr>
        <w:jc w:val="both"/>
        <w:rPr>
          <w:lang w:val="es-ES"/>
        </w:rPr>
      </w:pPr>
    </w:p>
    <w:p w14:paraId="46F3CA74" w14:textId="631728D8" w:rsidR="00CE2745" w:rsidRPr="00CE2745" w:rsidRDefault="00CE2745" w:rsidP="00AB7BFB">
      <w:pPr>
        <w:jc w:val="both"/>
        <w:rPr>
          <w:lang w:val="es-ES"/>
        </w:rPr>
      </w:pPr>
      <w:r w:rsidRPr="00CE2745">
        <w:rPr>
          <w:lang w:val="es-ES"/>
        </w:rPr>
        <w:t xml:space="preserve">Este script crea una secuencia para generar </w:t>
      </w:r>
      <w:proofErr w:type="spellStart"/>
      <w:r w:rsidRPr="00CE2745">
        <w:rPr>
          <w:lang w:val="es-ES"/>
        </w:rPr>
        <w:t>IDs</w:t>
      </w:r>
      <w:proofErr w:type="spellEnd"/>
      <w:r w:rsidRPr="00CE2745">
        <w:rPr>
          <w:lang w:val="es-ES"/>
        </w:rPr>
        <w:t xml:space="preserve"> únicos y una tabla paciente con los campos necesarios.</w:t>
      </w:r>
    </w:p>
    <w:p w14:paraId="11AAA7B9"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5.3.2 Versión 2: Extensión del Esquema</w:t>
      </w:r>
    </w:p>
    <w:p w14:paraId="5AF1270B" w14:textId="77777777" w:rsidR="00CE2745" w:rsidRPr="00CE2745" w:rsidRDefault="00CE2745" w:rsidP="00AB7BFB">
      <w:pPr>
        <w:jc w:val="both"/>
        <w:rPr>
          <w:lang w:val="es-ES"/>
        </w:rPr>
      </w:pPr>
      <w:r w:rsidRPr="00CE2745">
        <w:rPr>
          <w:lang w:val="es-ES"/>
        </w:rPr>
        <w:t>Para la segunda versión, se ha creado el archivo V2__initializing_schema.sql con el siguiente contenido:</w:t>
      </w:r>
    </w:p>
    <w:tbl>
      <w:tblPr>
        <w:tblStyle w:val="TableGrid"/>
        <w:tblW w:w="0" w:type="auto"/>
        <w:tblLook w:val="04A0" w:firstRow="1" w:lastRow="0" w:firstColumn="1" w:lastColumn="0" w:noHBand="0" w:noVBand="1"/>
      </w:tblPr>
      <w:tblGrid>
        <w:gridCol w:w="9350"/>
      </w:tblGrid>
      <w:tr w:rsidR="00AB7BFB" w14:paraId="28E5A81E" w14:textId="77777777" w:rsidTr="00AB7BFB">
        <w:tc>
          <w:tcPr>
            <w:tcW w:w="9350" w:type="dxa"/>
          </w:tcPr>
          <w:p w14:paraId="56283ACB" w14:textId="77777777" w:rsidR="00AB7BFB" w:rsidRPr="00FC523D" w:rsidRDefault="00AB7BFB" w:rsidP="00FC523D">
            <w:pPr>
              <w:spacing w:after="0"/>
              <w:jc w:val="both"/>
              <w:rPr>
                <w:i/>
                <w:iCs/>
              </w:rPr>
            </w:pPr>
            <w:r w:rsidRPr="00FC523D">
              <w:rPr>
                <w:i/>
                <w:iCs/>
              </w:rPr>
              <w:t xml:space="preserve">CREATE SEQUENCE </w:t>
            </w:r>
            <w:proofErr w:type="spellStart"/>
            <w:r w:rsidRPr="00FC523D">
              <w:rPr>
                <w:i/>
                <w:iCs/>
              </w:rPr>
              <w:t>historial_medico_sequence</w:t>
            </w:r>
            <w:proofErr w:type="spellEnd"/>
            <w:r w:rsidRPr="00FC523D">
              <w:rPr>
                <w:i/>
                <w:iCs/>
              </w:rPr>
              <w:t xml:space="preserve"> START WITH 1 INCREMENT BY </w:t>
            </w:r>
            <w:proofErr w:type="gramStart"/>
            <w:r w:rsidRPr="00FC523D">
              <w:rPr>
                <w:i/>
                <w:iCs/>
              </w:rPr>
              <w:t>1;</w:t>
            </w:r>
            <w:proofErr w:type="gramEnd"/>
          </w:p>
          <w:p w14:paraId="60646080" w14:textId="77777777" w:rsidR="00AB7BFB" w:rsidRPr="00FC523D" w:rsidRDefault="00AB7BFB" w:rsidP="00FC523D">
            <w:pPr>
              <w:spacing w:after="0"/>
              <w:jc w:val="both"/>
              <w:rPr>
                <w:i/>
                <w:iCs/>
              </w:rPr>
            </w:pPr>
            <w:r w:rsidRPr="00FC523D">
              <w:rPr>
                <w:i/>
                <w:iCs/>
              </w:rPr>
              <w:t xml:space="preserve">CREATE SEQUENCE </w:t>
            </w:r>
            <w:proofErr w:type="spellStart"/>
            <w:r w:rsidRPr="00FC523D">
              <w:rPr>
                <w:i/>
                <w:iCs/>
              </w:rPr>
              <w:t>vacuna_sequence</w:t>
            </w:r>
            <w:proofErr w:type="spellEnd"/>
            <w:r w:rsidRPr="00FC523D">
              <w:rPr>
                <w:i/>
                <w:iCs/>
              </w:rPr>
              <w:t xml:space="preserve"> START WITH 1 INCREMENT BY </w:t>
            </w:r>
            <w:proofErr w:type="gramStart"/>
            <w:r w:rsidRPr="00FC523D">
              <w:rPr>
                <w:i/>
                <w:iCs/>
              </w:rPr>
              <w:t>1;</w:t>
            </w:r>
            <w:proofErr w:type="gramEnd"/>
          </w:p>
          <w:p w14:paraId="05D6F7C7" w14:textId="77777777" w:rsidR="00AB7BFB" w:rsidRPr="00FC523D" w:rsidRDefault="00AB7BFB" w:rsidP="00FC523D">
            <w:pPr>
              <w:spacing w:after="0"/>
              <w:jc w:val="both"/>
              <w:rPr>
                <w:i/>
                <w:iCs/>
              </w:rPr>
            </w:pPr>
          </w:p>
          <w:p w14:paraId="22EC48A3" w14:textId="77777777" w:rsidR="00AB7BFB" w:rsidRPr="00FC523D" w:rsidRDefault="00AB7BFB" w:rsidP="00FC523D">
            <w:pPr>
              <w:spacing w:after="0"/>
              <w:jc w:val="both"/>
              <w:rPr>
                <w:i/>
                <w:iCs/>
              </w:rPr>
            </w:pPr>
            <w:r w:rsidRPr="00FC523D">
              <w:rPr>
                <w:i/>
                <w:iCs/>
              </w:rPr>
              <w:t xml:space="preserve">CREATE TABLE </w:t>
            </w:r>
            <w:proofErr w:type="spellStart"/>
            <w:r w:rsidRPr="00FC523D">
              <w:rPr>
                <w:i/>
                <w:iCs/>
              </w:rPr>
              <w:t>historial_medico</w:t>
            </w:r>
            <w:proofErr w:type="spellEnd"/>
            <w:r w:rsidRPr="00FC523D">
              <w:rPr>
                <w:i/>
                <w:iCs/>
              </w:rPr>
              <w:t xml:space="preserve"> (</w:t>
            </w:r>
          </w:p>
          <w:p w14:paraId="5DAB69A8" w14:textId="77777777" w:rsidR="00AB7BFB" w:rsidRPr="00FC523D" w:rsidRDefault="00AB7BFB" w:rsidP="00FC523D">
            <w:pPr>
              <w:spacing w:after="0"/>
              <w:jc w:val="both"/>
              <w:rPr>
                <w:i/>
                <w:iCs/>
              </w:rPr>
            </w:pPr>
            <w:r w:rsidRPr="00FC523D">
              <w:rPr>
                <w:i/>
                <w:iCs/>
              </w:rPr>
              <w:t xml:space="preserve">    id BIGINT PRIMARY KEY DEFAULT NEXTVAL('</w:t>
            </w:r>
            <w:proofErr w:type="spellStart"/>
            <w:r w:rsidRPr="00FC523D">
              <w:rPr>
                <w:i/>
                <w:iCs/>
              </w:rPr>
              <w:t>historial_medico_sequence</w:t>
            </w:r>
            <w:proofErr w:type="spellEnd"/>
            <w:r w:rsidRPr="00FC523D">
              <w:rPr>
                <w:i/>
                <w:iCs/>
              </w:rPr>
              <w:t>'),</w:t>
            </w:r>
          </w:p>
          <w:p w14:paraId="14014712" w14:textId="77777777" w:rsidR="00AB7BFB" w:rsidRPr="00FC523D" w:rsidRDefault="00AB7BFB" w:rsidP="00FC523D">
            <w:pPr>
              <w:spacing w:after="0"/>
              <w:jc w:val="both"/>
              <w:rPr>
                <w:i/>
                <w:iCs/>
              </w:rPr>
            </w:pPr>
            <w:r w:rsidRPr="00FC523D">
              <w:rPr>
                <w:i/>
                <w:iCs/>
              </w:rPr>
              <w:t xml:space="preserve">    </w:t>
            </w:r>
            <w:proofErr w:type="spellStart"/>
            <w:r w:rsidRPr="00FC523D">
              <w:rPr>
                <w:i/>
                <w:iCs/>
              </w:rPr>
              <w:t>descripcion</w:t>
            </w:r>
            <w:proofErr w:type="spellEnd"/>
            <w:r w:rsidRPr="00FC523D">
              <w:rPr>
                <w:i/>
                <w:iCs/>
              </w:rPr>
              <w:t xml:space="preserve"> </w:t>
            </w:r>
            <w:proofErr w:type="gramStart"/>
            <w:r w:rsidRPr="00FC523D">
              <w:rPr>
                <w:i/>
                <w:iCs/>
              </w:rPr>
              <w:t>VARCHAR(</w:t>
            </w:r>
            <w:proofErr w:type="gramEnd"/>
            <w:r w:rsidRPr="00FC523D">
              <w:rPr>
                <w:i/>
                <w:iCs/>
              </w:rPr>
              <w:t>255) NOT NULL,</w:t>
            </w:r>
          </w:p>
          <w:p w14:paraId="10104CBE" w14:textId="77777777" w:rsidR="00AB7BFB" w:rsidRPr="00FC523D" w:rsidRDefault="00AB7BFB" w:rsidP="00FC523D">
            <w:pPr>
              <w:spacing w:after="0"/>
              <w:jc w:val="both"/>
              <w:rPr>
                <w:i/>
                <w:iCs/>
              </w:rPr>
            </w:pPr>
            <w:r w:rsidRPr="00FC523D">
              <w:rPr>
                <w:i/>
                <w:iCs/>
              </w:rPr>
              <w:t xml:space="preserve">    </w:t>
            </w:r>
            <w:proofErr w:type="spellStart"/>
            <w:r w:rsidRPr="00FC523D">
              <w:rPr>
                <w:i/>
                <w:iCs/>
              </w:rPr>
              <w:t>fecha</w:t>
            </w:r>
            <w:proofErr w:type="spellEnd"/>
            <w:r w:rsidRPr="00FC523D">
              <w:rPr>
                <w:i/>
                <w:iCs/>
              </w:rPr>
              <w:t xml:space="preserve"> DATE NOT NULL,</w:t>
            </w:r>
          </w:p>
          <w:p w14:paraId="5C5CC846" w14:textId="77777777" w:rsidR="00AB7BFB" w:rsidRPr="00FC523D" w:rsidRDefault="00AB7BFB" w:rsidP="00FC523D">
            <w:pPr>
              <w:spacing w:after="0"/>
              <w:jc w:val="both"/>
              <w:rPr>
                <w:i/>
                <w:iCs/>
              </w:rPr>
            </w:pPr>
            <w:r w:rsidRPr="00FC523D">
              <w:rPr>
                <w:i/>
                <w:iCs/>
              </w:rPr>
              <w:t xml:space="preserve">    </w:t>
            </w:r>
            <w:proofErr w:type="spellStart"/>
            <w:r w:rsidRPr="00FC523D">
              <w:rPr>
                <w:i/>
                <w:iCs/>
              </w:rPr>
              <w:t>paciente_id</w:t>
            </w:r>
            <w:proofErr w:type="spellEnd"/>
            <w:r w:rsidRPr="00FC523D">
              <w:rPr>
                <w:i/>
                <w:iCs/>
              </w:rPr>
              <w:t xml:space="preserve"> BIGINT NOT NULL,</w:t>
            </w:r>
          </w:p>
          <w:p w14:paraId="6E7C088F" w14:textId="77777777" w:rsidR="00AB7BFB" w:rsidRPr="00FC523D" w:rsidRDefault="00AB7BFB" w:rsidP="00FC523D">
            <w:pPr>
              <w:spacing w:after="0"/>
              <w:jc w:val="both"/>
              <w:rPr>
                <w:i/>
                <w:iCs/>
              </w:rPr>
            </w:pPr>
            <w:r w:rsidRPr="00FC523D">
              <w:rPr>
                <w:i/>
                <w:iCs/>
              </w:rPr>
              <w:t xml:space="preserve">    CONSTRAINT </w:t>
            </w:r>
            <w:proofErr w:type="spellStart"/>
            <w:r w:rsidRPr="00FC523D">
              <w:rPr>
                <w:i/>
                <w:iCs/>
              </w:rPr>
              <w:t>fk_paciente_historial</w:t>
            </w:r>
            <w:proofErr w:type="spellEnd"/>
            <w:r w:rsidRPr="00FC523D">
              <w:rPr>
                <w:i/>
                <w:iCs/>
              </w:rPr>
              <w:t xml:space="preserve"> FOREIGN KEY (</w:t>
            </w:r>
            <w:proofErr w:type="spellStart"/>
            <w:r w:rsidRPr="00FC523D">
              <w:rPr>
                <w:i/>
                <w:iCs/>
              </w:rPr>
              <w:t>paciente_id</w:t>
            </w:r>
            <w:proofErr w:type="spellEnd"/>
            <w:r w:rsidRPr="00FC523D">
              <w:rPr>
                <w:i/>
                <w:iCs/>
              </w:rPr>
              <w:t xml:space="preserve">) REFERENCES </w:t>
            </w:r>
            <w:proofErr w:type="spellStart"/>
            <w:r w:rsidRPr="00FC523D">
              <w:rPr>
                <w:i/>
                <w:iCs/>
              </w:rPr>
              <w:t>paciente</w:t>
            </w:r>
            <w:proofErr w:type="spellEnd"/>
            <w:r w:rsidRPr="00FC523D">
              <w:rPr>
                <w:i/>
                <w:iCs/>
              </w:rPr>
              <w:t xml:space="preserve"> (id) ON DELETE CASCADE</w:t>
            </w:r>
          </w:p>
          <w:p w14:paraId="27613BB4" w14:textId="77777777" w:rsidR="00AB7BFB" w:rsidRPr="00FC523D" w:rsidRDefault="00AB7BFB" w:rsidP="00FC523D">
            <w:pPr>
              <w:spacing w:after="0"/>
              <w:jc w:val="both"/>
              <w:rPr>
                <w:i/>
                <w:iCs/>
              </w:rPr>
            </w:pPr>
            <w:r w:rsidRPr="00FC523D">
              <w:rPr>
                <w:i/>
                <w:iCs/>
              </w:rPr>
              <w:t>);</w:t>
            </w:r>
          </w:p>
          <w:p w14:paraId="583C35A4" w14:textId="77777777" w:rsidR="00AB7BFB" w:rsidRPr="00FC523D" w:rsidRDefault="00AB7BFB" w:rsidP="00FC523D">
            <w:pPr>
              <w:spacing w:after="0"/>
              <w:jc w:val="both"/>
              <w:rPr>
                <w:i/>
                <w:iCs/>
              </w:rPr>
            </w:pPr>
          </w:p>
          <w:p w14:paraId="18E2B8D6" w14:textId="77777777" w:rsidR="00AB7BFB" w:rsidRPr="00FC523D" w:rsidRDefault="00AB7BFB" w:rsidP="00FC523D">
            <w:pPr>
              <w:spacing w:after="0"/>
              <w:jc w:val="both"/>
              <w:rPr>
                <w:i/>
                <w:iCs/>
              </w:rPr>
            </w:pPr>
            <w:r w:rsidRPr="00FC523D">
              <w:rPr>
                <w:i/>
                <w:iCs/>
              </w:rPr>
              <w:t xml:space="preserve">CREATE TABLE </w:t>
            </w:r>
            <w:proofErr w:type="spellStart"/>
            <w:r w:rsidRPr="00FC523D">
              <w:rPr>
                <w:i/>
                <w:iCs/>
              </w:rPr>
              <w:t>vacuna</w:t>
            </w:r>
            <w:proofErr w:type="spellEnd"/>
            <w:r w:rsidRPr="00FC523D">
              <w:rPr>
                <w:i/>
                <w:iCs/>
              </w:rPr>
              <w:t xml:space="preserve"> (</w:t>
            </w:r>
          </w:p>
          <w:p w14:paraId="4CD99E91" w14:textId="77777777" w:rsidR="00AB7BFB" w:rsidRPr="00FC523D" w:rsidRDefault="00AB7BFB" w:rsidP="00FC523D">
            <w:pPr>
              <w:spacing w:after="0"/>
              <w:jc w:val="both"/>
              <w:rPr>
                <w:i/>
                <w:iCs/>
              </w:rPr>
            </w:pPr>
            <w:r w:rsidRPr="00FC523D">
              <w:rPr>
                <w:i/>
                <w:iCs/>
              </w:rPr>
              <w:t xml:space="preserve">    id BIGINT PRIMARY KEY DEFAULT NEXTVAL('</w:t>
            </w:r>
            <w:proofErr w:type="spellStart"/>
            <w:r w:rsidRPr="00FC523D">
              <w:rPr>
                <w:i/>
                <w:iCs/>
              </w:rPr>
              <w:t>vacuna_sequence</w:t>
            </w:r>
            <w:proofErr w:type="spellEnd"/>
            <w:r w:rsidRPr="00FC523D">
              <w:rPr>
                <w:i/>
                <w:iCs/>
              </w:rPr>
              <w:t>'),</w:t>
            </w:r>
          </w:p>
          <w:p w14:paraId="53A4FCB0" w14:textId="77777777" w:rsidR="00AB7BFB" w:rsidRPr="00FC523D" w:rsidRDefault="00AB7BFB" w:rsidP="00FC523D">
            <w:pPr>
              <w:spacing w:after="0"/>
              <w:jc w:val="both"/>
              <w:rPr>
                <w:i/>
                <w:iCs/>
              </w:rPr>
            </w:pPr>
            <w:r w:rsidRPr="00FC523D">
              <w:rPr>
                <w:i/>
                <w:iCs/>
              </w:rPr>
              <w:t xml:space="preserve">    </w:t>
            </w:r>
            <w:proofErr w:type="spellStart"/>
            <w:r w:rsidRPr="00FC523D">
              <w:rPr>
                <w:i/>
                <w:iCs/>
              </w:rPr>
              <w:t>vacuna</w:t>
            </w:r>
            <w:proofErr w:type="spellEnd"/>
            <w:r w:rsidRPr="00FC523D">
              <w:rPr>
                <w:i/>
                <w:iCs/>
              </w:rPr>
              <w:t xml:space="preserve"> </w:t>
            </w:r>
            <w:proofErr w:type="gramStart"/>
            <w:r w:rsidRPr="00FC523D">
              <w:rPr>
                <w:i/>
                <w:iCs/>
              </w:rPr>
              <w:t>VARCHAR(</w:t>
            </w:r>
            <w:proofErr w:type="gramEnd"/>
            <w:r w:rsidRPr="00FC523D">
              <w:rPr>
                <w:i/>
                <w:iCs/>
              </w:rPr>
              <w:t>255) NOT NULL,</w:t>
            </w:r>
          </w:p>
          <w:p w14:paraId="7B7EC7DF" w14:textId="77777777" w:rsidR="00AB7BFB" w:rsidRPr="00FC523D" w:rsidRDefault="00AB7BFB" w:rsidP="00FC523D">
            <w:pPr>
              <w:spacing w:after="0"/>
              <w:jc w:val="both"/>
              <w:rPr>
                <w:i/>
                <w:iCs/>
              </w:rPr>
            </w:pPr>
            <w:r w:rsidRPr="00FC523D">
              <w:rPr>
                <w:i/>
                <w:iCs/>
              </w:rPr>
              <w:t xml:space="preserve">    </w:t>
            </w:r>
            <w:proofErr w:type="spellStart"/>
            <w:r w:rsidRPr="00FC523D">
              <w:rPr>
                <w:i/>
                <w:iCs/>
              </w:rPr>
              <w:t>fecha</w:t>
            </w:r>
            <w:proofErr w:type="spellEnd"/>
            <w:r w:rsidRPr="00FC523D">
              <w:rPr>
                <w:i/>
                <w:iCs/>
              </w:rPr>
              <w:t xml:space="preserve"> DATE NOT NULL,</w:t>
            </w:r>
          </w:p>
          <w:p w14:paraId="49C6B158" w14:textId="77777777" w:rsidR="00AB7BFB" w:rsidRPr="00FC523D" w:rsidRDefault="00AB7BFB" w:rsidP="00FC523D">
            <w:pPr>
              <w:spacing w:after="0"/>
              <w:jc w:val="both"/>
              <w:rPr>
                <w:i/>
                <w:iCs/>
              </w:rPr>
            </w:pPr>
            <w:r w:rsidRPr="00FC523D">
              <w:rPr>
                <w:i/>
                <w:iCs/>
              </w:rPr>
              <w:t xml:space="preserve">    </w:t>
            </w:r>
            <w:proofErr w:type="spellStart"/>
            <w:r w:rsidRPr="00FC523D">
              <w:rPr>
                <w:i/>
                <w:iCs/>
              </w:rPr>
              <w:t>paciente_id</w:t>
            </w:r>
            <w:proofErr w:type="spellEnd"/>
            <w:r w:rsidRPr="00FC523D">
              <w:rPr>
                <w:i/>
                <w:iCs/>
              </w:rPr>
              <w:t xml:space="preserve"> BIGINT NOT NULL,</w:t>
            </w:r>
          </w:p>
          <w:p w14:paraId="668E5635" w14:textId="77777777" w:rsidR="00AB7BFB" w:rsidRPr="00FC523D" w:rsidRDefault="00AB7BFB" w:rsidP="00FC523D">
            <w:pPr>
              <w:spacing w:after="0"/>
              <w:jc w:val="both"/>
              <w:rPr>
                <w:i/>
                <w:iCs/>
              </w:rPr>
            </w:pPr>
            <w:r w:rsidRPr="00FC523D">
              <w:rPr>
                <w:i/>
                <w:iCs/>
              </w:rPr>
              <w:t xml:space="preserve">    CONSTRAINT </w:t>
            </w:r>
            <w:proofErr w:type="spellStart"/>
            <w:r w:rsidRPr="00FC523D">
              <w:rPr>
                <w:i/>
                <w:iCs/>
              </w:rPr>
              <w:t>fk_paciente_vacuna</w:t>
            </w:r>
            <w:proofErr w:type="spellEnd"/>
            <w:r w:rsidRPr="00FC523D">
              <w:rPr>
                <w:i/>
                <w:iCs/>
              </w:rPr>
              <w:t xml:space="preserve"> FOREIGN KEY (</w:t>
            </w:r>
            <w:proofErr w:type="spellStart"/>
            <w:r w:rsidRPr="00FC523D">
              <w:rPr>
                <w:i/>
                <w:iCs/>
              </w:rPr>
              <w:t>paciente_id</w:t>
            </w:r>
            <w:proofErr w:type="spellEnd"/>
            <w:r w:rsidRPr="00FC523D">
              <w:rPr>
                <w:i/>
                <w:iCs/>
              </w:rPr>
              <w:t xml:space="preserve">) REFERENCES </w:t>
            </w:r>
            <w:proofErr w:type="spellStart"/>
            <w:r w:rsidRPr="00FC523D">
              <w:rPr>
                <w:i/>
                <w:iCs/>
              </w:rPr>
              <w:t>paciente</w:t>
            </w:r>
            <w:proofErr w:type="spellEnd"/>
            <w:r w:rsidRPr="00FC523D">
              <w:rPr>
                <w:i/>
                <w:iCs/>
              </w:rPr>
              <w:t xml:space="preserve"> (id) ON DELETE CASCADE</w:t>
            </w:r>
          </w:p>
          <w:p w14:paraId="6094008A" w14:textId="7D8E15E7" w:rsidR="00AB7BFB" w:rsidRDefault="00AB7BFB" w:rsidP="00FC523D">
            <w:pPr>
              <w:spacing w:after="0"/>
              <w:jc w:val="both"/>
            </w:pPr>
            <w:r w:rsidRPr="00FC523D">
              <w:rPr>
                <w:i/>
                <w:iCs/>
              </w:rPr>
              <w:t>);</w:t>
            </w:r>
          </w:p>
        </w:tc>
      </w:tr>
    </w:tbl>
    <w:p w14:paraId="78532824" w14:textId="77777777" w:rsidR="00AB7BFB" w:rsidRDefault="00AB7BFB" w:rsidP="00AB7BFB">
      <w:pPr>
        <w:jc w:val="both"/>
      </w:pPr>
    </w:p>
    <w:p w14:paraId="710A722F" w14:textId="2E8D2863" w:rsidR="00CE2745" w:rsidRPr="00CE2745" w:rsidRDefault="00CE2745" w:rsidP="00AB7BFB">
      <w:pPr>
        <w:jc w:val="both"/>
        <w:rPr>
          <w:lang w:val="es-ES"/>
        </w:rPr>
      </w:pPr>
      <w:r w:rsidRPr="00CE2745">
        <w:rPr>
          <w:lang w:val="es-ES"/>
        </w:rPr>
        <w:lastRenderedPageBreak/>
        <w:t xml:space="preserve">Este script añade las </w:t>
      </w:r>
      <w:proofErr w:type="gramStart"/>
      <w:r w:rsidRPr="00CE2745">
        <w:rPr>
          <w:lang w:val="es-ES"/>
        </w:rPr>
        <w:t xml:space="preserve">tablas </w:t>
      </w:r>
      <w:proofErr w:type="spellStart"/>
      <w:r w:rsidRPr="00CE2745">
        <w:rPr>
          <w:lang w:val="es-ES"/>
        </w:rPr>
        <w:t>historial</w:t>
      </w:r>
      <w:proofErr w:type="gramEnd"/>
      <w:r w:rsidRPr="00CE2745">
        <w:rPr>
          <w:lang w:val="es-ES"/>
        </w:rPr>
        <w:t>_medico</w:t>
      </w:r>
      <w:proofErr w:type="spellEnd"/>
      <w:r w:rsidRPr="00CE2745">
        <w:rPr>
          <w:lang w:val="es-ES"/>
        </w:rPr>
        <w:t xml:space="preserve"> y vacuna, incluyendo las secuencias necesarias y las claves foráneas que relacionan estas tablas con paciente.</w:t>
      </w:r>
    </w:p>
    <w:p w14:paraId="38CB6A30" w14:textId="77777777" w:rsid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5.4 Gestión de </w:t>
      </w:r>
      <w:proofErr w:type="spellStart"/>
      <w:r w:rsidRPr="00CE2745">
        <w:rPr>
          <w:smallCaps/>
          <w:spacing w:val="5"/>
          <w:szCs w:val="28"/>
          <w:lang w:val="es-ES"/>
        </w:rPr>
        <w:t>Rollbacks</w:t>
      </w:r>
      <w:proofErr w:type="spellEnd"/>
      <w:r w:rsidRPr="00CE2745">
        <w:rPr>
          <w:smallCaps/>
          <w:spacing w:val="5"/>
          <w:szCs w:val="28"/>
          <w:lang w:val="es-ES"/>
        </w:rPr>
        <w:t xml:space="preserve"> con </w:t>
      </w:r>
      <w:proofErr w:type="spellStart"/>
      <w:r w:rsidRPr="00CE2745">
        <w:rPr>
          <w:smallCaps/>
          <w:spacing w:val="5"/>
          <w:szCs w:val="28"/>
          <w:lang w:val="es-ES"/>
        </w:rPr>
        <w:t>Flyway</w:t>
      </w:r>
      <w:proofErr w:type="spellEnd"/>
    </w:p>
    <w:p w14:paraId="302A77BC" w14:textId="5238D8E6" w:rsidR="00FC523D" w:rsidRPr="00CE2745" w:rsidRDefault="00FC523D" w:rsidP="00FC523D">
      <w:pPr>
        <w:rPr>
          <w:lang w:val="es-ES"/>
        </w:rPr>
      </w:pPr>
      <w:proofErr w:type="spellStart"/>
      <w:r w:rsidRPr="00FC523D">
        <w:rPr>
          <w:lang w:val="es-ES"/>
        </w:rPr>
        <w:t>Flyway</w:t>
      </w:r>
      <w:proofErr w:type="spellEnd"/>
      <w:r w:rsidRPr="00FC523D">
        <w:rPr>
          <w:lang w:val="es-ES"/>
        </w:rPr>
        <w:t xml:space="preserve"> no ofrece soporte nativo para </w:t>
      </w:r>
      <w:proofErr w:type="spellStart"/>
      <w:r w:rsidRPr="00FC523D">
        <w:rPr>
          <w:b/>
          <w:bCs/>
          <w:lang w:val="es-ES"/>
        </w:rPr>
        <w:t>rollbacks</w:t>
      </w:r>
      <w:proofErr w:type="spellEnd"/>
      <w:r w:rsidRPr="00FC523D">
        <w:rPr>
          <w:lang w:val="es-ES"/>
        </w:rPr>
        <w:t xml:space="preserve"> en su edición </w:t>
      </w:r>
      <w:proofErr w:type="spellStart"/>
      <w:r w:rsidRPr="00FC523D">
        <w:rPr>
          <w:b/>
          <w:bCs/>
          <w:lang w:val="es-ES"/>
        </w:rPr>
        <w:t>Community</w:t>
      </w:r>
      <w:proofErr w:type="spellEnd"/>
      <w:r w:rsidRPr="00FC523D">
        <w:rPr>
          <w:lang w:val="es-ES"/>
        </w:rPr>
        <w:t xml:space="preserve">. Sin embargo, es posible implementar una estrategia de reversión utilizando migraciones de "deshacer" que simulan el </w:t>
      </w:r>
      <w:proofErr w:type="spellStart"/>
      <w:r w:rsidRPr="00FC523D">
        <w:rPr>
          <w:lang w:val="es-ES"/>
        </w:rPr>
        <w:t>rollback</w:t>
      </w:r>
      <w:proofErr w:type="spellEnd"/>
      <w:r w:rsidRPr="00FC523D">
        <w:rPr>
          <w:lang w:val="es-ES"/>
        </w:rPr>
        <w:t xml:space="preserve"> de una operación anterior. A continuación, veremos cómo aplicar esta técnica en el contexto del proyecto.</w:t>
      </w:r>
    </w:p>
    <w:p w14:paraId="456FB4AC" w14:textId="77777777" w:rsid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5.4.1 Estrategias para </w:t>
      </w:r>
      <w:proofErr w:type="spellStart"/>
      <w:r w:rsidRPr="00CE2745">
        <w:rPr>
          <w:smallCaps/>
          <w:spacing w:val="5"/>
          <w:szCs w:val="28"/>
          <w:lang w:val="es-ES"/>
        </w:rPr>
        <w:t>Rollbacks</w:t>
      </w:r>
      <w:proofErr w:type="spellEnd"/>
    </w:p>
    <w:p w14:paraId="2D57D77C" w14:textId="77777777" w:rsidR="00FC523D" w:rsidRPr="00FC523D" w:rsidRDefault="00FC523D" w:rsidP="00FC523D">
      <w:pPr>
        <w:rPr>
          <w:lang w:val="es-ES"/>
        </w:rPr>
      </w:pPr>
      <w:r w:rsidRPr="00FC523D">
        <w:rPr>
          <w:lang w:val="es-ES"/>
        </w:rPr>
        <w:t xml:space="preserve">Existen dos estrategias principales para manejar </w:t>
      </w:r>
      <w:proofErr w:type="spellStart"/>
      <w:r w:rsidRPr="00FC523D">
        <w:rPr>
          <w:lang w:val="es-ES"/>
        </w:rPr>
        <w:t>rollbacks</w:t>
      </w:r>
      <w:proofErr w:type="spellEnd"/>
      <w:r w:rsidRPr="00FC523D">
        <w:rPr>
          <w:lang w:val="es-ES"/>
        </w:rPr>
        <w:t xml:space="preserve"> en </w:t>
      </w:r>
      <w:proofErr w:type="spellStart"/>
      <w:r w:rsidRPr="00FC523D">
        <w:rPr>
          <w:lang w:val="es-ES"/>
        </w:rPr>
        <w:t>Flyway</w:t>
      </w:r>
      <w:proofErr w:type="spellEnd"/>
      <w:r w:rsidRPr="00FC523D">
        <w:rPr>
          <w:lang w:val="es-ES"/>
        </w:rPr>
        <w:t xml:space="preserve"> en proyectos que utilizan la edición </w:t>
      </w:r>
      <w:proofErr w:type="spellStart"/>
      <w:r w:rsidRPr="00FC523D">
        <w:rPr>
          <w:lang w:val="es-ES"/>
        </w:rPr>
        <w:t>Community</w:t>
      </w:r>
      <w:proofErr w:type="spellEnd"/>
      <w:r w:rsidRPr="00FC523D">
        <w:rPr>
          <w:lang w:val="es-ES"/>
        </w:rPr>
        <w:t>:</w:t>
      </w:r>
    </w:p>
    <w:p w14:paraId="1DF26878" w14:textId="77777777" w:rsidR="00FC523D" w:rsidRPr="00FC523D" w:rsidRDefault="00FC523D" w:rsidP="00ED6631">
      <w:pPr>
        <w:numPr>
          <w:ilvl w:val="0"/>
          <w:numId w:val="75"/>
        </w:numPr>
        <w:spacing w:after="0"/>
        <w:rPr>
          <w:lang w:val="es-ES"/>
        </w:rPr>
      </w:pPr>
      <w:r w:rsidRPr="00FC523D">
        <w:rPr>
          <w:b/>
          <w:bCs/>
          <w:lang w:val="es-ES"/>
        </w:rPr>
        <w:t>Migraciones de Reversión Simulada</w:t>
      </w:r>
      <w:r w:rsidRPr="00FC523D">
        <w:rPr>
          <w:lang w:val="es-ES"/>
        </w:rPr>
        <w:t>: Crear scripts SQL que reviertan los cambios realizados por una migración anterior.</w:t>
      </w:r>
    </w:p>
    <w:p w14:paraId="779E94D0" w14:textId="77777777" w:rsidR="00FC523D" w:rsidRPr="00FC523D" w:rsidRDefault="00FC523D" w:rsidP="00ED6631">
      <w:pPr>
        <w:numPr>
          <w:ilvl w:val="0"/>
          <w:numId w:val="75"/>
        </w:numPr>
        <w:rPr>
          <w:lang w:val="es-ES"/>
        </w:rPr>
      </w:pPr>
      <w:proofErr w:type="spellStart"/>
      <w:r w:rsidRPr="00FC523D">
        <w:rPr>
          <w:b/>
          <w:bCs/>
          <w:lang w:val="es-ES"/>
        </w:rPr>
        <w:t>Flyway</w:t>
      </w:r>
      <w:proofErr w:type="spellEnd"/>
      <w:r w:rsidRPr="00FC523D">
        <w:rPr>
          <w:b/>
          <w:bCs/>
          <w:lang w:val="es-ES"/>
        </w:rPr>
        <w:t xml:space="preserve"> </w:t>
      </w:r>
      <w:proofErr w:type="spellStart"/>
      <w:r w:rsidRPr="00FC523D">
        <w:rPr>
          <w:b/>
          <w:bCs/>
          <w:lang w:val="es-ES"/>
        </w:rPr>
        <w:t>Undo</w:t>
      </w:r>
      <w:proofErr w:type="spellEnd"/>
      <w:r w:rsidRPr="00FC523D">
        <w:rPr>
          <w:b/>
          <w:bCs/>
          <w:lang w:val="es-ES"/>
        </w:rPr>
        <w:t xml:space="preserve"> (Solo para ediciones Pro y Enterprise)</w:t>
      </w:r>
      <w:r w:rsidRPr="00FC523D">
        <w:rPr>
          <w:lang w:val="es-ES"/>
        </w:rPr>
        <w:t xml:space="preserve">: </w:t>
      </w:r>
      <w:proofErr w:type="spellStart"/>
      <w:r w:rsidRPr="00FC523D">
        <w:rPr>
          <w:lang w:val="es-ES"/>
        </w:rPr>
        <w:t>Flyway</w:t>
      </w:r>
      <w:proofErr w:type="spellEnd"/>
      <w:r w:rsidRPr="00FC523D">
        <w:rPr>
          <w:lang w:val="es-ES"/>
        </w:rPr>
        <w:t xml:space="preserve"> Pro y Enterprise ofrecen una funcionalidad avanzada para realizar </w:t>
      </w:r>
      <w:proofErr w:type="spellStart"/>
      <w:r w:rsidRPr="00FC523D">
        <w:rPr>
          <w:lang w:val="es-ES"/>
        </w:rPr>
        <w:t>rollbacks</w:t>
      </w:r>
      <w:proofErr w:type="spellEnd"/>
      <w:r w:rsidRPr="00FC523D">
        <w:rPr>
          <w:lang w:val="es-ES"/>
        </w:rPr>
        <w:t xml:space="preserve"> mediante migraciones </w:t>
      </w:r>
      <w:proofErr w:type="spellStart"/>
      <w:r w:rsidRPr="00FC523D">
        <w:rPr>
          <w:lang w:val="es-ES"/>
        </w:rPr>
        <w:t>undo</w:t>
      </w:r>
      <w:proofErr w:type="spellEnd"/>
      <w:r w:rsidRPr="00FC523D">
        <w:rPr>
          <w:lang w:val="es-ES"/>
        </w:rPr>
        <w:t>, que permiten revertir automáticamente los cambios de migraciones anteriores.</w:t>
      </w:r>
    </w:p>
    <w:p w14:paraId="2F4A4043" w14:textId="42A5807B" w:rsidR="00FC523D" w:rsidRPr="00CE2745" w:rsidRDefault="00FC523D" w:rsidP="00FC523D">
      <w:pPr>
        <w:rPr>
          <w:lang w:val="es-ES"/>
        </w:rPr>
      </w:pPr>
      <w:r w:rsidRPr="00FC523D">
        <w:rPr>
          <w:lang w:val="es-ES"/>
        </w:rPr>
        <w:t xml:space="preserve">En este proyecto, debido al uso de la edición </w:t>
      </w:r>
      <w:proofErr w:type="spellStart"/>
      <w:r w:rsidRPr="00FC523D">
        <w:rPr>
          <w:lang w:val="es-ES"/>
        </w:rPr>
        <w:t>Community</w:t>
      </w:r>
      <w:proofErr w:type="spellEnd"/>
      <w:r w:rsidRPr="00FC523D">
        <w:rPr>
          <w:lang w:val="es-ES"/>
        </w:rPr>
        <w:t xml:space="preserve"> de </w:t>
      </w:r>
      <w:proofErr w:type="spellStart"/>
      <w:r w:rsidRPr="00FC523D">
        <w:rPr>
          <w:lang w:val="es-ES"/>
        </w:rPr>
        <w:t>Flyway</w:t>
      </w:r>
      <w:proofErr w:type="spellEnd"/>
      <w:r w:rsidRPr="00FC523D">
        <w:rPr>
          <w:lang w:val="es-ES"/>
        </w:rPr>
        <w:t xml:space="preserve">, se implementará la primera estrategia: </w:t>
      </w:r>
      <w:r w:rsidRPr="00FC523D">
        <w:rPr>
          <w:b/>
          <w:bCs/>
          <w:lang w:val="es-ES"/>
        </w:rPr>
        <w:t>migraciones de reversión simulada</w:t>
      </w:r>
      <w:r w:rsidRPr="00FC523D">
        <w:rPr>
          <w:lang w:val="es-ES"/>
        </w:rPr>
        <w:t>.</w:t>
      </w:r>
    </w:p>
    <w:p w14:paraId="2FDDF8B5" w14:textId="39D72984" w:rsid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5.4.2 </w:t>
      </w:r>
      <w:r w:rsidR="00FC523D">
        <w:rPr>
          <w:smallCaps/>
          <w:spacing w:val="5"/>
          <w:szCs w:val="28"/>
          <w:lang w:val="es-ES"/>
        </w:rPr>
        <w:t>Migraciones de reversión simulada</w:t>
      </w:r>
    </w:p>
    <w:p w14:paraId="2DD022E1" w14:textId="77777777" w:rsidR="00FC523D" w:rsidRPr="00FC523D" w:rsidRDefault="00FC523D" w:rsidP="00FC523D">
      <w:pPr>
        <w:rPr>
          <w:lang w:val="es-ES"/>
        </w:rPr>
      </w:pPr>
      <w:r w:rsidRPr="00FC523D">
        <w:rPr>
          <w:lang w:val="es-ES"/>
        </w:rPr>
        <w:t xml:space="preserve">Para revertir una migración en </w:t>
      </w:r>
      <w:proofErr w:type="spellStart"/>
      <w:r w:rsidRPr="00FC523D">
        <w:rPr>
          <w:lang w:val="es-ES"/>
        </w:rPr>
        <w:t>Flyway</w:t>
      </w:r>
      <w:proofErr w:type="spellEnd"/>
      <w:r w:rsidRPr="00FC523D">
        <w:rPr>
          <w:lang w:val="es-ES"/>
        </w:rPr>
        <w:t>, se puede crear un nuevo archivo de migración SQL que ejecute las operaciones inversas a las que se realizaron en la migración original.</w:t>
      </w:r>
    </w:p>
    <w:p w14:paraId="24D6CDE8" w14:textId="77777777" w:rsidR="00FC523D" w:rsidRPr="00FC523D" w:rsidRDefault="00FC523D" w:rsidP="00FC523D">
      <w:pPr>
        <w:rPr>
          <w:b/>
          <w:bCs/>
          <w:lang w:val="es-ES"/>
        </w:rPr>
      </w:pPr>
      <w:r w:rsidRPr="00FC523D">
        <w:rPr>
          <w:b/>
          <w:bCs/>
          <w:lang w:val="es-ES"/>
        </w:rPr>
        <w:t>Ejemplo: Reversión de la Migración del Historial Médico</w:t>
      </w:r>
    </w:p>
    <w:p w14:paraId="5FA611A6" w14:textId="77777777" w:rsidR="00FC523D" w:rsidRDefault="00FC523D" w:rsidP="00FC523D">
      <w:pPr>
        <w:numPr>
          <w:ilvl w:val="0"/>
          <w:numId w:val="76"/>
        </w:numPr>
        <w:rPr>
          <w:lang w:val="es-ES"/>
        </w:rPr>
      </w:pPr>
      <w:r w:rsidRPr="00FC523D">
        <w:rPr>
          <w:b/>
          <w:bCs/>
          <w:lang w:val="es-ES"/>
        </w:rPr>
        <w:t>Migración original</w:t>
      </w:r>
      <w:r w:rsidRPr="00FC523D">
        <w:rPr>
          <w:lang w:val="es-ES"/>
        </w:rPr>
        <w:t xml:space="preserve">: En la segunda versión de nuestro esquema, hemos creado la tabla </w:t>
      </w:r>
      <w:proofErr w:type="spellStart"/>
      <w:r w:rsidRPr="00FC523D">
        <w:rPr>
          <w:lang w:val="es-ES"/>
        </w:rPr>
        <w:t>historial_medico</w:t>
      </w:r>
      <w:proofErr w:type="spellEnd"/>
      <w:r w:rsidRPr="00FC523D">
        <w:rPr>
          <w:lang w:val="es-ES"/>
        </w:rPr>
        <w:t xml:space="preserve"> utilizando el archivo V2__initializing_schema.sql:</w:t>
      </w:r>
    </w:p>
    <w:tbl>
      <w:tblPr>
        <w:tblStyle w:val="TableGrid"/>
        <w:tblW w:w="0" w:type="auto"/>
        <w:tblInd w:w="360" w:type="dxa"/>
        <w:tblLook w:val="04A0" w:firstRow="1" w:lastRow="0" w:firstColumn="1" w:lastColumn="0" w:noHBand="0" w:noVBand="1"/>
      </w:tblPr>
      <w:tblGrid>
        <w:gridCol w:w="8990"/>
      </w:tblGrid>
      <w:tr w:rsidR="00FC523D" w14:paraId="08B4A013" w14:textId="77777777" w:rsidTr="00FC523D">
        <w:tc>
          <w:tcPr>
            <w:tcW w:w="9350" w:type="dxa"/>
          </w:tcPr>
          <w:p w14:paraId="1F5EE540" w14:textId="77777777" w:rsidR="00FC523D" w:rsidRPr="00FC523D" w:rsidRDefault="00FC523D" w:rsidP="00FC523D">
            <w:pPr>
              <w:spacing w:after="0"/>
              <w:rPr>
                <w:i/>
                <w:iCs/>
              </w:rPr>
            </w:pPr>
            <w:r w:rsidRPr="00FC523D">
              <w:rPr>
                <w:i/>
                <w:iCs/>
              </w:rPr>
              <w:t xml:space="preserve">CREATE SEQUENCE </w:t>
            </w:r>
            <w:proofErr w:type="spellStart"/>
            <w:r w:rsidRPr="00FC523D">
              <w:rPr>
                <w:i/>
                <w:iCs/>
              </w:rPr>
              <w:t>historial_medico_sequence</w:t>
            </w:r>
            <w:proofErr w:type="spellEnd"/>
            <w:r w:rsidRPr="00FC523D">
              <w:rPr>
                <w:i/>
                <w:iCs/>
              </w:rPr>
              <w:t xml:space="preserve"> START WITH 1 INCREMENT BY </w:t>
            </w:r>
            <w:proofErr w:type="gramStart"/>
            <w:r w:rsidRPr="00FC523D">
              <w:rPr>
                <w:i/>
                <w:iCs/>
              </w:rPr>
              <w:t>1;</w:t>
            </w:r>
            <w:proofErr w:type="gramEnd"/>
          </w:p>
          <w:p w14:paraId="168D7D74" w14:textId="77777777" w:rsidR="00FC523D" w:rsidRPr="00FC523D" w:rsidRDefault="00FC523D" w:rsidP="00FC523D">
            <w:pPr>
              <w:spacing w:after="0"/>
              <w:rPr>
                <w:i/>
                <w:iCs/>
              </w:rPr>
            </w:pPr>
          </w:p>
          <w:p w14:paraId="4D127D44" w14:textId="77777777" w:rsidR="00FC523D" w:rsidRPr="00FC523D" w:rsidRDefault="00FC523D" w:rsidP="00FC523D">
            <w:pPr>
              <w:spacing w:after="0"/>
              <w:rPr>
                <w:i/>
                <w:iCs/>
              </w:rPr>
            </w:pPr>
            <w:r w:rsidRPr="00FC523D">
              <w:rPr>
                <w:i/>
                <w:iCs/>
              </w:rPr>
              <w:t xml:space="preserve">CREATE TABLE </w:t>
            </w:r>
            <w:proofErr w:type="spellStart"/>
            <w:r w:rsidRPr="00FC523D">
              <w:rPr>
                <w:i/>
                <w:iCs/>
              </w:rPr>
              <w:t>historial_medico</w:t>
            </w:r>
            <w:proofErr w:type="spellEnd"/>
            <w:r w:rsidRPr="00FC523D">
              <w:rPr>
                <w:i/>
                <w:iCs/>
              </w:rPr>
              <w:t xml:space="preserve"> (</w:t>
            </w:r>
          </w:p>
          <w:p w14:paraId="595C8766" w14:textId="77777777" w:rsidR="00FC523D" w:rsidRPr="00FC523D" w:rsidRDefault="00FC523D" w:rsidP="00FC523D">
            <w:pPr>
              <w:spacing w:after="0"/>
              <w:rPr>
                <w:i/>
                <w:iCs/>
              </w:rPr>
            </w:pPr>
            <w:r w:rsidRPr="00FC523D">
              <w:rPr>
                <w:i/>
                <w:iCs/>
              </w:rPr>
              <w:t xml:space="preserve">    id BIGINT PRIMARY KEY DEFAULT NEXTVAL('</w:t>
            </w:r>
            <w:proofErr w:type="spellStart"/>
            <w:r w:rsidRPr="00FC523D">
              <w:rPr>
                <w:i/>
                <w:iCs/>
              </w:rPr>
              <w:t>historial_medico_sequence</w:t>
            </w:r>
            <w:proofErr w:type="spellEnd"/>
            <w:r w:rsidRPr="00FC523D">
              <w:rPr>
                <w:i/>
                <w:iCs/>
              </w:rPr>
              <w:t>'),</w:t>
            </w:r>
          </w:p>
          <w:p w14:paraId="4DC32AE5" w14:textId="77777777" w:rsidR="00FC523D" w:rsidRPr="00FC523D" w:rsidRDefault="00FC523D" w:rsidP="00FC523D">
            <w:pPr>
              <w:spacing w:after="0"/>
              <w:rPr>
                <w:i/>
                <w:iCs/>
              </w:rPr>
            </w:pPr>
            <w:r w:rsidRPr="00FC523D">
              <w:rPr>
                <w:i/>
                <w:iCs/>
              </w:rPr>
              <w:t xml:space="preserve">    </w:t>
            </w:r>
            <w:proofErr w:type="spellStart"/>
            <w:r w:rsidRPr="00FC523D">
              <w:rPr>
                <w:i/>
                <w:iCs/>
              </w:rPr>
              <w:t>descripcion</w:t>
            </w:r>
            <w:proofErr w:type="spellEnd"/>
            <w:r w:rsidRPr="00FC523D">
              <w:rPr>
                <w:i/>
                <w:iCs/>
              </w:rPr>
              <w:t xml:space="preserve"> </w:t>
            </w:r>
            <w:proofErr w:type="gramStart"/>
            <w:r w:rsidRPr="00FC523D">
              <w:rPr>
                <w:i/>
                <w:iCs/>
              </w:rPr>
              <w:t>VARCHAR(</w:t>
            </w:r>
            <w:proofErr w:type="gramEnd"/>
            <w:r w:rsidRPr="00FC523D">
              <w:rPr>
                <w:i/>
                <w:iCs/>
              </w:rPr>
              <w:t>255) NOT NULL,</w:t>
            </w:r>
          </w:p>
          <w:p w14:paraId="53518109" w14:textId="77777777" w:rsidR="00FC523D" w:rsidRPr="00FC523D" w:rsidRDefault="00FC523D" w:rsidP="00FC523D">
            <w:pPr>
              <w:spacing w:after="0"/>
              <w:rPr>
                <w:i/>
                <w:iCs/>
              </w:rPr>
            </w:pPr>
            <w:r w:rsidRPr="00FC523D">
              <w:rPr>
                <w:i/>
                <w:iCs/>
              </w:rPr>
              <w:t xml:space="preserve">    </w:t>
            </w:r>
            <w:proofErr w:type="spellStart"/>
            <w:r w:rsidRPr="00FC523D">
              <w:rPr>
                <w:i/>
                <w:iCs/>
              </w:rPr>
              <w:t>fecha</w:t>
            </w:r>
            <w:proofErr w:type="spellEnd"/>
            <w:r w:rsidRPr="00FC523D">
              <w:rPr>
                <w:i/>
                <w:iCs/>
              </w:rPr>
              <w:t xml:space="preserve"> DATE NOT NULL,</w:t>
            </w:r>
          </w:p>
          <w:p w14:paraId="78D01B0C" w14:textId="77777777" w:rsidR="00FC523D" w:rsidRPr="00FC523D" w:rsidRDefault="00FC523D" w:rsidP="00FC523D">
            <w:pPr>
              <w:spacing w:after="0"/>
              <w:rPr>
                <w:i/>
                <w:iCs/>
              </w:rPr>
            </w:pPr>
            <w:r w:rsidRPr="00FC523D">
              <w:rPr>
                <w:i/>
                <w:iCs/>
              </w:rPr>
              <w:t xml:space="preserve">    </w:t>
            </w:r>
            <w:proofErr w:type="spellStart"/>
            <w:r w:rsidRPr="00FC523D">
              <w:rPr>
                <w:i/>
                <w:iCs/>
              </w:rPr>
              <w:t>paciente_id</w:t>
            </w:r>
            <w:proofErr w:type="spellEnd"/>
            <w:r w:rsidRPr="00FC523D">
              <w:rPr>
                <w:i/>
                <w:iCs/>
              </w:rPr>
              <w:t xml:space="preserve"> BIGINT NOT NULL,</w:t>
            </w:r>
          </w:p>
          <w:p w14:paraId="62AA80F6" w14:textId="77777777" w:rsidR="00FC523D" w:rsidRPr="00FC523D" w:rsidRDefault="00FC523D" w:rsidP="00FC523D">
            <w:pPr>
              <w:spacing w:after="0"/>
              <w:rPr>
                <w:i/>
                <w:iCs/>
                <w:lang w:val="es-ES"/>
              </w:rPr>
            </w:pPr>
            <w:r w:rsidRPr="00FC523D">
              <w:rPr>
                <w:i/>
                <w:iCs/>
              </w:rPr>
              <w:t xml:space="preserve">    </w:t>
            </w:r>
            <w:r w:rsidRPr="00FC523D">
              <w:rPr>
                <w:i/>
                <w:iCs/>
                <w:lang w:val="es-ES"/>
              </w:rPr>
              <w:t xml:space="preserve">CONSTRAINT </w:t>
            </w:r>
            <w:proofErr w:type="spellStart"/>
            <w:r w:rsidRPr="00FC523D">
              <w:rPr>
                <w:i/>
                <w:iCs/>
                <w:lang w:val="es-ES"/>
              </w:rPr>
              <w:t>fk_paciente_historial</w:t>
            </w:r>
            <w:proofErr w:type="spellEnd"/>
            <w:r w:rsidRPr="00FC523D">
              <w:rPr>
                <w:i/>
                <w:iCs/>
                <w:lang w:val="es-ES"/>
              </w:rPr>
              <w:t xml:space="preserve"> FOREIGN KEY (</w:t>
            </w:r>
            <w:proofErr w:type="spellStart"/>
            <w:r w:rsidRPr="00FC523D">
              <w:rPr>
                <w:i/>
                <w:iCs/>
                <w:lang w:val="es-ES"/>
              </w:rPr>
              <w:t>paciente_id</w:t>
            </w:r>
            <w:proofErr w:type="spellEnd"/>
            <w:r w:rsidRPr="00FC523D">
              <w:rPr>
                <w:i/>
                <w:iCs/>
                <w:lang w:val="es-ES"/>
              </w:rPr>
              <w:t>) REFERENCES paciente (id) ON DELETE CASCADE</w:t>
            </w:r>
          </w:p>
          <w:p w14:paraId="61EAD32F" w14:textId="422242E5" w:rsidR="00FC523D" w:rsidRDefault="00FC523D" w:rsidP="00FC523D">
            <w:pPr>
              <w:spacing w:after="0"/>
              <w:rPr>
                <w:lang w:val="es-ES"/>
              </w:rPr>
            </w:pPr>
            <w:r w:rsidRPr="00FC523D">
              <w:rPr>
                <w:i/>
                <w:iCs/>
                <w:lang w:val="es-ES"/>
              </w:rPr>
              <w:t>);</w:t>
            </w:r>
          </w:p>
        </w:tc>
      </w:tr>
    </w:tbl>
    <w:p w14:paraId="37DC9E7C" w14:textId="77777777" w:rsidR="00FC523D" w:rsidRDefault="00FC523D" w:rsidP="00FC523D">
      <w:pPr>
        <w:rPr>
          <w:lang w:val="es-ES"/>
        </w:rPr>
      </w:pPr>
    </w:p>
    <w:p w14:paraId="31E92DE8" w14:textId="77777777" w:rsidR="00FC523D" w:rsidRPr="00FC523D" w:rsidRDefault="00FC523D" w:rsidP="00FC523D">
      <w:pPr>
        <w:numPr>
          <w:ilvl w:val="0"/>
          <w:numId w:val="76"/>
        </w:numPr>
        <w:rPr>
          <w:lang w:val="es-ES"/>
        </w:rPr>
      </w:pPr>
      <w:r w:rsidRPr="00FC523D">
        <w:rPr>
          <w:b/>
          <w:bCs/>
          <w:lang w:val="es-ES"/>
        </w:rPr>
        <w:lastRenderedPageBreak/>
        <w:t>Crear migración de reversión</w:t>
      </w:r>
      <w:r w:rsidRPr="00FC523D">
        <w:rPr>
          <w:lang w:val="es-ES"/>
        </w:rPr>
        <w:t>: Para revertir esta migración, podemos crear un archivo de migración llamado V3__drop_historial_medico_table.sql que elimine la tabla y la secuencia asociada:</w:t>
      </w:r>
      <w:r w:rsidRPr="00FC523D">
        <w:rPr>
          <w:rFonts w:ascii="Times New Roman" w:eastAsia="Times New Roman" w:hAnsi="Symbol" w:cs="Times New Roman"/>
          <w:sz w:val="24"/>
          <w:szCs w:val="24"/>
          <w:lang w:val="es-ES"/>
        </w:rPr>
        <w:t xml:space="preserve"> </w:t>
      </w:r>
    </w:p>
    <w:tbl>
      <w:tblPr>
        <w:tblStyle w:val="TableGrid"/>
        <w:tblW w:w="0" w:type="auto"/>
        <w:tblInd w:w="360" w:type="dxa"/>
        <w:tblLook w:val="04A0" w:firstRow="1" w:lastRow="0" w:firstColumn="1" w:lastColumn="0" w:noHBand="0" w:noVBand="1"/>
      </w:tblPr>
      <w:tblGrid>
        <w:gridCol w:w="8990"/>
      </w:tblGrid>
      <w:tr w:rsidR="00FC523D" w:rsidRPr="00FC523D" w14:paraId="239A519C" w14:textId="77777777" w:rsidTr="00FC523D">
        <w:tc>
          <w:tcPr>
            <w:tcW w:w="9350" w:type="dxa"/>
          </w:tcPr>
          <w:p w14:paraId="32E7B5EF" w14:textId="77777777" w:rsidR="00FC523D" w:rsidRPr="00FC523D" w:rsidRDefault="00FC523D" w:rsidP="00FC523D">
            <w:pPr>
              <w:spacing w:after="0"/>
            </w:pPr>
            <w:r w:rsidRPr="00FC523D">
              <w:t xml:space="preserve">DROP TABLE IF EXISTS </w:t>
            </w:r>
            <w:proofErr w:type="spellStart"/>
            <w:r w:rsidRPr="00FC523D">
              <w:t>historial_</w:t>
            </w:r>
            <w:proofErr w:type="gramStart"/>
            <w:r w:rsidRPr="00FC523D">
              <w:t>medico</w:t>
            </w:r>
            <w:proofErr w:type="spellEnd"/>
            <w:r w:rsidRPr="00FC523D">
              <w:t>;</w:t>
            </w:r>
            <w:proofErr w:type="gramEnd"/>
          </w:p>
          <w:p w14:paraId="67FE589C" w14:textId="7E3B6FEE" w:rsidR="00FC523D" w:rsidRPr="00FC523D" w:rsidRDefault="00FC523D" w:rsidP="00FC523D">
            <w:pPr>
              <w:spacing w:after="0"/>
            </w:pPr>
            <w:r w:rsidRPr="00FC523D">
              <w:t xml:space="preserve">DROP SEQUENCE IF EXISTS </w:t>
            </w:r>
            <w:proofErr w:type="spellStart"/>
            <w:r w:rsidRPr="00FC523D">
              <w:t>historial_medico_sequence</w:t>
            </w:r>
            <w:proofErr w:type="spellEnd"/>
            <w:r w:rsidRPr="00FC523D">
              <w:t>;</w:t>
            </w:r>
          </w:p>
        </w:tc>
      </w:tr>
    </w:tbl>
    <w:p w14:paraId="1FF80518" w14:textId="77777777" w:rsidR="00FC523D" w:rsidRPr="00FC523D" w:rsidRDefault="00FC523D" w:rsidP="00ED6631"/>
    <w:p w14:paraId="6ADB3D86" w14:textId="662198A0" w:rsidR="00FC523D" w:rsidRPr="00FC523D" w:rsidRDefault="00FC523D" w:rsidP="00FC523D">
      <w:pPr>
        <w:numPr>
          <w:ilvl w:val="0"/>
          <w:numId w:val="76"/>
        </w:numPr>
        <w:rPr>
          <w:lang w:val="es-ES"/>
        </w:rPr>
      </w:pPr>
      <w:r w:rsidRPr="00FC523D">
        <w:rPr>
          <w:b/>
          <w:bCs/>
          <w:lang w:val="es-ES"/>
        </w:rPr>
        <w:t>Aplicar la migración</w:t>
      </w:r>
      <w:r w:rsidRPr="00FC523D">
        <w:rPr>
          <w:lang w:val="es-ES"/>
        </w:rPr>
        <w:t xml:space="preserve">: Al aplicar este nuevo archivo de migración, </w:t>
      </w:r>
      <w:proofErr w:type="spellStart"/>
      <w:r w:rsidRPr="00FC523D">
        <w:rPr>
          <w:lang w:val="es-ES"/>
        </w:rPr>
        <w:t>Flyway</w:t>
      </w:r>
      <w:proofErr w:type="spellEnd"/>
      <w:r w:rsidRPr="00FC523D">
        <w:rPr>
          <w:lang w:val="es-ES"/>
        </w:rPr>
        <w:t xml:space="preserve"> ejecutará las instrucciones y eliminará la tabla </w:t>
      </w:r>
      <w:proofErr w:type="spellStart"/>
      <w:r w:rsidRPr="00FC523D">
        <w:rPr>
          <w:lang w:val="es-ES"/>
        </w:rPr>
        <w:t>historial_medico</w:t>
      </w:r>
      <w:proofErr w:type="spellEnd"/>
      <w:r w:rsidRPr="00FC523D">
        <w:rPr>
          <w:lang w:val="es-ES"/>
        </w:rPr>
        <w:t xml:space="preserve"> junto con su secuencia.</w:t>
      </w:r>
    </w:p>
    <w:p w14:paraId="251AAE35" w14:textId="16965578" w:rsidR="00FC523D" w:rsidRDefault="00FC523D" w:rsidP="00FC523D">
      <w:pPr>
        <w:numPr>
          <w:ilvl w:val="0"/>
          <w:numId w:val="76"/>
        </w:numPr>
        <w:rPr>
          <w:lang w:val="es-ES"/>
        </w:rPr>
      </w:pPr>
      <w:r w:rsidRPr="00FC523D">
        <w:rPr>
          <w:b/>
          <w:bCs/>
          <w:lang w:val="es-ES"/>
        </w:rPr>
        <w:t>Verificar el estado de las migraciones</w:t>
      </w:r>
      <w:r w:rsidRPr="00FC523D">
        <w:rPr>
          <w:lang w:val="es-ES"/>
        </w:rPr>
        <w:t>: Después de ejecutar la migración, podemos verificar el estado de las mismas usando el comando</w:t>
      </w:r>
      <w:r>
        <w:rPr>
          <w:lang w:val="es-ES"/>
        </w:rPr>
        <w:t xml:space="preserve"> </w:t>
      </w:r>
      <w:proofErr w:type="gramStart"/>
      <w:r>
        <w:rPr>
          <w:lang w:val="es-ES"/>
        </w:rPr>
        <w:t>“.</w:t>
      </w:r>
      <w:r w:rsidRPr="00FC523D">
        <w:rPr>
          <w:lang w:val="es-ES"/>
        </w:rPr>
        <w:t>/</w:t>
      </w:r>
      <w:proofErr w:type="spellStart"/>
      <w:proofErr w:type="gramEnd"/>
      <w:r w:rsidRPr="00FC523D">
        <w:rPr>
          <w:lang w:val="es-ES"/>
        </w:rPr>
        <w:t>flyway</w:t>
      </w:r>
      <w:proofErr w:type="spellEnd"/>
      <w:r w:rsidRPr="00FC523D">
        <w:rPr>
          <w:lang w:val="es-ES"/>
        </w:rPr>
        <w:t xml:space="preserve"> </w:t>
      </w:r>
      <w:proofErr w:type="spellStart"/>
      <w:r w:rsidRPr="00FC523D">
        <w:rPr>
          <w:lang w:val="es-ES"/>
        </w:rPr>
        <w:t>info</w:t>
      </w:r>
      <w:proofErr w:type="spellEnd"/>
      <w:r>
        <w:rPr>
          <w:lang w:val="es-ES"/>
        </w:rPr>
        <w:t>”.</w:t>
      </w:r>
      <w:r w:rsidR="008F32BE">
        <w:rPr>
          <w:lang w:val="es-ES"/>
        </w:rPr>
        <w:t xml:space="preserve"> </w:t>
      </w:r>
      <w:r w:rsidR="008F32BE" w:rsidRPr="009C7E20">
        <w:rPr>
          <w:lang w:val="es-ES"/>
        </w:rPr>
        <w:t xml:space="preserve">Este comando mostrará un historial de todas las migraciones ejecutadas, incluyendo la eliminación de la tabla </w:t>
      </w:r>
      <w:proofErr w:type="spellStart"/>
      <w:r w:rsidR="008F32BE" w:rsidRPr="009C7E20">
        <w:rPr>
          <w:lang w:val="es-ES"/>
        </w:rPr>
        <w:t>historial_medico</w:t>
      </w:r>
      <w:proofErr w:type="spellEnd"/>
      <w:r w:rsidR="008F32BE" w:rsidRPr="009C7E20">
        <w:rPr>
          <w:lang w:val="es-ES"/>
        </w:rPr>
        <w:t>.</w:t>
      </w:r>
    </w:p>
    <w:p w14:paraId="481B8286" w14:textId="5FF0A15B" w:rsidR="00FC523D" w:rsidRDefault="00FC523D" w:rsidP="00FC523D">
      <w:pPr>
        <w:pStyle w:val="Heading2"/>
        <w:spacing w:before="240" w:after="80" w:line="276" w:lineRule="auto"/>
        <w:jc w:val="both"/>
        <w:rPr>
          <w:smallCaps/>
          <w:spacing w:val="5"/>
          <w:szCs w:val="28"/>
          <w:lang w:val="es-ES"/>
        </w:rPr>
      </w:pPr>
      <w:r w:rsidRPr="00CE2745">
        <w:rPr>
          <w:smallCaps/>
          <w:spacing w:val="5"/>
          <w:szCs w:val="28"/>
          <w:lang w:val="es-ES"/>
        </w:rPr>
        <w:t>5.4.</w:t>
      </w:r>
      <w:r>
        <w:rPr>
          <w:smallCaps/>
          <w:spacing w:val="5"/>
          <w:szCs w:val="28"/>
          <w:lang w:val="es-ES"/>
        </w:rPr>
        <w:t>3</w:t>
      </w:r>
      <w:r w:rsidRPr="00CE2745">
        <w:rPr>
          <w:smallCaps/>
          <w:spacing w:val="5"/>
          <w:szCs w:val="28"/>
          <w:lang w:val="es-ES"/>
        </w:rPr>
        <w:t xml:space="preserve"> </w:t>
      </w:r>
      <w:r w:rsidRPr="00FC523D">
        <w:rPr>
          <w:smallCaps/>
          <w:spacing w:val="5"/>
          <w:szCs w:val="28"/>
          <w:lang w:val="es-ES"/>
        </w:rPr>
        <w:t xml:space="preserve">Uso de </w:t>
      </w:r>
      <w:proofErr w:type="spellStart"/>
      <w:r w:rsidRPr="00FC523D">
        <w:rPr>
          <w:smallCaps/>
          <w:spacing w:val="5"/>
          <w:szCs w:val="28"/>
          <w:lang w:val="es-ES"/>
        </w:rPr>
        <w:t>Flyway</w:t>
      </w:r>
      <w:proofErr w:type="spellEnd"/>
      <w:r w:rsidRPr="00FC523D">
        <w:rPr>
          <w:smallCaps/>
          <w:spacing w:val="5"/>
          <w:szCs w:val="28"/>
          <w:lang w:val="es-ES"/>
        </w:rPr>
        <w:t xml:space="preserve"> </w:t>
      </w:r>
      <w:proofErr w:type="spellStart"/>
      <w:r w:rsidRPr="00FC523D">
        <w:rPr>
          <w:smallCaps/>
          <w:spacing w:val="5"/>
          <w:szCs w:val="28"/>
          <w:lang w:val="es-ES"/>
        </w:rPr>
        <w:t>Undo</w:t>
      </w:r>
      <w:proofErr w:type="spellEnd"/>
      <w:r w:rsidRPr="00FC523D">
        <w:rPr>
          <w:smallCaps/>
          <w:spacing w:val="5"/>
          <w:szCs w:val="28"/>
          <w:lang w:val="es-ES"/>
        </w:rPr>
        <w:t xml:space="preserve"> (Opcional, Pro/Enterprise </w:t>
      </w:r>
      <w:proofErr w:type="spellStart"/>
      <w:r w:rsidRPr="00FC523D">
        <w:rPr>
          <w:smallCaps/>
          <w:spacing w:val="5"/>
          <w:szCs w:val="28"/>
          <w:lang w:val="es-ES"/>
        </w:rPr>
        <w:t>Edition</w:t>
      </w:r>
      <w:proofErr w:type="spellEnd"/>
      <w:r w:rsidRPr="00FC523D">
        <w:rPr>
          <w:smallCaps/>
          <w:spacing w:val="5"/>
          <w:szCs w:val="28"/>
          <w:lang w:val="es-ES"/>
        </w:rPr>
        <w:t>)</w:t>
      </w:r>
    </w:p>
    <w:p w14:paraId="7B8857C3" w14:textId="77777777" w:rsidR="00FC523D" w:rsidRPr="00FC523D" w:rsidRDefault="00FC523D" w:rsidP="00FC523D">
      <w:pPr>
        <w:rPr>
          <w:lang w:val="es-ES"/>
        </w:rPr>
      </w:pPr>
      <w:r w:rsidRPr="00FC523D">
        <w:rPr>
          <w:lang w:val="es-ES"/>
        </w:rPr>
        <w:t xml:space="preserve">Para proyectos que utilicen la edición Pro o Enterprise de </w:t>
      </w:r>
      <w:proofErr w:type="spellStart"/>
      <w:r w:rsidRPr="00FC523D">
        <w:rPr>
          <w:lang w:val="es-ES"/>
        </w:rPr>
        <w:t>Flyway</w:t>
      </w:r>
      <w:proofErr w:type="spellEnd"/>
      <w:r w:rsidRPr="00FC523D">
        <w:rPr>
          <w:lang w:val="es-ES"/>
        </w:rPr>
        <w:t xml:space="preserve">, existe una funcionalidad llamada </w:t>
      </w:r>
      <w:proofErr w:type="spellStart"/>
      <w:r w:rsidRPr="00FC523D">
        <w:rPr>
          <w:b/>
          <w:bCs/>
          <w:lang w:val="es-ES"/>
        </w:rPr>
        <w:t>Flyway</w:t>
      </w:r>
      <w:proofErr w:type="spellEnd"/>
      <w:r w:rsidRPr="00FC523D">
        <w:rPr>
          <w:b/>
          <w:bCs/>
          <w:lang w:val="es-ES"/>
        </w:rPr>
        <w:t xml:space="preserve"> </w:t>
      </w:r>
      <w:proofErr w:type="spellStart"/>
      <w:r w:rsidRPr="00FC523D">
        <w:rPr>
          <w:b/>
          <w:bCs/>
          <w:lang w:val="es-ES"/>
        </w:rPr>
        <w:t>Undo</w:t>
      </w:r>
      <w:proofErr w:type="spellEnd"/>
      <w:r w:rsidRPr="00FC523D">
        <w:rPr>
          <w:lang w:val="es-ES"/>
        </w:rPr>
        <w:t xml:space="preserve"> que facilita el </w:t>
      </w:r>
      <w:proofErr w:type="spellStart"/>
      <w:r w:rsidRPr="00FC523D">
        <w:rPr>
          <w:lang w:val="es-ES"/>
        </w:rPr>
        <w:t>rollback</w:t>
      </w:r>
      <w:proofErr w:type="spellEnd"/>
      <w:r w:rsidRPr="00FC523D">
        <w:rPr>
          <w:lang w:val="es-ES"/>
        </w:rPr>
        <w:t xml:space="preserve"> automático de migraciones.</w:t>
      </w:r>
    </w:p>
    <w:p w14:paraId="1B27274D" w14:textId="38788448" w:rsidR="00FC523D" w:rsidRDefault="00FC523D" w:rsidP="00FC523D">
      <w:pPr>
        <w:numPr>
          <w:ilvl w:val="0"/>
          <w:numId w:val="77"/>
        </w:numPr>
        <w:rPr>
          <w:lang w:val="es-ES"/>
        </w:rPr>
      </w:pPr>
      <w:r w:rsidRPr="00FC523D">
        <w:rPr>
          <w:b/>
          <w:bCs/>
          <w:lang w:val="es-ES"/>
        </w:rPr>
        <w:t xml:space="preserve">Crear archivos de </w:t>
      </w:r>
      <w:proofErr w:type="spellStart"/>
      <w:r w:rsidRPr="00FC523D">
        <w:rPr>
          <w:b/>
          <w:bCs/>
          <w:lang w:val="es-ES"/>
        </w:rPr>
        <w:t>undo</w:t>
      </w:r>
      <w:proofErr w:type="spellEnd"/>
      <w:r w:rsidRPr="00FC523D">
        <w:rPr>
          <w:lang w:val="es-ES"/>
        </w:rPr>
        <w:t xml:space="preserve">: En lugar de escribir manualmente las migraciones de reversión, podemos crear un archivo de </w:t>
      </w:r>
      <w:proofErr w:type="spellStart"/>
      <w:r w:rsidRPr="00FC523D">
        <w:rPr>
          <w:lang w:val="es-ES"/>
        </w:rPr>
        <w:t>undo</w:t>
      </w:r>
      <w:proofErr w:type="spellEnd"/>
      <w:r w:rsidRPr="00FC523D">
        <w:rPr>
          <w:lang w:val="es-ES"/>
        </w:rPr>
        <w:t xml:space="preserve"> con el prefijo U. Para la migración que crea la tabla </w:t>
      </w:r>
      <w:proofErr w:type="spellStart"/>
      <w:r w:rsidRPr="00FC523D">
        <w:rPr>
          <w:lang w:val="es-ES"/>
        </w:rPr>
        <w:t>historial_medico</w:t>
      </w:r>
      <w:proofErr w:type="spellEnd"/>
      <w:r w:rsidRPr="00FC523D">
        <w:rPr>
          <w:lang w:val="es-ES"/>
        </w:rPr>
        <w:t xml:space="preserve">, el archivo de </w:t>
      </w:r>
      <w:proofErr w:type="spellStart"/>
      <w:r w:rsidRPr="00FC523D">
        <w:rPr>
          <w:lang w:val="es-ES"/>
        </w:rPr>
        <w:t>undo</w:t>
      </w:r>
      <w:proofErr w:type="spellEnd"/>
      <w:r w:rsidRPr="00FC523D">
        <w:rPr>
          <w:lang w:val="es-ES"/>
        </w:rPr>
        <w:t xml:space="preserve"> sería U2__drop_historial_medico_table.sql:</w:t>
      </w:r>
    </w:p>
    <w:tbl>
      <w:tblPr>
        <w:tblStyle w:val="TableGrid"/>
        <w:tblW w:w="0" w:type="auto"/>
        <w:tblInd w:w="360" w:type="dxa"/>
        <w:tblLook w:val="04A0" w:firstRow="1" w:lastRow="0" w:firstColumn="1" w:lastColumn="0" w:noHBand="0" w:noVBand="1"/>
      </w:tblPr>
      <w:tblGrid>
        <w:gridCol w:w="8990"/>
      </w:tblGrid>
      <w:tr w:rsidR="00EC5858" w:rsidRPr="00EC5858" w14:paraId="0AE40059" w14:textId="77777777" w:rsidTr="00EC5858">
        <w:tc>
          <w:tcPr>
            <w:tcW w:w="9350" w:type="dxa"/>
          </w:tcPr>
          <w:p w14:paraId="2FBBA018" w14:textId="77777777" w:rsidR="00EC5858" w:rsidRPr="00EC5858" w:rsidRDefault="00EC5858" w:rsidP="00EC5858">
            <w:pPr>
              <w:spacing w:after="0"/>
            </w:pPr>
            <w:r w:rsidRPr="00EC5858">
              <w:t xml:space="preserve">DROP TABLE IF EXISTS </w:t>
            </w:r>
            <w:proofErr w:type="spellStart"/>
            <w:r w:rsidRPr="00EC5858">
              <w:t>historial_</w:t>
            </w:r>
            <w:proofErr w:type="gramStart"/>
            <w:r w:rsidRPr="00EC5858">
              <w:t>medico</w:t>
            </w:r>
            <w:proofErr w:type="spellEnd"/>
            <w:r w:rsidRPr="00EC5858">
              <w:t>;</w:t>
            </w:r>
            <w:proofErr w:type="gramEnd"/>
          </w:p>
          <w:p w14:paraId="69A570C4" w14:textId="4BF97842" w:rsidR="00EC5858" w:rsidRPr="00EC5858" w:rsidRDefault="00EC5858" w:rsidP="00EC5858">
            <w:pPr>
              <w:spacing w:after="0"/>
            </w:pPr>
            <w:r w:rsidRPr="00EC5858">
              <w:t xml:space="preserve">DROP SEQUENCE IF EXISTS </w:t>
            </w:r>
            <w:proofErr w:type="spellStart"/>
            <w:r w:rsidRPr="00EC5858">
              <w:t>historial_medico_sequence</w:t>
            </w:r>
            <w:proofErr w:type="spellEnd"/>
            <w:r w:rsidRPr="00EC5858">
              <w:t>;</w:t>
            </w:r>
          </w:p>
        </w:tc>
      </w:tr>
    </w:tbl>
    <w:p w14:paraId="08700C93" w14:textId="77777777" w:rsidR="00EC5858" w:rsidRPr="00EC5858" w:rsidRDefault="00EC5858" w:rsidP="00EC5858"/>
    <w:p w14:paraId="56FBFAB9" w14:textId="607ED83F" w:rsidR="00FC523D" w:rsidRPr="00FC523D" w:rsidRDefault="00FC523D" w:rsidP="00FC523D">
      <w:pPr>
        <w:numPr>
          <w:ilvl w:val="0"/>
          <w:numId w:val="77"/>
        </w:numPr>
        <w:rPr>
          <w:lang w:val="es-ES"/>
        </w:rPr>
      </w:pPr>
      <w:r w:rsidRPr="00FC523D">
        <w:rPr>
          <w:b/>
          <w:bCs/>
          <w:lang w:val="es-ES"/>
        </w:rPr>
        <w:t xml:space="preserve">Aplicar </w:t>
      </w:r>
      <w:proofErr w:type="spellStart"/>
      <w:r w:rsidRPr="00FC523D">
        <w:rPr>
          <w:b/>
          <w:bCs/>
          <w:lang w:val="es-ES"/>
        </w:rPr>
        <w:t>undo</w:t>
      </w:r>
      <w:proofErr w:type="spellEnd"/>
      <w:r w:rsidRPr="00FC523D">
        <w:rPr>
          <w:lang w:val="es-ES"/>
        </w:rPr>
        <w:t>: Para deshacer la última migración aplicada, podemos ejecutar el comando</w:t>
      </w:r>
      <w:r w:rsidR="00EC5858" w:rsidRPr="00EC5858">
        <w:rPr>
          <w:lang w:val="es-ES"/>
        </w:rPr>
        <w:t xml:space="preserve"> </w:t>
      </w:r>
      <w:proofErr w:type="gramStart"/>
      <w:r w:rsidR="00EC5858">
        <w:rPr>
          <w:lang w:val="es-ES"/>
        </w:rPr>
        <w:t>“</w:t>
      </w:r>
      <w:r w:rsidR="00EC5858" w:rsidRPr="00EC5858">
        <w:rPr>
          <w:lang w:val="es-ES"/>
        </w:rPr>
        <w:t>./</w:t>
      </w:r>
      <w:proofErr w:type="spellStart"/>
      <w:proofErr w:type="gramEnd"/>
      <w:r w:rsidR="00EC5858" w:rsidRPr="00EC5858">
        <w:rPr>
          <w:lang w:val="es-ES"/>
        </w:rPr>
        <w:t>flyway</w:t>
      </w:r>
      <w:proofErr w:type="spellEnd"/>
      <w:r w:rsidR="00EC5858" w:rsidRPr="00EC5858">
        <w:rPr>
          <w:lang w:val="es-ES"/>
        </w:rPr>
        <w:t xml:space="preserve"> -pro </w:t>
      </w:r>
      <w:proofErr w:type="spellStart"/>
      <w:r w:rsidR="00EC5858" w:rsidRPr="00EC5858">
        <w:rPr>
          <w:lang w:val="es-ES"/>
        </w:rPr>
        <w:t>undo</w:t>
      </w:r>
      <w:proofErr w:type="spellEnd"/>
      <w:r w:rsidR="00EC5858">
        <w:rPr>
          <w:lang w:val="es-ES"/>
        </w:rPr>
        <w:t xml:space="preserve">”. </w:t>
      </w:r>
      <w:r w:rsidRPr="00FC523D">
        <w:rPr>
          <w:lang w:val="es-ES"/>
        </w:rPr>
        <w:t xml:space="preserve">Este comando revertirá automáticamente la última migración aplicada y actualizará el estado en el historial de </w:t>
      </w:r>
      <w:proofErr w:type="spellStart"/>
      <w:r w:rsidRPr="00FC523D">
        <w:rPr>
          <w:lang w:val="es-ES"/>
        </w:rPr>
        <w:t>Flyway</w:t>
      </w:r>
      <w:proofErr w:type="spellEnd"/>
      <w:r w:rsidRPr="00FC523D">
        <w:rPr>
          <w:lang w:val="es-ES"/>
        </w:rPr>
        <w:t>.</w:t>
      </w:r>
      <w:r w:rsidR="008F32BE">
        <w:rPr>
          <w:lang w:val="es-ES"/>
        </w:rPr>
        <w:t xml:space="preserve"> </w:t>
      </w:r>
    </w:p>
    <w:p w14:paraId="3434C390" w14:textId="6FFDB7B9" w:rsidR="00FC523D" w:rsidRPr="00995A67" w:rsidRDefault="00FC523D" w:rsidP="00A16DE5">
      <w:pPr>
        <w:numPr>
          <w:ilvl w:val="0"/>
          <w:numId w:val="77"/>
        </w:numPr>
        <w:rPr>
          <w:lang w:val="es-ES"/>
        </w:rPr>
      </w:pPr>
      <w:r w:rsidRPr="00FC523D">
        <w:rPr>
          <w:b/>
          <w:bCs/>
          <w:lang w:val="es-ES"/>
        </w:rPr>
        <w:t>Verificar el estado</w:t>
      </w:r>
      <w:r w:rsidRPr="00FC523D">
        <w:rPr>
          <w:lang w:val="es-ES"/>
        </w:rPr>
        <w:t xml:space="preserve">: Al ejecutar </w:t>
      </w:r>
      <w:proofErr w:type="gramStart"/>
      <w:r w:rsidR="009C7E20">
        <w:rPr>
          <w:lang w:val="es-ES"/>
        </w:rPr>
        <w:t>“</w:t>
      </w:r>
      <w:r w:rsidRPr="00FC523D">
        <w:rPr>
          <w:lang w:val="es-ES"/>
        </w:rPr>
        <w:t>./</w:t>
      </w:r>
      <w:proofErr w:type="spellStart"/>
      <w:proofErr w:type="gramEnd"/>
      <w:r w:rsidRPr="00FC523D">
        <w:rPr>
          <w:lang w:val="es-ES"/>
        </w:rPr>
        <w:t>flyway</w:t>
      </w:r>
      <w:proofErr w:type="spellEnd"/>
      <w:r w:rsidRPr="00FC523D">
        <w:rPr>
          <w:lang w:val="es-ES"/>
        </w:rPr>
        <w:t xml:space="preserve"> -pro </w:t>
      </w:r>
      <w:proofErr w:type="spellStart"/>
      <w:r w:rsidRPr="00FC523D">
        <w:rPr>
          <w:lang w:val="es-ES"/>
        </w:rPr>
        <w:t>info</w:t>
      </w:r>
      <w:proofErr w:type="spellEnd"/>
      <w:r w:rsidR="009C7E20">
        <w:rPr>
          <w:lang w:val="es-ES"/>
        </w:rPr>
        <w:t>”</w:t>
      </w:r>
      <w:r w:rsidRPr="00FC523D">
        <w:rPr>
          <w:lang w:val="es-ES"/>
        </w:rPr>
        <w:t>, se verá un registro detallado de las migraciones deshechas, con una columna que muestra si cada migración es reversible.</w:t>
      </w:r>
      <w:r w:rsidR="00A16DE5" w:rsidRPr="00A16DE5">
        <w:rPr>
          <w:rFonts w:ascii="Times New Roman" w:eastAsia="Times New Roman" w:hAnsi="Symbol" w:cs="Times New Roman"/>
          <w:sz w:val="24"/>
          <w:szCs w:val="24"/>
          <w:lang w:val="es-ES"/>
        </w:rPr>
        <w:t xml:space="preserve"> </w:t>
      </w:r>
      <w:r w:rsidR="00A16DE5" w:rsidRPr="00A16DE5">
        <w:t></w:t>
      </w:r>
      <w:r w:rsidR="00A16DE5" w:rsidRPr="00A16DE5">
        <w:rPr>
          <w:lang w:val="es-ES"/>
        </w:rPr>
        <w:t xml:space="preserve">  </w:t>
      </w:r>
    </w:p>
    <w:p w14:paraId="2B2E5A31" w14:textId="44A9FBF1" w:rsidR="00A16DE5" w:rsidRDefault="00A16DE5" w:rsidP="00A16DE5">
      <w:pPr>
        <w:pStyle w:val="Heading2"/>
        <w:spacing w:before="240" w:after="80" w:line="276" w:lineRule="auto"/>
        <w:jc w:val="both"/>
        <w:rPr>
          <w:smallCaps/>
          <w:spacing w:val="5"/>
          <w:szCs w:val="28"/>
          <w:lang w:val="es-ES"/>
        </w:rPr>
      </w:pPr>
      <w:r w:rsidRPr="00CE2745">
        <w:rPr>
          <w:smallCaps/>
          <w:spacing w:val="5"/>
          <w:szCs w:val="28"/>
          <w:lang w:val="es-ES"/>
        </w:rPr>
        <w:t>5.4.</w:t>
      </w:r>
      <w:r>
        <w:rPr>
          <w:smallCaps/>
          <w:spacing w:val="5"/>
          <w:szCs w:val="28"/>
          <w:lang w:val="es-ES"/>
        </w:rPr>
        <w:t>4</w:t>
      </w:r>
      <w:r w:rsidRPr="00CE2745">
        <w:rPr>
          <w:smallCaps/>
          <w:spacing w:val="5"/>
          <w:szCs w:val="28"/>
          <w:lang w:val="es-ES"/>
        </w:rPr>
        <w:t xml:space="preserve"> </w:t>
      </w:r>
      <w:proofErr w:type="spellStart"/>
      <w:r w:rsidRPr="00A16DE5">
        <w:rPr>
          <w:smallCaps/>
          <w:spacing w:val="5"/>
          <w:szCs w:val="28"/>
        </w:rPr>
        <w:t>Consideraciones</w:t>
      </w:r>
      <w:proofErr w:type="spellEnd"/>
    </w:p>
    <w:p w14:paraId="737E2C8A" w14:textId="77777777" w:rsidR="00A16DE5" w:rsidRPr="00A16DE5" w:rsidRDefault="00A16DE5" w:rsidP="00ED6631">
      <w:pPr>
        <w:numPr>
          <w:ilvl w:val="0"/>
          <w:numId w:val="80"/>
        </w:numPr>
        <w:spacing w:after="0"/>
        <w:rPr>
          <w:lang w:val="es-ES"/>
        </w:rPr>
      </w:pPr>
      <w:r w:rsidRPr="00A16DE5">
        <w:rPr>
          <w:b/>
          <w:bCs/>
          <w:lang w:val="es-ES"/>
        </w:rPr>
        <w:t>Migraciones Fallidas</w:t>
      </w:r>
      <w:r w:rsidRPr="00A16DE5">
        <w:rPr>
          <w:lang w:val="es-ES"/>
        </w:rPr>
        <w:t xml:space="preserve">: Si una migración falla a mitad de camino, </w:t>
      </w:r>
      <w:proofErr w:type="spellStart"/>
      <w:r w:rsidRPr="00A16DE5">
        <w:rPr>
          <w:lang w:val="es-ES"/>
        </w:rPr>
        <w:t>Flyway</w:t>
      </w:r>
      <w:proofErr w:type="spellEnd"/>
      <w:r w:rsidRPr="00A16DE5">
        <w:rPr>
          <w:lang w:val="es-ES"/>
        </w:rPr>
        <w:t xml:space="preserve"> no podrá revertir automáticamente los cambios. En estos casos, es importante crear scripts de </w:t>
      </w:r>
      <w:proofErr w:type="spellStart"/>
      <w:r w:rsidRPr="00A16DE5">
        <w:rPr>
          <w:lang w:val="es-ES"/>
        </w:rPr>
        <w:t>rollback</w:t>
      </w:r>
      <w:proofErr w:type="spellEnd"/>
      <w:r w:rsidRPr="00A16DE5">
        <w:rPr>
          <w:lang w:val="es-ES"/>
        </w:rPr>
        <w:t xml:space="preserve"> adicionales para garantizar que el sistema pueda volver a un estado estable.</w:t>
      </w:r>
    </w:p>
    <w:p w14:paraId="3FA800AA" w14:textId="4A88FBEB" w:rsidR="00A16DE5" w:rsidRPr="00CE2745" w:rsidRDefault="00A16DE5" w:rsidP="00A16DE5">
      <w:pPr>
        <w:numPr>
          <w:ilvl w:val="0"/>
          <w:numId w:val="80"/>
        </w:numPr>
        <w:rPr>
          <w:lang w:val="es-ES"/>
        </w:rPr>
      </w:pPr>
      <w:r w:rsidRPr="00A16DE5">
        <w:rPr>
          <w:b/>
          <w:bCs/>
          <w:lang w:val="es-ES"/>
        </w:rPr>
        <w:t>Control de Versiones</w:t>
      </w:r>
      <w:r w:rsidRPr="00A16DE5">
        <w:rPr>
          <w:lang w:val="es-ES"/>
        </w:rPr>
        <w:t xml:space="preserve">: Es recomendable usar etiquetas y versiones en </w:t>
      </w:r>
      <w:proofErr w:type="spellStart"/>
      <w:r w:rsidRPr="00A16DE5">
        <w:rPr>
          <w:lang w:val="es-ES"/>
        </w:rPr>
        <w:t>Flyway</w:t>
      </w:r>
      <w:proofErr w:type="spellEnd"/>
      <w:r w:rsidRPr="00A16DE5">
        <w:rPr>
          <w:lang w:val="es-ES"/>
        </w:rPr>
        <w:t xml:space="preserve"> para facilitar la gestión de </w:t>
      </w:r>
      <w:proofErr w:type="spellStart"/>
      <w:r w:rsidRPr="00A16DE5">
        <w:rPr>
          <w:lang w:val="es-ES"/>
        </w:rPr>
        <w:t>rollbacks</w:t>
      </w:r>
      <w:proofErr w:type="spellEnd"/>
      <w:r w:rsidRPr="00A16DE5">
        <w:rPr>
          <w:lang w:val="es-ES"/>
        </w:rPr>
        <w:t xml:space="preserve"> y asegurar que las migraciones puedan ser revertidas correctamente.</w:t>
      </w:r>
    </w:p>
    <w:p w14:paraId="1C67B92B"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5.5 Ventajas de </w:t>
      </w:r>
      <w:proofErr w:type="spellStart"/>
      <w:r w:rsidRPr="00CE2745">
        <w:rPr>
          <w:smallCaps/>
          <w:spacing w:val="5"/>
          <w:szCs w:val="28"/>
          <w:lang w:val="es-ES"/>
        </w:rPr>
        <w:t>Flyway</w:t>
      </w:r>
      <w:proofErr w:type="spellEnd"/>
    </w:p>
    <w:p w14:paraId="52376AF4" w14:textId="77777777" w:rsidR="00CE2745" w:rsidRPr="008246FB" w:rsidRDefault="00CE2745" w:rsidP="00AB7BFB">
      <w:pPr>
        <w:pStyle w:val="ListParagraph"/>
        <w:numPr>
          <w:ilvl w:val="0"/>
          <w:numId w:val="70"/>
        </w:numPr>
        <w:jc w:val="both"/>
        <w:rPr>
          <w:lang w:val="es-ES"/>
        </w:rPr>
      </w:pPr>
      <w:r w:rsidRPr="008246FB">
        <w:rPr>
          <w:b/>
          <w:bCs/>
          <w:lang w:val="es-ES"/>
        </w:rPr>
        <w:t>Simplicidad</w:t>
      </w:r>
      <w:r w:rsidRPr="008246FB">
        <w:rPr>
          <w:lang w:val="es-ES"/>
        </w:rPr>
        <w:t>: Es fácil de configurar y utilizar, lo que permite una rápida integración en proyectos existentes.</w:t>
      </w:r>
    </w:p>
    <w:p w14:paraId="330F05A8" w14:textId="77777777" w:rsidR="00CE2745" w:rsidRPr="008246FB" w:rsidRDefault="00CE2745" w:rsidP="00AB7BFB">
      <w:pPr>
        <w:pStyle w:val="ListParagraph"/>
        <w:numPr>
          <w:ilvl w:val="0"/>
          <w:numId w:val="70"/>
        </w:numPr>
        <w:jc w:val="both"/>
        <w:rPr>
          <w:lang w:val="es-ES"/>
        </w:rPr>
      </w:pPr>
      <w:r w:rsidRPr="008246FB">
        <w:rPr>
          <w:b/>
          <w:bCs/>
          <w:lang w:val="es-ES"/>
        </w:rPr>
        <w:lastRenderedPageBreak/>
        <w:t>Convención sobre Configuración</w:t>
      </w:r>
      <w:r w:rsidRPr="008246FB">
        <w:rPr>
          <w:lang w:val="es-ES"/>
        </w:rPr>
        <w:t>: Reduce la complejidad al seguir convenciones estándar para la gestión de migraciones.</w:t>
      </w:r>
    </w:p>
    <w:p w14:paraId="6258D0E6" w14:textId="77777777" w:rsidR="00CE2745" w:rsidRPr="008246FB" w:rsidRDefault="00CE2745" w:rsidP="00AB7BFB">
      <w:pPr>
        <w:pStyle w:val="ListParagraph"/>
        <w:numPr>
          <w:ilvl w:val="0"/>
          <w:numId w:val="70"/>
        </w:numPr>
        <w:jc w:val="both"/>
        <w:rPr>
          <w:lang w:val="es-ES"/>
        </w:rPr>
      </w:pPr>
      <w:r w:rsidRPr="008246FB">
        <w:rPr>
          <w:b/>
          <w:bCs/>
          <w:lang w:val="es-ES"/>
        </w:rPr>
        <w:t>Integración con Herramientas de Construcción</w:t>
      </w:r>
      <w:r w:rsidRPr="008246FB">
        <w:rPr>
          <w:lang w:val="es-ES"/>
        </w:rPr>
        <w:t xml:space="preserve">: Se integra fácilmente con Maven, </w:t>
      </w:r>
      <w:proofErr w:type="spellStart"/>
      <w:r w:rsidRPr="008246FB">
        <w:rPr>
          <w:lang w:val="es-ES"/>
        </w:rPr>
        <w:t>Gradle</w:t>
      </w:r>
      <w:proofErr w:type="spellEnd"/>
      <w:r w:rsidRPr="008246FB">
        <w:rPr>
          <w:lang w:val="es-ES"/>
        </w:rPr>
        <w:t xml:space="preserve"> y otras herramientas de CI/CD.</w:t>
      </w:r>
    </w:p>
    <w:p w14:paraId="045303B7" w14:textId="77777777" w:rsidR="00CE2745" w:rsidRPr="008246FB" w:rsidRDefault="00CE2745" w:rsidP="00AB7BFB">
      <w:pPr>
        <w:pStyle w:val="ListParagraph"/>
        <w:numPr>
          <w:ilvl w:val="0"/>
          <w:numId w:val="70"/>
        </w:numPr>
        <w:jc w:val="both"/>
        <w:rPr>
          <w:lang w:val="es-ES"/>
        </w:rPr>
      </w:pPr>
      <w:r w:rsidRPr="008246FB">
        <w:rPr>
          <w:b/>
          <w:bCs/>
          <w:lang w:val="es-ES"/>
        </w:rPr>
        <w:t>Rendimiento</w:t>
      </w:r>
      <w:r w:rsidRPr="008246FB">
        <w:rPr>
          <w:lang w:val="es-ES"/>
        </w:rPr>
        <w:t>: Aplicación rápida de migraciones, ideal para proyectos con requisitos de despliegue ágiles.</w:t>
      </w:r>
    </w:p>
    <w:p w14:paraId="7FC23621" w14:textId="77777777" w:rsidR="00CE2745" w:rsidRPr="008246FB" w:rsidRDefault="00CE2745" w:rsidP="00AB7BFB">
      <w:pPr>
        <w:pStyle w:val="ListParagraph"/>
        <w:numPr>
          <w:ilvl w:val="0"/>
          <w:numId w:val="70"/>
        </w:numPr>
        <w:jc w:val="both"/>
        <w:rPr>
          <w:lang w:val="es-ES"/>
        </w:rPr>
      </w:pPr>
      <w:r w:rsidRPr="008246FB">
        <w:rPr>
          <w:b/>
          <w:bCs/>
          <w:lang w:val="es-ES"/>
        </w:rPr>
        <w:t>Compatibilidad Multiplataforma</w:t>
      </w:r>
      <w:r w:rsidRPr="008246FB">
        <w:rPr>
          <w:lang w:val="es-ES"/>
        </w:rPr>
        <w:t>: Soporta una amplia gama de sistemas de gestión de bases de datos.</w:t>
      </w:r>
    </w:p>
    <w:p w14:paraId="58A38819"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 xml:space="preserve">5.6 </w:t>
      </w:r>
      <w:proofErr w:type="spellStart"/>
      <w:r w:rsidRPr="00CE2745">
        <w:rPr>
          <w:smallCaps/>
          <w:spacing w:val="5"/>
          <w:szCs w:val="28"/>
        </w:rPr>
        <w:t>Desventajas</w:t>
      </w:r>
      <w:proofErr w:type="spellEnd"/>
      <w:r w:rsidRPr="00CE2745">
        <w:rPr>
          <w:smallCaps/>
          <w:spacing w:val="5"/>
          <w:szCs w:val="28"/>
        </w:rPr>
        <w:t xml:space="preserve"> de Flyway</w:t>
      </w:r>
    </w:p>
    <w:p w14:paraId="33922407" w14:textId="77777777" w:rsidR="00CE2745" w:rsidRPr="008246FB" w:rsidRDefault="00CE2745" w:rsidP="00AB7BFB">
      <w:pPr>
        <w:pStyle w:val="ListParagraph"/>
        <w:numPr>
          <w:ilvl w:val="0"/>
          <w:numId w:val="71"/>
        </w:numPr>
        <w:jc w:val="both"/>
        <w:rPr>
          <w:lang w:val="es-ES"/>
        </w:rPr>
      </w:pPr>
      <w:r w:rsidRPr="008246FB">
        <w:rPr>
          <w:b/>
          <w:bCs/>
          <w:lang w:val="es-ES"/>
        </w:rPr>
        <w:t>Menor Flexibilidad</w:t>
      </w:r>
      <w:r w:rsidRPr="008246FB">
        <w:rPr>
          <w:lang w:val="es-ES"/>
        </w:rPr>
        <w:t>: Al estar centrado en scripts SQL, puede ser menos adaptable en entornos donde se prefieren definiciones en otros formatos.</w:t>
      </w:r>
    </w:p>
    <w:p w14:paraId="087CE88E" w14:textId="77777777" w:rsidR="00CE2745" w:rsidRPr="008246FB" w:rsidRDefault="00CE2745" w:rsidP="00AB7BFB">
      <w:pPr>
        <w:pStyle w:val="ListParagraph"/>
        <w:numPr>
          <w:ilvl w:val="0"/>
          <w:numId w:val="71"/>
        </w:numPr>
        <w:jc w:val="both"/>
        <w:rPr>
          <w:lang w:val="es-ES"/>
        </w:rPr>
      </w:pPr>
      <w:r w:rsidRPr="008246FB">
        <w:rPr>
          <w:b/>
          <w:bCs/>
          <w:lang w:val="es-ES"/>
        </w:rPr>
        <w:t>Gestión de Conflictos</w:t>
      </w:r>
      <w:r w:rsidRPr="008246FB">
        <w:rPr>
          <w:lang w:val="es-ES"/>
        </w:rPr>
        <w:t>: En entornos con múltiples desarrolladores o ramas, la gestión de versiones puede ser más complicada.</w:t>
      </w:r>
    </w:p>
    <w:p w14:paraId="3AF2320E"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6. Implementación con </w:t>
      </w:r>
      <w:proofErr w:type="spellStart"/>
      <w:r w:rsidRPr="00CE2745">
        <w:rPr>
          <w:smallCaps/>
          <w:spacing w:val="5"/>
          <w:szCs w:val="28"/>
          <w:lang w:val="es-ES"/>
        </w:rPr>
        <w:t>Liquibase</w:t>
      </w:r>
      <w:proofErr w:type="spellEnd"/>
    </w:p>
    <w:p w14:paraId="78770BD7"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6.1 Descripción de </w:t>
      </w:r>
      <w:proofErr w:type="spellStart"/>
      <w:r w:rsidRPr="00CE2745">
        <w:rPr>
          <w:smallCaps/>
          <w:spacing w:val="5"/>
          <w:szCs w:val="28"/>
          <w:lang w:val="es-ES"/>
        </w:rPr>
        <w:t>Liquibase</w:t>
      </w:r>
      <w:proofErr w:type="spellEnd"/>
    </w:p>
    <w:p w14:paraId="0A0E1F42" w14:textId="53AFE086" w:rsidR="00CE2745" w:rsidRPr="00CE2745" w:rsidRDefault="00995A67" w:rsidP="00AB7BFB">
      <w:pPr>
        <w:jc w:val="both"/>
        <w:rPr>
          <w:lang w:val="es-ES"/>
        </w:rPr>
      </w:pPr>
      <w:proofErr w:type="spellStart"/>
      <w:r w:rsidRPr="00995A67">
        <w:rPr>
          <w:lang w:val="es-ES"/>
        </w:rPr>
        <w:t>Liquibase</w:t>
      </w:r>
      <w:proofErr w:type="spellEnd"/>
      <w:r w:rsidRPr="00995A67">
        <w:rPr>
          <w:lang w:val="es-ES"/>
        </w:rPr>
        <w:t xml:space="preserve"> es una herramienta de migración de bases de datos que permite controlar y versionar cambios en el esquema de manera declarativa. A diferencia de </w:t>
      </w:r>
      <w:proofErr w:type="spellStart"/>
      <w:r w:rsidRPr="00995A67">
        <w:rPr>
          <w:lang w:val="es-ES"/>
        </w:rPr>
        <w:t>Flyway</w:t>
      </w:r>
      <w:proofErr w:type="spellEnd"/>
      <w:r w:rsidRPr="00995A67">
        <w:rPr>
          <w:lang w:val="es-ES"/>
        </w:rPr>
        <w:t xml:space="preserve">, </w:t>
      </w:r>
      <w:proofErr w:type="spellStart"/>
      <w:r w:rsidRPr="00995A67">
        <w:rPr>
          <w:lang w:val="es-ES"/>
        </w:rPr>
        <w:t>Liquibase</w:t>
      </w:r>
      <w:proofErr w:type="spellEnd"/>
      <w:r w:rsidRPr="00995A67">
        <w:rPr>
          <w:lang w:val="es-ES"/>
        </w:rPr>
        <w:t xml:space="preserve"> soporta múltiples formatos para definir migraciones, como XML, YAML, JSON y SQL, proporcionando mayor flexibilidad y opciones avanzadas para gestionar cambios complejos.</w:t>
      </w:r>
    </w:p>
    <w:p w14:paraId="5AD1ED09" w14:textId="2BA75DDE"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6</w:t>
      </w:r>
      <w:r w:rsidR="00995A67">
        <w:rPr>
          <w:smallCaps/>
          <w:spacing w:val="5"/>
          <w:szCs w:val="28"/>
          <w:lang w:val="es-ES"/>
        </w:rPr>
        <w:t>.1.1</w:t>
      </w:r>
      <w:r w:rsidRPr="00CE2745">
        <w:rPr>
          <w:smallCaps/>
          <w:spacing w:val="5"/>
          <w:szCs w:val="28"/>
          <w:lang w:val="es-ES"/>
        </w:rPr>
        <w:t xml:space="preserve"> </w:t>
      </w:r>
      <w:r w:rsidR="00995A67" w:rsidRPr="00C4449F">
        <w:rPr>
          <w:smallCaps/>
          <w:spacing w:val="5"/>
          <w:szCs w:val="28"/>
          <w:lang w:val="es-ES"/>
        </w:rPr>
        <w:t xml:space="preserve">Funcionamiento General de </w:t>
      </w:r>
      <w:proofErr w:type="spellStart"/>
      <w:r w:rsidR="00995A67" w:rsidRPr="00C4449F">
        <w:rPr>
          <w:smallCaps/>
          <w:spacing w:val="5"/>
          <w:szCs w:val="28"/>
          <w:lang w:val="es-ES"/>
        </w:rPr>
        <w:t>Liquibase</w:t>
      </w:r>
      <w:proofErr w:type="spellEnd"/>
    </w:p>
    <w:p w14:paraId="27A34AD7" w14:textId="436E6F8D" w:rsidR="00CE2745" w:rsidRPr="00CE2745" w:rsidRDefault="00995A67" w:rsidP="00995A67">
      <w:pPr>
        <w:jc w:val="both"/>
        <w:rPr>
          <w:smallCaps/>
          <w:spacing w:val="5"/>
          <w:szCs w:val="28"/>
          <w:lang w:val="es-ES"/>
        </w:rPr>
      </w:pPr>
      <w:proofErr w:type="spellStart"/>
      <w:r w:rsidRPr="00995A67">
        <w:rPr>
          <w:lang w:val="es-ES"/>
        </w:rPr>
        <w:t>Liquibase</w:t>
      </w:r>
      <w:proofErr w:type="spellEnd"/>
      <w:r w:rsidRPr="00995A67">
        <w:rPr>
          <w:lang w:val="es-ES"/>
        </w:rPr>
        <w:t xml:space="preserve"> utiliza archivos llamados </w:t>
      </w:r>
      <w:proofErr w:type="spellStart"/>
      <w:r w:rsidRPr="00995A67">
        <w:rPr>
          <w:b/>
          <w:bCs/>
          <w:lang w:val="es-ES"/>
        </w:rPr>
        <w:t>changelogs</w:t>
      </w:r>
      <w:proofErr w:type="spellEnd"/>
      <w:r w:rsidRPr="00995A67">
        <w:rPr>
          <w:lang w:val="es-ES"/>
        </w:rPr>
        <w:t xml:space="preserve"> para definir las migraciones de la base de datos. Cada </w:t>
      </w:r>
      <w:proofErr w:type="spellStart"/>
      <w:r w:rsidRPr="00995A67">
        <w:rPr>
          <w:lang w:val="es-ES"/>
        </w:rPr>
        <w:t>changelog</w:t>
      </w:r>
      <w:proofErr w:type="spellEnd"/>
      <w:r w:rsidRPr="00995A67">
        <w:rPr>
          <w:lang w:val="es-ES"/>
        </w:rPr>
        <w:t xml:space="preserve"> contiene uno o más </w:t>
      </w:r>
      <w:proofErr w:type="spellStart"/>
      <w:r w:rsidRPr="00995A67">
        <w:rPr>
          <w:b/>
          <w:bCs/>
          <w:lang w:val="es-ES"/>
        </w:rPr>
        <w:t>changesets</w:t>
      </w:r>
      <w:proofErr w:type="spellEnd"/>
      <w:r w:rsidRPr="00995A67">
        <w:rPr>
          <w:lang w:val="es-ES"/>
        </w:rPr>
        <w:t xml:space="preserve">, que representan cambios atómicos en la base de datos (como crear una tabla, modificar una columna, etc.). Al igual que </w:t>
      </w:r>
      <w:proofErr w:type="spellStart"/>
      <w:r w:rsidRPr="00995A67">
        <w:rPr>
          <w:lang w:val="es-ES"/>
        </w:rPr>
        <w:t>Flyway</w:t>
      </w:r>
      <w:proofErr w:type="spellEnd"/>
      <w:r w:rsidRPr="00995A67">
        <w:rPr>
          <w:lang w:val="es-ES"/>
        </w:rPr>
        <w:t xml:space="preserve">, </w:t>
      </w:r>
      <w:proofErr w:type="spellStart"/>
      <w:r w:rsidRPr="00995A67">
        <w:rPr>
          <w:lang w:val="es-ES"/>
        </w:rPr>
        <w:t>Liquibase</w:t>
      </w:r>
      <w:proofErr w:type="spellEnd"/>
      <w:r w:rsidRPr="00995A67">
        <w:rPr>
          <w:lang w:val="es-ES"/>
        </w:rPr>
        <w:t xml:space="preserve"> mantiene un registro de los </w:t>
      </w:r>
      <w:proofErr w:type="spellStart"/>
      <w:r w:rsidRPr="00995A67">
        <w:rPr>
          <w:lang w:val="es-ES"/>
        </w:rPr>
        <w:t>changesets</w:t>
      </w:r>
      <w:proofErr w:type="spellEnd"/>
      <w:r w:rsidRPr="00995A67">
        <w:rPr>
          <w:lang w:val="es-ES"/>
        </w:rPr>
        <w:t xml:space="preserve"> aplicados en una tabla de control (</w:t>
      </w:r>
      <w:proofErr w:type="spellStart"/>
      <w:r w:rsidRPr="00995A67">
        <w:rPr>
          <w:lang w:val="es-ES"/>
        </w:rPr>
        <w:t>databasechangelog</w:t>
      </w:r>
      <w:proofErr w:type="spellEnd"/>
      <w:r w:rsidRPr="00995A67">
        <w:rPr>
          <w:lang w:val="es-ES"/>
        </w:rPr>
        <w:t>), lo que permite aplicar nuevas migraciones de forma incremental.</w:t>
      </w:r>
    </w:p>
    <w:p w14:paraId="3E7AD227" w14:textId="06FCADAD" w:rsidR="00CE2745" w:rsidRPr="00995A67"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6.</w:t>
      </w:r>
      <w:r w:rsidR="00995A67">
        <w:rPr>
          <w:smallCaps/>
          <w:spacing w:val="5"/>
          <w:szCs w:val="28"/>
          <w:lang w:val="es-ES"/>
        </w:rPr>
        <w:t>1</w:t>
      </w:r>
      <w:r w:rsidRPr="00CE2745">
        <w:rPr>
          <w:smallCaps/>
          <w:spacing w:val="5"/>
          <w:szCs w:val="28"/>
          <w:lang w:val="es-ES"/>
        </w:rPr>
        <w:t>.</w:t>
      </w:r>
      <w:r w:rsidR="00995A67">
        <w:rPr>
          <w:smallCaps/>
          <w:spacing w:val="5"/>
          <w:szCs w:val="28"/>
          <w:lang w:val="es-ES"/>
        </w:rPr>
        <w:t>2</w:t>
      </w:r>
      <w:r w:rsidRPr="00CE2745">
        <w:rPr>
          <w:smallCaps/>
          <w:spacing w:val="5"/>
          <w:szCs w:val="28"/>
          <w:lang w:val="es-ES"/>
        </w:rPr>
        <w:t xml:space="preserve"> </w:t>
      </w:r>
      <w:r w:rsidR="00995A67" w:rsidRPr="00995A67">
        <w:rPr>
          <w:smallCaps/>
          <w:spacing w:val="5"/>
          <w:szCs w:val="28"/>
          <w:lang w:val="es-ES"/>
        </w:rPr>
        <w:t>Formatos de Definición de Migraciones</w:t>
      </w:r>
    </w:p>
    <w:p w14:paraId="15AF0E79" w14:textId="1A158C9A" w:rsidR="00995A67" w:rsidRPr="00995A67" w:rsidRDefault="00995A67" w:rsidP="00995A67">
      <w:pPr>
        <w:jc w:val="both"/>
        <w:rPr>
          <w:lang w:val="es-ES"/>
        </w:rPr>
      </w:pPr>
      <w:proofErr w:type="spellStart"/>
      <w:r w:rsidRPr="00995A67">
        <w:rPr>
          <w:lang w:val="es-ES"/>
        </w:rPr>
        <w:t>Liquibase</w:t>
      </w:r>
      <w:proofErr w:type="spellEnd"/>
      <w:r w:rsidRPr="00995A67">
        <w:rPr>
          <w:lang w:val="es-ES"/>
        </w:rPr>
        <w:t xml:space="preserve"> admite varios formatos para definir migraciones:</w:t>
      </w:r>
    </w:p>
    <w:p w14:paraId="77CB050E" w14:textId="77777777" w:rsidR="00995A67" w:rsidRPr="00995A67" w:rsidRDefault="00995A67" w:rsidP="00ED6631">
      <w:pPr>
        <w:numPr>
          <w:ilvl w:val="0"/>
          <w:numId w:val="86"/>
        </w:numPr>
        <w:spacing w:after="0"/>
        <w:jc w:val="both"/>
        <w:rPr>
          <w:lang w:val="es-ES"/>
        </w:rPr>
      </w:pPr>
      <w:r w:rsidRPr="00995A67">
        <w:rPr>
          <w:b/>
          <w:bCs/>
          <w:lang w:val="es-ES"/>
        </w:rPr>
        <w:t>XML</w:t>
      </w:r>
      <w:r w:rsidRPr="00995A67">
        <w:rPr>
          <w:lang w:val="es-ES"/>
        </w:rPr>
        <w:t xml:space="preserve">: Formato más utilizado y flexible, que permite aprovechar todas las características de </w:t>
      </w:r>
      <w:proofErr w:type="spellStart"/>
      <w:r w:rsidRPr="00995A67">
        <w:rPr>
          <w:lang w:val="es-ES"/>
        </w:rPr>
        <w:t>Liquibase</w:t>
      </w:r>
      <w:proofErr w:type="spellEnd"/>
      <w:r w:rsidRPr="00995A67">
        <w:rPr>
          <w:lang w:val="es-ES"/>
        </w:rPr>
        <w:t>.</w:t>
      </w:r>
    </w:p>
    <w:p w14:paraId="428DE6C4" w14:textId="77777777" w:rsidR="00995A67" w:rsidRPr="00995A67" w:rsidRDefault="00995A67" w:rsidP="00ED6631">
      <w:pPr>
        <w:numPr>
          <w:ilvl w:val="0"/>
          <w:numId w:val="86"/>
        </w:numPr>
        <w:spacing w:after="0"/>
        <w:jc w:val="both"/>
        <w:rPr>
          <w:lang w:val="es-ES"/>
        </w:rPr>
      </w:pPr>
      <w:r w:rsidRPr="00995A67">
        <w:rPr>
          <w:b/>
          <w:bCs/>
          <w:lang w:val="es-ES"/>
        </w:rPr>
        <w:t>YAML</w:t>
      </w:r>
      <w:r w:rsidRPr="00995A67">
        <w:rPr>
          <w:lang w:val="es-ES"/>
        </w:rPr>
        <w:t>: Formato legible y conciso, útil para configuraciones más simples.</w:t>
      </w:r>
    </w:p>
    <w:p w14:paraId="58DAD0A2" w14:textId="77777777" w:rsidR="00995A67" w:rsidRPr="00995A67" w:rsidRDefault="00995A67" w:rsidP="00ED6631">
      <w:pPr>
        <w:numPr>
          <w:ilvl w:val="0"/>
          <w:numId w:val="86"/>
        </w:numPr>
        <w:spacing w:after="0"/>
        <w:jc w:val="both"/>
        <w:rPr>
          <w:lang w:val="es-ES"/>
        </w:rPr>
      </w:pPr>
      <w:r w:rsidRPr="00995A67">
        <w:rPr>
          <w:b/>
          <w:bCs/>
          <w:lang w:val="es-ES"/>
        </w:rPr>
        <w:t>JSON</w:t>
      </w:r>
      <w:r w:rsidRPr="00995A67">
        <w:rPr>
          <w:lang w:val="es-ES"/>
        </w:rPr>
        <w:t>: Alternativa similar a YAML, con soporte para estructuras de datos complejas.</w:t>
      </w:r>
    </w:p>
    <w:p w14:paraId="5D82B21D" w14:textId="77777777" w:rsidR="00995A67" w:rsidRPr="00995A67" w:rsidRDefault="00995A67" w:rsidP="00995A67">
      <w:pPr>
        <w:numPr>
          <w:ilvl w:val="0"/>
          <w:numId w:val="86"/>
        </w:numPr>
        <w:jc w:val="both"/>
        <w:rPr>
          <w:lang w:val="es-ES"/>
        </w:rPr>
      </w:pPr>
      <w:r w:rsidRPr="00995A67">
        <w:rPr>
          <w:b/>
          <w:bCs/>
          <w:lang w:val="es-ES"/>
        </w:rPr>
        <w:t>SQL</w:t>
      </w:r>
      <w:r w:rsidRPr="00995A67">
        <w:rPr>
          <w:lang w:val="es-ES"/>
        </w:rPr>
        <w:t xml:space="preserve">: Permite escribir migraciones directamente en SQL, con etiquetas especiales para controlar el </w:t>
      </w:r>
      <w:proofErr w:type="spellStart"/>
      <w:r w:rsidRPr="00995A67">
        <w:rPr>
          <w:lang w:val="es-ES"/>
        </w:rPr>
        <w:t>changeset</w:t>
      </w:r>
      <w:proofErr w:type="spellEnd"/>
      <w:r w:rsidRPr="00995A67">
        <w:rPr>
          <w:lang w:val="es-ES"/>
        </w:rPr>
        <w:t>.</w:t>
      </w:r>
    </w:p>
    <w:p w14:paraId="08DCF6EA" w14:textId="79F7E583" w:rsidR="00CE2745" w:rsidRPr="00CE2745" w:rsidRDefault="00CE2745" w:rsidP="00AB7BFB">
      <w:pPr>
        <w:jc w:val="both"/>
        <w:rPr>
          <w:lang w:val="es-ES"/>
        </w:rPr>
      </w:pPr>
    </w:p>
    <w:p w14:paraId="1FF93332" w14:textId="2C3B2A5E"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lastRenderedPageBreak/>
        <w:t>6.</w:t>
      </w:r>
      <w:r w:rsidR="00995A67">
        <w:rPr>
          <w:smallCaps/>
          <w:spacing w:val="5"/>
          <w:szCs w:val="28"/>
          <w:lang w:val="es-ES"/>
        </w:rPr>
        <w:t>1</w:t>
      </w:r>
      <w:r w:rsidRPr="00CE2745">
        <w:rPr>
          <w:smallCaps/>
          <w:spacing w:val="5"/>
          <w:szCs w:val="28"/>
          <w:lang w:val="es-ES"/>
        </w:rPr>
        <w:t>.</w:t>
      </w:r>
      <w:r w:rsidR="00995A67">
        <w:rPr>
          <w:smallCaps/>
          <w:spacing w:val="5"/>
          <w:szCs w:val="28"/>
          <w:lang w:val="es-ES"/>
        </w:rPr>
        <w:t>3</w:t>
      </w:r>
      <w:r w:rsidRPr="00CE2745">
        <w:rPr>
          <w:smallCaps/>
          <w:spacing w:val="5"/>
          <w:szCs w:val="28"/>
          <w:lang w:val="es-ES"/>
        </w:rPr>
        <w:t xml:space="preserve"> </w:t>
      </w:r>
      <w:r w:rsidR="00995A67" w:rsidRPr="00995A67">
        <w:rPr>
          <w:smallCaps/>
          <w:spacing w:val="5"/>
          <w:szCs w:val="28"/>
          <w:lang w:val="es-ES"/>
        </w:rPr>
        <w:t xml:space="preserve">Integración con Spring </w:t>
      </w:r>
      <w:proofErr w:type="spellStart"/>
      <w:r w:rsidR="00995A67" w:rsidRPr="00995A67">
        <w:rPr>
          <w:smallCaps/>
          <w:spacing w:val="5"/>
          <w:szCs w:val="28"/>
          <w:lang w:val="es-ES"/>
        </w:rPr>
        <w:t>Boot</w:t>
      </w:r>
      <w:proofErr w:type="spellEnd"/>
    </w:p>
    <w:p w14:paraId="514ED194" w14:textId="53EFC54B" w:rsidR="00995A67" w:rsidRPr="00CE2745" w:rsidRDefault="00995A67" w:rsidP="00AB7BFB">
      <w:pPr>
        <w:jc w:val="both"/>
        <w:rPr>
          <w:lang w:val="es-ES"/>
        </w:rPr>
      </w:pPr>
      <w:proofErr w:type="spellStart"/>
      <w:r w:rsidRPr="00995A67">
        <w:rPr>
          <w:lang w:val="es-ES"/>
        </w:rPr>
        <w:t>Liquibase</w:t>
      </w:r>
      <w:proofErr w:type="spellEnd"/>
      <w:r w:rsidRPr="00995A67">
        <w:rPr>
          <w:lang w:val="es-ES"/>
        </w:rPr>
        <w:t xml:space="preserve"> se integra fácilmente con Spring </w:t>
      </w:r>
      <w:proofErr w:type="spellStart"/>
      <w:r w:rsidRPr="00995A67">
        <w:rPr>
          <w:lang w:val="es-ES"/>
        </w:rPr>
        <w:t>Boot</w:t>
      </w:r>
      <w:proofErr w:type="spellEnd"/>
      <w:r w:rsidRPr="00995A67">
        <w:rPr>
          <w:lang w:val="es-ES"/>
        </w:rPr>
        <w:t xml:space="preserve">. Al incluir la dependencia de </w:t>
      </w:r>
      <w:proofErr w:type="spellStart"/>
      <w:r w:rsidRPr="00995A67">
        <w:rPr>
          <w:lang w:val="es-ES"/>
        </w:rPr>
        <w:t>Liquibase</w:t>
      </w:r>
      <w:proofErr w:type="spellEnd"/>
      <w:r w:rsidRPr="00995A67">
        <w:rPr>
          <w:lang w:val="es-ES"/>
        </w:rPr>
        <w:t xml:space="preserve"> en el proyecto, Spring </w:t>
      </w:r>
      <w:proofErr w:type="spellStart"/>
      <w:r w:rsidRPr="00995A67">
        <w:rPr>
          <w:lang w:val="es-ES"/>
        </w:rPr>
        <w:t>Boot</w:t>
      </w:r>
      <w:proofErr w:type="spellEnd"/>
      <w:r w:rsidRPr="00995A67">
        <w:rPr>
          <w:lang w:val="es-ES"/>
        </w:rPr>
        <w:t xml:space="preserve"> detecta automáticamente los </w:t>
      </w:r>
      <w:proofErr w:type="spellStart"/>
      <w:r w:rsidRPr="00995A67">
        <w:rPr>
          <w:lang w:val="es-ES"/>
        </w:rPr>
        <w:t>changelogs</w:t>
      </w:r>
      <w:proofErr w:type="spellEnd"/>
      <w:r w:rsidRPr="00995A67">
        <w:rPr>
          <w:lang w:val="es-ES"/>
        </w:rPr>
        <w:t xml:space="preserve"> y aplica las migraciones al iniciar la aplicación. La configuración se realiza a través del archivo </w:t>
      </w:r>
      <w:proofErr w:type="spellStart"/>
      <w:proofErr w:type="gramStart"/>
      <w:r w:rsidRPr="00995A67">
        <w:rPr>
          <w:lang w:val="es-ES"/>
        </w:rPr>
        <w:t>application.properties</w:t>
      </w:r>
      <w:proofErr w:type="spellEnd"/>
      <w:proofErr w:type="gramEnd"/>
      <w:r w:rsidRPr="00995A67">
        <w:rPr>
          <w:lang w:val="es-ES"/>
        </w:rPr>
        <w:t xml:space="preserve"> o </w:t>
      </w:r>
      <w:proofErr w:type="spellStart"/>
      <w:r w:rsidRPr="00995A67">
        <w:rPr>
          <w:lang w:val="es-ES"/>
        </w:rPr>
        <w:t>application.yml</w:t>
      </w:r>
      <w:proofErr w:type="spellEnd"/>
      <w:r w:rsidRPr="00995A67">
        <w:rPr>
          <w:lang w:val="es-ES"/>
        </w:rPr>
        <w:t>.</w:t>
      </w:r>
    </w:p>
    <w:p w14:paraId="14C069DB" w14:textId="591EEE8C"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6.</w:t>
      </w:r>
      <w:r w:rsidR="00995A67">
        <w:rPr>
          <w:smallCaps/>
          <w:spacing w:val="5"/>
          <w:szCs w:val="28"/>
          <w:lang w:val="es-ES"/>
        </w:rPr>
        <w:t>2</w:t>
      </w:r>
      <w:r w:rsidRPr="00CE2745">
        <w:rPr>
          <w:smallCaps/>
          <w:spacing w:val="5"/>
          <w:szCs w:val="28"/>
          <w:lang w:val="es-ES"/>
        </w:rPr>
        <w:t xml:space="preserve"> </w:t>
      </w:r>
      <w:r w:rsidR="00995A67" w:rsidRPr="00995A67">
        <w:rPr>
          <w:smallCaps/>
          <w:spacing w:val="5"/>
          <w:szCs w:val="28"/>
          <w:lang w:val="es-ES"/>
        </w:rPr>
        <w:t>Configuración del Proyecto</w:t>
      </w:r>
    </w:p>
    <w:p w14:paraId="2558247D" w14:textId="625BAB74" w:rsidR="00995A67" w:rsidRPr="00995A67" w:rsidRDefault="00995A67" w:rsidP="00995A67">
      <w:pPr>
        <w:jc w:val="both"/>
        <w:rPr>
          <w:lang w:val="es-ES"/>
        </w:rPr>
      </w:pPr>
      <w:r w:rsidRPr="00995A67">
        <w:rPr>
          <w:lang w:val="es-ES"/>
        </w:rPr>
        <w:t xml:space="preserve">Se ha creado un proyecto similar al utilizado con </w:t>
      </w:r>
      <w:proofErr w:type="spellStart"/>
      <w:r w:rsidRPr="00995A67">
        <w:rPr>
          <w:lang w:val="es-ES"/>
        </w:rPr>
        <w:t>Flyway</w:t>
      </w:r>
      <w:proofErr w:type="spellEnd"/>
      <w:r w:rsidRPr="00995A67">
        <w:rPr>
          <w:lang w:val="es-ES"/>
        </w:rPr>
        <w:t xml:space="preserve">, pero incorporando la dependencia de </w:t>
      </w:r>
      <w:proofErr w:type="spellStart"/>
      <w:r w:rsidRPr="00995A67">
        <w:rPr>
          <w:b/>
          <w:bCs/>
          <w:lang w:val="es-ES"/>
        </w:rPr>
        <w:t>Liquibase</w:t>
      </w:r>
      <w:proofErr w:type="spellEnd"/>
      <w:r w:rsidRPr="00995A67">
        <w:rPr>
          <w:b/>
          <w:bCs/>
          <w:lang w:val="es-ES"/>
        </w:rPr>
        <w:t xml:space="preserve"> </w:t>
      </w:r>
      <w:proofErr w:type="spellStart"/>
      <w:r w:rsidRPr="00995A67">
        <w:rPr>
          <w:b/>
          <w:bCs/>
          <w:lang w:val="es-ES"/>
        </w:rPr>
        <w:t>Migration</w:t>
      </w:r>
      <w:proofErr w:type="spellEnd"/>
      <w:r w:rsidRPr="00995A67">
        <w:rPr>
          <w:lang w:val="es-ES"/>
        </w:rPr>
        <w:t xml:space="preserve"> en lugar de </w:t>
      </w:r>
      <w:proofErr w:type="spellStart"/>
      <w:r w:rsidRPr="00995A67">
        <w:rPr>
          <w:lang w:val="es-ES"/>
        </w:rPr>
        <w:t>Flyway</w:t>
      </w:r>
      <w:proofErr w:type="spellEnd"/>
      <w:r w:rsidRPr="00995A67">
        <w:rPr>
          <w:lang w:val="es-ES"/>
        </w:rPr>
        <w:t>. A continuación, se detallan los cambios realizados.</w:t>
      </w:r>
    </w:p>
    <w:p w14:paraId="4F62B98B" w14:textId="78DABC7E" w:rsidR="00995A67" w:rsidRPr="00CE2745"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2.1</w:t>
      </w:r>
      <w:r w:rsidRPr="00CE2745">
        <w:rPr>
          <w:smallCaps/>
          <w:spacing w:val="5"/>
          <w:szCs w:val="28"/>
          <w:lang w:val="es-ES"/>
        </w:rPr>
        <w:t xml:space="preserve"> </w:t>
      </w:r>
      <w:r w:rsidRPr="00E95E43">
        <w:rPr>
          <w:smallCaps/>
          <w:spacing w:val="5"/>
          <w:szCs w:val="28"/>
          <w:lang w:val="es-ES"/>
        </w:rPr>
        <w:t>Dependencias Incluidas</w:t>
      </w:r>
    </w:p>
    <w:p w14:paraId="1974DFBE" w14:textId="4989A64F" w:rsidR="00995A67" w:rsidRDefault="00E95E43" w:rsidP="00995A67">
      <w:pPr>
        <w:jc w:val="both"/>
        <w:rPr>
          <w:lang w:val="es-ES"/>
        </w:rPr>
      </w:pPr>
      <w:r w:rsidRPr="00E95E43">
        <w:rPr>
          <w:lang w:val="es-ES"/>
        </w:rPr>
        <w:t xml:space="preserve">En el archivo pom.xml, se ha añadido la dependencia de </w:t>
      </w:r>
      <w:proofErr w:type="spellStart"/>
      <w:r w:rsidRPr="00E95E43">
        <w:rPr>
          <w:lang w:val="es-ES"/>
        </w:rPr>
        <w:t>Liquibase</w:t>
      </w:r>
      <w:proofErr w:type="spellEnd"/>
      <w:r w:rsidRPr="00E95E43">
        <w:rPr>
          <w:lang w:val="es-ES"/>
        </w:rPr>
        <w:t>:</w:t>
      </w:r>
    </w:p>
    <w:tbl>
      <w:tblPr>
        <w:tblStyle w:val="TableGrid"/>
        <w:tblW w:w="0" w:type="auto"/>
        <w:tblLook w:val="04A0" w:firstRow="1" w:lastRow="0" w:firstColumn="1" w:lastColumn="0" w:noHBand="0" w:noVBand="1"/>
      </w:tblPr>
      <w:tblGrid>
        <w:gridCol w:w="9350"/>
      </w:tblGrid>
      <w:tr w:rsidR="00E95E43" w:rsidRPr="00E95E43" w14:paraId="1CDB198D" w14:textId="77777777" w:rsidTr="00E95E43">
        <w:tc>
          <w:tcPr>
            <w:tcW w:w="9350" w:type="dxa"/>
          </w:tcPr>
          <w:p w14:paraId="52520DA8" w14:textId="77777777" w:rsidR="00E95E43" w:rsidRPr="00E95E43" w:rsidRDefault="00E95E43" w:rsidP="00E95E43">
            <w:pPr>
              <w:spacing w:after="0"/>
              <w:jc w:val="both"/>
            </w:pPr>
            <w:r w:rsidRPr="00E95E43">
              <w:t>&lt;dependency&gt;</w:t>
            </w:r>
          </w:p>
          <w:p w14:paraId="30E2C3C5" w14:textId="77777777" w:rsidR="00E95E43" w:rsidRPr="00E95E43" w:rsidRDefault="00E95E43" w:rsidP="00E95E43">
            <w:pPr>
              <w:spacing w:after="0"/>
              <w:jc w:val="both"/>
            </w:pPr>
            <w:r w:rsidRPr="00E95E43">
              <w:t xml:space="preserve">    &lt;</w:t>
            </w:r>
            <w:proofErr w:type="spellStart"/>
            <w:r w:rsidRPr="00E95E43">
              <w:t>groupId</w:t>
            </w:r>
            <w:proofErr w:type="spellEnd"/>
            <w:r w:rsidRPr="00E95E43">
              <w:t>&gt;</w:t>
            </w:r>
            <w:proofErr w:type="spellStart"/>
            <w:r w:rsidRPr="00E95E43">
              <w:t>org.liquibase</w:t>
            </w:r>
            <w:proofErr w:type="spellEnd"/>
            <w:r w:rsidRPr="00E95E43">
              <w:t>&lt;/</w:t>
            </w:r>
            <w:proofErr w:type="spellStart"/>
            <w:r w:rsidRPr="00E95E43">
              <w:t>groupId</w:t>
            </w:r>
            <w:proofErr w:type="spellEnd"/>
            <w:r w:rsidRPr="00E95E43">
              <w:t>&gt;</w:t>
            </w:r>
          </w:p>
          <w:p w14:paraId="067D18F6" w14:textId="77777777" w:rsidR="00E95E43" w:rsidRPr="00E95E43" w:rsidRDefault="00E95E43" w:rsidP="00E95E43">
            <w:pPr>
              <w:spacing w:after="0"/>
              <w:jc w:val="both"/>
            </w:pPr>
            <w:r w:rsidRPr="00E95E43">
              <w:t xml:space="preserve">    &lt;</w:t>
            </w:r>
            <w:proofErr w:type="spellStart"/>
            <w:r w:rsidRPr="00E95E43">
              <w:t>artifactId</w:t>
            </w:r>
            <w:proofErr w:type="spellEnd"/>
            <w:r w:rsidRPr="00E95E43">
              <w:t>&gt;</w:t>
            </w:r>
            <w:proofErr w:type="spellStart"/>
            <w:r w:rsidRPr="00E95E43">
              <w:t>liquibase</w:t>
            </w:r>
            <w:proofErr w:type="spellEnd"/>
            <w:r w:rsidRPr="00E95E43">
              <w:t>-core&lt;/</w:t>
            </w:r>
            <w:proofErr w:type="spellStart"/>
            <w:r w:rsidRPr="00E95E43">
              <w:t>artifactId</w:t>
            </w:r>
            <w:proofErr w:type="spellEnd"/>
            <w:r w:rsidRPr="00E95E43">
              <w:t>&gt;</w:t>
            </w:r>
          </w:p>
          <w:p w14:paraId="526236BF" w14:textId="08335848" w:rsidR="00E95E43" w:rsidRPr="00E95E43" w:rsidRDefault="00E95E43" w:rsidP="00E95E43">
            <w:pPr>
              <w:spacing w:after="0"/>
              <w:jc w:val="both"/>
            </w:pPr>
            <w:r w:rsidRPr="00E95E43">
              <w:t>&lt;/dependency&gt;</w:t>
            </w:r>
          </w:p>
        </w:tc>
      </w:tr>
    </w:tbl>
    <w:p w14:paraId="44129062" w14:textId="2EAF352E" w:rsidR="00E95E43" w:rsidRDefault="00E95E43" w:rsidP="00E95E43">
      <w:pPr>
        <w:spacing w:before="240"/>
        <w:jc w:val="both"/>
        <w:rPr>
          <w:lang w:val="es-ES"/>
        </w:rPr>
      </w:pPr>
      <w:r w:rsidRPr="00E95E43">
        <w:rPr>
          <w:lang w:val="es-ES"/>
        </w:rPr>
        <w:t xml:space="preserve">Además, se ha añadido el plugin de Maven para ejecutar tareas de </w:t>
      </w:r>
      <w:proofErr w:type="spellStart"/>
      <w:r w:rsidRPr="00E95E43">
        <w:rPr>
          <w:lang w:val="es-ES"/>
        </w:rPr>
        <w:t>Liquibase</w:t>
      </w:r>
      <w:proofErr w:type="spellEnd"/>
      <w:r w:rsidRPr="00E95E43">
        <w:rPr>
          <w:lang w:val="es-ES"/>
        </w:rPr>
        <w:t>:</w:t>
      </w:r>
    </w:p>
    <w:tbl>
      <w:tblPr>
        <w:tblStyle w:val="TableGrid"/>
        <w:tblW w:w="0" w:type="auto"/>
        <w:tblLook w:val="04A0" w:firstRow="1" w:lastRow="0" w:firstColumn="1" w:lastColumn="0" w:noHBand="0" w:noVBand="1"/>
      </w:tblPr>
      <w:tblGrid>
        <w:gridCol w:w="9350"/>
      </w:tblGrid>
      <w:tr w:rsidR="00E95E43" w:rsidRPr="00E95E43" w14:paraId="0D8DF79B" w14:textId="77777777" w:rsidTr="00E95E43">
        <w:tc>
          <w:tcPr>
            <w:tcW w:w="9350" w:type="dxa"/>
          </w:tcPr>
          <w:p w14:paraId="1E1AFB1B" w14:textId="77777777" w:rsidR="00E95E43" w:rsidRPr="00C4449F" w:rsidRDefault="00E95E43" w:rsidP="00E95E43">
            <w:pPr>
              <w:spacing w:after="0"/>
              <w:jc w:val="both"/>
            </w:pPr>
            <w:r w:rsidRPr="00E95E43">
              <w:t>&lt;plugin&gt;</w:t>
            </w:r>
          </w:p>
          <w:p w14:paraId="0C1FE9F1" w14:textId="77777777" w:rsidR="00E95E43" w:rsidRPr="00E95E43" w:rsidRDefault="00E95E43" w:rsidP="00E95E43">
            <w:pPr>
              <w:spacing w:after="0"/>
              <w:jc w:val="both"/>
            </w:pPr>
            <w:r w:rsidRPr="00E95E43">
              <w:t xml:space="preserve">    &lt;</w:t>
            </w:r>
            <w:proofErr w:type="spellStart"/>
            <w:r w:rsidRPr="00E95E43">
              <w:t>groupId</w:t>
            </w:r>
            <w:proofErr w:type="spellEnd"/>
            <w:r w:rsidRPr="00E95E43">
              <w:t>&gt;</w:t>
            </w:r>
            <w:proofErr w:type="spellStart"/>
            <w:r w:rsidRPr="00E95E43">
              <w:t>org.liquibase</w:t>
            </w:r>
            <w:proofErr w:type="spellEnd"/>
            <w:r w:rsidRPr="00E95E43">
              <w:t>&lt;/</w:t>
            </w:r>
            <w:proofErr w:type="spellStart"/>
            <w:r w:rsidRPr="00E95E43">
              <w:t>groupId</w:t>
            </w:r>
            <w:proofErr w:type="spellEnd"/>
            <w:r w:rsidRPr="00E95E43">
              <w:t>&gt;</w:t>
            </w:r>
          </w:p>
          <w:p w14:paraId="3F5E7FB1" w14:textId="77777777" w:rsidR="00E95E43" w:rsidRPr="00E95E43" w:rsidRDefault="00E95E43" w:rsidP="00E95E43">
            <w:pPr>
              <w:spacing w:after="0"/>
              <w:jc w:val="both"/>
            </w:pPr>
            <w:r w:rsidRPr="00E95E43">
              <w:t xml:space="preserve">    &lt;</w:t>
            </w:r>
            <w:proofErr w:type="spellStart"/>
            <w:r w:rsidRPr="00E95E43">
              <w:t>artifactId</w:t>
            </w:r>
            <w:proofErr w:type="spellEnd"/>
            <w:r w:rsidRPr="00E95E43">
              <w:t>&gt;</w:t>
            </w:r>
            <w:proofErr w:type="spellStart"/>
            <w:r w:rsidRPr="00E95E43">
              <w:t>liquibase</w:t>
            </w:r>
            <w:proofErr w:type="spellEnd"/>
            <w:r w:rsidRPr="00E95E43">
              <w:t>-maven-plugin&lt;/</w:t>
            </w:r>
            <w:proofErr w:type="spellStart"/>
            <w:r w:rsidRPr="00E95E43">
              <w:t>artifactId</w:t>
            </w:r>
            <w:proofErr w:type="spellEnd"/>
            <w:r w:rsidRPr="00E95E43">
              <w:t>&gt;</w:t>
            </w:r>
          </w:p>
          <w:p w14:paraId="27558B89" w14:textId="77777777" w:rsidR="00E95E43" w:rsidRPr="00E95E43" w:rsidRDefault="00E95E43" w:rsidP="00E95E43">
            <w:pPr>
              <w:spacing w:after="0"/>
              <w:jc w:val="both"/>
            </w:pPr>
            <w:r w:rsidRPr="00E95E43">
              <w:t xml:space="preserve">    &lt;configuration&gt;</w:t>
            </w:r>
          </w:p>
          <w:p w14:paraId="17D6BF45" w14:textId="77777777" w:rsidR="00E95E43" w:rsidRPr="00E95E43" w:rsidRDefault="00E95E43" w:rsidP="00E95E43">
            <w:pPr>
              <w:spacing w:after="0"/>
              <w:jc w:val="both"/>
            </w:pPr>
            <w:r w:rsidRPr="00E95E43">
              <w:t xml:space="preserve">        &lt;propertyFile&gt;src/main/resources/application.properties&lt;/propertyFile&gt;</w:t>
            </w:r>
          </w:p>
          <w:p w14:paraId="24746BE5" w14:textId="77777777" w:rsidR="00E95E43" w:rsidRPr="00E95E43" w:rsidRDefault="00E95E43" w:rsidP="00E95E43">
            <w:pPr>
              <w:spacing w:after="0"/>
              <w:jc w:val="both"/>
            </w:pPr>
            <w:r w:rsidRPr="00E95E43">
              <w:t xml:space="preserve">        &lt;</w:t>
            </w:r>
            <w:proofErr w:type="spellStart"/>
            <w:r w:rsidRPr="00E95E43">
              <w:t>propertyFileWillOverride</w:t>
            </w:r>
            <w:proofErr w:type="spellEnd"/>
            <w:r w:rsidRPr="00E95E43">
              <w:t>&gt;true&lt;/</w:t>
            </w:r>
            <w:proofErr w:type="spellStart"/>
            <w:r w:rsidRPr="00E95E43">
              <w:t>propertyFileWillOverride</w:t>
            </w:r>
            <w:proofErr w:type="spellEnd"/>
            <w:r w:rsidRPr="00E95E43">
              <w:t>&gt;</w:t>
            </w:r>
          </w:p>
          <w:p w14:paraId="215C0204" w14:textId="77777777" w:rsidR="00E95E43" w:rsidRPr="00E95E43" w:rsidRDefault="00E95E43" w:rsidP="00E95E43">
            <w:pPr>
              <w:spacing w:after="0"/>
              <w:jc w:val="both"/>
            </w:pPr>
            <w:r w:rsidRPr="00E95E43">
              <w:t xml:space="preserve">    &lt;/configuration&gt;</w:t>
            </w:r>
          </w:p>
          <w:p w14:paraId="09654829" w14:textId="61C6146A" w:rsidR="00E95E43" w:rsidRPr="00E95E43" w:rsidRDefault="00E95E43" w:rsidP="00E95E43">
            <w:pPr>
              <w:spacing w:after="0"/>
              <w:jc w:val="both"/>
            </w:pPr>
            <w:r w:rsidRPr="00E95E43">
              <w:t>&lt;/plugin&gt;</w:t>
            </w:r>
          </w:p>
        </w:tc>
      </w:tr>
    </w:tbl>
    <w:p w14:paraId="28AB88E0" w14:textId="23738AF1"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6.</w:t>
      </w:r>
      <w:r w:rsidR="00995A67">
        <w:rPr>
          <w:smallCaps/>
          <w:spacing w:val="5"/>
          <w:szCs w:val="28"/>
          <w:lang w:val="es-ES"/>
        </w:rPr>
        <w:t>2.</w:t>
      </w:r>
      <w:r w:rsidR="007811AA">
        <w:rPr>
          <w:smallCaps/>
          <w:spacing w:val="5"/>
          <w:szCs w:val="28"/>
          <w:lang w:val="es-ES"/>
        </w:rPr>
        <w:t>2</w:t>
      </w:r>
      <w:r w:rsidRPr="00CE2745">
        <w:rPr>
          <w:smallCaps/>
          <w:spacing w:val="5"/>
          <w:szCs w:val="28"/>
          <w:lang w:val="es-ES"/>
        </w:rPr>
        <w:t xml:space="preserve"> </w:t>
      </w:r>
      <w:r w:rsidR="00995A67" w:rsidRPr="00E95E43">
        <w:rPr>
          <w:smallCaps/>
          <w:spacing w:val="5"/>
          <w:szCs w:val="28"/>
          <w:lang w:val="es-ES"/>
        </w:rPr>
        <w:t xml:space="preserve">Configuración en </w:t>
      </w:r>
      <w:proofErr w:type="spellStart"/>
      <w:r w:rsidR="00995A67" w:rsidRPr="00E95E43">
        <w:rPr>
          <w:smallCaps/>
          <w:spacing w:val="5"/>
          <w:szCs w:val="28"/>
          <w:lang w:val="es-ES"/>
        </w:rPr>
        <w:t>application.properties</w:t>
      </w:r>
      <w:proofErr w:type="spellEnd"/>
    </w:p>
    <w:p w14:paraId="57AEC74D" w14:textId="7F4613F0" w:rsidR="00CE2745" w:rsidRDefault="007811AA" w:rsidP="00AB7BFB">
      <w:pPr>
        <w:jc w:val="both"/>
        <w:rPr>
          <w:lang w:val="es-ES"/>
        </w:rPr>
      </w:pPr>
      <w:r w:rsidRPr="007811AA">
        <w:rPr>
          <w:lang w:val="es-ES"/>
        </w:rPr>
        <w:t>Se han añadido las siguientes propiedades:</w:t>
      </w:r>
    </w:p>
    <w:tbl>
      <w:tblPr>
        <w:tblStyle w:val="TableGrid"/>
        <w:tblW w:w="0" w:type="auto"/>
        <w:tblLook w:val="04A0" w:firstRow="1" w:lastRow="0" w:firstColumn="1" w:lastColumn="0" w:noHBand="0" w:noVBand="1"/>
      </w:tblPr>
      <w:tblGrid>
        <w:gridCol w:w="9350"/>
      </w:tblGrid>
      <w:tr w:rsidR="007811AA" w:rsidRPr="007811AA" w14:paraId="2DE359AD" w14:textId="77777777" w:rsidTr="007811AA">
        <w:tc>
          <w:tcPr>
            <w:tcW w:w="9350" w:type="dxa"/>
          </w:tcPr>
          <w:p w14:paraId="68BD8DEA" w14:textId="77777777" w:rsidR="007811AA" w:rsidRPr="007811AA" w:rsidRDefault="007811AA" w:rsidP="007811AA">
            <w:pPr>
              <w:spacing w:after="0"/>
              <w:jc w:val="both"/>
            </w:pPr>
            <w:proofErr w:type="spellStart"/>
            <w:proofErr w:type="gramStart"/>
            <w:r w:rsidRPr="007811AA">
              <w:t>spring.liquibase</w:t>
            </w:r>
            <w:proofErr w:type="gramEnd"/>
            <w:r w:rsidRPr="007811AA">
              <w:t>.enabled</w:t>
            </w:r>
            <w:proofErr w:type="spellEnd"/>
            <w:r w:rsidRPr="007811AA">
              <w:t>=true</w:t>
            </w:r>
          </w:p>
          <w:p w14:paraId="5A7DF9C1" w14:textId="4AFA30CF" w:rsidR="007811AA" w:rsidRPr="007811AA" w:rsidRDefault="007811AA" w:rsidP="007811AA">
            <w:pPr>
              <w:spacing w:after="0"/>
              <w:jc w:val="both"/>
            </w:pPr>
            <w:proofErr w:type="gramStart"/>
            <w:r w:rsidRPr="007811AA">
              <w:t>spring.liquibase</w:t>
            </w:r>
            <w:proofErr w:type="gramEnd"/>
            <w:r w:rsidRPr="007811AA">
              <w:t>.change-log=classpath:db/changelog/changelog-master.xml</w:t>
            </w:r>
          </w:p>
        </w:tc>
      </w:tr>
    </w:tbl>
    <w:p w14:paraId="15A18AD7" w14:textId="5CE562D5" w:rsidR="007811AA" w:rsidRPr="007811AA" w:rsidRDefault="007811AA" w:rsidP="007811AA">
      <w:pPr>
        <w:spacing w:before="240"/>
        <w:jc w:val="both"/>
        <w:rPr>
          <w:lang w:val="es-ES"/>
        </w:rPr>
      </w:pPr>
      <w:r w:rsidRPr="007811AA">
        <w:rPr>
          <w:lang w:val="es-ES"/>
        </w:rPr>
        <w:t xml:space="preserve">Estas propiedades indican a Spring </w:t>
      </w:r>
      <w:proofErr w:type="spellStart"/>
      <w:r w:rsidRPr="007811AA">
        <w:rPr>
          <w:lang w:val="es-ES"/>
        </w:rPr>
        <w:t>Boot</w:t>
      </w:r>
      <w:proofErr w:type="spellEnd"/>
      <w:r w:rsidRPr="007811AA">
        <w:rPr>
          <w:lang w:val="es-ES"/>
        </w:rPr>
        <w:t xml:space="preserve"> que utilice </w:t>
      </w:r>
      <w:proofErr w:type="spellStart"/>
      <w:r w:rsidRPr="007811AA">
        <w:rPr>
          <w:lang w:val="es-ES"/>
        </w:rPr>
        <w:t>Liquibase</w:t>
      </w:r>
      <w:proofErr w:type="spellEnd"/>
      <w:r w:rsidRPr="007811AA">
        <w:rPr>
          <w:lang w:val="es-ES"/>
        </w:rPr>
        <w:t xml:space="preserve"> y especifique la ubicación del </w:t>
      </w:r>
      <w:proofErr w:type="spellStart"/>
      <w:r w:rsidRPr="007811AA">
        <w:rPr>
          <w:lang w:val="es-ES"/>
        </w:rPr>
        <w:t>changelog</w:t>
      </w:r>
      <w:proofErr w:type="spellEnd"/>
      <w:r w:rsidRPr="007811AA">
        <w:rPr>
          <w:lang w:val="es-ES"/>
        </w:rPr>
        <w:t xml:space="preserve"> maestro.</w:t>
      </w:r>
    </w:p>
    <w:p w14:paraId="5CB96D76" w14:textId="3E92501F" w:rsidR="00995A67" w:rsidRPr="00C4449F"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3</w:t>
      </w:r>
      <w:r w:rsidRPr="00CE2745">
        <w:rPr>
          <w:smallCaps/>
          <w:spacing w:val="5"/>
          <w:szCs w:val="28"/>
          <w:lang w:val="es-ES"/>
        </w:rPr>
        <w:t xml:space="preserve"> </w:t>
      </w:r>
      <w:r w:rsidRPr="00C4449F">
        <w:rPr>
          <w:smallCaps/>
          <w:spacing w:val="5"/>
          <w:szCs w:val="28"/>
          <w:lang w:val="es-ES"/>
        </w:rPr>
        <w:t>Migraciones Implementadas</w:t>
      </w:r>
    </w:p>
    <w:p w14:paraId="1B1CD92A" w14:textId="6898D042" w:rsidR="007811AA" w:rsidRPr="007811AA" w:rsidRDefault="007811AA" w:rsidP="00995A67">
      <w:pPr>
        <w:jc w:val="both"/>
        <w:rPr>
          <w:lang w:val="es-ES"/>
        </w:rPr>
      </w:pPr>
      <w:r w:rsidRPr="007811AA">
        <w:rPr>
          <w:lang w:val="es-ES"/>
        </w:rPr>
        <w:t xml:space="preserve">Las migraciones se han definido utilizando archivos XML en el directorio </w:t>
      </w:r>
      <w:proofErr w:type="spellStart"/>
      <w:r w:rsidRPr="007811AA">
        <w:rPr>
          <w:lang w:val="es-ES"/>
        </w:rPr>
        <w:t>db</w:t>
      </w:r>
      <w:proofErr w:type="spellEnd"/>
      <w:r w:rsidRPr="007811AA">
        <w:rPr>
          <w:lang w:val="es-ES"/>
        </w:rPr>
        <w:t>/</w:t>
      </w:r>
      <w:proofErr w:type="spellStart"/>
      <w:r w:rsidRPr="007811AA">
        <w:rPr>
          <w:lang w:val="es-ES"/>
        </w:rPr>
        <w:t>changelog</w:t>
      </w:r>
      <w:proofErr w:type="spellEnd"/>
      <w:r w:rsidRPr="007811AA">
        <w:rPr>
          <w:lang w:val="es-ES"/>
        </w:rPr>
        <w:t>.</w:t>
      </w:r>
    </w:p>
    <w:p w14:paraId="2C761D25" w14:textId="294EAE7B" w:rsidR="00995A67" w:rsidRPr="00584AC6" w:rsidRDefault="00995A67" w:rsidP="00584AC6">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3.1</w:t>
      </w:r>
      <w:r w:rsidRPr="00CE2745">
        <w:rPr>
          <w:smallCaps/>
          <w:spacing w:val="5"/>
          <w:szCs w:val="28"/>
          <w:lang w:val="es-ES"/>
        </w:rPr>
        <w:t xml:space="preserve"> </w:t>
      </w:r>
      <w:r w:rsidRPr="00584AC6">
        <w:rPr>
          <w:smallCaps/>
          <w:spacing w:val="5"/>
          <w:szCs w:val="28"/>
          <w:lang w:val="es-ES"/>
        </w:rPr>
        <w:t>Versión 1: Inicialización del Esquema</w:t>
      </w:r>
    </w:p>
    <w:tbl>
      <w:tblPr>
        <w:tblStyle w:val="TableGrid"/>
        <w:tblW w:w="0" w:type="auto"/>
        <w:tblLook w:val="04A0" w:firstRow="1" w:lastRow="0" w:firstColumn="1" w:lastColumn="0" w:noHBand="0" w:noVBand="1"/>
      </w:tblPr>
      <w:tblGrid>
        <w:gridCol w:w="9350"/>
      </w:tblGrid>
      <w:tr w:rsidR="00584AC6" w:rsidRPr="00584AC6" w14:paraId="27096CEC" w14:textId="77777777" w:rsidTr="00584AC6">
        <w:tc>
          <w:tcPr>
            <w:tcW w:w="9350" w:type="dxa"/>
          </w:tcPr>
          <w:p w14:paraId="63008C0B" w14:textId="0BA3F772" w:rsidR="00584AC6" w:rsidRPr="00584AC6" w:rsidRDefault="00584AC6" w:rsidP="00584AC6">
            <w:pPr>
              <w:spacing w:after="0"/>
              <w:jc w:val="both"/>
            </w:pPr>
            <w:proofErr w:type="spellStart"/>
            <w:r w:rsidRPr="00584AC6">
              <w:t>db</w:t>
            </w:r>
            <w:proofErr w:type="spellEnd"/>
            <w:r w:rsidRPr="00584AC6">
              <w:t>/changelog/changelog-v1.0.xml</w:t>
            </w:r>
          </w:p>
        </w:tc>
      </w:tr>
      <w:tr w:rsidR="00584AC6" w:rsidRPr="00584AC6" w14:paraId="51CD6D44" w14:textId="77777777" w:rsidTr="00584AC6">
        <w:tc>
          <w:tcPr>
            <w:tcW w:w="9350" w:type="dxa"/>
          </w:tcPr>
          <w:p w14:paraId="0F01E13D" w14:textId="77777777" w:rsidR="00584AC6" w:rsidRDefault="00584AC6" w:rsidP="00584AC6">
            <w:pPr>
              <w:spacing w:after="0"/>
              <w:jc w:val="both"/>
            </w:pPr>
            <w:r>
              <w:lastRenderedPageBreak/>
              <w:t>&lt;?xml version="1.0" encoding="UTF-8"?&gt;</w:t>
            </w:r>
          </w:p>
          <w:p w14:paraId="562A9DA0" w14:textId="77777777" w:rsidR="00584AC6" w:rsidRDefault="00584AC6" w:rsidP="00584AC6">
            <w:pPr>
              <w:spacing w:after="0"/>
              <w:jc w:val="both"/>
            </w:pPr>
            <w:r>
              <w:t>&lt;</w:t>
            </w:r>
            <w:proofErr w:type="spellStart"/>
            <w:r>
              <w:t>databaseChangeLog</w:t>
            </w:r>
            <w:proofErr w:type="spellEnd"/>
          </w:p>
          <w:p w14:paraId="3BEDF35E" w14:textId="77777777" w:rsidR="00584AC6" w:rsidRDefault="00584AC6" w:rsidP="00584AC6">
            <w:pPr>
              <w:spacing w:after="0"/>
              <w:jc w:val="both"/>
            </w:pPr>
            <w:r>
              <w:t xml:space="preserve">        </w:t>
            </w:r>
            <w:proofErr w:type="spellStart"/>
            <w:r>
              <w:t>xmlns</w:t>
            </w:r>
            <w:proofErr w:type="spellEnd"/>
            <w:r>
              <w:t>="http://www.liquibase.org/xml/ns/dbchangelog"</w:t>
            </w:r>
          </w:p>
          <w:p w14:paraId="329E3ABC" w14:textId="77777777" w:rsidR="00584AC6" w:rsidRDefault="00584AC6" w:rsidP="00584AC6">
            <w:pPr>
              <w:spacing w:after="0"/>
              <w:jc w:val="both"/>
            </w:pPr>
            <w:r>
              <w:t xml:space="preserve">        </w:t>
            </w:r>
            <w:proofErr w:type="spellStart"/>
            <w:proofErr w:type="gramStart"/>
            <w:r>
              <w:t>xmlns:xsi</w:t>
            </w:r>
            <w:proofErr w:type="spellEnd"/>
            <w:proofErr w:type="gramEnd"/>
            <w:r>
              <w:t>="http://www.w3.org/2001/XMLSchema-instance"</w:t>
            </w:r>
          </w:p>
          <w:p w14:paraId="7B40131D" w14:textId="77777777" w:rsidR="00584AC6" w:rsidRDefault="00584AC6" w:rsidP="00584AC6">
            <w:pPr>
              <w:spacing w:after="0"/>
              <w:jc w:val="both"/>
            </w:pPr>
            <w:r>
              <w:t xml:space="preserve">        </w:t>
            </w:r>
            <w:proofErr w:type="spellStart"/>
            <w:proofErr w:type="gramStart"/>
            <w:r>
              <w:t>xsi:schemaLocation</w:t>
            </w:r>
            <w:proofErr w:type="spellEnd"/>
            <w:proofErr w:type="gramEnd"/>
            <w:r>
              <w:t>="http://www.liquibase.org/xml/ns/dbchangelog</w:t>
            </w:r>
          </w:p>
          <w:p w14:paraId="642A310D" w14:textId="77777777" w:rsidR="00584AC6" w:rsidRDefault="00584AC6" w:rsidP="00584AC6">
            <w:pPr>
              <w:spacing w:after="0"/>
              <w:jc w:val="both"/>
            </w:pPr>
            <w:r>
              <w:t xml:space="preserve">        http://www.liquibase.org/xml/ns/dbchangelog/dbchangelog-latest.xsd"&gt;</w:t>
            </w:r>
          </w:p>
          <w:p w14:paraId="41A8A0C1" w14:textId="77777777" w:rsidR="00584AC6" w:rsidRDefault="00584AC6" w:rsidP="00584AC6">
            <w:pPr>
              <w:spacing w:after="0"/>
              <w:jc w:val="both"/>
            </w:pPr>
          </w:p>
          <w:p w14:paraId="7D2BEE91" w14:textId="77777777" w:rsidR="00584AC6" w:rsidRDefault="00584AC6" w:rsidP="00584AC6">
            <w:pPr>
              <w:spacing w:after="0"/>
              <w:jc w:val="both"/>
            </w:pPr>
            <w:r>
              <w:t xml:space="preserve">    &lt;</w:t>
            </w:r>
            <w:proofErr w:type="spellStart"/>
            <w:r>
              <w:t>changeSet</w:t>
            </w:r>
            <w:proofErr w:type="spellEnd"/>
            <w:r>
              <w:t xml:space="preserve"> id="1" author="</w:t>
            </w:r>
            <w:proofErr w:type="spellStart"/>
            <w:r>
              <w:t>danrui</w:t>
            </w:r>
            <w:proofErr w:type="spellEnd"/>
            <w:r>
              <w:t>"&gt;</w:t>
            </w:r>
          </w:p>
          <w:p w14:paraId="196C2471" w14:textId="77777777" w:rsidR="00584AC6" w:rsidRDefault="00584AC6" w:rsidP="00584AC6">
            <w:pPr>
              <w:spacing w:after="0"/>
              <w:jc w:val="both"/>
            </w:pPr>
            <w:r>
              <w:t xml:space="preserve">        &lt;</w:t>
            </w:r>
            <w:proofErr w:type="spellStart"/>
            <w:r>
              <w:t>createSequence</w:t>
            </w:r>
            <w:proofErr w:type="spellEnd"/>
            <w:r>
              <w:t xml:space="preserve"> </w:t>
            </w:r>
            <w:proofErr w:type="spellStart"/>
            <w:r>
              <w:t>sequenceName</w:t>
            </w:r>
            <w:proofErr w:type="spellEnd"/>
            <w:r>
              <w:t>="</w:t>
            </w:r>
            <w:proofErr w:type="spellStart"/>
            <w:r>
              <w:t>paciente_sequence</w:t>
            </w:r>
            <w:proofErr w:type="spellEnd"/>
            <w:r>
              <w:t xml:space="preserve">" </w:t>
            </w:r>
            <w:proofErr w:type="spellStart"/>
            <w:r>
              <w:t>startValue</w:t>
            </w:r>
            <w:proofErr w:type="spellEnd"/>
            <w:r>
              <w:t xml:space="preserve">="1" </w:t>
            </w:r>
            <w:proofErr w:type="spellStart"/>
            <w:r>
              <w:t>incrementBy</w:t>
            </w:r>
            <w:proofErr w:type="spellEnd"/>
            <w:r>
              <w:t>="1"/&gt;</w:t>
            </w:r>
          </w:p>
          <w:p w14:paraId="64BECEF4" w14:textId="77777777" w:rsidR="00584AC6" w:rsidRDefault="00584AC6" w:rsidP="00584AC6">
            <w:pPr>
              <w:spacing w:after="0"/>
              <w:jc w:val="both"/>
            </w:pPr>
          </w:p>
          <w:p w14:paraId="0716408F" w14:textId="77777777" w:rsidR="00584AC6" w:rsidRDefault="00584AC6" w:rsidP="00584AC6">
            <w:pPr>
              <w:spacing w:after="0"/>
              <w:jc w:val="both"/>
            </w:pPr>
            <w:r>
              <w:t xml:space="preserve">        &lt;</w:t>
            </w:r>
            <w:proofErr w:type="spellStart"/>
            <w:r>
              <w:t>createTable</w:t>
            </w:r>
            <w:proofErr w:type="spellEnd"/>
            <w:r>
              <w:t xml:space="preserve"> </w:t>
            </w:r>
            <w:proofErr w:type="spellStart"/>
            <w:r>
              <w:t>tableName</w:t>
            </w:r>
            <w:proofErr w:type="spellEnd"/>
            <w:r>
              <w:t>="</w:t>
            </w:r>
            <w:proofErr w:type="spellStart"/>
            <w:r>
              <w:t>paciente</w:t>
            </w:r>
            <w:proofErr w:type="spellEnd"/>
            <w:r>
              <w:t>"&gt;</w:t>
            </w:r>
          </w:p>
          <w:p w14:paraId="7BB76039" w14:textId="77777777" w:rsidR="00584AC6" w:rsidRDefault="00584AC6" w:rsidP="00584AC6">
            <w:pPr>
              <w:spacing w:after="0"/>
              <w:jc w:val="both"/>
            </w:pPr>
            <w:r>
              <w:t xml:space="preserve">            &lt;column name="id" type="BIGINT"&gt;</w:t>
            </w:r>
          </w:p>
          <w:p w14:paraId="44F36657" w14:textId="77777777" w:rsidR="00584AC6" w:rsidRDefault="00584AC6" w:rsidP="00584AC6">
            <w:pPr>
              <w:spacing w:after="0"/>
              <w:jc w:val="both"/>
            </w:pPr>
            <w:r>
              <w:t xml:space="preserve">                &lt;constraints </w:t>
            </w:r>
            <w:proofErr w:type="spellStart"/>
            <w:r>
              <w:t>primaryKey</w:t>
            </w:r>
            <w:proofErr w:type="spellEnd"/>
            <w:r>
              <w:t>="true" nullable="false"/&gt;</w:t>
            </w:r>
          </w:p>
          <w:p w14:paraId="48A9E65B" w14:textId="77777777" w:rsidR="00584AC6" w:rsidRDefault="00584AC6" w:rsidP="00584AC6">
            <w:pPr>
              <w:spacing w:after="0"/>
              <w:jc w:val="both"/>
            </w:pPr>
            <w:r>
              <w:t xml:space="preserve">            &lt;/column&gt;</w:t>
            </w:r>
          </w:p>
          <w:p w14:paraId="38F7073A" w14:textId="77777777" w:rsidR="00584AC6" w:rsidRDefault="00584AC6" w:rsidP="00584AC6">
            <w:pPr>
              <w:spacing w:after="0"/>
              <w:jc w:val="both"/>
            </w:pPr>
            <w:r>
              <w:t xml:space="preserve">            &lt;column name="</w:t>
            </w:r>
            <w:proofErr w:type="spellStart"/>
            <w:r>
              <w:t>dni</w:t>
            </w:r>
            <w:proofErr w:type="spellEnd"/>
            <w:r>
              <w:t>" type="</w:t>
            </w:r>
            <w:proofErr w:type="gramStart"/>
            <w:r>
              <w:t>VARCHAR(</w:t>
            </w:r>
            <w:proofErr w:type="gramEnd"/>
            <w:r>
              <w:t>50)"&gt;</w:t>
            </w:r>
          </w:p>
          <w:p w14:paraId="77DD118F" w14:textId="77777777" w:rsidR="00584AC6" w:rsidRDefault="00584AC6" w:rsidP="00584AC6">
            <w:pPr>
              <w:spacing w:after="0"/>
              <w:jc w:val="both"/>
            </w:pPr>
            <w:r>
              <w:t xml:space="preserve">                &lt;constraints nullable="false"/&gt;</w:t>
            </w:r>
          </w:p>
          <w:p w14:paraId="76F7A4D0" w14:textId="77777777" w:rsidR="00584AC6" w:rsidRDefault="00584AC6" w:rsidP="00584AC6">
            <w:pPr>
              <w:spacing w:after="0"/>
              <w:jc w:val="both"/>
            </w:pPr>
            <w:r>
              <w:t xml:space="preserve">            &lt;/column&gt;</w:t>
            </w:r>
          </w:p>
          <w:p w14:paraId="157AC829" w14:textId="77777777" w:rsidR="00584AC6" w:rsidRDefault="00584AC6" w:rsidP="00584AC6">
            <w:pPr>
              <w:spacing w:after="0"/>
              <w:jc w:val="both"/>
            </w:pPr>
            <w:r>
              <w:t xml:space="preserve">            &lt;column name="</w:t>
            </w:r>
            <w:proofErr w:type="spellStart"/>
            <w:r>
              <w:t>nombre</w:t>
            </w:r>
            <w:proofErr w:type="spellEnd"/>
            <w:r>
              <w:t>" type="</w:t>
            </w:r>
            <w:proofErr w:type="gramStart"/>
            <w:r>
              <w:t>VARCHAR(</w:t>
            </w:r>
            <w:proofErr w:type="gramEnd"/>
            <w:r>
              <w:t>100)"&gt;</w:t>
            </w:r>
          </w:p>
          <w:p w14:paraId="225D8578" w14:textId="77777777" w:rsidR="00584AC6" w:rsidRDefault="00584AC6" w:rsidP="00584AC6">
            <w:pPr>
              <w:spacing w:after="0"/>
              <w:jc w:val="both"/>
            </w:pPr>
            <w:r>
              <w:t xml:space="preserve">                &lt;constraints nullable="false"/&gt;</w:t>
            </w:r>
          </w:p>
          <w:p w14:paraId="78D60563" w14:textId="77777777" w:rsidR="00584AC6" w:rsidRDefault="00584AC6" w:rsidP="00584AC6">
            <w:pPr>
              <w:spacing w:after="0"/>
              <w:jc w:val="both"/>
            </w:pPr>
            <w:r>
              <w:t xml:space="preserve">            &lt;/column&gt;</w:t>
            </w:r>
          </w:p>
          <w:p w14:paraId="45999B07" w14:textId="77777777" w:rsidR="00584AC6" w:rsidRDefault="00584AC6" w:rsidP="00584AC6">
            <w:pPr>
              <w:spacing w:after="0"/>
              <w:jc w:val="both"/>
            </w:pPr>
            <w:r>
              <w:t xml:space="preserve">            &lt;column name="email" type="</w:t>
            </w:r>
            <w:proofErr w:type="gramStart"/>
            <w:r>
              <w:t>VARCHAR(</w:t>
            </w:r>
            <w:proofErr w:type="gramEnd"/>
            <w:r>
              <w:t>100)"&gt;</w:t>
            </w:r>
          </w:p>
          <w:p w14:paraId="30DD4352" w14:textId="77777777" w:rsidR="00584AC6" w:rsidRDefault="00584AC6" w:rsidP="00584AC6">
            <w:pPr>
              <w:spacing w:after="0"/>
              <w:jc w:val="both"/>
            </w:pPr>
            <w:r>
              <w:t xml:space="preserve">                &lt;constraints nullable="false"/&gt;</w:t>
            </w:r>
          </w:p>
          <w:p w14:paraId="336C6A38" w14:textId="77777777" w:rsidR="00584AC6" w:rsidRDefault="00584AC6" w:rsidP="00584AC6">
            <w:pPr>
              <w:spacing w:after="0"/>
              <w:jc w:val="both"/>
            </w:pPr>
            <w:r>
              <w:t xml:space="preserve">            &lt;/column&gt;</w:t>
            </w:r>
          </w:p>
          <w:p w14:paraId="6133C07B" w14:textId="5FD3653B" w:rsidR="00584AC6" w:rsidRDefault="00584AC6" w:rsidP="00584AC6">
            <w:pPr>
              <w:spacing w:after="0"/>
              <w:jc w:val="both"/>
            </w:pPr>
            <w:r>
              <w:t xml:space="preserve">            &lt;column name="</w:t>
            </w:r>
            <w:proofErr w:type="spellStart"/>
            <w:r>
              <w:t>fecha_nacim</w:t>
            </w:r>
            <w:r w:rsidR="00C06D1A">
              <w:t>i</w:t>
            </w:r>
            <w:r>
              <w:t>ento</w:t>
            </w:r>
            <w:proofErr w:type="spellEnd"/>
            <w:r>
              <w:t>" type="DATE"&gt;</w:t>
            </w:r>
          </w:p>
          <w:p w14:paraId="196C1C3B" w14:textId="77777777" w:rsidR="00584AC6" w:rsidRDefault="00584AC6" w:rsidP="00584AC6">
            <w:pPr>
              <w:spacing w:after="0"/>
              <w:jc w:val="both"/>
            </w:pPr>
            <w:r>
              <w:t xml:space="preserve">                &lt;constraints nullable="false"/&gt;</w:t>
            </w:r>
          </w:p>
          <w:p w14:paraId="6383CC56" w14:textId="77777777" w:rsidR="00584AC6" w:rsidRDefault="00584AC6" w:rsidP="00584AC6">
            <w:pPr>
              <w:spacing w:after="0"/>
              <w:jc w:val="both"/>
            </w:pPr>
            <w:r>
              <w:t xml:space="preserve">            &lt;/column&gt;</w:t>
            </w:r>
          </w:p>
          <w:p w14:paraId="5242F554" w14:textId="77777777" w:rsidR="00584AC6" w:rsidRDefault="00584AC6" w:rsidP="00584AC6">
            <w:pPr>
              <w:spacing w:after="0"/>
              <w:jc w:val="both"/>
            </w:pPr>
            <w:r>
              <w:t xml:space="preserve">        &lt;/</w:t>
            </w:r>
            <w:proofErr w:type="spellStart"/>
            <w:r>
              <w:t>createTable</w:t>
            </w:r>
            <w:proofErr w:type="spellEnd"/>
            <w:r>
              <w:t>&gt;</w:t>
            </w:r>
          </w:p>
          <w:p w14:paraId="6DCA7B8B" w14:textId="77777777" w:rsidR="00584AC6" w:rsidRDefault="00584AC6" w:rsidP="00584AC6">
            <w:pPr>
              <w:spacing w:after="0"/>
              <w:jc w:val="both"/>
            </w:pPr>
          </w:p>
          <w:p w14:paraId="0BF27025" w14:textId="77777777" w:rsidR="00584AC6" w:rsidRDefault="00584AC6" w:rsidP="00584AC6">
            <w:pPr>
              <w:spacing w:after="0"/>
              <w:jc w:val="both"/>
            </w:pPr>
            <w:r>
              <w:t xml:space="preserve">        &lt;</w:t>
            </w:r>
            <w:proofErr w:type="spellStart"/>
            <w:r>
              <w:t>addDefaultValue</w:t>
            </w:r>
            <w:proofErr w:type="spellEnd"/>
            <w:r>
              <w:t xml:space="preserve"> </w:t>
            </w:r>
            <w:proofErr w:type="spellStart"/>
            <w:r>
              <w:t>tableName</w:t>
            </w:r>
            <w:proofErr w:type="spellEnd"/>
            <w:r>
              <w:t>="</w:t>
            </w:r>
            <w:proofErr w:type="spellStart"/>
            <w:r>
              <w:t>paciente</w:t>
            </w:r>
            <w:proofErr w:type="spellEnd"/>
            <w:r>
              <w:t xml:space="preserve">" </w:t>
            </w:r>
            <w:proofErr w:type="spellStart"/>
            <w:r>
              <w:t>columnName</w:t>
            </w:r>
            <w:proofErr w:type="spellEnd"/>
            <w:r>
              <w:t xml:space="preserve">="id" </w:t>
            </w:r>
            <w:proofErr w:type="spellStart"/>
            <w:r>
              <w:t>defaultValueSequenceNext</w:t>
            </w:r>
            <w:proofErr w:type="spellEnd"/>
            <w:r>
              <w:t>="</w:t>
            </w:r>
            <w:proofErr w:type="spellStart"/>
            <w:r>
              <w:t>paciente_sequence</w:t>
            </w:r>
            <w:proofErr w:type="spellEnd"/>
            <w:r>
              <w:t>"/&gt;</w:t>
            </w:r>
          </w:p>
          <w:p w14:paraId="6EC4FD9A" w14:textId="77777777" w:rsidR="00584AC6" w:rsidRDefault="00584AC6" w:rsidP="00584AC6">
            <w:pPr>
              <w:spacing w:after="0"/>
              <w:jc w:val="both"/>
            </w:pPr>
            <w:r>
              <w:t xml:space="preserve">    &lt;/</w:t>
            </w:r>
            <w:proofErr w:type="spellStart"/>
            <w:r>
              <w:t>changeSet</w:t>
            </w:r>
            <w:proofErr w:type="spellEnd"/>
            <w:r>
              <w:t>&gt;</w:t>
            </w:r>
          </w:p>
          <w:p w14:paraId="2FA46BEF" w14:textId="1641E5B3" w:rsidR="00584AC6" w:rsidRPr="00584AC6" w:rsidRDefault="00584AC6" w:rsidP="00584AC6">
            <w:pPr>
              <w:spacing w:after="0"/>
              <w:jc w:val="both"/>
            </w:pPr>
            <w:r>
              <w:t>&lt;/</w:t>
            </w:r>
            <w:proofErr w:type="spellStart"/>
            <w:r>
              <w:t>databaseChangeLog</w:t>
            </w:r>
            <w:proofErr w:type="spellEnd"/>
            <w:r>
              <w:t>&gt;</w:t>
            </w:r>
          </w:p>
        </w:tc>
      </w:tr>
    </w:tbl>
    <w:p w14:paraId="49760EDA" w14:textId="77777777" w:rsidR="00584AC6" w:rsidRDefault="00584AC6" w:rsidP="00995A67">
      <w:pPr>
        <w:jc w:val="both"/>
      </w:pPr>
    </w:p>
    <w:p w14:paraId="6EEC890F" w14:textId="5F72F00F" w:rsidR="00584AC6" w:rsidRPr="00584AC6" w:rsidRDefault="00584AC6" w:rsidP="00995A67">
      <w:pPr>
        <w:jc w:val="both"/>
        <w:rPr>
          <w:lang w:val="es-ES"/>
        </w:rPr>
      </w:pPr>
      <w:r w:rsidRPr="00584AC6">
        <w:rPr>
          <w:lang w:val="es-ES"/>
        </w:rPr>
        <w:t xml:space="preserve">Este </w:t>
      </w:r>
      <w:proofErr w:type="spellStart"/>
      <w:r w:rsidRPr="00584AC6">
        <w:rPr>
          <w:lang w:val="es-ES"/>
        </w:rPr>
        <w:t>changelog</w:t>
      </w:r>
      <w:proofErr w:type="spellEnd"/>
      <w:r w:rsidRPr="00584AC6">
        <w:rPr>
          <w:lang w:val="es-ES"/>
        </w:rPr>
        <w:t xml:space="preserve"> crea la secuencia </w:t>
      </w:r>
      <w:proofErr w:type="spellStart"/>
      <w:r w:rsidRPr="00584AC6">
        <w:rPr>
          <w:lang w:val="es-ES"/>
        </w:rPr>
        <w:t>paciente_sequence</w:t>
      </w:r>
      <w:proofErr w:type="spellEnd"/>
      <w:r w:rsidRPr="00584AC6">
        <w:rPr>
          <w:lang w:val="es-ES"/>
        </w:rPr>
        <w:t xml:space="preserve"> y la tabla paciente con los campos necesarios.</w:t>
      </w:r>
    </w:p>
    <w:p w14:paraId="09E59395" w14:textId="3A712E44" w:rsidR="00995A67" w:rsidRPr="00584AC6" w:rsidRDefault="00995A67" w:rsidP="00584AC6">
      <w:pPr>
        <w:pStyle w:val="Heading2"/>
        <w:spacing w:before="240" w:after="80" w:line="276" w:lineRule="auto"/>
        <w:jc w:val="both"/>
        <w:rPr>
          <w:smallCaps/>
          <w:spacing w:val="5"/>
          <w:szCs w:val="28"/>
        </w:rPr>
      </w:pPr>
      <w:r w:rsidRPr="00CE2745">
        <w:rPr>
          <w:smallCaps/>
          <w:spacing w:val="5"/>
          <w:szCs w:val="28"/>
          <w:lang w:val="es-ES"/>
        </w:rPr>
        <w:t>6.</w:t>
      </w:r>
      <w:r>
        <w:rPr>
          <w:smallCaps/>
          <w:spacing w:val="5"/>
          <w:szCs w:val="28"/>
          <w:lang w:val="es-ES"/>
        </w:rPr>
        <w:t>3.2</w:t>
      </w:r>
      <w:r w:rsidRPr="00CE2745">
        <w:rPr>
          <w:smallCaps/>
          <w:spacing w:val="5"/>
          <w:szCs w:val="28"/>
          <w:lang w:val="es-ES"/>
        </w:rPr>
        <w:t xml:space="preserve"> </w:t>
      </w:r>
      <w:proofErr w:type="spellStart"/>
      <w:r w:rsidRPr="00995A67">
        <w:rPr>
          <w:smallCaps/>
          <w:spacing w:val="5"/>
          <w:szCs w:val="28"/>
        </w:rPr>
        <w:t>Versión</w:t>
      </w:r>
      <w:proofErr w:type="spellEnd"/>
      <w:r w:rsidRPr="00995A67">
        <w:rPr>
          <w:smallCaps/>
          <w:spacing w:val="5"/>
          <w:szCs w:val="28"/>
        </w:rPr>
        <w:t xml:space="preserve"> 2: </w:t>
      </w:r>
      <w:proofErr w:type="spellStart"/>
      <w:r w:rsidRPr="00995A67">
        <w:rPr>
          <w:smallCaps/>
          <w:spacing w:val="5"/>
          <w:szCs w:val="28"/>
        </w:rPr>
        <w:t>Extensión</w:t>
      </w:r>
      <w:proofErr w:type="spellEnd"/>
      <w:r w:rsidRPr="00995A67">
        <w:rPr>
          <w:smallCaps/>
          <w:spacing w:val="5"/>
          <w:szCs w:val="28"/>
        </w:rPr>
        <w:t xml:space="preserve"> del </w:t>
      </w:r>
      <w:proofErr w:type="spellStart"/>
      <w:r w:rsidRPr="00995A67">
        <w:rPr>
          <w:smallCaps/>
          <w:spacing w:val="5"/>
          <w:szCs w:val="28"/>
        </w:rPr>
        <w:t>Esquema</w:t>
      </w:r>
      <w:proofErr w:type="spellEnd"/>
    </w:p>
    <w:tbl>
      <w:tblPr>
        <w:tblStyle w:val="TableGrid"/>
        <w:tblW w:w="0" w:type="auto"/>
        <w:tblLook w:val="04A0" w:firstRow="1" w:lastRow="0" w:firstColumn="1" w:lastColumn="0" w:noHBand="0" w:noVBand="1"/>
      </w:tblPr>
      <w:tblGrid>
        <w:gridCol w:w="9350"/>
      </w:tblGrid>
      <w:tr w:rsidR="00584AC6" w:rsidRPr="00584AC6" w14:paraId="6D7B0062" w14:textId="77777777" w:rsidTr="00584AC6">
        <w:tc>
          <w:tcPr>
            <w:tcW w:w="9350" w:type="dxa"/>
          </w:tcPr>
          <w:p w14:paraId="780EDE81" w14:textId="5770561A" w:rsidR="00584AC6" w:rsidRPr="00584AC6" w:rsidRDefault="00584AC6" w:rsidP="00584AC6">
            <w:pPr>
              <w:spacing w:after="0"/>
              <w:jc w:val="both"/>
            </w:pPr>
            <w:proofErr w:type="spellStart"/>
            <w:r w:rsidRPr="00584AC6">
              <w:t>db</w:t>
            </w:r>
            <w:proofErr w:type="spellEnd"/>
            <w:r w:rsidRPr="00584AC6">
              <w:t>/changelog/changelog-v2.0.xml</w:t>
            </w:r>
          </w:p>
        </w:tc>
      </w:tr>
      <w:tr w:rsidR="00584AC6" w:rsidRPr="00584AC6" w14:paraId="52FB5846" w14:textId="77777777" w:rsidTr="00584AC6">
        <w:tc>
          <w:tcPr>
            <w:tcW w:w="9350" w:type="dxa"/>
          </w:tcPr>
          <w:p w14:paraId="444A51B9" w14:textId="77777777" w:rsidR="00584AC6" w:rsidRDefault="00584AC6" w:rsidP="00584AC6">
            <w:pPr>
              <w:spacing w:after="0"/>
              <w:jc w:val="both"/>
            </w:pPr>
            <w:r>
              <w:t>&lt;?xml version="1.0" encoding="UTF-8"?&gt;</w:t>
            </w:r>
          </w:p>
          <w:p w14:paraId="722E1267" w14:textId="77777777" w:rsidR="00584AC6" w:rsidRDefault="00584AC6" w:rsidP="00584AC6">
            <w:pPr>
              <w:spacing w:after="0"/>
              <w:jc w:val="both"/>
            </w:pPr>
            <w:r>
              <w:t>&lt;</w:t>
            </w:r>
            <w:proofErr w:type="spellStart"/>
            <w:r>
              <w:t>databaseChangeLog</w:t>
            </w:r>
            <w:proofErr w:type="spellEnd"/>
          </w:p>
          <w:p w14:paraId="6C84DE58" w14:textId="77777777" w:rsidR="00584AC6" w:rsidRDefault="00584AC6" w:rsidP="00584AC6">
            <w:pPr>
              <w:spacing w:after="0"/>
              <w:jc w:val="both"/>
            </w:pPr>
            <w:r>
              <w:t xml:space="preserve">        </w:t>
            </w:r>
            <w:proofErr w:type="spellStart"/>
            <w:r>
              <w:t>xmlns</w:t>
            </w:r>
            <w:proofErr w:type="spellEnd"/>
            <w:r>
              <w:t>="http://www.liquibase.org/xml/ns/dbchangelog"</w:t>
            </w:r>
          </w:p>
          <w:p w14:paraId="4052C995" w14:textId="77777777" w:rsidR="00584AC6" w:rsidRDefault="00584AC6" w:rsidP="00584AC6">
            <w:pPr>
              <w:spacing w:after="0"/>
              <w:jc w:val="both"/>
            </w:pPr>
            <w:r>
              <w:t xml:space="preserve">        </w:t>
            </w:r>
            <w:proofErr w:type="spellStart"/>
            <w:proofErr w:type="gramStart"/>
            <w:r>
              <w:t>xmlns:xsi</w:t>
            </w:r>
            <w:proofErr w:type="spellEnd"/>
            <w:proofErr w:type="gramEnd"/>
            <w:r>
              <w:t>="http://www.w3.org/2001/XMLSchema-instance"</w:t>
            </w:r>
          </w:p>
          <w:p w14:paraId="430C3D75" w14:textId="77777777" w:rsidR="00584AC6" w:rsidRDefault="00584AC6" w:rsidP="00584AC6">
            <w:pPr>
              <w:spacing w:after="0"/>
              <w:jc w:val="both"/>
            </w:pPr>
            <w:r>
              <w:t xml:space="preserve">        </w:t>
            </w:r>
            <w:proofErr w:type="spellStart"/>
            <w:proofErr w:type="gramStart"/>
            <w:r>
              <w:t>xsi:schemaLocation</w:t>
            </w:r>
            <w:proofErr w:type="spellEnd"/>
            <w:proofErr w:type="gramEnd"/>
            <w:r>
              <w:t>="http://www.liquibase.org/xml/ns/dbchangelog</w:t>
            </w:r>
          </w:p>
          <w:p w14:paraId="479E93A9" w14:textId="77777777" w:rsidR="00584AC6" w:rsidRDefault="00584AC6" w:rsidP="00584AC6">
            <w:pPr>
              <w:spacing w:after="0"/>
              <w:jc w:val="both"/>
            </w:pPr>
            <w:r>
              <w:t xml:space="preserve">        http://www.liquibase.org/xml/ns/dbchangelog/dbchangelog-latest.xsd"&gt;</w:t>
            </w:r>
          </w:p>
          <w:p w14:paraId="2993924A" w14:textId="77777777" w:rsidR="00584AC6" w:rsidRDefault="00584AC6" w:rsidP="00584AC6">
            <w:pPr>
              <w:spacing w:after="0"/>
              <w:jc w:val="both"/>
            </w:pPr>
          </w:p>
          <w:p w14:paraId="1D5FD6D5" w14:textId="77777777" w:rsidR="00584AC6" w:rsidRDefault="00584AC6" w:rsidP="00584AC6">
            <w:pPr>
              <w:spacing w:after="0"/>
              <w:jc w:val="both"/>
            </w:pPr>
            <w:r>
              <w:t xml:space="preserve">    &lt;</w:t>
            </w:r>
            <w:proofErr w:type="spellStart"/>
            <w:r>
              <w:t>changeSet</w:t>
            </w:r>
            <w:proofErr w:type="spellEnd"/>
            <w:r>
              <w:t xml:space="preserve"> id="2" author="</w:t>
            </w:r>
            <w:proofErr w:type="spellStart"/>
            <w:r>
              <w:t>danrui</w:t>
            </w:r>
            <w:proofErr w:type="spellEnd"/>
            <w:r>
              <w:t>"&gt;</w:t>
            </w:r>
          </w:p>
          <w:p w14:paraId="00C17AD5" w14:textId="77777777" w:rsidR="00584AC6" w:rsidRDefault="00584AC6" w:rsidP="00584AC6">
            <w:pPr>
              <w:spacing w:after="0"/>
              <w:jc w:val="both"/>
            </w:pPr>
            <w:r>
              <w:t xml:space="preserve">        &lt;</w:t>
            </w:r>
            <w:proofErr w:type="spellStart"/>
            <w:r>
              <w:t>createSequence</w:t>
            </w:r>
            <w:proofErr w:type="spellEnd"/>
            <w:r>
              <w:t xml:space="preserve"> </w:t>
            </w:r>
            <w:proofErr w:type="spellStart"/>
            <w:r>
              <w:t>sequenceName</w:t>
            </w:r>
            <w:proofErr w:type="spellEnd"/>
            <w:r>
              <w:t>="</w:t>
            </w:r>
            <w:proofErr w:type="spellStart"/>
            <w:r>
              <w:t>historial_medico_sequence</w:t>
            </w:r>
            <w:proofErr w:type="spellEnd"/>
            <w:r>
              <w:t xml:space="preserve">" </w:t>
            </w:r>
            <w:proofErr w:type="spellStart"/>
            <w:r>
              <w:t>startValue</w:t>
            </w:r>
            <w:proofErr w:type="spellEnd"/>
            <w:r>
              <w:t xml:space="preserve">="1" </w:t>
            </w:r>
            <w:proofErr w:type="spellStart"/>
            <w:r>
              <w:t>incrementBy</w:t>
            </w:r>
            <w:proofErr w:type="spellEnd"/>
            <w:r>
              <w:t>="1"/&gt;</w:t>
            </w:r>
          </w:p>
          <w:p w14:paraId="1991DB81" w14:textId="77777777" w:rsidR="00584AC6" w:rsidRDefault="00584AC6" w:rsidP="00584AC6">
            <w:pPr>
              <w:spacing w:after="0"/>
              <w:jc w:val="both"/>
            </w:pPr>
            <w:r>
              <w:t xml:space="preserve">        &lt;</w:t>
            </w:r>
            <w:proofErr w:type="spellStart"/>
            <w:r>
              <w:t>createSequence</w:t>
            </w:r>
            <w:proofErr w:type="spellEnd"/>
            <w:r>
              <w:t xml:space="preserve"> </w:t>
            </w:r>
            <w:proofErr w:type="spellStart"/>
            <w:r>
              <w:t>sequenceName</w:t>
            </w:r>
            <w:proofErr w:type="spellEnd"/>
            <w:r>
              <w:t>="</w:t>
            </w:r>
            <w:proofErr w:type="spellStart"/>
            <w:r>
              <w:t>vacuna_sequence</w:t>
            </w:r>
            <w:proofErr w:type="spellEnd"/>
            <w:r>
              <w:t xml:space="preserve">" </w:t>
            </w:r>
            <w:proofErr w:type="spellStart"/>
            <w:r>
              <w:t>startValue</w:t>
            </w:r>
            <w:proofErr w:type="spellEnd"/>
            <w:r>
              <w:t xml:space="preserve">="1" </w:t>
            </w:r>
            <w:proofErr w:type="spellStart"/>
            <w:r>
              <w:t>incrementBy</w:t>
            </w:r>
            <w:proofErr w:type="spellEnd"/>
            <w:r>
              <w:t>="1"/&gt;</w:t>
            </w:r>
          </w:p>
          <w:p w14:paraId="0B9E9818" w14:textId="77777777" w:rsidR="00584AC6" w:rsidRDefault="00584AC6" w:rsidP="00584AC6">
            <w:pPr>
              <w:spacing w:after="0"/>
              <w:jc w:val="both"/>
            </w:pPr>
          </w:p>
          <w:p w14:paraId="5E3D807C" w14:textId="77777777" w:rsidR="00584AC6" w:rsidRDefault="00584AC6" w:rsidP="00584AC6">
            <w:pPr>
              <w:spacing w:after="0"/>
              <w:jc w:val="both"/>
            </w:pPr>
            <w:r>
              <w:t xml:space="preserve">        &lt;</w:t>
            </w:r>
            <w:proofErr w:type="spellStart"/>
            <w:r>
              <w:t>createTable</w:t>
            </w:r>
            <w:proofErr w:type="spellEnd"/>
            <w:r>
              <w:t xml:space="preserve"> </w:t>
            </w:r>
            <w:proofErr w:type="spellStart"/>
            <w:r>
              <w:t>tableName</w:t>
            </w:r>
            <w:proofErr w:type="spellEnd"/>
            <w:r>
              <w:t>="</w:t>
            </w:r>
            <w:proofErr w:type="spellStart"/>
            <w:r>
              <w:t>historial_medico</w:t>
            </w:r>
            <w:proofErr w:type="spellEnd"/>
            <w:r>
              <w:t>"&gt;</w:t>
            </w:r>
          </w:p>
          <w:p w14:paraId="7876FA3C" w14:textId="77777777" w:rsidR="00584AC6" w:rsidRDefault="00584AC6" w:rsidP="00584AC6">
            <w:pPr>
              <w:spacing w:after="0"/>
              <w:jc w:val="both"/>
            </w:pPr>
            <w:r>
              <w:t xml:space="preserve">            &lt;column name="id" type="BIGINT"&gt;</w:t>
            </w:r>
          </w:p>
          <w:p w14:paraId="076AC896" w14:textId="77777777" w:rsidR="00584AC6" w:rsidRDefault="00584AC6" w:rsidP="00584AC6">
            <w:pPr>
              <w:spacing w:after="0"/>
              <w:jc w:val="both"/>
            </w:pPr>
            <w:r>
              <w:t xml:space="preserve">                &lt;constraints </w:t>
            </w:r>
            <w:proofErr w:type="spellStart"/>
            <w:r>
              <w:t>primaryKey</w:t>
            </w:r>
            <w:proofErr w:type="spellEnd"/>
            <w:r>
              <w:t>="true" nullable="false"/&gt;</w:t>
            </w:r>
          </w:p>
          <w:p w14:paraId="269DCE7A" w14:textId="77777777" w:rsidR="00584AC6" w:rsidRDefault="00584AC6" w:rsidP="00584AC6">
            <w:pPr>
              <w:spacing w:after="0"/>
              <w:jc w:val="both"/>
            </w:pPr>
            <w:r>
              <w:t xml:space="preserve">            &lt;/column&gt;</w:t>
            </w:r>
          </w:p>
          <w:p w14:paraId="0F06E9B4" w14:textId="77777777" w:rsidR="00584AC6" w:rsidRDefault="00584AC6" w:rsidP="00584AC6">
            <w:pPr>
              <w:spacing w:after="0"/>
              <w:jc w:val="both"/>
            </w:pPr>
            <w:r>
              <w:t xml:space="preserve">            &lt;column name="</w:t>
            </w:r>
            <w:proofErr w:type="spellStart"/>
            <w:r>
              <w:t>descripcion</w:t>
            </w:r>
            <w:proofErr w:type="spellEnd"/>
            <w:r>
              <w:t>" type="</w:t>
            </w:r>
            <w:proofErr w:type="gramStart"/>
            <w:r>
              <w:t>VARCHAR(</w:t>
            </w:r>
            <w:proofErr w:type="gramEnd"/>
            <w:r>
              <w:t>255)"&gt;</w:t>
            </w:r>
          </w:p>
          <w:p w14:paraId="17404787" w14:textId="77777777" w:rsidR="00584AC6" w:rsidRDefault="00584AC6" w:rsidP="00584AC6">
            <w:pPr>
              <w:spacing w:after="0"/>
              <w:jc w:val="both"/>
            </w:pPr>
            <w:r>
              <w:t xml:space="preserve">                &lt;constraints nullable="false"/&gt;</w:t>
            </w:r>
          </w:p>
          <w:p w14:paraId="1804D52C" w14:textId="77777777" w:rsidR="00584AC6" w:rsidRDefault="00584AC6" w:rsidP="00584AC6">
            <w:pPr>
              <w:spacing w:after="0"/>
              <w:jc w:val="both"/>
            </w:pPr>
            <w:r>
              <w:t xml:space="preserve">            &lt;/column&gt;</w:t>
            </w:r>
          </w:p>
          <w:p w14:paraId="0C72A545" w14:textId="77777777" w:rsidR="00584AC6" w:rsidRDefault="00584AC6" w:rsidP="00584AC6">
            <w:pPr>
              <w:spacing w:after="0"/>
              <w:jc w:val="both"/>
            </w:pPr>
            <w:r>
              <w:t xml:space="preserve">            &lt;column name="</w:t>
            </w:r>
            <w:proofErr w:type="spellStart"/>
            <w:r>
              <w:t>fecha</w:t>
            </w:r>
            <w:proofErr w:type="spellEnd"/>
            <w:r>
              <w:t>" type="DATE"&gt;</w:t>
            </w:r>
          </w:p>
          <w:p w14:paraId="253B08F5" w14:textId="77777777" w:rsidR="00584AC6" w:rsidRDefault="00584AC6" w:rsidP="00584AC6">
            <w:pPr>
              <w:spacing w:after="0"/>
              <w:jc w:val="both"/>
            </w:pPr>
            <w:r>
              <w:t xml:space="preserve">                &lt;constraints nullable="false"/&gt;</w:t>
            </w:r>
          </w:p>
          <w:p w14:paraId="64D35E04" w14:textId="77777777" w:rsidR="00584AC6" w:rsidRDefault="00584AC6" w:rsidP="00584AC6">
            <w:pPr>
              <w:spacing w:after="0"/>
              <w:jc w:val="both"/>
            </w:pPr>
            <w:r>
              <w:t xml:space="preserve">            &lt;/column&gt;</w:t>
            </w:r>
          </w:p>
          <w:p w14:paraId="1BCAB671" w14:textId="77777777" w:rsidR="00584AC6" w:rsidRDefault="00584AC6" w:rsidP="00584AC6">
            <w:pPr>
              <w:spacing w:after="0"/>
              <w:jc w:val="both"/>
            </w:pPr>
            <w:r>
              <w:t xml:space="preserve">            &lt;column name="</w:t>
            </w:r>
            <w:proofErr w:type="spellStart"/>
            <w:r>
              <w:t>paciente_id</w:t>
            </w:r>
            <w:proofErr w:type="spellEnd"/>
            <w:r>
              <w:t>" type="BIGINT"&gt;</w:t>
            </w:r>
          </w:p>
          <w:p w14:paraId="4AC5D19C" w14:textId="77777777" w:rsidR="00584AC6" w:rsidRDefault="00584AC6" w:rsidP="00584AC6">
            <w:pPr>
              <w:spacing w:after="0"/>
              <w:jc w:val="both"/>
            </w:pPr>
            <w:r>
              <w:t xml:space="preserve">                &lt;constraints nullable="false"/&gt;</w:t>
            </w:r>
          </w:p>
          <w:p w14:paraId="22072F3B" w14:textId="77777777" w:rsidR="00584AC6" w:rsidRDefault="00584AC6" w:rsidP="00584AC6">
            <w:pPr>
              <w:spacing w:after="0"/>
              <w:jc w:val="both"/>
            </w:pPr>
            <w:r>
              <w:t xml:space="preserve">            &lt;/column&gt;</w:t>
            </w:r>
          </w:p>
          <w:p w14:paraId="08ABB0F2" w14:textId="77777777" w:rsidR="00584AC6" w:rsidRDefault="00584AC6" w:rsidP="00584AC6">
            <w:pPr>
              <w:spacing w:after="0"/>
              <w:jc w:val="both"/>
            </w:pPr>
            <w:r>
              <w:t xml:space="preserve">        &lt;/</w:t>
            </w:r>
            <w:proofErr w:type="spellStart"/>
            <w:r>
              <w:t>createTable</w:t>
            </w:r>
            <w:proofErr w:type="spellEnd"/>
            <w:r>
              <w:t>&gt;</w:t>
            </w:r>
          </w:p>
          <w:p w14:paraId="3DAFE478" w14:textId="77777777" w:rsidR="00584AC6" w:rsidRDefault="00584AC6" w:rsidP="00584AC6">
            <w:pPr>
              <w:spacing w:after="0"/>
              <w:jc w:val="both"/>
            </w:pPr>
          </w:p>
          <w:p w14:paraId="1FDC9E0C" w14:textId="77777777" w:rsidR="00584AC6" w:rsidRDefault="00584AC6" w:rsidP="00584AC6">
            <w:pPr>
              <w:spacing w:after="0"/>
              <w:jc w:val="both"/>
            </w:pPr>
            <w:r>
              <w:t xml:space="preserve">        &lt;</w:t>
            </w:r>
            <w:proofErr w:type="spellStart"/>
            <w:r>
              <w:t>addForeignKeyConstraint</w:t>
            </w:r>
            <w:proofErr w:type="spellEnd"/>
            <w:r>
              <w:t xml:space="preserve"> </w:t>
            </w:r>
            <w:proofErr w:type="spellStart"/>
            <w:r>
              <w:t>baseTableName</w:t>
            </w:r>
            <w:proofErr w:type="spellEnd"/>
            <w:r>
              <w:t>="</w:t>
            </w:r>
            <w:proofErr w:type="spellStart"/>
            <w:r>
              <w:t>historial_medico</w:t>
            </w:r>
            <w:proofErr w:type="spellEnd"/>
            <w:r>
              <w:t>"</w:t>
            </w:r>
          </w:p>
          <w:p w14:paraId="6DA7ECA7" w14:textId="77777777" w:rsidR="00584AC6" w:rsidRDefault="00584AC6" w:rsidP="00584AC6">
            <w:pPr>
              <w:spacing w:after="0"/>
              <w:jc w:val="both"/>
            </w:pPr>
            <w:r>
              <w:t xml:space="preserve">                                 </w:t>
            </w:r>
            <w:proofErr w:type="spellStart"/>
            <w:r>
              <w:t>baseColumnNames</w:t>
            </w:r>
            <w:proofErr w:type="spellEnd"/>
            <w:r>
              <w:t>="</w:t>
            </w:r>
            <w:proofErr w:type="spellStart"/>
            <w:r>
              <w:t>paciente_id</w:t>
            </w:r>
            <w:proofErr w:type="spellEnd"/>
            <w:r>
              <w:t>"</w:t>
            </w:r>
          </w:p>
          <w:p w14:paraId="5E2EA8A5" w14:textId="77777777" w:rsidR="00584AC6" w:rsidRDefault="00584AC6" w:rsidP="00584AC6">
            <w:pPr>
              <w:spacing w:after="0"/>
              <w:jc w:val="both"/>
            </w:pPr>
            <w:r>
              <w:t xml:space="preserve">                                 </w:t>
            </w:r>
            <w:proofErr w:type="spellStart"/>
            <w:r>
              <w:t>referencedTableName</w:t>
            </w:r>
            <w:proofErr w:type="spellEnd"/>
            <w:r>
              <w:t>="</w:t>
            </w:r>
            <w:proofErr w:type="spellStart"/>
            <w:r>
              <w:t>paciente</w:t>
            </w:r>
            <w:proofErr w:type="spellEnd"/>
            <w:r>
              <w:t>"</w:t>
            </w:r>
          </w:p>
          <w:p w14:paraId="3F08A406" w14:textId="77777777" w:rsidR="00584AC6" w:rsidRDefault="00584AC6" w:rsidP="00584AC6">
            <w:pPr>
              <w:spacing w:after="0"/>
              <w:jc w:val="both"/>
            </w:pPr>
            <w:r>
              <w:t xml:space="preserve">                                 </w:t>
            </w:r>
            <w:proofErr w:type="spellStart"/>
            <w:r>
              <w:t>referencedColumnNames</w:t>
            </w:r>
            <w:proofErr w:type="spellEnd"/>
            <w:r>
              <w:t>="id"</w:t>
            </w:r>
          </w:p>
          <w:p w14:paraId="49894B1A" w14:textId="77777777" w:rsidR="00584AC6" w:rsidRDefault="00584AC6" w:rsidP="00584AC6">
            <w:pPr>
              <w:spacing w:after="0"/>
              <w:jc w:val="both"/>
            </w:pPr>
            <w:r>
              <w:t xml:space="preserve">                                 </w:t>
            </w:r>
            <w:proofErr w:type="spellStart"/>
            <w:r>
              <w:t>onDelete</w:t>
            </w:r>
            <w:proofErr w:type="spellEnd"/>
            <w:r>
              <w:t>="CASCADE"</w:t>
            </w:r>
          </w:p>
          <w:p w14:paraId="331304E1" w14:textId="77777777" w:rsidR="00584AC6" w:rsidRDefault="00584AC6" w:rsidP="00584AC6">
            <w:pPr>
              <w:spacing w:after="0"/>
              <w:jc w:val="both"/>
            </w:pPr>
            <w:r>
              <w:t xml:space="preserve">                                 </w:t>
            </w:r>
            <w:proofErr w:type="spellStart"/>
            <w:r>
              <w:t>constraintName</w:t>
            </w:r>
            <w:proofErr w:type="spellEnd"/>
            <w:r>
              <w:t>="</w:t>
            </w:r>
            <w:proofErr w:type="spellStart"/>
            <w:r>
              <w:t>fk_paciente_historial</w:t>
            </w:r>
            <w:proofErr w:type="spellEnd"/>
            <w:r>
              <w:t>"/&gt;</w:t>
            </w:r>
          </w:p>
          <w:p w14:paraId="7BAEFCCF" w14:textId="77777777" w:rsidR="00584AC6" w:rsidRDefault="00584AC6" w:rsidP="00584AC6">
            <w:pPr>
              <w:spacing w:after="0"/>
              <w:jc w:val="both"/>
            </w:pPr>
          </w:p>
          <w:p w14:paraId="03257F93" w14:textId="77777777" w:rsidR="00584AC6" w:rsidRDefault="00584AC6" w:rsidP="00584AC6">
            <w:pPr>
              <w:spacing w:after="0"/>
              <w:jc w:val="both"/>
            </w:pPr>
            <w:r>
              <w:t xml:space="preserve">        &lt;</w:t>
            </w:r>
            <w:proofErr w:type="spellStart"/>
            <w:r>
              <w:t>sql</w:t>
            </w:r>
            <w:proofErr w:type="spellEnd"/>
            <w:r>
              <w:t xml:space="preserve">&gt;ALTER TABLE </w:t>
            </w:r>
            <w:proofErr w:type="spellStart"/>
            <w:r>
              <w:t>historial_medico</w:t>
            </w:r>
            <w:proofErr w:type="spellEnd"/>
            <w:r>
              <w:t xml:space="preserve"> ALTER COLUMN id SET DEFAULT NEXTVAL('</w:t>
            </w:r>
            <w:proofErr w:type="spellStart"/>
            <w:r>
              <w:t>historial_medico_sequence</w:t>
            </w:r>
            <w:proofErr w:type="spellEnd"/>
            <w:proofErr w:type="gramStart"/>
            <w:r>
              <w:t>');&lt;</w:t>
            </w:r>
            <w:proofErr w:type="gramEnd"/>
            <w:r>
              <w:t>/</w:t>
            </w:r>
            <w:proofErr w:type="spellStart"/>
            <w:r>
              <w:t>sql</w:t>
            </w:r>
            <w:proofErr w:type="spellEnd"/>
            <w:r>
              <w:t>&gt;</w:t>
            </w:r>
          </w:p>
          <w:p w14:paraId="509BCCF2" w14:textId="77777777" w:rsidR="00584AC6" w:rsidRDefault="00584AC6" w:rsidP="00584AC6">
            <w:pPr>
              <w:spacing w:after="0"/>
              <w:jc w:val="both"/>
            </w:pPr>
            <w:r>
              <w:t xml:space="preserve">    &lt;/</w:t>
            </w:r>
            <w:proofErr w:type="spellStart"/>
            <w:r>
              <w:t>changeSet</w:t>
            </w:r>
            <w:proofErr w:type="spellEnd"/>
            <w:r>
              <w:t>&gt;</w:t>
            </w:r>
          </w:p>
          <w:p w14:paraId="04122FA5" w14:textId="77777777" w:rsidR="00584AC6" w:rsidRDefault="00584AC6" w:rsidP="00584AC6">
            <w:pPr>
              <w:spacing w:after="0"/>
              <w:jc w:val="both"/>
            </w:pPr>
          </w:p>
          <w:p w14:paraId="48BA7B3F" w14:textId="77777777" w:rsidR="00584AC6" w:rsidRDefault="00584AC6" w:rsidP="00584AC6">
            <w:pPr>
              <w:spacing w:after="0"/>
              <w:jc w:val="both"/>
            </w:pPr>
            <w:r>
              <w:t xml:space="preserve">    &lt;</w:t>
            </w:r>
            <w:proofErr w:type="spellStart"/>
            <w:r>
              <w:t>changeSet</w:t>
            </w:r>
            <w:proofErr w:type="spellEnd"/>
            <w:r>
              <w:t xml:space="preserve"> id="3" author="</w:t>
            </w:r>
            <w:proofErr w:type="spellStart"/>
            <w:r>
              <w:t>danrui</w:t>
            </w:r>
            <w:proofErr w:type="spellEnd"/>
            <w:r>
              <w:t>"&gt;</w:t>
            </w:r>
          </w:p>
          <w:p w14:paraId="35170378" w14:textId="77777777" w:rsidR="00584AC6" w:rsidRDefault="00584AC6" w:rsidP="00584AC6">
            <w:pPr>
              <w:spacing w:after="0"/>
              <w:jc w:val="both"/>
            </w:pPr>
            <w:r>
              <w:t xml:space="preserve">        &lt;</w:t>
            </w:r>
            <w:proofErr w:type="spellStart"/>
            <w:r>
              <w:t>createTable</w:t>
            </w:r>
            <w:proofErr w:type="spellEnd"/>
            <w:r>
              <w:t xml:space="preserve"> </w:t>
            </w:r>
            <w:proofErr w:type="spellStart"/>
            <w:r>
              <w:t>tableName</w:t>
            </w:r>
            <w:proofErr w:type="spellEnd"/>
            <w:r>
              <w:t>="</w:t>
            </w:r>
            <w:proofErr w:type="spellStart"/>
            <w:r>
              <w:t>vacuna</w:t>
            </w:r>
            <w:proofErr w:type="spellEnd"/>
            <w:r>
              <w:t>"&gt;</w:t>
            </w:r>
          </w:p>
          <w:p w14:paraId="4EECD56E" w14:textId="77777777" w:rsidR="00584AC6" w:rsidRDefault="00584AC6" w:rsidP="00584AC6">
            <w:pPr>
              <w:spacing w:after="0"/>
              <w:jc w:val="both"/>
            </w:pPr>
            <w:r>
              <w:t xml:space="preserve">            &lt;column name="id" type="BIGINT"&gt;</w:t>
            </w:r>
          </w:p>
          <w:p w14:paraId="6EC4B7B2" w14:textId="77777777" w:rsidR="00584AC6" w:rsidRDefault="00584AC6" w:rsidP="00584AC6">
            <w:pPr>
              <w:spacing w:after="0"/>
              <w:jc w:val="both"/>
            </w:pPr>
            <w:r>
              <w:t xml:space="preserve">                &lt;constraints </w:t>
            </w:r>
            <w:proofErr w:type="spellStart"/>
            <w:r>
              <w:t>primaryKey</w:t>
            </w:r>
            <w:proofErr w:type="spellEnd"/>
            <w:r>
              <w:t>="true" nullable="false"/&gt;</w:t>
            </w:r>
          </w:p>
          <w:p w14:paraId="0BC82699" w14:textId="77777777" w:rsidR="00584AC6" w:rsidRDefault="00584AC6" w:rsidP="00584AC6">
            <w:pPr>
              <w:spacing w:after="0"/>
              <w:jc w:val="both"/>
            </w:pPr>
            <w:r>
              <w:t xml:space="preserve">            &lt;/column&gt;</w:t>
            </w:r>
          </w:p>
          <w:p w14:paraId="187D63AC" w14:textId="77777777" w:rsidR="00584AC6" w:rsidRDefault="00584AC6" w:rsidP="00584AC6">
            <w:pPr>
              <w:spacing w:after="0"/>
              <w:jc w:val="both"/>
            </w:pPr>
            <w:r>
              <w:t xml:space="preserve">            &lt;column name="</w:t>
            </w:r>
            <w:proofErr w:type="spellStart"/>
            <w:r>
              <w:t>vacuna</w:t>
            </w:r>
            <w:proofErr w:type="spellEnd"/>
            <w:r>
              <w:t>" type="</w:t>
            </w:r>
            <w:proofErr w:type="gramStart"/>
            <w:r>
              <w:t>VARCHAR(</w:t>
            </w:r>
            <w:proofErr w:type="gramEnd"/>
            <w:r>
              <w:t>255)"&gt;</w:t>
            </w:r>
          </w:p>
          <w:p w14:paraId="1D6577C8" w14:textId="77777777" w:rsidR="00584AC6" w:rsidRDefault="00584AC6" w:rsidP="00584AC6">
            <w:pPr>
              <w:spacing w:after="0"/>
              <w:jc w:val="both"/>
            </w:pPr>
            <w:r>
              <w:t xml:space="preserve">                &lt;constraints nullable="false"/&gt;</w:t>
            </w:r>
          </w:p>
          <w:p w14:paraId="58B0F345" w14:textId="77777777" w:rsidR="00584AC6" w:rsidRDefault="00584AC6" w:rsidP="00584AC6">
            <w:pPr>
              <w:spacing w:after="0"/>
              <w:jc w:val="both"/>
            </w:pPr>
            <w:r>
              <w:t xml:space="preserve">            &lt;/column&gt;</w:t>
            </w:r>
          </w:p>
          <w:p w14:paraId="17718013" w14:textId="77777777" w:rsidR="00584AC6" w:rsidRDefault="00584AC6" w:rsidP="00584AC6">
            <w:pPr>
              <w:spacing w:after="0"/>
              <w:jc w:val="both"/>
            </w:pPr>
            <w:r>
              <w:t xml:space="preserve">            &lt;column name="</w:t>
            </w:r>
            <w:proofErr w:type="spellStart"/>
            <w:r>
              <w:t>fecha</w:t>
            </w:r>
            <w:proofErr w:type="spellEnd"/>
            <w:r>
              <w:t>" type="DATE"&gt;</w:t>
            </w:r>
          </w:p>
          <w:p w14:paraId="784B22DA" w14:textId="77777777" w:rsidR="00584AC6" w:rsidRDefault="00584AC6" w:rsidP="00584AC6">
            <w:pPr>
              <w:spacing w:after="0"/>
              <w:jc w:val="both"/>
            </w:pPr>
            <w:r>
              <w:t xml:space="preserve">                &lt;constraints nullable="false"/&gt;</w:t>
            </w:r>
          </w:p>
          <w:p w14:paraId="7585101C" w14:textId="77777777" w:rsidR="00584AC6" w:rsidRDefault="00584AC6" w:rsidP="00584AC6">
            <w:pPr>
              <w:spacing w:after="0"/>
              <w:jc w:val="both"/>
            </w:pPr>
            <w:r>
              <w:t xml:space="preserve">            &lt;/column&gt;</w:t>
            </w:r>
          </w:p>
          <w:p w14:paraId="0CC7F963" w14:textId="77777777" w:rsidR="00584AC6" w:rsidRDefault="00584AC6" w:rsidP="00584AC6">
            <w:pPr>
              <w:spacing w:after="0"/>
              <w:jc w:val="both"/>
            </w:pPr>
            <w:r>
              <w:t xml:space="preserve">            &lt;column name="</w:t>
            </w:r>
            <w:proofErr w:type="spellStart"/>
            <w:r>
              <w:t>paciente_id</w:t>
            </w:r>
            <w:proofErr w:type="spellEnd"/>
            <w:r>
              <w:t>" type="BIGINT"&gt;</w:t>
            </w:r>
          </w:p>
          <w:p w14:paraId="6EB6FE23" w14:textId="77777777" w:rsidR="00584AC6" w:rsidRDefault="00584AC6" w:rsidP="00584AC6">
            <w:pPr>
              <w:spacing w:after="0"/>
              <w:jc w:val="both"/>
            </w:pPr>
            <w:r>
              <w:lastRenderedPageBreak/>
              <w:t xml:space="preserve">                &lt;constraints nullable="false"/&gt;</w:t>
            </w:r>
          </w:p>
          <w:p w14:paraId="7D40873D" w14:textId="77777777" w:rsidR="00584AC6" w:rsidRDefault="00584AC6" w:rsidP="00584AC6">
            <w:pPr>
              <w:spacing w:after="0"/>
              <w:jc w:val="both"/>
            </w:pPr>
            <w:r>
              <w:t xml:space="preserve">            &lt;/column&gt;</w:t>
            </w:r>
          </w:p>
          <w:p w14:paraId="2F91192F" w14:textId="77777777" w:rsidR="00584AC6" w:rsidRDefault="00584AC6" w:rsidP="00584AC6">
            <w:pPr>
              <w:spacing w:after="0"/>
              <w:jc w:val="both"/>
            </w:pPr>
            <w:r>
              <w:t xml:space="preserve">        &lt;/</w:t>
            </w:r>
            <w:proofErr w:type="spellStart"/>
            <w:r>
              <w:t>createTable</w:t>
            </w:r>
            <w:proofErr w:type="spellEnd"/>
            <w:r>
              <w:t>&gt;</w:t>
            </w:r>
          </w:p>
          <w:p w14:paraId="6C7FFACF" w14:textId="77777777" w:rsidR="00584AC6" w:rsidRDefault="00584AC6" w:rsidP="00584AC6">
            <w:pPr>
              <w:spacing w:after="0"/>
              <w:jc w:val="both"/>
            </w:pPr>
          </w:p>
          <w:p w14:paraId="04C5D622" w14:textId="77777777" w:rsidR="00584AC6" w:rsidRDefault="00584AC6" w:rsidP="00584AC6">
            <w:pPr>
              <w:spacing w:after="0"/>
              <w:jc w:val="both"/>
            </w:pPr>
            <w:r>
              <w:t xml:space="preserve">        &lt;</w:t>
            </w:r>
            <w:proofErr w:type="spellStart"/>
            <w:r>
              <w:t>addForeignKeyConstraint</w:t>
            </w:r>
            <w:proofErr w:type="spellEnd"/>
            <w:r>
              <w:t xml:space="preserve"> </w:t>
            </w:r>
            <w:proofErr w:type="spellStart"/>
            <w:r>
              <w:t>baseTableName</w:t>
            </w:r>
            <w:proofErr w:type="spellEnd"/>
            <w:r>
              <w:t>="</w:t>
            </w:r>
            <w:proofErr w:type="spellStart"/>
            <w:r>
              <w:t>vacuna</w:t>
            </w:r>
            <w:proofErr w:type="spellEnd"/>
            <w:r>
              <w:t>"</w:t>
            </w:r>
          </w:p>
          <w:p w14:paraId="34B47E70" w14:textId="77777777" w:rsidR="00584AC6" w:rsidRDefault="00584AC6" w:rsidP="00584AC6">
            <w:pPr>
              <w:spacing w:after="0"/>
              <w:jc w:val="both"/>
            </w:pPr>
            <w:r>
              <w:t xml:space="preserve">                                 </w:t>
            </w:r>
            <w:proofErr w:type="spellStart"/>
            <w:r>
              <w:t>baseColumnNames</w:t>
            </w:r>
            <w:proofErr w:type="spellEnd"/>
            <w:r>
              <w:t>="</w:t>
            </w:r>
            <w:proofErr w:type="spellStart"/>
            <w:r>
              <w:t>paciente_id</w:t>
            </w:r>
            <w:proofErr w:type="spellEnd"/>
            <w:r>
              <w:t>"</w:t>
            </w:r>
          </w:p>
          <w:p w14:paraId="0B636F59" w14:textId="77777777" w:rsidR="00584AC6" w:rsidRDefault="00584AC6" w:rsidP="00584AC6">
            <w:pPr>
              <w:spacing w:after="0"/>
              <w:jc w:val="both"/>
            </w:pPr>
            <w:r>
              <w:t xml:space="preserve">                                 </w:t>
            </w:r>
            <w:proofErr w:type="spellStart"/>
            <w:r>
              <w:t>referencedTableName</w:t>
            </w:r>
            <w:proofErr w:type="spellEnd"/>
            <w:r>
              <w:t>="</w:t>
            </w:r>
            <w:proofErr w:type="spellStart"/>
            <w:r>
              <w:t>paciente</w:t>
            </w:r>
            <w:proofErr w:type="spellEnd"/>
            <w:r>
              <w:t>"</w:t>
            </w:r>
          </w:p>
          <w:p w14:paraId="00B368F3" w14:textId="77777777" w:rsidR="00584AC6" w:rsidRDefault="00584AC6" w:rsidP="00584AC6">
            <w:pPr>
              <w:spacing w:after="0"/>
              <w:jc w:val="both"/>
            </w:pPr>
            <w:r>
              <w:t xml:space="preserve">                                 </w:t>
            </w:r>
            <w:proofErr w:type="spellStart"/>
            <w:r>
              <w:t>referencedColumnNames</w:t>
            </w:r>
            <w:proofErr w:type="spellEnd"/>
            <w:r>
              <w:t>="id"</w:t>
            </w:r>
          </w:p>
          <w:p w14:paraId="7DCDEDEB" w14:textId="77777777" w:rsidR="00584AC6" w:rsidRDefault="00584AC6" w:rsidP="00584AC6">
            <w:pPr>
              <w:spacing w:after="0"/>
              <w:jc w:val="both"/>
            </w:pPr>
            <w:r>
              <w:t xml:space="preserve">                                 </w:t>
            </w:r>
            <w:proofErr w:type="spellStart"/>
            <w:r>
              <w:t>onDelete</w:t>
            </w:r>
            <w:proofErr w:type="spellEnd"/>
            <w:r>
              <w:t>="CASCADE"</w:t>
            </w:r>
          </w:p>
          <w:p w14:paraId="602D40B0" w14:textId="77777777" w:rsidR="00584AC6" w:rsidRDefault="00584AC6" w:rsidP="00584AC6">
            <w:pPr>
              <w:spacing w:after="0"/>
              <w:jc w:val="both"/>
            </w:pPr>
            <w:r>
              <w:t xml:space="preserve">                                 </w:t>
            </w:r>
            <w:proofErr w:type="spellStart"/>
            <w:r>
              <w:t>constraintName</w:t>
            </w:r>
            <w:proofErr w:type="spellEnd"/>
            <w:r>
              <w:t>="</w:t>
            </w:r>
            <w:proofErr w:type="spellStart"/>
            <w:r>
              <w:t>fk_paciente_vacuna</w:t>
            </w:r>
            <w:proofErr w:type="spellEnd"/>
            <w:r>
              <w:t>"/&gt;</w:t>
            </w:r>
          </w:p>
          <w:p w14:paraId="4317901B" w14:textId="77777777" w:rsidR="00584AC6" w:rsidRDefault="00584AC6" w:rsidP="00584AC6">
            <w:pPr>
              <w:spacing w:after="0"/>
              <w:jc w:val="both"/>
            </w:pPr>
          </w:p>
          <w:p w14:paraId="7A00326C" w14:textId="77777777" w:rsidR="00584AC6" w:rsidRDefault="00584AC6" w:rsidP="00584AC6">
            <w:pPr>
              <w:spacing w:after="0"/>
              <w:jc w:val="both"/>
            </w:pPr>
            <w:r>
              <w:t xml:space="preserve">        &lt;</w:t>
            </w:r>
            <w:proofErr w:type="spellStart"/>
            <w:r>
              <w:t>sql</w:t>
            </w:r>
            <w:proofErr w:type="spellEnd"/>
            <w:r>
              <w:t xml:space="preserve">&gt;ALTER TABLE </w:t>
            </w:r>
            <w:proofErr w:type="spellStart"/>
            <w:r>
              <w:t>vacuna</w:t>
            </w:r>
            <w:proofErr w:type="spellEnd"/>
            <w:r>
              <w:t xml:space="preserve"> ALTER COLUMN id SET DEFAULT NEXTVAL('</w:t>
            </w:r>
            <w:proofErr w:type="spellStart"/>
            <w:r>
              <w:t>vacuna_sequence</w:t>
            </w:r>
            <w:proofErr w:type="spellEnd"/>
            <w:proofErr w:type="gramStart"/>
            <w:r>
              <w:t>');&lt;</w:t>
            </w:r>
            <w:proofErr w:type="gramEnd"/>
            <w:r>
              <w:t>/</w:t>
            </w:r>
            <w:proofErr w:type="spellStart"/>
            <w:r>
              <w:t>sql</w:t>
            </w:r>
            <w:proofErr w:type="spellEnd"/>
            <w:r>
              <w:t>&gt;</w:t>
            </w:r>
          </w:p>
          <w:p w14:paraId="749B5889" w14:textId="77777777" w:rsidR="00584AC6" w:rsidRDefault="00584AC6" w:rsidP="00584AC6">
            <w:pPr>
              <w:spacing w:after="0"/>
              <w:jc w:val="both"/>
            </w:pPr>
            <w:r>
              <w:t xml:space="preserve">    &lt;/</w:t>
            </w:r>
            <w:proofErr w:type="spellStart"/>
            <w:r>
              <w:t>changeSet</w:t>
            </w:r>
            <w:proofErr w:type="spellEnd"/>
            <w:r>
              <w:t>&gt;</w:t>
            </w:r>
          </w:p>
          <w:p w14:paraId="06A070FD" w14:textId="77777777" w:rsidR="00584AC6" w:rsidRDefault="00584AC6" w:rsidP="00584AC6">
            <w:pPr>
              <w:spacing w:after="0"/>
              <w:jc w:val="both"/>
            </w:pPr>
          </w:p>
          <w:p w14:paraId="22CAA3D1" w14:textId="541B5F11" w:rsidR="00584AC6" w:rsidRPr="00584AC6" w:rsidRDefault="00584AC6" w:rsidP="00584AC6">
            <w:pPr>
              <w:spacing w:after="0"/>
              <w:jc w:val="both"/>
            </w:pPr>
            <w:r>
              <w:t>&lt;/</w:t>
            </w:r>
            <w:proofErr w:type="spellStart"/>
            <w:r>
              <w:t>databaseChangeLog</w:t>
            </w:r>
            <w:proofErr w:type="spellEnd"/>
            <w:r>
              <w:t>&gt;</w:t>
            </w:r>
          </w:p>
        </w:tc>
      </w:tr>
    </w:tbl>
    <w:p w14:paraId="06B3B880" w14:textId="77777777" w:rsidR="00584AC6" w:rsidRDefault="00584AC6" w:rsidP="00995A67">
      <w:pPr>
        <w:jc w:val="both"/>
      </w:pPr>
    </w:p>
    <w:p w14:paraId="3128CFF4" w14:textId="31EA5B0C" w:rsidR="00584AC6" w:rsidRPr="00584AC6" w:rsidRDefault="00584AC6" w:rsidP="00995A67">
      <w:pPr>
        <w:jc w:val="both"/>
        <w:rPr>
          <w:lang w:val="es-ES"/>
        </w:rPr>
      </w:pPr>
      <w:r w:rsidRPr="00584AC6">
        <w:rPr>
          <w:lang w:val="es-ES"/>
        </w:rPr>
        <w:t xml:space="preserve">Este </w:t>
      </w:r>
      <w:proofErr w:type="spellStart"/>
      <w:r w:rsidRPr="00584AC6">
        <w:rPr>
          <w:lang w:val="es-ES"/>
        </w:rPr>
        <w:t>changelog</w:t>
      </w:r>
      <w:proofErr w:type="spellEnd"/>
      <w:r w:rsidRPr="00584AC6">
        <w:rPr>
          <w:lang w:val="es-ES"/>
        </w:rPr>
        <w:t xml:space="preserve"> crea las </w:t>
      </w:r>
      <w:proofErr w:type="gramStart"/>
      <w:r w:rsidRPr="00584AC6">
        <w:rPr>
          <w:lang w:val="es-ES"/>
        </w:rPr>
        <w:t xml:space="preserve">secuencias </w:t>
      </w:r>
      <w:proofErr w:type="spellStart"/>
      <w:r w:rsidRPr="00584AC6">
        <w:rPr>
          <w:lang w:val="es-ES"/>
        </w:rPr>
        <w:t>historial</w:t>
      </w:r>
      <w:proofErr w:type="gramEnd"/>
      <w:r w:rsidRPr="00584AC6">
        <w:rPr>
          <w:lang w:val="es-ES"/>
        </w:rPr>
        <w:t>_medico_sequence</w:t>
      </w:r>
      <w:proofErr w:type="spellEnd"/>
      <w:r w:rsidRPr="00584AC6">
        <w:rPr>
          <w:lang w:val="es-ES"/>
        </w:rPr>
        <w:t xml:space="preserve"> y </w:t>
      </w:r>
      <w:proofErr w:type="spellStart"/>
      <w:r w:rsidRPr="00584AC6">
        <w:rPr>
          <w:lang w:val="es-ES"/>
        </w:rPr>
        <w:t>vacuna_sequence</w:t>
      </w:r>
      <w:proofErr w:type="spellEnd"/>
      <w:r w:rsidRPr="00584AC6">
        <w:rPr>
          <w:lang w:val="es-ES"/>
        </w:rPr>
        <w:t xml:space="preserve">, las tablas </w:t>
      </w:r>
      <w:proofErr w:type="spellStart"/>
      <w:r w:rsidRPr="00584AC6">
        <w:rPr>
          <w:lang w:val="es-ES"/>
        </w:rPr>
        <w:t>historial_medico</w:t>
      </w:r>
      <w:proofErr w:type="spellEnd"/>
      <w:r w:rsidRPr="00584AC6">
        <w:rPr>
          <w:lang w:val="es-ES"/>
        </w:rPr>
        <w:t xml:space="preserve"> y vacuna, y establece las relaciones con la tabla paciente.</w:t>
      </w:r>
    </w:p>
    <w:p w14:paraId="30428E6F" w14:textId="4186F0EA" w:rsidR="00995A67" w:rsidRPr="00584AC6" w:rsidRDefault="00995A67" w:rsidP="00584AC6">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3.3</w:t>
      </w:r>
      <w:r w:rsidR="00E95E43">
        <w:rPr>
          <w:smallCaps/>
          <w:spacing w:val="5"/>
          <w:szCs w:val="28"/>
          <w:lang w:val="es-ES"/>
        </w:rPr>
        <w:t xml:space="preserve"> </w:t>
      </w:r>
      <w:proofErr w:type="spellStart"/>
      <w:r w:rsidR="00E95E43" w:rsidRPr="00584AC6">
        <w:rPr>
          <w:smallCaps/>
          <w:spacing w:val="5"/>
          <w:szCs w:val="28"/>
          <w:lang w:val="es-ES"/>
        </w:rPr>
        <w:t>Changelog</w:t>
      </w:r>
      <w:proofErr w:type="spellEnd"/>
      <w:r w:rsidR="00E95E43" w:rsidRPr="00584AC6">
        <w:rPr>
          <w:smallCaps/>
          <w:spacing w:val="5"/>
          <w:szCs w:val="28"/>
          <w:lang w:val="es-ES"/>
        </w:rPr>
        <w:t xml:space="preserve"> Maestro</w:t>
      </w:r>
    </w:p>
    <w:tbl>
      <w:tblPr>
        <w:tblStyle w:val="TableGrid"/>
        <w:tblW w:w="0" w:type="auto"/>
        <w:tblLook w:val="04A0" w:firstRow="1" w:lastRow="0" w:firstColumn="1" w:lastColumn="0" w:noHBand="0" w:noVBand="1"/>
      </w:tblPr>
      <w:tblGrid>
        <w:gridCol w:w="9350"/>
      </w:tblGrid>
      <w:tr w:rsidR="00584AC6" w:rsidRPr="00584AC6" w14:paraId="1809A91B" w14:textId="77777777" w:rsidTr="00584AC6">
        <w:tc>
          <w:tcPr>
            <w:tcW w:w="9350" w:type="dxa"/>
          </w:tcPr>
          <w:p w14:paraId="1277C693" w14:textId="59AEA612" w:rsidR="00584AC6" w:rsidRPr="00584AC6" w:rsidRDefault="00584AC6" w:rsidP="00584AC6">
            <w:pPr>
              <w:spacing w:after="0"/>
              <w:jc w:val="both"/>
            </w:pPr>
            <w:proofErr w:type="spellStart"/>
            <w:r>
              <w:rPr>
                <w:b/>
                <w:bCs/>
              </w:rPr>
              <w:t>A</w:t>
            </w:r>
            <w:r w:rsidRPr="00584AC6">
              <w:rPr>
                <w:b/>
                <w:bCs/>
              </w:rPr>
              <w:t>rchivo</w:t>
            </w:r>
            <w:proofErr w:type="spellEnd"/>
            <w:r w:rsidRPr="00584AC6">
              <w:rPr>
                <w:b/>
                <w:bCs/>
              </w:rPr>
              <w:t>:</w:t>
            </w:r>
            <w:r w:rsidRPr="00584AC6">
              <w:t xml:space="preserve"> </w:t>
            </w:r>
            <w:proofErr w:type="spellStart"/>
            <w:r w:rsidRPr="00584AC6">
              <w:t>db</w:t>
            </w:r>
            <w:proofErr w:type="spellEnd"/>
            <w:r w:rsidRPr="00584AC6">
              <w:t>/changelog/changelog-master.xml</w:t>
            </w:r>
          </w:p>
        </w:tc>
      </w:tr>
      <w:tr w:rsidR="00584AC6" w:rsidRPr="00584AC6" w14:paraId="06CA8036" w14:textId="77777777" w:rsidTr="00584AC6">
        <w:tc>
          <w:tcPr>
            <w:tcW w:w="9350" w:type="dxa"/>
          </w:tcPr>
          <w:p w14:paraId="1C25D8CF" w14:textId="77777777" w:rsidR="00584AC6" w:rsidRDefault="00584AC6" w:rsidP="00584AC6">
            <w:pPr>
              <w:spacing w:after="0"/>
              <w:jc w:val="both"/>
            </w:pPr>
            <w:r>
              <w:t>&lt;?xml version="1.0" encoding="UTF-8"?&gt;</w:t>
            </w:r>
          </w:p>
          <w:p w14:paraId="72FB2FA0" w14:textId="77777777" w:rsidR="00584AC6" w:rsidRDefault="00584AC6" w:rsidP="00584AC6">
            <w:pPr>
              <w:spacing w:after="0"/>
              <w:jc w:val="both"/>
            </w:pPr>
            <w:r>
              <w:t>&lt;</w:t>
            </w:r>
            <w:proofErr w:type="spellStart"/>
            <w:r>
              <w:t>databaseChangeLog</w:t>
            </w:r>
            <w:proofErr w:type="spellEnd"/>
          </w:p>
          <w:p w14:paraId="295EF055" w14:textId="77777777" w:rsidR="00584AC6" w:rsidRDefault="00584AC6" w:rsidP="00584AC6">
            <w:pPr>
              <w:spacing w:after="0"/>
              <w:jc w:val="both"/>
            </w:pPr>
            <w:r>
              <w:t xml:space="preserve">        </w:t>
            </w:r>
            <w:proofErr w:type="spellStart"/>
            <w:r>
              <w:t>xmlns</w:t>
            </w:r>
            <w:proofErr w:type="spellEnd"/>
            <w:r>
              <w:t>="http://www.liquibase.org/xml/ns/dbchangelog"</w:t>
            </w:r>
          </w:p>
          <w:p w14:paraId="3A36B33D" w14:textId="77777777" w:rsidR="00584AC6" w:rsidRDefault="00584AC6" w:rsidP="00584AC6">
            <w:pPr>
              <w:spacing w:after="0"/>
              <w:jc w:val="both"/>
            </w:pPr>
            <w:r>
              <w:t xml:space="preserve">        </w:t>
            </w:r>
            <w:proofErr w:type="spellStart"/>
            <w:proofErr w:type="gramStart"/>
            <w:r>
              <w:t>xmlns:xsi</w:t>
            </w:r>
            <w:proofErr w:type="spellEnd"/>
            <w:proofErr w:type="gramEnd"/>
            <w:r>
              <w:t>="http://www.w3.org/2001/XMLSchema-instance"</w:t>
            </w:r>
          </w:p>
          <w:p w14:paraId="5F86F424" w14:textId="77777777" w:rsidR="00584AC6" w:rsidRDefault="00584AC6" w:rsidP="00584AC6">
            <w:pPr>
              <w:spacing w:after="0"/>
              <w:jc w:val="both"/>
            </w:pPr>
            <w:r>
              <w:t xml:space="preserve">        </w:t>
            </w:r>
            <w:proofErr w:type="spellStart"/>
            <w:proofErr w:type="gramStart"/>
            <w:r>
              <w:t>xsi:schemaLocation</w:t>
            </w:r>
            <w:proofErr w:type="spellEnd"/>
            <w:proofErr w:type="gramEnd"/>
            <w:r>
              <w:t>="http://www.liquibase.org/xml/ns/dbchangelog</w:t>
            </w:r>
          </w:p>
          <w:p w14:paraId="5750DFC5" w14:textId="77777777" w:rsidR="00584AC6" w:rsidRDefault="00584AC6" w:rsidP="00584AC6">
            <w:pPr>
              <w:spacing w:after="0"/>
              <w:jc w:val="both"/>
            </w:pPr>
            <w:r>
              <w:t xml:space="preserve">        http://www.liquibase.org/xml/ns/dbchangelog/dbchangelog-latest.xsd"&gt;</w:t>
            </w:r>
          </w:p>
          <w:p w14:paraId="54A56879" w14:textId="77777777" w:rsidR="00584AC6" w:rsidRDefault="00584AC6" w:rsidP="00584AC6">
            <w:pPr>
              <w:spacing w:after="0"/>
              <w:jc w:val="both"/>
            </w:pPr>
          </w:p>
          <w:p w14:paraId="68A5D6FA" w14:textId="77777777" w:rsidR="00584AC6" w:rsidRDefault="00584AC6" w:rsidP="00584AC6">
            <w:pPr>
              <w:spacing w:after="0"/>
              <w:jc w:val="both"/>
            </w:pPr>
            <w:r>
              <w:t xml:space="preserve">    &lt;include file="</w:t>
            </w:r>
            <w:proofErr w:type="spellStart"/>
            <w:r>
              <w:t>db</w:t>
            </w:r>
            <w:proofErr w:type="spellEnd"/>
            <w:r>
              <w:t>/changelog/changelog-v1.0.xml"/&gt;</w:t>
            </w:r>
          </w:p>
          <w:p w14:paraId="3D3519AD" w14:textId="77777777" w:rsidR="00584AC6" w:rsidRDefault="00584AC6" w:rsidP="00584AC6">
            <w:pPr>
              <w:spacing w:after="0"/>
              <w:jc w:val="both"/>
            </w:pPr>
            <w:r>
              <w:t xml:space="preserve">    &lt;include file="</w:t>
            </w:r>
            <w:proofErr w:type="spellStart"/>
            <w:r>
              <w:t>db</w:t>
            </w:r>
            <w:proofErr w:type="spellEnd"/>
            <w:r>
              <w:t>/changelog/changelog-v2.0.xml"/&gt;</w:t>
            </w:r>
          </w:p>
          <w:p w14:paraId="3926C80E" w14:textId="77777777" w:rsidR="00584AC6" w:rsidRDefault="00584AC6" w:rsidP="00584AC6">
            <w:pPr>
              <w:spacing w:after="0"/>
              <w:jc w:val="both"/>
            </w:pPr>
          </w:p>
          <w:p w14:paraId="45A93106" w14:textId="1FD5A27F" w:rsidR="00584AC6" w:rsidRPr="00584AC6" w:rsidRDefault="00584AC6" w:rsidP="00584AC6">
            <w:pPr>
              <w:spacing w:after="0"/>
              <w:jc w:val="both"/>
            </w:pPr>
            <w:r>
              <w:t>&lt;/</w:t>
            </w:r>
            <w:proofErr w:type="spellStart"/>
            <w:r>
              <w:t>databaseChangeLog</w:t>
            </w:r>
            <w:proofErr w:type="spellEnd"/>
            <w:r>
              <w:t>&gt;</w:t>
            </w:r>
          </w:p>
        </w:tc>
      </w:tr>
    </w:tbl>
    <w:p w14:paraId="58980CB8" w14:textId="77777777" w:rsidR="00ED6631" w:rsidRDefault="00ED6631" w:rsidP="00995A67">
      <w:pPr>
        <w:jc w:val="both"/>
        <w:rPr>
          <w:lang w:val="es-ES"/>
        </w:rPr>
      </w:pPr>
    </w:p>
    <w:p w14:paraId="69DBAC1B" w14:textId="2C587548" w:rsidR="00584AC6" w:rsidRPr="00584AC6" w:rsidRDefault="00584AC6" w:rsidP="00995A67">
      <w:pPr>
        <w:jc w:val="both"/>
        <w:rPr>
          <w:lang w:val="es-ES"/>
        </w:rPr>
      </w:pPr>
      <w:r w:rsidRPr="00584AC6">
        <w:rPr>
          <w:lang w:val="es-ES"/>
        </w:rPr>
        <w:t xml:space="preserve">Este archivo sirve como punto de entrada para </w:t>
      </w:r>
      <w:proofErr w:type="spellStart"/>
      <w:r w:rsidRPr="00584AC6">
        <w:rPr>
          <w:lang w:val="es-ES"/>
        </w:rPr>
        <w:t>Liquibase</w:t>
      </w:r>
      <w:proofErr w:type="spellEnd"/>
      <w:r w:rsidRPr="00584AC6">
        <w:rPr>
          <w:lang w:val="es-ES"/>
        </w:rPr>
        <w:t xml:space="preserve"> y lista los </w:t>
      </w:r>
      <w:proofErr w:type="spellStart"/>
      <w:r w:rsidRPr="00584AC6">
        <w:rPr>
          <w:lang w:val="es-ES"/>
        </w:rPr>
        <w:t>changelogs</w:t>
      </w:r>
      <w:proofErr w:type="spellEnd"/>
      <w:r w:rsidRPr="00584AC6">
        <w:rPr>
          <w:lang w:val="es-ES"/>
        </w:rPr>
        <w:t xml:space="preserve"> que deben ejecutarse en orden.</w:t>
      </w:r>
    </w:p>
    <w:p w14:paraId="6E1CB375" w14:textId="47BB98EE" w:rsidR="00995A67" w:rsidRPr="00995A67"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4</w:t>
      </w:r>
      <w:r w:rsidRPr="00CE2745">
        <w:rPr>
          <w:smallCaps/>
          <w:spacing w:val="5"/>
          <w:szCs w:val="28"/>
          <w:lang w:val="es-ES"/>
        </w:rPr>
        <w:t xml:space="preserve"> </w:t>
      </w:r>
      <w:r w:rsidR="00E95E43" w:rsidRPr="00584AC6">
        <w:rPr>
          <w:smallCaps/>
          <w:spacing w:val="5"/>
          <w:szCs w:val="28"/>
          <w:lang w:val="es-ES"/>
        </w:rPr>
        <w:t xml:space="preserve">Gestión de </w:t>
      </w:r>
      <w:proofErr w:type="spellStart"/>
      <w:r w:rsidR="00E95E43" w:rsidRPr="00584AC6">
        <w:rPr>
          <w:smallCaps/>
          <w:spacing w:val="5"/>
          <w:szCs w:val="28"/>
          <w:lang w:val="es-ES"/>
        </w:rPr>
        <w:t>Rollbacks</w:t>
      </w:r>
      <w:proofErr w:type="spellEnd"/>
      <w:r w:rsidR="00E95E43" w:rsidRPr="00584AC6">
        <w:rPr>
          <w:smallCaps/>
          <w:spacing w:val="5"/>
          <w:szCs w:val="28"/>
          <w:lang w:val="es-ES"/>
        </w:rPr>
        <w:t xml:space="preserve"> con </w:t>
      </w:r>
      <w:proofErr w:type="spellStart"/>
      <w:r w:rsidR="00E95E43" w:rsidRPr="00584AC6">
        <w:rPr>
          <w:smallCaps/>
          <w:spacing w:val="5"/>
          <w:szCs w:val="28"/>
          <w:lang w:val="es-ES"/>
        </w:rPr>
        <w:t>Liquibase</w:t>
      </w:r>
      <w:proofErr w:type="spellEnd"/>
    </w:p>
    <w:p w14:paraId="38C490B5" w14:textId="0DB140EB" w:rsidR="00584AC6" w:rsidRDefault="00584AC6" w:rsidP="00995A67">
      <w:pPr>
        <w:jc w:val="both"/>
        <w:rPr>
          <w:lang w:val="es-ES"/>
        </w:rPr>
      </w:pPr>
      <w:proofErr w:type="spellStart"/>
      <w:r w:rsidRPr="00584AC6">
        <w:rPr>
          <w:lang w:val="es-ES"/>
        </w:rPr>
        <w:t>Liquibase</w:t>
      </w:r>
      <w:proofErr w:type="spellEnd"/>
      <w:r w:rsidRPr="00584AC6">
        <w:rPr>
          <w:lang w:val="es-ES"/>
        </w:rPr>
        <w:t xml:space="preserve"> ofrece soporte nativo para realizar </w:t>
      </w:r>
      <w:proofErr w:type="spellStart"/>
      <w:r w:rsidRPr="00584AC6">
        <w:rPr>
          <w:lang w:val="es-ES"/>
        </w:rPr>
        <w:t>rollbacks</w:t>
      </w:r>
      <w:proofErr w:type="spellEnd"/>
      <w:r w:rsidRPr="00584AC6">
        <w:rPr>
          <w:lang w:val="es-ES"/>
        </w:rPr>
        <w:t>, permitiendo revertir cambios aplicados a la base de datos de forma segura y controlada.</w:t>
      </w:r>
    </w:p>
    <w:p w14:paraId="5DF7663C" w14:textId="05E7C76E" w:rsidR="00995A67"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lastRenderedPageBreak/>
        <w:t>6.</w:t>
      </w:r>
      <w:r>
        <w:rPr>
          <w:smallCaps/>
          <w:spacing w:val="5"/>
          <w:szCs w:val="28"/>
          <w:lang w:val="es-ES"/>
        </w:rPr>
        <w:t>4.1</w:t>
      </w:r>
      <w:r w:rsidR="00E95E43" w:rsidRPr="00584AC6">
        <w:rPr>
          <w:smallCaps/>
          <w:spacing w:val="5"/>
          <w:szCs w:val="28"/>
          <w:lang w:val="es-ES"/>
        </w:rPr>
        <w:t xml:space="preserve">Rollback de </w:t>
      </w:r>
      <w:proofErr w:type="spellStart"/>
      <w:r w:rsidR="00E95E43" w:rsidRPr="00584AC6">
        <w:rPr>
          <w:smallCaps/>
          <w:spacing w:val="5"/>
          <w:szCs w:val="28"/>
          <w:lang w:val="es-ES"/>
        </w:rPr>
        <w:t>Changesets</w:t>
      </w:r>
      <w:proofErr w:type="spellEnd"/>
    </w:p>
    <w:p w14:paraId="11CCCA7B" w14:textId="74A2F2D7" w:rsidR="00584AC6" w:rsidRDefault="00584AC6" w:rsidP="00584AC6">
      <w:pPr>
        <w:jc w:val="both"/>
        <w:rPr>
          <w:lang w:val="es-ES"/>
        </w:rPr>
      </w:pPr>
      <w:r>
        <w:rPr>
          <w:lang w:val="es-ES"/>
        </w:rPr>
        <w:t>Ca</w:t>
      </w:r>
      <w:r w:rsidRPr="00584AC6">
        <w:rPr>
          <w:lang w:val="es-ES"/>
        </w:rPr>
        <w:t xml:space="preserve">da </w:t>
      </w:r>
      <w:proofErr w:type="spellStart"/>
      <w:r w:rsidRPr="00584AC6">
        <w:rPr>
          <w:lang w:val="es-ES"/>
        </w:rPr>
        <w:t>changeSet</w:t>
      </w:r>
      <w:proofErr w:type="spellEnd"/>
      <w:r w:rsidRPr="00584AC6">
        <w:rPr>
          <w:lang w:val="es-ES"/>
        </w:rPr>
        <w:t xml:space="preserve"> en </w:t>
      </w:r>
      <w:proofErr w:type="spellStart"/>
      <w:r w:rsidRPr="00584AC6">
        <w:rPr>
          <w:lang w:val="es-ES"/>
        </w:rPr>
        <w:t>Liquibase</w:t>
      </w:r>
      <w:proofErr w:type="spellEnd"/>
      <w:r w:rsidRPr="00584AC6">
        <w:rPr>
          <w:lang w:val="es-ES"/>
        </w:rPr>
        <w:t xml:space="preserve"> puede incluir instrucciones de </w:t>
      </w:r>
      <w:proofErr w:type="spellStart"/>
      <w:r w:rsidRPr="00584AC6">
        <w:rPr>
          <w:lang w:val="es-ES"/>
        </w:rPr>
        <w:t>rollback</w:t>
      </w:r>
      <w:proofErr w:type="spellEnd"/>
      <w:r w:rsidRPr="00584AC6">
        <w:rPr>
          <w:lang w:val="es-ES"/>
        </w:rPr>
        <w:t xml:space="preserve"> específicas. Si no se proporcionan, </w:t>
      </w:r>
      <w:proofErr w:type="spellStart"/>
      <w:r w:rsidRPr="00584AC6">
        <w:rPr>
          <w:lang w:val="es-ES"/>
        </w:rPr>
        <w:t>Liquibase</w:t>
      </w:r>
      <w:proofErr w:type="spellEnd"/>
      <w:r w:rsidRPr="00584AC6">
        <w:rPr>
          <w:lang w:val="es-ES"/>
        </w:rPr>
        <w:t xml:space="preserve"> intenta generar automáticamente el </w:t>
      </w:r>
      <w:proofErr w:type="spellStart"/>
      <w:r w:rsidRPr="00584AC6">
        <w:rPr>
          <w:lang w:val="es-ES"/>
        </w:rPr>
        <w:t>rollback</w:t>
      </w:r>
      <w:proofErr w:type="spellEnd"/>
      <w:r w:rsidRPr="00584AC6">
        <w:rPr>
          <w:lang w:val="es-ES"/>
        </w:rPr>
        <w:t xml:space="preserve"> inverso.</w:t>
      </w:r>
    </w:p>
    <w:tbl>
      <w:tblPr>
        <w:tblStyle w:val="TableGrid"/>
        <w:tblW w:w="0" w:type="auto"/>
        <w:tblLook w:val="04A0" w:firstRow="1" w:lastRow="0" w:firstColumn="1" w:lastColumn="0" w:noHBand="0" w:noVBand="1"/>
      </w:tblPr>
      <w:tblGrid>
        <w:gridCol w:w="9350"/>
      </w:tblGrid>
      <w:tr w:rsidR="00584AC6" w14:paraId="7C6C354D" w14:textId="77777777" w:rsidTr="00584AC6">
        <w:tc>
          <w:tcPr>
            <w:tcW w:w="9350" w:type="dxa"/>
          </w:tcPr>
          <w:p w14:paraId="6590BB3E" w14:textId="2A03E897" w:rsidR="00584AC6" w:rsidRDefault="00584AC6" w:rsidP="00584AC6">
            <w:pPr>
              <w:spacing w:after="0"/>
              <w:jc w:val="both"/>
              <w:rPr>
                <w:lang w:val="es-ES"/>
              </w:rPr>
            </w:pPr>
            <w:r>
              <w:rPr>
                <w:lang w:val="es-ES"/>
              </w:rPr>
              <w:t>Ejemplo</w:t>
            </w:r>
          </w:p>
        </w:tc>
      </w:tr>
      <w:tr w:rsidR="00584AC6" w14:paraId="36F7CA71" w14:textId="77777777" w:rsidTr="00584AC6">
        <w:tc>
          <w:tcPr>
            <w:tcW w:w="9350" w:type="dxa"/>
          </w:tcPr>
          <w:p w14:paraId="7CD00D57" w14:textId="77777777" w:rsidR="00584AC6" w:rsidRPr="00584AC6" w:rsidRDefault="00584AC6" w:rsidP="00584AC6">
            <w:pPr>
              <w:spacing w:after="0"/>
              <w:jc w:val="both"/>
            </w:pPr>
            <w:r w:rsidRPr="00584AC6">
              <w:t>&lt;</w:t>
            </w:r>
            <w:proofErr w:type="spellStart"/>
            <w:r w:rsidRPr="00584AC6">
              <w:t>changeSet</w:t>
            </w:r>
            <w:proofErr w:type="spellEnd"/>
            <w:r w:rsidRPr="00584AC6">
              <w:t xml:space="preserve"> id="2" author="</w:t>
            </w:r>
            <w:proofErr w:type="spellStart"/>
            <w:r w:rsidRPr="00584AC6">
              <w:t>danrui</w:t>
            </w:r>
            <w:proofErr w:type="spellEnd"/>
            <w:r w:rsidRPr="00584AC6">
              <w:t>"&gt;</w:t>
            </w:r>
          </w:p>
          <w:p w14:paraId="549CC295" w14:textId="77777777" w:rsidR="00584AC6" w:rsidRPr="00584AC6" w:rsidRDefault="00584AC6" w:rsidP="00584AC6">
            <w:pPr>
              <w:spacing w:after="0"/>
              <w:jc w:val="both"/>
            </w:pPr>
            <w:r w:rsidRPr="00584AC6">
              <w:t xml:space="preserve">    </w:t>
            </w:r>
            <w:proofErr w:type="gramStart"/>
            <w:r w:rsidRPr="00584AC6">
              <w:t>&lt;!--</w:t>
            </w:r>
            <w:proofErr w:type="gramEnd"/>
            <w:r w:rsidRPr="00584AC6">
              <w:t xml:space="preserve"> </w:t>
            </w:r>
            <w:proofErr w:type="spellStart"/>
            <w:r w:rsidRPr="00584AC6">
              <w:t>Definiciones</w:t>
            </w:r>
            <w:proofErr w:type="spellEnd"/>
            <w:r w:rsidRPr="00584AC6">
              <w:t xml:space="preserve"> del </w:t>
            </w:r>
            <w:proofErr w:type="spellStart"/>
            <w:r w:rsidRPr="00584AC6">
              <w:t>changeSet</w:t>
            </w:r>
            <w:proofErr w:type="spellEnd"/>
            <w:r w:rsidRPr="00584AC6">
              <w:t xml:space="preserve"> --&gt;</w:t>
            </w:r>
          </w:p>
          <w:p w14:paraId="1CE1B143" w14:textId="77777777" w:rsidR="00584AC6" w:rsidRPr="00584AC6" w:rsidRDefault="00584AC6" w:rsidP="00584AC6">
            <w:pPr>
              <w:spacing w:after="0"/>
              <w:jc w:val="both"/>
            </w:pPr>
            <w:r w:rsidRPr="00584AC6">
              <w:t xml:space="preserve">    ...</w:t>
            </w:r>
          </w:p>
          <w:p w14:paraId="195A16BB" w14:textId="77777777" w:rsidR="00584AC6" w:rsidRPr="00584AC6" w:rsidRDefault="00584AC6" w:rsidP="00584AC6">
            <w:pPr>
              <w:spacing w:after="0"/>
              <w:jc w:val="both"/>
            </w:pPr>
            <w:r w:rsidRPr="00584AC6">
              <w:t xml:space="preserve">    &lt;rollback&gt;</w:t>
            </w:r>
          </w:p>
          <w:p w14:paraId="3026D109" w14:textId="77777777" w:rsidR="00584AC6" w:rsidRPr="00584AC6" w:rsidRDefault="00584AC6" w:rsidP="00584AC6">
            <w:pPr>
              <w:spacing w:after="0"/>
              <w:jc w:val="both"/>
              <w:rPr>
                <w:lang w:val="es-ES"/>
              </w:rPr>
            </w:pPr>
            <w:r w:rsidRPr="00584AC6">
              <w:t xml:space="preserve">        </w:t>
            </w:r>
            <w:r w:rsidRPr="00584AC6">
              <w:rPr>
                <w:lang w:val="es-ES"/>
              </w:rPr>
              <w:t>&lt;</w:t>
            </w:r>
            <w:proofErr w:type="spellStart"/>
            <w:r w:rsidRPr="00584AC6">
              <w:rPr>
                <w:lang w:val="es-ES"/>
              </w:rPr>
              <w:t>dropTable</w:t>
            </w:r>
            <w:proofErr w:type="spellEnd"/>
            <w:r w:rsidRPr="00584AC6">
              <w:rPr>
                <w:lang w:val="es-ES"/>
              </w:rPr>
              <w:t xml:space="preserve"> </w:t>
            </w:r>
            <w:proofErr w:type="spellStart"/>
            <w:r w:rsidRPr="00584AC6">
              <w:rPr>
                <w:lang w:val="es-ES"/>
              </w:rPr>
              <w:t>tableName</w:t>
            </w:r>
            <w:proofErr w:type="spellEnd"/>
            <w:r w:rsidRPr="00584AC6">
              <w:rPr>
                <w:lang w:val="es-ES"/>
              </w:rPr>
              <w:t>="</w:t>
            </w:r>
            <w:proofErr w:type="spellStart"/>
            <w:r w:rsidRPr="00584AC6">
              <w:rPr>
                <w:lang w:val="es-ES"/>
              </w:rPr>
              <w:t>historial_medico</w:t>
            </w:r>
            <w:proofErr w:type="spellEnd"/>
            <w:r w:rsidRPr="00584AC6">
              <w:rPr>
                <w:lang w:val="es-ES"/>
              </w:rPr>
              <w:t>"/&gt;</w:t>
            </w:r>
          </w:p>
          <w:p w14:paraId="5C2E1C96" w14:textId="77777777" w:rsidR="00584AC6" w:rsidRPr="00584AC6" w:rsidRDefault="00584AC6" w:rsidP="00584AC6">
            <w:pPr>
              <w:spacing w:after="0"/>
              <w:jc w:val="both"/>
              <w:rPr>
                <w:lang w:val="es-ES"/>
              </w:rPr>
            </w:pPr>
            <w:r w:rsidRPr="00584AC6">
              <w:rPr>
                <w:lang w:val="es-ES"/>
              </w:rPr>
              <w:t xml:space="preserve">        &lt;</w:t>
            </w:r>
            <w:proofErr w:type="spellStart"/>
            <w:r w:rsidRPr="00584AC6">
              <w:rPr>
                <w:lang w:val="es-ES"/>
              </w:rPr>
              <w:t>dropSequence</w:t>
            </w:r>
            <w:proofErr w:type="spellEnd"/>
            <w:r w:rsidRPr="00584AC6">
              <w:rPr>
                <w:lang w:val="es-ES"/>
              </w:rPr>
              <w:t xml:space="preserve"> </w:t>
            </w:r>
            <w:proofErr w:type="spellStart"/>
            <w:r w:rsidRPr="00584AC6">
              <w:rPr>
                <w:lang w:val="es-ES"/>
              </w:rPr>
              <w:t>sequenceName</w:t>
            </w:r>
            <w:proofErr w:type="spellEnd"/>
            <w:r w:rsidRPr="00584AC6">
              <w:rPr>
                <w:lang w:val="es-ES"/>
              </w:rPr>
              <w:t>="</w:t>
            </w:r>
            <w:proofErr w:type="spellStart"/>
            <w:r w:rsidRPr="00584AC6">
              <w:rPr>
                <w:lang w:val="es-ES"/>
              </w:rPr>
              <w:t>historial_medico_sequence</w:t>
            </w:r>
            <w:proofErr w:type="spellEnd"/>
            <w:r w:rsidRPr="00584AC6">
              <w:rPr>
                <w:lang w:val="es-ES"/>
              </w:rPr>
              <w:t>"/&gt;</w:t>
            </w:r>
          </w:p>
          <w:p w14:paraId="700B89EB" w14:textId="77777777" w:rsidR="00584AC6" w:rsidRPr="00584AC6" w:rsidRDefault="00584AC6" w:rsidP="00584AC6">
            <w:pPr>
              <w:spacing w:after="0"/>
              <w:jc w:val="both"/>
              <w:rPr>
                <w:lang w:val="es-ES"/>
              </w:rPr>
            </w:pPr>
            <w:r w:rsidRPr="00584AC6">
              <w:rPr>
                <w:lang w:val="es-ES"/>
              </w:rPr>
              <w:t xml:space="preserve">    &lt;/</w:t>
            </w:r>
            <w:proofErr w:type="spellStart"/>
            <w:r w:rsidRPr="00584AC6">
              <w:rPr>
                <w:lang w:val="es-ES"/>
              </w:rPr>
              <w:t>rollback</w:t>
            </w:r>
            <w:proofErr w:type="spellEnd"/>
            <w:r w:rsidRPr="00584AC6">
              <w:rPr>
                <w:lang w:val="es-ES"/>
              </w:rPr>
              <w:t>&gt;</w:t>
            </w:r>
          </w:p>
          <w:p w14:paraId="5E45CDDF" w14:textId="05B6FE00" w:rsidR="00584AC6" w:rsidRDefault="00584AC6" w:rsidP="00584AC6">
            <w:pPr>
              <w:spacing w:after="0"/>
              <w:jc w:val="both"/>
              <w:rPr>
                <w:lang w:val="es-ES"/>
              </w:rPr>
            </w:pPr>
            <w:r w:rsidRPr="00584AC6">
              <w:rPr>
                <w:lang w:val="es-ES"/>
              </w:rPr>
              <w:t>&lt;/</w:t>
            </w:r>
            <w:proofErr w:type="spellStart"/>
            <w:r w:rsidRPr="00584AC6">
              <w:rPr>
                <w:lang w:val="es-ES"/>
              </w:rPr>
              <w:t>changeSet</w:t>
            </w:r>
            <w:proofErr w:type="spellEnd"/>
            <w:r w:rsidRPr="00584AC6">
              <w:rPr>
                <w:lang w:val="es-ES"/>
              </w:rPr>
              <w:t>&gt;</w:t>
            </w:r>
          </w:p>
        </w:tc>
      </w:tr>
    </w:tbl>
    <w:p w14:paraId="1EAC8B3E" w14:textId="77777777" w:rsidR="00584AC6" w:rsidRDefault="00584AC6" w:rsidP="00584AC6">
      <w:pPr>
        <w:jc w:val="both"/>
        <w:rPr>
          <w:lang w:val="es-ES"/>
        </w:rPr>
      </w:pPr>
    </w:p>
    <w:p w14:paraId="72D540D6" w14:textId="214BE14A" w:rsidR="00995A67" w:rsidRPr="00E95E43"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4.2</w:t>
      </w:r>
      <w:r w:rsidRPr="00CE2745">
        <w:rPr>
          <w:smallCaps/>
          <w:spacing w:val="5"/>
          <w:szCs w:val="28"/>
          <w:lang w:val="es-ES"/>
        </w:rPr>
        <w:t xml:space="preserve"> </w:t>
      </w:r>
      <w:r w:rsidR="00E95E43" w:rsidRPr="00E95E43">
        <w:rPr>
          <w:smallCaps/>
          <w:spacing w:val="5"/>
          <w:szCs w:val="28"/>
          <w:lang w:val="es-ES"/>
        </w:rPr>
        <w:t xml:space="preserve">Comandos para Realizar </w:t>
      </w:r>
      <w:proofErr w:type="spellStart"/>
      <w:r w:rsidR="00E95E43" w:rsidRPr="00E95E43">
        <w:rPr>
          <w:smallCaps/>
          <w:spacing w:val="5"/>
          <w:szCs w:val="28"/>
          <w:lang w:val="es-ES"/>
        </w:rPr>
        <w:t>Rollbacks</w:t>
      </w:r>
      <w:proofErr w:type="spellEnd"/>
    </w:p>
    <w:p w14:paraId="0CC907D3" w14:textId="77777777" w:rsidR="00584AC6" w:rsidRPr="00584AC6" w:rsidRDefault="00584AC6" w:rsidP="00584AC6">
      <w:pPr>
        <w:jc w:val="both"/>
        <w:rPr>
          <w:lang w:val="es-ES"/>
        </w:rPr>
      </w:pPr>
      <w:proofErr w:type="spellStart"/>
      <w:r w:rsidRPr="00584AC6">
        <w:rPr>
          <w:lang w:val="es-ES"/>
        </w:rPr>
        <w:t>Liquibase</w:t>
      </w:r>
      <w:proofErr w:type="spellEnd"/>
      <w:r w:rsidRPr="00584AC6">
        <w:rPr>
          <w:lang w:val="es-ES"/>
        </w:rPr>
        <w:t xml:space="preserve"> permite ejecutar </w:t>
      </w:r>
      <w:proofErr w:type="spellStart"/>
      <w:r w:rsidRPr="00584AC6">
        <w:rPr>
          <w:lang w:val="es-ES"/>
        </w:rPr>
        <w:t>rollbacks</w:t>
      </w:r>
      <w:proofErr w:type="spellEnd"/>
      <w:r w:rsidRPr="00584AC6">
        <w:rPr>
          <w:lang w:val="es-ES"/>
        </w:rPr>
        <w:t xml:space="preserve"> basados en:</w:t>
      </w:r>
    </w:p>
    <w:p w14:paraId="173DD02B" w14:textId="77777777" w:rsidR="00584AC6" w:rsidRPr="00584AC6" w:rsidRDefault="00584AC6" w:rsidP="00ED6631">
      <w:pPr>
        <w:numPr>
          <w:ilvl w:val="0"/>
          <w:numId w:val="87"/>
        </w:numPr>
        <w:spacing w:after="0"/>
        <w:jc w:val="both"/>
        <w:rPr>
          <w:lang w:val="es-ES"/>
        </w:rPr>
      </w:pPr>
      <w:r w:rsidRPr="00584AC6">
        <w:rPr>
          <w:b/>
          <w:bCs/>
          <w:lang w:val="es-ES"/>
        </w:rPr>
        <w:t>Tag</w:t>
      </w:r>
      <w:r w:rsidRPr="00584AC6">
        <w:rPr>
          <w:lang w:val="es-ES"/>
        </w:rPr>
        <w:t>: Revertir hasta una etiqueta específica.</w:t>
      </w:r>
    </w:p>
    <w:p w14:paraId="3967C309" w14:textId="77777777" w:rsidR="00584AC6" w:rsidRPr="00584AC6" w:rsidRDefault="00584AC6" w:rsidP="00ED6631">
      <w:pPr>
        <w:numPr>
          <w:ilvl w:val="0"/>
          <w:numId w:val="87"/>
        </w:numPr>
        <w:spacing w:after="0"/>
        <w:jc w:val="both"/>
        <w:rPr>
          <w:lang w:val="es-ES"/>
        </w:rPr>
      </w:pPr>
      <w:proofErr w:type="spellStart"/>
      <w:r w:rsidRPr="00584AC6">
        <w:rPr>
          <w:b/>
          <w:bCs/>
          <w:lang w:val="es-ES"/>
        </w:rPr>
        <w:t>Count</w:t>
      </w:r>
      <w:proofErr w:type="spellEnd"/>
      <w:r w:rsidRPr="00584AC6">
        <w:rPr>
          <w:lang w:val="es-ES"/>
        </w:rPr>
        <w:t>: Revertir un número específico de cambios.</w:t>
      </w:r>
    </w:p>
    <w:p w14:paraId="5CB1F9B3" w14:textId="77777777" w:rsidR="00584AC6" w:rsidRDefault="00584AC6" w:rsidP="00584AC6">
      <w:pPr>
        <w:numPr>
          <w:ilvl w:val="0"/>
          <w:numId w:val="87"/>
        </w:numPr>
        <w:jc w:val="both"/>
        <w:rPr>
          <w:lang w:val="es-ES"/>
        </w:rPr>
      </w:pPr>
      <w:r w:rsidRPr="00584AC6">
        <w:rPr>
          <w:b/>
          <w:bCs/>
          <w:lang w:val="es-ES"/>
        </w:rPr>
        <w:t>Fecha/Hora</w:t>
      </w:r>
      <w:r w:rsidRPr="00584AC6">
        <w:rPr>
          <w:lang w:val="es-ES"/>
        </w:rPr>
        <w:t>: Revertir hasta un punto en el tiempo.</w:t>
      </w:r>
    </w:p>
    <w:tbl>
      <w:tblPr>
        <w:tblStyle w:val="TableGrid"/>
        <w:tblW w:w="0" w:type="auto"/>
        <w:tblLook w:val="04A0" w:firstRow="1" w:lastRow="0" w:firstColumn="1" w:lastColumn="0" w:noHBand="0" w:noVBand="1"/>
      </w:tblPr>
      <w:tblGrid>
        <w:gridCol w:w="9350"/>
      </w:tblGrid>
      <w:tr w:rsidR="00584AC6" w14:paraId="7D7CA707" w14:textId="77777777" w:rsidTr="00584AC6">
        <w:tc>
          <w:tcPr>
            <w:tcW w:w="9350" w:type="dxa"/>
          </w:tcPr>
          <w:p w14:paraId="48A1AD28" w14:textId="441F502E" w:rsidR="00584AC6" w:rsidRDefault="00584AC6" w:rsidP="00584AC6">
            <w:pPr>
              <w:spacing w:after="0"/>
              <w:jc w:val="both"/>
              <w:rPr>
                <w:lang w:val="es-ES"/>
              </w:rPr>
            </w:pPr>
            <w:proofErr w:type="spellStart"/>
            <w:r w:rsidRPr="00584AC6">
              <w:t>Ejemplo</w:t>
            </w:r>
            <w:proofErr w:type="spellEnd"/>
            <w:r w:rsidRPr="00584AC6">
              <w:t xml:space="preserve"> de </w:t>
            </w:r>
            <w:proofErr w:type="spellStart"/>
            <w:r w:rsidRPr="00584AC6">
              <w:t>comando</w:t>
            </w:r>
            <w:proofErr w:type="spellEnd"/>
            <w:r w:rsidRPr="00584AC6">
              <w:t xml:space="preserve"> Maven:</w:t>
            </w:r>
          </w:p>
        </w:tc>
      </w:tr>
      <w:tr w:rsidR="00584AC6" w:rsidRPr="00584AC6" w14:paraId="2A9ADE8E" w14:textId="77777777" w:rsidTr="00584AC6">
        <w:tc>
          <w:tcPr>
            <w:tcW w:w="9350" w:type="dxa"/>
          </w:tcPr>
          <w:p w14:paraId="3220AD08" w14:textId="629E3644" w:rsidR="00584AC6" w:rsidRPr="00584AC6" w:rsidRDefault="00584AC6" w:rsidP="00584AC6">
            <w:pPr>
              <w:spacing w:after="0"/>
              <w:jc w:val="both"/>
            </w:pPr>
            <w:proofErr w:type="spellStart"/>
            <w:r w:rsidRPr="00584AC6">
              <w:t>mvn</w:t>
            </w:r>
            <w:proofErr w:type="spellEnd"/>
            <w:r w:rsidRPr="00584AC6">
              <w:t xml:space="preserve"> </w:t>
            </w:r>
            <w:proofErr w:type="spellStart"/>
            <w:proofErr w:type="gramStart"/>
            <w:r w:rsidRPr="00584AC6">
              <w:t>liquibase:rollback</w:t>
            </w:r>
            <w:proofErr w:type="spellEnd"/>
            <w:proofErr w:type="gramEnd"/>
            <w:r w:rsidRPr="00584AC6">
              <w:t xml:space="preserve"> -</w:t>
            </w:r>
            <w:proofErr w:type="spellStart"/>
            <w:r w:rsidRPr="00584AC6">
              <w:t>Dliquibase.rollbackCount</w:t>
            </w:r>
            <w:proofErr w:type="spellEnd"/>
            <w:r w:rsidRPr="00584AC6">
              <w:t>=1</w:t>
            </w:r>
          </w:p>
        </w:tc>
      </w:tr>
    </w:tbl>
    <w:p w14:paraId="6236F2FC" w14:textId="77777777" w:rsidR="00584AC6" w:rsidRPr="00C4449F" w:rsidRDefault="00584AC6" w:rsidP="00584AC6">
      <w:pPr>
        <w:spacing w:after="0"/>
        <w:jc w:val="both"/>
      </w:pPr>
    </w:p>
    <w:p w14:paraId="2C3D53ED" w14:textId="6EF2586B" w:rsidR="00995A67" w:rsidRPr="00584AC6" w:rsidRDefault="00584AC6" w:rsidP="00584AC6">
      <w:pPr>
        <w:jc w:val="both"/>
        <w:rPr>
          <w:lang w:val="es-ES"/>
        </w:rPr>
      </w:pPr>
      <w:r w:rsidRPr="00584AC6">
        <w:rPr>
          <w:lang w:val="es-ES"/>
        </w:rPr>
        <w:t xml:space="preserve">Este comando revertirá el último </w:t>
      </w:r>
      <w:proofErr w:type="spellStart"/>
      <w:r w:rsidRPr="00584AC6">
        <w:rPr>
          <w:lang w:val="es-ES"/>
        </w:rPr>
        <w:t>changeSet</w:t>
      </w:r>
      <w:proofErr w:type="spellEnd"/>
      <w:r w:rsidRPr="00584AC6">
        <w:rPr>
          <w:lang w:val="es-ES"/>
        </w:rPr>
        <w:t xml:space="preserve"> aplicado.</w:t>
      </w:r>
    </w:p>
    <w:p w14:paraId="34450229" w14:textId="34A6A21E" w:rsidR="00995A67"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4.3</w:t>
      </w:r>
      <w:r w:rsidRPr="00CE2745">
        <w:rPr>
          <w:smallCaps/>
          <w:spacing w:val="5"/>
          <w:szCs w:val="28"/>
          <w:lang w:val="es-ES"/>
        </w:rPr>
        <w:t xml:space="preserve"> </w:t>
      </w:r>
      <w:r w:rsidR="00E95E43" w:rsidRPr="00584AC6">
        <w:rPr>
          <w:smallCaps/>
          <w:spacing w:val="5"/>
          <w:szCs w:val="28"/>
          <w:lang w:val="es-ES"/>
        </w:rPr>
        <w:t>Consideraciones</w:t>
      </w:r>
    </w:p>
    <w:p w14:paraId="57118C4F" w14:textId="08F11665" w:rsidR="00584AC6" w:rsidRPr="00584AC6" w:rsidRDefault="00584AC6" w:rsidP="00584AC6">
      <w:pPr>
        <w:pStyle w:val="ListParagraph"/>
        <w:numPr>
          <w:ilvl w:val="0"/>
          <w:numId w:val="88"/>
        </w:numPr>
        <w:jc w:val="both"/>
        <w:rPr>
          <w:lang w:val="es-ES"/>
        </w:rPr>
      </w:pPr>
      <w:r w:rsidRPr="00584AC6">
        <w:rPr>
          <w:b/>
          <w:bCs/>
          <w:lang w:val="es-ES"/>
        </w:rPr>
        <w:t>Seguridad</w:t>
      </w:r>
      <w:r w:rsidRPr="00584AC6">
        <w:rPr>
          <w:lang w:val="es-ES"/>
        </w:rPr>
        <w:t xml:space="preserve">: Al definir </w:t>
      </w:r>
      <w:proofErr w:type="spellStart"/>
      <w:r w:rsidRPr="00584AC6">
        <w:rPr>
          <w:lang w:val="es-ES"/>
        </w:rPr>
        <w:t>rollbacks</w:t>
      </w:r>
      <w:proofErr w:type="spellEnd"/>
      <w:r w:rsidRPr="00584AC6">
        <w:rPr>
          <w:lang w:val="es-ES"/>
        </w:rPr>
        <w:t xml:space="preserve"> explícitos, se asegura que la reversión será precisa y sin pérdida de datos.</w:t>
      </w:r>
    </w:p>
    <w:p w14:paraId="535036E8" w14:textId="04D8CDE6" w:rsidR="00995A67" w:rsidRPr="00584AC6" w:rsidRDefault="00584AC6" w:rsidP="00584AC6">
      <w:pPr>
        <w:pStyle w:val="ListParagraph"/>
        <w:numPr>
          <w:ilvl w:val="0"/>
          <w:numId w:val="88"/>
        </w:numPr>
        <w:jc w:val="both"/>
        <w:rPr>
          <w:lang w:val="es-ES"/>
        </w:rPr>
      </w:pPr>
      <w:r w:rsidRPr="00584AC6">
        <w:rPr>
          <w:b/>
          <w:bCs/>
          <w:lang w:val="es-ES"/>
        </w:rPr>
        <w:t>Complejidad</w:t>
      </w:r>
      <w:r w:rsidRPr="00584AC6">
        <w:rPr>
          <w:lang w:val="es-ES"/>
        </w:rPr>
        <w:t xml:space="preserve">: Es importante considerar el impacto en los datos existentes al realizar </w:t>
      </w:r>
      <w:proofErr w:type="spellStart"/>
      <w:r w:rsidRPr="00584AC6">
        <w:rPr>
          <w:lang w:val="es-ES"/>
        </w:rPr>
        <w:t>rollbacks</w:t>
      </w:r>
      <w:proofErr w:type="spellEnd"/>
      <w:r w:rsidRPr="00584AC6">
        <w:rPr>
          <w:lang w:val="es-ES"/>
        </w:rPr>
        <w:t>, especialmente en entornos de producción.</w:t>
      </w:r>
    </w:p>
    <w:p w14:paraId="4A6BC588" w14:textId="59C9258A" w:rsidR="00995A67"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t>6.</w:t>
      </w:r>
      <w:r>
        <w:rPr>
          <w:smallCaps/>
          <w:spacing w:val="5"/>
          <w:szCs w:val="28"/>
          <w:lang w:val="es-ES"/>
        </w:rPr>
        <w:t>5</w:t>
      </w:r>
      <w:r w:rsidRPr="00CE2745">
        <w:rPr>
          <w:smallCaps/>
          <w:spacing w:val="5"/>
          <w:szCs w:val="28"/>
          <w:lang w:val="es-ES"/>
        </w:rPr>
        <w:t xml:space="preserve"> </w:t>
      </w:r>
      <w:r w:rsidR="00E95E43" w:rsidRPr="00584AC6">
        <w:rPr>
          <w:smallCaps/>
          <w:spacing w:val="5"/>
          <w:szCs w:val="28"/>
          <w:lang w:val="es-ES"/>
        </w:rPr>
        <w:t xml:space="preserve">Ventajas de </w:t>
      </w:r>
      <w:proofErr w:type="spellStart"/>
      <w:r w:rsidR="00E95E43" w:rsidRPr="00584AC6">
        <w:rPr>
          <w:smallCaps/>
          <w:spacing w:val="5"/>
          <w:szCs w:val="28"/>
          <w:lang w:val="es-ES"/>
        </w:rPr>
        <w:t>Liquibase</w:t>
      </w:r>
      <w:proofErr w:type="spellEnd"/>
    </w:p>
    <w:p w14:paraId="75FF92A3" w14:textId="43023599" w:rsidR="00584AC6" w:rsidRPr="00584AC6" w:rsidRDefault="00584AC6" w:rsidP="00584AC6">
      <w:pPr>
        <w:pStyle w:val="ListParagraph"/>
        <w:numPr>
          <w:ilvl w:val="0"/>
          <w:numId w:val="89"/>
        </w:numPr>
        <w:jc w:val="both"/>
        <w:rPr>
          <w:lang w:val="es-ES"/>
        </w:rPr>
      </w:pPr>
      <w:r w:rsidRPr="00584AC6">
        <w:rPr>
          <w:b/>
          <w:bCs/>
          <w:lang w:val="es-ES"/>
        </w:rPr>
        <w:t>Flexibilidad en Formatos</w:t>
      </w:r>
      <w:r w:rsidRPr="00584AC6">
        <w:rPr>
          <w:lang w:val="es-ES"/>
        </w:rPr>
        <w:t>: Soporta XML, YAML, JSON y SQL para definir migraciones.</w:t>
      </w:r>
    </w:p>
    <w:p w14:paraId="68A978C4" w14:textId="66C67A1E" w:rsidR="00584AC6" w:rsidRPr="00584AC6" w:rsidRDefault="00584AC6" w:rsidP="00584AC6">
      <w:pPr>
        <w:pStyle w:val="ListParagraph"/>
        <w:numPr>
          <w:ilvl w:val="0"/>
          <w:numId w:val="89"/>
        </w:numPr>
        <w:jc w:val="both"/>
        <w:rPr>
          <w:lang w:val="es-ES"/>
        </w:rPr>
      </w:pPr>
      <w:r w:rsidRPr="00584AC6">
        <w:rPr>
          <w:b/>
          <w:bCs/>
          <w:lang w:val="es-ES"/>
        </w:rPr>
        <w:t xml:space="preserve">Soporte Nativo para </w:t>
      </w:r>
      <w:proofErr w:type="spellStart"/>
      <w:r w:rsidRPr="00584AC6">
        <w:rPr>
          <w:b/>
          <w:bCs/>
          <w:lang w:val="es-ES"/>
        </w:rPr>
        <w:t>Rollbacks</w:t>
      </w:r>
      <w:proofErr w:type="spellEnd"/>
      <w:r w:rsidRPr="00584AC6">
        <w:rPr>
          <w:lang w:val="es-ES"/>
        </w:rPr>
        <w:t>: Facilita la reversión de cambios con comandos integrados.</w:t>
      </w:r>
    </w:p>
    <w:p w14:paraId="488AD34A" w14:textId="262B50C6" w:rsidR="00584AC6" w:rsidRPr="00584AC6" w:rsidRDefault="00584AC6" w:rsidP="00584AC6">
      <w:pPr>
        <w:pStyle w:val="ListParagraph"/>
        <w:numPr>
          <w:ilvl w:val="0"/>
          <w:numId w:val="89"/>
        </w:numPr>
        <w:jc w:val="both"/>
        <w:rPr>
          <w:lang w:val="es-ES"/>
        </w:rPr>
      </w:pPr>
      <w:r w:rsidRPr="00584AC6">
        <w:rPr>
          <w:b/>
          <w:bCs/>
          <w:lang w:val="es-ES"/>
        </w:rPr>
        <w:t>Control Detallado</w:t>
      </w:r>
      <w:r w:rsidRPr="00584AC6">
        <w:rPr>
          <w:lang w:val="es-ES"/>
        </w:rPr>
        <w:t>: Permite especificar condiciones, contextos y etiquetas para aplicar migraciones en entornos específicos.</w:t>
      </w:r>
    </w:p>
    <w:p w14:paraId="10D8A0CB" w14:textId="696F75A0" w:rsidR="00584AC6" w:rsidRPr="00584AC6" w:rsidRDefault="00584AC6" w:rsidP="00584AC6">
      <w:pPr>
        <w:pStyle w:val="ListParagraph"/>
        <w:numPr>
          <w:ilvl w:val="0"/>
          <w:numId w:val="89"/>
        </w:numPr>
        <w:jc w:val="both"/>
        <w:rPr>
          <w:lang w:val="es-ES"/>
        </w:rPr>
      </w:pPr>
      <w:r w:rsidRPr="00584AC6">
        <w:rPr>
          <w:b/>
          <w:bCs/>
          <w:lang w:val="es-ES"/>
        </w:rPr>
        <w:t>Gestión Avanzada de Conflictos</w:t>
      </w:r>
      <w:r w:rsidRPr="00584AC6">
        <w:rPr>
          <w:lang w:val="es-ES"/>
        </w:rPr>
        <w:t>: Maneja eficazmente situaciones con múltiples desarrolladores y ramas de código.</w:t>
      </w:r>
    </w:p>
    <w:p w14:paraId="48D70167" w14:textId="7157BF90" w:rsidR="00995A67" w:rsidRPr="00584AC6" w:rsidRDefault="00584AC6" w:rsidP="00584AC6">
      <w:pPr>
        <w:pStyle w:val="ListParagraph"/>
        <w:numPr>
          <w:ilvl w:val="0"/>
          <w:numId w:val="89"/>
        </w:numPr>
        <w:jc w:val="both"/>
        <w:rPr>
          <w:lang w:val="es-ES"/>
        </w:rPr>
      </w:pPr>
      <w:r w:rsidRPr="00584AC6">
        <w:rPr>
          <w:b/>
          <w:bCs/>
          <w:lang w:val="es-ES"/>
        </w:rPr>
        <w:t>Integración con Herramientas</w:t>
      </w:r>
      <w:r w:rsidRPr="00584AC6">
        <w:rPr>
          <w:lang w:val="es-ES"/>
        </w:rPr>
        <w:t xml:space="preserve">: Compatible con diversas herramientas de CI/CD y </w:t>
      </w:r>
      <w:proofErr w:type="spellStart"/>
      <w:r w:rsidRPr="00584AC6">
        <w:rPr>
          <w:lang w:val="es-ES"/>
        </w:rPr>
        <w:t>plugins</w:t>
      </w:r>
      <w:proofErr w:type="spellEnd"/>
      <w:r w:rsidRPr="00584AC6">
        <w:rPr>
          <w:lang w:val="es-ES"/>
        </w:rPr>
        <w:t xml:space="preserve"> de Maven y </w:t>
      </w:r>
      <w:proofErr w:type="spellStart"/>
      <w:r w:rsidRPr="00584AC6">
        <w:rPr>
          <w:lang w:val="es-ES"/>
        </w:rPr>
        <w:t>Gradle</w:t>
      </w:r>
      <w:proofErr w:type="spellEnd"/>
      <w:r w:rsidRPr="00584AC6">
        <w:rPr>
          <w:lang w:val="es-ES"/>
        </w:rPr>
        <w:t>.</w:t>
      </w:r>
    </w:p>
    <w:p w14:paraId="09B82711" w14:textId="6DBF5297" w:rsidR="00995A67" w:rsidRPr="00584AC6" w:rsidRDefault="00995A67" w:rsidP="00995A67">
      <w:pPr>
        <w:pStyle w:val="Heading2"/>
        <w:spacing w:before="240" w:after="80" w:line="276" w:lineRule="auto"/>
        <w:jc w:val="both"/>
        <w:rPr>
          <w:smallCaps/>
          <w:spacing w:val="5"/>
          <w:szCs w:val="28"/>
          <w:lang w:val="es-ES"/>
        </w:rPr>
      </w:pPr>
      <w:r w:rsidRPr="00CE2745">
        <w:rPr>
          <w:smallCaps/>
          <w:spacing w:val="5"/>
          <w:szCs w:val="28"/>
          <w:lang w:val="es-ES"/>
        </w:rPr>
        <w:lastRenderedPageBreak/>
        <w:t>6.</w:t>
      </w:r>
      <w:r>
        <w:rPr>
          <w:smallCaps/>
          <w:spacing w:val="5"/>
          <w:szCs w:val="28"/>
          <w:lang w:val="es-ES"/>
        </w:rPr>
        <w:t>7</w:t>
      </w:r>
      <w:r w:rsidRPr="00CE2745">
        <w:rPr>
          <w:smallCaps/>
          <w:spacing w:val="5"/>
          <w:szCs w:val="28"/>
          <w:lang w:val="es-ES"/>
        </w:rPr>
        <w:t xml:space="preserve"> </w:t>
      </w:r>
      <w:r w:rsidR="00E95E43" w:rsidRPr="00584AC6">
        <w:rPr>
          <w:smallCaps/>
          <w:spacing w:val="5"/>
          <w:szCs w:val="28"/>
          <w:lang w:val="es-ES"/>
        </w:rPr>
        <w:t xml:space="preserve">Desventajas de </w:t>
      </w:r>
      <w:proofErr w:type="spellStart"/>
      <w:r w:rsidR="00E95E43" w:rsidRPr="00584AC6">
        <w:rPr>
          <w:smallCaps/>
          <w:spacing w:val="5"/>
          <w:szCs w:val="28"/>
          <w:lang w:val="es-ES"/>
        </w:rPr>
        <w:t>Liquibase</w:t>
      </w:r>
      <w:proofErr w:type="spellEnd"/>
    </w:p>
    <w:p w14:paraId="60595931" w14:textId="63AC8446" w:rsidR="00584AC6" w:rsidRPr="00584AC6" w:rsidRDefault="00584AC6" w:rsidP="00584AC6">
      <w:pPr>
        <w:pStyle w:val="ListParagraph"/>
        <w:numPr>
          <w:ilvl w:val="0"/>
          <w:numId w:val="90"/>
        </w:numPr>
        <w:jc w:val="both"/>
        <w:rPr>
          <w:lang w:val="es-ES"/>
        </w:rPr>
      </w:pPr>
      <w:r w:rsidRPr="00584AC6">
        <w:rPr>
          <w:b/>
          <w:bCs/>
          <w:lang w:val="es-ES"/>
        </w:rPr>
        <w:t>Curva de Aprendizaje</w:t>
      </w:r>
      <w:r w:rsidRPr="00584AC6">
        <w:rPr>
          <w:lang w:val="es-ES"/>
        </w:rPr>
        <w:t>: Requiere tiempo para familiarizarse con su sintaxis y capacidades avanzadas.</w:t>
      </w:r>
    </w:p>
    <w:p w14:paraId="5EBF9506" w14:textId="54A2B089" w:rsidR="00584AC6" w:rsidRPr="00584AC6" w:rsidRDefault="00584AC6" w:rsidP="00584AC6">
      <w:pPr>
        <w:pStyle w:val="ListParagraph"/>
        <w:numPr>
          <w:ilvl w:val="0"/>
          <w:numId w:val="90"/>
        </w:numPr>
        <w:jc w:val="both"/>
        <w:rPr>
          <w:lang w:val="es-ES"/>
        </w:rPr>
      </w:pPr>
      <w:r w:rsidRPr="00584AC6">
        <w:rPr>
          <w:b/>
          <w:bCs/>
          <w:lang w:val="es-ES"/>
        </w:rPr>
        <w:t>Complejidad en Configuración</w:t>
      </w:r>
      <w:r w:rsidRPr="00584AC6">
        <w:rPr>
          <w:lang w:val="es-ES"/>
        </w:rPr>
        <w:t xml:space="preserve">: Puede ser más complejo de configurar inicialmente en comparación con </w:t>
      </w:r>
      <w:proofErr w:type="spellStart"/>
      <w:r w:rsidRPr="00584AC6">
        <w:rPr>
          <w:lang w:val="es-ES"/>
        </w:rPr>
        <w:t>Flyway</w:t>
      </w:r>
      <w:proofErr w:type="spellEnd"/>
      <w:r w:rsidRPr="00584AC6">
        <w:rPr>
          <w:lang w:val="es-ES"/>
        </w:rPr>
        <w:t>.</w:t>
      </w:r>
    </w:p>
    <w:p w14:paraId="7AECBD75" w14:textId="0F9A0EAA" w:rsidR="00995A67" w:rsidRPr="00584AC6" w:rsidRDefault="00584AC6" w:rsidP="00584AC6">
      <w:pPr>
        <w:pStyle w:val="ListParagraph"/>
        <w:numPr>
          <w:ilvl w:val="0"/>
          <w:numId w:val="90"/>
        </w:numPr>
        <w:jc w:val="both"/>
        <w:rPr>
          <w:lang w:val="es-ES"/>
        </w:rPr>
      </w:pPr>
      <w:r w:rsidRPr="00584AC6">
        <w:rPr>
          <w:b/>
          <w:bCs/>
          <w:lang w:val="es-ES"/>
        </w:rPr>
        <w:t>Rendimiento</w:t>
      </w:r>
      <w:r w:rsidRPr="00584AC6">
        <w:rPr>
          <w:lang w:val="es-ES"/>
        </w:rPr>
        <w:t xml:space="preserve">: La interpretación de los </w:t>
      </w:r>
      <w:proofErr w:type="spellStart"/>
      <w:r w:rsidRPr="00584AC6">
        <w:rPr>
          <w:lang w:val="es-ES"/>
        </w:rPr>
        <w:t>changelogs</w:t>
      </w:r>
      <w:proofErr w:type="spellEnd"/>
      <w:r w:rsidRPr="00584AC6">
        <w:rPr>
          <w:lang w:val="es-ES"/>
        </w:rPr>
        <w:t xml:space="preserve"> puede ser más lenta que la ejecución directa de scripts SQL.</w:t>
      </w:r>
    </w:p>
    <w:p w14:paraId="6720AB37" w14:textId="77777777" w:rsidR="00CE2745" w:rsidRPr="00CE2745" w:rsidRDefault="00CE2745" w:rsidP="00AB7BFB">
      <w:pPr>
        <w:pStyle w:val="Heading2"/>
        <w:spacing w:before="240" w:after="80" w:line="276" w:lineRule="auto"/>
        <w:jc w:val="both"/>
        <w:rPr>
          <w:smallCaps/>
          <w:spacing w:val="5"/>
          <w:szCs w:val="28"/>
        </w:rPr>
      </w:pPr>
      <w:r w:rsidRPr="00CE2745">
        <w:rPr>
          <w:smallCaps/>
          <w:spacing w:val="5"/>
          <w:szCs w:val="28"/>
        </w:rPr>
        <w:t xml:space="preserve">7. </w:t>
      </w:r>
      <w:proofErr w:type="spellStart"/>
      <w:r w:rsidRPr="00CE2745">
        <w:rPr>
          <w:smallCaps/>
          <w:spacing w:val="5"/>
          <w:szCs w:val="28"/>
        </w:rPr>
        <w:t>Tabla</w:t>
      </w:r>
      <w:proofErr w:type="spellEnd"/>
      <w:r w:rsidRPr="00CE2745">
        <w:rPr>
          <w:smallCaps/>
          <w:spacing w:val="5"/>
          <w:szCs w:val="28"/>
        </w:rPr>
        <w:t xml:space="preserve"> </w:t>
      </w:r>
      <w:proofErr w:type="spellStart"/>
      <w:r w:rsidRPr="00CE2745">
        <w:rPr>
          <w:smallCaps/>
          <w:spacing w:val="5"/>
          <w:szCs w:val="28"/>
        </w:rPr>
        <w:t>Comparativa</w:t>
      </w:r>
      <w:proofErr w:type="spellEnd"/>
    </w:p>
    <w:tbl>
      <w:tblPr>
        <w:tblStyle w:val="TableGridLight"/>
        <w:tblW w:w="0" w:type="auto"/>
        <w:tblLook w:val="04A0" w:firstRow="1" w:lastRow="0" w:firstColumn="1" w:lastColumn="0" w:noHBand="0" w:noVBand="1"/>
      </w:tblPr>
      <w:tblGrid>
        <w:gridCol w:w="3415"/>
        <w:gridCol w:w="2790"/>
        <w:gridCol w:w="2945"/>
      </w:tblGrid>
      <w:tr w:rsidR="003325AB" w:rsidRPr="00CE2745" w14:paraId="7C3334AA" w14:textId="77777777" w:rsidTr="003325AB">
        <w:tc>
          <w:tcPr>
            <w:tcW w:w="3415" w:type="dxa"/>
            <w:shd w:val="clear" w:color="auto" w:fill="E8E8E8" w:themeFill="background2"/>
            <w:hideMark/>
          </w:tcPr>
          <w:p w14:paraId="6B553971" w14:textId="77777777" w:rsidR="00CE2745" w:rsidRPr="003325AB" w:rsidRDefault="00CE2745" w:rsidP="00ED6631">
            <w:pPr>
              <w:spacing w:after="0"/>
              <w:jc w:val="center"/>
              <w:rPr>
                <w:b/>
                <w:bCs/>
              </w:rPr>
            </w:pPr>
            <w:proofErr w:type="spellStart"/>
            <w:r w:rsidRPr="003325AB">
              <w:rPr>
                <w:b/>
                <w:bCs/>
              </w:rPr>
              <w:t>Característica</w:t>
            </w:r>
            <w:proofErr w:type="spellEnd"/>
          </w:p>
        </w:tc>
        <w:tc>
          <w:tcPr>
            <w:tcW w:w="2790" w:type="dxa"/>
            <w:shd w:val="clear" w:color="auto" w:fill="E8E8E8" w:themeFill="background2"/>
            <w:hideMark/>
          </w:tcPr>
          <w:p w14:paraId="3F89836F" w14:textId="77777777" w:rsidR="00CE2745" w:rsidRPr="003325AB" w:rsidRDefault="00CE2745" w:rsidP="00ED6631">
            <w:pPr>
              <w:spacing w:after="0"/>
              <w:jc w:val="center"/>
              <w:rPr>
                <w:b/>
                <w:bCs/>
              </w:rPr>
            </w:pPr>
            <w:r w:rsidRPr="003325AB">
              <w:rPr>
                <w:b/>
                <w:bCs/>
              </w:rPr>
              <w:t>Flyway</w:t>
            </w:r>
          </w:p>
        </w:tc>
        <w:tc>
          <w:tcPr>
            <w:tcW w:w="2945" w:type="dxa"/>
            <w:shd w:val="clear" w:color="auto" w:fill="E8E8E8" w:themeFill="background2"/>
            <w:hideMark/>
          </w:tcPr>
          <w:p w14:paraId="19841C02" w14:textId="77777777" w:rsidR="00CE2745" w:rsidRPr="003325AB" w:rsidRDefault="00CE2745" w:rsidP="00ED6631">
            <w:pPr>
              <w:spacing w:after="0"/>
              <w:jc w:val="center"/>
              <w:rPr>
                <w:b/>
                <w:bCs/>
              </w:rPr>
            </w:pPr>
            <w:r w:rsidRPr="003325AB">
              <w:rPr>
                <w:b/>
                <w:bCs/>
              </w:rPr>
              <w:t>Liquibase</w:t>
            </w:r>
          </w:p>
        </w:tc>
      </w:tr>
      <w:tr w:rsidR="003325AB" w:rsidRPr="00CE2745" w14:paraId="78A9CBBC" w14:textId="77777777" w:rsidTr="003325AB">
        <w:tc>
          <w:tcPr>
            <w:tcW w:w="3415" w:type="dxa"/>
            <w:shd w:val="clear" w:color="auto" w:fill="E8E8E8" w:themeFill="background2"/>
            <w:hideMark/>
          </w:tcPr>
          <w:p w14:paraId="537869F3" w14:textId="77777777" w:rsidR="00CE2745" w:rsidRPr="003325AB" w:rsidRDefault="00CE2745" w:rsidP="00ED6631">
            <w:pPr>
              <w:spacing w:after="0"/>
              <w:jc w:val="center"/>
              <w:rPr>
                <w:b/>
                <w:bCs/>
              </w:rPr>
            </w:pPr>
            <w:proofErr w:type="spellStart"/>
            <w:r w:rsidRPr="003325AB">
              <w:rPr>
                <w:b/>
                <w:bCs/>
              </w:rPr>
              <w:t>Facilidad</w:t>
            </w:r>
            <w:proofErr w:type="spellEnd"/>
            <w:r w:rsidRPr="003325AB">
              <w:rPr>
                <w:b/>
                <w:bCs/>
              </w:rPr>
              <w:t xml:space="preserve"> de </w:t>
            </w:r>
            <w:proofErr w:type="spellStart"/>
            <w:r w:rsidRPr="003325AB">
              <w:rPr>
                <w:b/>
                <w:bCs/>
              </w:rPr>
              <w:t>Uso</w:t>
            </w:r>
            <w:proofErr w:type="spellEnd"/>
          </w:p>
        </w:tc>
        <w:tc>
          <w:tcPr>
            <w:tcW w:w="2790" w:type="dxa"/>
            <w:hideMark/>
          </w:tcPr>
          <w:p w14:paraId="4D85636C" w14:textId="50848329" w:rsidR="00CE2745" w:rsidRPr="00CE2745" w:rsidRDefault="00ED6631" w:rsidP="00ED6631">
            <w:pPr>
              <w:spacing w:after="0"/>
              <w:jc w:val="center"/>
            </w:pPr>
            <w:r w:rsidRPr="00ED6631">
              <w:t>Alta</w:t>
            </w:r>
          </w:p>
        </w:tc>
        <w:tc>
          <w:tcPr>
            <w:tcW w:w="2945" w:type="dxa"/>
            <w:hideMark/>
          </w:tcPr>
          <w:p w14:paraId="1143FF67" w14:textId="3E911406" w:rsidR="00CE2745" w:rsidRPr="00CE2745" w:rsidRDefault="00ED6631" w:rsidP="00ED6631">
            <w:pPr>
              <w:spacing w:after="0"/>
              <w:jc w:val="center"/>
            </w:pPr>
            <w:r>
              <w:t>Media</w:t>
            </w:r>
          </w:p>
        </w:tc>
      </w:tr>
      <w:tr w:rsidR="003325AB" w:rsidRPr="00CE2745" w14:paraId="1DAFA070" w14:textId="77777777" w:rsidTr="003325AB">
        <w:tc>
          <w:tcPr>
            <w:tcW w:w="3415" w:type="dxa"/>
            <w:shd w:val="clear" w:color="auto" w:fill="E8E8E8" w:themeFill="background2"/>
            <w:hideMark/>
          </w:tcPr>
          <w:p w14:paraId="24F9E9C7" w14:textId="77777777" w:rsidR="00CE2745" w:rsidRPr="003325AB" w:rsidRDefault="00CE2745" w:rsidP="00ED6631">
            <w:pPr>
              <w:spacing w:after="0"/>
              <w:jc w:val="center"/>
              <w:rPr>
                <w:b/>
                <w:bCs/>
              </w:rPr>
            </w:pPr>
            <w:proofErr w:type="spellStart"/>
            <w:r w:rsidRPr="003325AB">
              <w:rPr>
                <w:b/>
                <w:bCs/>
              </w:rPr>
              <w:t>Formatos</w:t>
            </w:r>
            <w:proofErr w:type="spellEnd"/>
            <w:r w:rsidRPr="003325AB">
              <w:rPr>
                <w:b/>
                <w:bCs/>
              </w:rPr>
              <w:t xml:space="preserve"> </w:t>
            </w:r>
            <w:proofErr w:type="spellStart"/>
            <w:r w:rsidRPr="003325AB">
              <w:rPr>
                <w:b/>
                <w:bCs/>
              </w:rPr>
              <w:t>Soportados</w:t>
            </w:r>
            <w:proofErr w:type="spellEnd"/>
          </w:p>
        </w:tc>
        <w:tc>
          <w:tcPr>
            <w:tcW w:w="2790" w:type="dxa"/>
            <w:hideMark/>
          </w:tcPr>
          <w:p w14:paraId="228A4226" w14:textId="5C8F5023" w:rsidR="00CE2745" w:rsidRPr="00CE2745" w:rsidRDefault="00ED6631" w:rsidP="00ED6631">
            <w:pPr>
              <w:spacing w:after="0"/>
              <w:jc w:val="center"/>
            </w:pPr>
            <w:r w:rsidRPr="00ED6631">
              <w:t>SQL, Java</w:t>
            </w:r>
          </w:p>
        </w:tc>
        <w:tc>
          <w:tcPr>
            <w:tcW w:w="2945" w:type="dxa"/>
            <w:hideMark/>
          </w:tcPr>
          <w:p w14:paraId="2D1870E4" w14:textId="55704E33" w:rsidR="00CE2745" w:rsidRPr="00CE2745" w:rsidRDefault="00ED6631" w:rsidP="00ED6631">
            <w:pPr>
              <w:spacing w:after="0"/>
              <w:jc w:val="center"/>
            </w:pPr>
            <w:r w:rsidRPr="00ED6631">
              <w:t>XML, YAML, JSON, SQL</w:t>
            </w:r>
          </w:p>
        </w:tc>
      </w:tr>
      <w:tr w:rsidR="003325AB" w:rsidRPr="00CE2745" w14:paraId="03B7558D" w14:textId="77777777" w:rsidTr="003325AB">
        <w:tc>
          <w:tcPr>
            <w:tcW w:w="3415" w:type="dxa"/>
            <w:shd w:val="clear" w:color="auto" w:fill="E8E8E8" w:themeFill="background2"/>
            <w:hideMark/>
          </w:tcPr>
          <w:p w14:paraId="75AAB8B5" w14:textId="77777777" w:rsidR="00CE2745" w:rsidRPr="003325AB" w:rsidRDefault="00CE2745" w:rsidP="00ED6631">
            <w:pPr>
              <w:spacing w:after="0"/>
              <w:jc w:val="center"/>
              <w:rPr>
                <w:b/>
                <w:bCs/>
              </w:rPr>
            </w:pPr>
            <w:proofErr w:type="spellStart"/>
            <w:r w:rsidRPr="003325AB">
              <w:rPr>
                <w:b/>
                <w:bCs/>
              </w:rPr>
              <w:t>Soporte</w:t>
            </w:r>
            <w:proofErr w:type="spellEnd"/>
            <w:r w:rsidRPr="003325AB">
              <w:rPr>
                <w:b/>
                <w:bCs/>
              </w:rPr>
              <w:t xml:space="preserve"> </w:t>
            </w:r>
            <w:proofErr w:type="gramStart"/>
            <w:r w:rsidRPr="003325AB">
              <w:rPr>
                <w:b/>
                <w:bCs/>
              </w:rPr>
              <w:t>para Rollbacks</w:t>
            </w:r>
            <w:proofErr w:type="gramEnd"/>
          </w:p>
        </w:tc>
        <w:tc>
          <w:tcPr>
            <w:tcW w:w="2790" w:type="dxa"/>
            <w:hideMark/>
          </w:tcPr>
          <w:p w14:paraId="317CF7A8" w14:textId="702B82F3" w:rsidR="00CE2745" w:rsidRPr="00CE2745" w:rsidRDefault="00ED6631" w:rsidP="00ED6631">
            <w:pPr>
              <w:spacing w:after="0"/>
              <w:jc w:val="center"/>
            </w:pPr>
            <w:proofErr w:type="spellStart"/>
            <w:proofErr w:type="gramStart"/>
            <w:r w:rsidRPr="00ED6631">
              <w:t>Limitado</w:t>
            </w:r>
            <w:proofErr w:type="spellEnd"/>
            <w:r w:rsidRPr="00ED6631">
              <w:t>(</w:t>
            </w:r>
            <w:proofErr w:type="gramEnd"/>
            <w:r w:rsidRPr="00ED6631">
              <w:t>Community Edition)</w:t>
            </w:r>
          </w:p>
        </w:tc>
        <w:tc>
          <w:tcPr>
            <w:tcW w:w="2945" w:type="dxa"/>
            <w:hideMark/>
          </w:tcPr>
          <w:p w14:paraId="2235C445" w14:textId="6315A376" w:rsidR="00CE2745" w:rsidRPr="00CE2745" w:rsidRDefault="00ED6631" w:rsidP="00ED6631">
            <w:pPr>
              <w:spacing w:after="0"/>
              <w:jc w:val="center"/>
            </w:pPr>
            <w:proofErr w:type="spellStart"/>
            <w:r w:rsidRPr="00ED6631">
              <w:t>Completo</w:t>
            </w:r>
            <w:proofErr w:type="spellEnd"/>
          </w:p>
        </w:tc>
      </w:tr>
      <w:tr w:rsidR="003325AB" w:rsidRPr="00CE2745" w14:paraId="74DA9175" w14:textId="77777777" w:rsidTr="003325AB">
        <w:tc>
          <w:tcPr>
            <w:tcW w:w="3415" w:type="dxa"/>
            <w:shd w:val="clear" w:color="auto" w:fill="E8E8E8" w:themeFill="background2"/>
            <w:hideMark/>
          </w:tcPr>
          <w:p w14:paraId="2B59A477" w14:textId="77777777" w:rsidR="00CE2745" w:rsidRPr="003325AB" w:rsidRDefault="00CE2745" w:rsidP="00ED6631">
            <w:pPr>
              <w:spacing w:after="0"/>
              <w:jc w:val="center"/>
              <w:rPr>
                <w:b/>
                <w:bCs/>
              </w:rPr>
            </w:pPr>
            <w:proofErr w:type="spellStart"/>
            <w:r w:rsidRPr="003325AB">
              <w:rPr>
                <w:b/>
                <w:bCs/>
              </w:rPr>
              <w:t>Flexibilidad</w:t>
            </w:r>
            <w:proofErr w:type="spellEnd"/>
          </w:p>
        </w:tc>
        <w:tc>
          <w:tcPr>
            <w:tcW w:w="2790" w:type="dxa"/>
            <w:hideMark/>
          </w:tcPr>
          <w:p w14:paraId="29074372" w14:textId="3A8573C8" w:rsidR="00CE2745" w:rsidRPr="00CE2745" w:rsidRDefault="00ED6631" w:rsidP="00ED6631">
            <w:pPr>
              <w:spacing w:after="0"/>
              <w:jc w:val="center"/>
            </w:pPr>
            <w:proofErr w:type="spellStart"/>
            <w:r>
              <w:t>Menos</w:t>
            </w:r>
            <w:proofErr w:type="spellEnd"/>
          </w:p>
        </w:tc>
        <w:tc>
          <w:tcPr>
            <w:tcW w:w="2945" w:type="dxa"/>
            <w:hideMark/>
          </w:tcPr>
          <w:p w14:paraId="16B33A91" w14:textId="1135C17C" w:rsidR="00CE2745" w:rsidRPr="00CE2745" w:rsidRDefault="00ED6631" w:rsidP="00ED6631">
            <w:pPr>
              <w:spacing w:after="0"/>
              <w:jc w:val="center"/>
            </w:pPr>
            <w:r>
              <w:t>Mayor</w:t>
            </w:r>
          </w:p>
        </w:tc>
      </w:tr>
      <w:tr w:rsidR="003325AB" w:rsidRPr="00CE2745" w14:paraId="1A0F6D4E" w14:textId="77777777" w:rsidTr="003325AB">
        <w:tc>
          <w:tcPr>
            <w:tcW w:w="3415" w:type="dxa"/>
            <w:shd w:val="clear" w:color="auto" w:fill="E8E8E8" w:themeFill="background2"/>
            <w:hideMark/>
          </w:tcPr>
          <w:p w14:paraId="000B2BF8" w14:textId="77777777" w:rsidR="00CE2745" w:rsidRPr="003325AB" w:rsidRDefault="00CE2745" w:rsidP="00ED6631">
            <w:pPr>
              <w:spacing w:after="0"/>
              <w:jc w:val="center"/>
              <w:rPr>
                <w:b/>
                <w:bCs/>
              </w:rPr>
            </w:pPr>
            <w:proofErr w:type="spellStart"/>
            <w:r w:rsidRPr="003325AB">
              <w:rPr>
                <w:b/>
                <w:bCs/>
              </w:rPr>
              <w:t>Configuración</w:t>
            </w:r>
            <w:proofErr w:type="spellEnd"/>
          </w:p>
        </w:tc>
        <w:tc>
          <w:tcPr>
            <w:tcW w:w="2790" w:type="dxa"/>
            <w:hideMark/>
          </w:tcPr>
          <w:p w14:paraId="47A28350" w14:textId="7F4F3FB3" w:rsidR="00CE2745" w:rsidRPr="00CE2745" w:rsidRDefault="00ED6631" w:rsidP="00ED6631">
            <w:pPr>
              <w:spacing w:after="0"/>
              <w:jc w:val="center"/>
            </w:pPr>
            <w:proofErr w:type="spellStart"/>
            <w:r>
              <w:t>Sencilla</w:t>
            </w:r>
            <w:proofErr w:type="spellEnd"/>
          </w:p>
        </w:tc>
        <w:tc>
          <w:tcPr>
            <w:tcW w:w="2945" w:type="dxa"/>
            <w:hideMark/>
          </w:tcPr>
          <w:p w14:paraId="40947313" w14:textId="1642A0ED" w:rsidR="00CE2745" w:rsidRPr="00CE2745" w:rsidRDefault="00ED6631" w:rsidP="00ED6631">
            <w:pPr>
              <w:spacing w:after="0"/>
              <w:jc w:val="center"/>
            </w:pPr>
            <w:proofErr w:type="spellStart"/>
            <w:r w:rsidRPr="00ED6631">
              <w:t>Moderadamente</w:t>
            </w:r>
            <w:proofErr w:type="spellEnd"/>
            <w:r w:rsidRPr="00ED6631">
              <w:t xml:space="preserve"> </w:t>
            </w:r>
            <w:proofErr w:type="spellStart"/>
            <w:r w:rsidRPr="00ED6631">
              <w:t>Compleja</w:t>
            </w:r>
            <w:proofErr w:type="spellEnd"/>
          </w:p>
        </w:tc>
      </w:tr>
      <w:tr w:rsidR="003325AB" w:rsidRPr="00CE2745" w14:paraId="3B667D90" w14:textId="77777777" w:rsidTr="003325AB">
        <w:tc>
          <w:tcPr>
            <w:tcW w:w="3415" w:type="dxa"/>
            <w:shd w:val="clear" w:color="auto" w:fill="E8E8E8" w:themeFill="background2"/>
            <w:hideMark/>
          </w:tcPr>
          <w:p w14:paraId="5CE11529" w14:textId="77777777" w:rsidR="00CE2745" w:rsidRPr="003325AB" w:rsidRDefault="00CE2745" w:rsidP="00ED6631">
            <w:pPr>
              <w:spacing w:after="0"/>
              <w:jc w:val="center"/>
              <w:rPr>
                <w:b/>
                <w:bCs/>
              </w:rPr>
            </w:pPr>
            <w:proofErr w:type="spellStart"/>
            <w:r w:rsidRPr="003325AB">
              <w:rPr>
                <w:b/>
                <w:bCs/>
              </w:rPr>
              <w:t>Integración</w:t>
            </w:r>
            <w:proofErr w:type="spellEnd"/>
          </w:p>
        </w:tc>
        <w:tc>
          <w:tcPr>
            <w:tcW w:w="2790" w:type="dxa"/>
            <w:hideMark/>
          </w:tcPr>
          <w:p w14:paraId="41F5BF34" w14:textId="37613848" w:rsidR="00CE2745" w:rsidRPr="00CE2745" w:rsidRDefault="00ED6631" w:rsidP="00ED6631">
            <w:pPr>
              <w:spacing w:after="0"/>
              <w:jc w:val="center"/>
            </w:pPr>
            <w:proofErr w:type="spellStart"/>
            <w:r w:rsidRPr="00ED6631">
              <w:t>Fácil</w:t>
            </w:r>
            <w:proofErr w:type="spellEnd"/>
            <w:r w:rsidRPr="00ED6631">
              <w:t xml:space="preserve"> con </w:t>
            </w:r>
            <w:proofErr w:type="spellStart"/>
            <w:r w:rsidRPr="00ED6631">
              <w:t>herramientas</w:t>
            </w:r>
            <w:proofErr w:type="spellEnd"/>
            <w:r w:rsidRPr="00ED6631">
              <w:t xml:space="preserve"> </w:t>
            </w:r>
            <w:proofErr w:type="spellStart"/>
            <w:r w:rsidRPr="00ED6631">
              <w:t>comunes</w:t>
            </w:r>
            <w:proofErr w:type="spellEnd"/>
          </w:p>
        </w:tc>
        <w:tc>
          <w:tcPr>
            <w:tcW w:w="2945" w:type="dxa"/>
            <w:hideMark/>
          </w:tcPr>
          <w:p w14:paraId="0BB50AA8" w14:textId="4BBC621D" w:rsidR="00CE2745" w:rsidRPr="00CE2745" w:rsidRDefault="00ED6631" w:rsidP="00ED6631">
            <w:pPr>
              <w:spacing w:after="0"/>
              <w:jc w:val="center"/>
            </w:pPr>
            <w:proofErr w:type="spellStart"/>
            <w:r w:rsidRPr="00ED6631">
              <w:t>Requiere</w:t>
            </w:r>
            <w:proofErr w:type="spellEnd"/>
            <w:r w:rsidRPr="00ED6631">
              <w:t xml:space="preserve"> </w:t>
            </w:r>
            <w:proofErr w:type="spellStart"/>
            <w:r w:rsidRPr="00ED6631">
              <w:t>más</w:t>
            </w:r>
            <w:proofErr w:type="spellEnd"/>
            <w:r w:rsidRPr="00ED6631">
              <w:t xml:space="preserve"> </w:t>
            </w:r>
            <w:proofErr w:type="spellStart"/>
            <w:r w:rsidRPr="00ED6631">
              <w:t>configuración</w:t>
            </w:r>
            <w:proofErr w:type="spellEnd"/>
            <w:r w:rsidRPr="00ED6631">
              <w:t xml:space="preserve"> </w:t>
            </w:r>
            <w:proofErr w:type="spellStart"/>
            <w:r w:rsidRPr="00ED6631">
              <w:t>inicial</w:t>
            </w:r>
            <w:proofErr w:type="spellEnd"/>
          </w:p>
        </w:tc>
      </w:tr>
      <w:tr w:rsidR="003325AB" w:rsidRPr="00CE2745" w14:paraId="694FA27A" w14:textId="77777777" w:rsidTr="003325AB">
        <w:tc>
          <w:tcPr>
            <w:tcW w:w="3415" w:type="dxa"/>
            <w:shd w:val="clear" w:color="auto" w:fill="E8E8E8" w:themeFill="background2"/>
            <w:hideMark/>
          </w:tcPr>
          <w:p w14:paraId="65EBCF6F" w14:textId="77777777" w:rsidR="00CE2745" w:rsidRPr="003325AB" w:rsidRDefault="00CE2745" w:rsidP="00ED6631">
            <w:pPr>
              <w:spacing w:after="0"/>
              <w:jc w:val="center"/>
              <w:rPr>
                <w:b/>
                <w:bCs/>
              </w:rPr>
            </w:pPr>
            <w:proofErr w:type="spellStart"/>
            <w:r w:rsidRPr="003325AB">
              <w:rPr>
                <w:b/>
                <w:bCs/>
              </w:rPr>
              <w:t>Gestión</w:t>
            </w:r>
            <w:proofErr w:type="spellEnd"/>
            <w:r w:rsidRPr="003325AB">
              <w:rPr>
                <w:b/>
                <w:bCs/>
              </w:rPr>
              <w:t xml:space="preserve"> de </w:t>
            </w:r>
            <w:proofErr w:type="spellStart"/>
            <w:r w:rsidRPr="003325AB">
              <w:rPr>
                <w:b/>
                <w:bCs/>
              </w:rPr>
              <w:t>Conflictos</w:t>
            </w:r>
            <w:proofErr w:type="spellEnd"/>
          </w:p>
        </w:tc>
        <w:tc>
          <w:tcPr>
            <w:tcW w:w="2790" w:type="dxa"/>
            <w:hideMark/>
          </w:tcPr>
          <w:p w14:paraId="2281B22A" w14:textId="1987A4BF" w:rsidR="00CE2745" w:rsidRPr="00CE2745" w:rsidRDefault="00ED6631" w:rsidP="00ED6631">
            <w:pPr>
              <w:spacing w:after="0"/>
              <w:jc w:val="center"/>
            </w:pPr>
            <w:proofErr w:type="spellStart"/>
            <w:r w:rsidRPr="00ED6631">
              <w:t>Básica</w:t>
            </w:r>
            <w:proofErr w:type="spellEnd"/>
          </w:p>
        </w:tc>
        <w:tc>
          <w:tcPr>
            <w:tcW w:w="2945" w:type="dxa"/>
            <w:hideMark/>
          </w:tcPr>
          <w:p w14:paraId="649CAAC1" w14:textId="25B3CD6B" w:rsidR="00CE2745" w:rsidRPr="00CE2745" w:rsidRDefault="00ED6631" w:rsidP="00ED6631">
            <w:pPr>
              <w:spacing w:after="0"/>
              <w:jc w:val="center"/>
            </w:pPr>
            <w:proofErr w:type="spellStart"/>
            <w:r>
              <w:t>Avanzada</w:t>
            </w:r>
            <w:proofErr w:type="spellEnd"/>
          </w:p>
        </w:tc>
      </w:tr>
      <w:tr w:rsidR="003325AB" w:rsidRPr="00CE2745" w14:paraId="1CDF49AE" w14:textId="77777777" w:rsidTr="003325AB">
        <w:tc>
          <w:tcPr>
            <w:tcW w:w="3415" w:type="dxa"/>
            <w:shd w:val="clear" w:color="auto" w:fill="E8E8E8" w:themeFill="background2"/>
            <w:hideMark/>
          </w:tcPr>
          <w:p w14:paraId="2F18FF88" w14:textId="77777777" w:rsidR="00CE2745" w:rsidRPr="003325AB" w:rsidRDefault="00CE2745" w:rsidP="00ED6631">
            <w:pPr>
              <w:spacing w:after="0"/>
              <w:jc w:val="center"/>
              <w:rPr>
                <w:b/>
                <w:bCs/>
              </w:rPr>
            </w:pPr>
            <w:r w:rsidRPr="003325AB">
              <w:rPr>
                <w:b/>
                <w:bCs/>
              </w:rPr>
              <w:t xml:space="preserve">Curva de </w:t>
            </w:r>
            <w:proofErr w:type="spellStart"/>
            <w:r w:rsidRPr="003325AB">
              <w:rPr>
                <w:b/>
                <w:bCs/>
              </w:rPr>
              <w:t>Aprendizaje</w:t>
            </w:r>
            <w:proofErr w:type="spellEnd"/>
          </w:p>
        </w:tc>
        <w:tc>
          <w:tcPr>
            <w:tcW w:w="2790" w:type="dxa"/>
            <w:hideMark/>
          </w:tcPr>
          <w:p w14:paraId="6D0FDCBF" w14:textId="7CA6C5BF" w:rsidR="00CE2745" w:rsidRPr="00CE2745" w:rsidRDefault="00ED6631" w:rsidP="00ED6631">
            <w:pPr>
              <w:spacing w:after="0"/>
              <w:jc w:val="center"/>
            </w:pPr>
            <w:r>
              <w:t>Baja</w:t>
            </w:r>
          </w:p>
        </w:tc>
        <w:tc>
          <w:tcPr>
            <w:tcW w:w="2945" w:type="dxa"/>
            <w:hideMark/>
          </w:tcPr>
          <w:p w14:paraId="14946B26" w14:textId="43A8FA6A" w:rsidR="00CE2745" w:rsidRPr="00CE2745" w:rsidRDefault="00ED6631" w:rsidP="00ED6631">
            <w:pPr>
              <w:spacing w:after="0"/>
              <w:jc w:val="center"/>
            </w:pPr>
            <w:r>
              <w:t>Alta</w:t>
            </w:r>
          </w:p>
        </w:tc>
      </w:tr>
    </w:tbl>
    <w:p w14:paraId="3D1A4684" w14:textId="1D83946A"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8. Recomendaciones Según el Proyecto</w:t>
      </w:r>
    </w:p>
    <w:p w14:paraId="34101989" w14:textId="77777777" w:rsidR="00CE2745" w:rsidRP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8.1 Uso de </w:t>
      </w:r>
      <w:proofErr w:type="spellStart"/>
      <w:r w:rsidRPr="00CE2745">
        <w:rPr>
          <w:smallCaps/>
          <w:spacing w:val="5"/>
          <w:szCs w:val="28"/>
          <w:lang w:val="es-ES"/>
        </w:rPr>
        <w:t>Flyway</w:t>
      </w:r>
      <w:proofErr w:type="spellEnd"/>
    </w:p>
    <w:p w14:paraId="78DE44BB" w14:textId="31639B5E" w:rsidR="00584AC6" w:rsidRPr="00584AC6" w:rsidRDefault="00584AC6" w:rsidP="00584AC6">
      <w:pPr>
        <w:pStyle w:val="ListParagraph"/>
        <w:numPr>
          <w:ilvl w:val="0"/>
          <w:numId w:val="91"/>
        </w:numPr>
        <w:jc w:val="both"/>
        <w:rPr>
          <w:lang w:val="es-ES"/>
        </w:rPr>
      </w:pPr>
      <w:r w:rsidRPr="00584AC6">
        <w:rPr>
          <w:b/>
          <w:bCs/>
          <w:lang w:val="es-ES"/>
        </w:rPr>
        <w:t>Proyectos Pequeños o Medianos</w:t>
      </w:r>
      <w:r w:rsidRPr="00584AC6">
        <w:rPr>
          <w:lang w:val="es-ES"/>
        </w:rPr>
        <w:t>: Ideal para estructuras de bases de datos sencillas.</w:t>
      </w:r>
    </w:p>
    <w:p w14:paraId="01FF9FEA" w14:textId="7FD0AD84" w:rsidR="00584AC6" w:rsidRPr="00C4449F" w:rsidRDefault="00584AC6" w:rsidP="00584AC6">
      <w:pPr>
        <w:pStyle w:val="ListParagraph"/>
        <w:numPr>
          <w:ilvl w:val="0"/>
          <w:numId w:val="91"/>
        </w:numPr>
        <w:jc w:val="both"/>
        <w:rPr>
          <w:lang w:val="es-ES"/>
        </w:rPr>
      </w:pPr>
      <w:r w:rsidRPr="00584AC6">
        <w:rPr>
          <w:b/>
          <w:bCs/>
          <w:lang w:val="es-ES"/>
        </w:rPr>
        <w:t>Rápida Implementación</w:t>
      </w:r>
      <w:r w:rsidRPr="00584AC6">
        <w:rPr>
          <w:lang w:val="es-ES"/>
        </w:rPr>
        <w:t>: Equipos que buscan una solución rápida y con mínima configuración.</w:t>
      </w:r>
    </w:p>
    <w:p w14:paraId="61D740BD" w14:textId="65585A1C" w:rsidR="003A12FE" w:rsidRPr="00584AC6" w:rsidRDefault="00584AC6" w:rsidP="00584AC6">
      <w:pPr>
        <w:pStyle w:val="ListParagraph"/>
        <w:numPr>
          <w:ilvl w:val="0"/>
          <w:numId w:val="91"/>
        </w:numPr>
        <w:jc w:val="both"/>
        <w:rPr>
          <w:lang w:val="es-ES"/>
        </w:rPr>
      </w:pPr>
      <w:r w:rsidRPr="00584AC6">
        <w:rPr>
          <w:b/>
          <w:bCs/>
          <w:lang w:val="es-ES"/>
        </w:rPr>
        <w:t>Entornos con Menos Complejidad</w:t>
      </w:r>
      <w:r w:rsidRPr="00584AC6">
        <w:rPr>
          <w:lang w:val="es-ES"/>
        </w:rPr>
        <w:t xml:space="preserve">: Cuando no se requieren funcionalidades avanzadas de migración o </w:t>
      </w:r>
      <w:proofErr w:type="spellStart"/>
      <w:r w:rsidRPr="00584AC6">
        <w:rPr>
          <w:lang w:val="es-ES"/>
        </w:rPr>
        <w:t>rollbacks</w:t>
      </w:r>
      <w:proofErr w:type="spellEnd"/>
      <w:r w:rsidRPr="00584AC6">
        <w:rPr>
          <w:lang w:val="es-ES"/>
        </w:rPr>
        <w:t xml:space="preserve"> detallados.</w:t>
      </w:r>
    </w:p>
    <w:p w14:paraId="5C593E65" w14:textId="77777777" w:rsidR="00CE2745" w:rsidRDefault="00CE2745" w:rsidP="00AB7BFB">
      <w:pPr>
        <w:pStyle w:val="Heading2"/>
        <w:spacing w:before="240" w:after="80" w:line="276" w:lineRule="auto"/>
        <w:jc w:val="both"/>
        <w:rPr>
          <w:smallCaps/>
          <w:spacing w:val="5"/>
          <w:szCs w:val="28"/>
          <w:lang w:val="es-ES"/>
        </w:rPr>
      </w:pPr>
      <w:r w:rsidRPr="00CE2745">
        <w:rPr>
          <w:smallCaps/>
          <w:spacing w:val="5"/>
          <w:szCs w:val="28"/>
          <w:lang w:val="es-ES"/>
        </w:rPr>
        <w:t xml:space="preserve">8.2 Uso de </w:t>
      </w:r>
      <w:proofErr w:type="spellStart"/>
      <w:r w:rsidRPr="00CE2745">
        <w:rPr>
          <w:smallCaps/>
          <w:spacing w:val="5"/>
          <w:szCs w:val="28"/>
          <w:lang w:val="es-ES"/>
        </w:rPr>
        <w:t>Liquibase</w:t>
      </w:r>
      <w:proofErr w:type="spellEnd"/>
    </w:p>
    <w:p w14:paraId="745F9BE5" w14:textId="6347117C" w:rsidR="00584AC6" w:rsidRPr="00584AC6" w:rsidRDefault="00584AC6" w:rsidP="00584AC6">
      <w:pPr>
        <w:pStyle w:val="ListParagraph"/>
        <w:numPr>
          <w:ilvl w:val="0"/>
          <w:numId w:val="92"/>
        </w:numPr>
        <w:rPr>
          <w:lang w:val="es-ES"/>
        </w:rPr>
      </w:pPr>
      <w:r w:rsidRPr="00584AC6">
        <w:rPr>
          <w:b/>
          <w:bCs/>
          <w:lang w:val="es-ES"/>
        </w:rPr>
        <w:t>Proyectos Grandes y Complejos</w:t>
      </w:r>
      <w:r w:rsidRPr="00584AC6">
        <w:rPr>
          <w:lang w:val="es-ES"/>
        </w:rPr>
        <w:t>: Adecuado para esquemas de bases de datos complejos que requieren un control detallado.</w:t>
      </w:r>
    </w:p>
    <w:p w14:paraId="12EC9DA0" w14:textId="67E12A27" w:rsidR="00584AC6" w:rsidRPr="00584AC6" w:rsidRDefault="00584AC6" w:rsidP="00584AC6">
      <w:pPr>
        <w:pStyle w:val="ListParagraph"/>
        <w:numPr>
          <w:ilvl w:val="0"/>
          <w:numId w:val="92"/>
        </w:numPr>
        <w:rPr>
          <w:lang w:val="es-ES"/>
        </w:rPr>
      </w:pPr>
      <w:r w:rsidRPr="00584AC6">
        <w:rPr>
          <w:b/>
          <w:bCs/>
          <w:lang w:val="es-ES"/>
        </w:rPr>
        <w:t xml:space="preserve">Necesidad de </w:t>
      </w:r>
      <w:proofErr w:type="spellStart"/>
      <w:r w:rsidRPr="00584AC6">
        <w:rPr>
          <w:b/>
          <w:bCs/>
          <w:lang w:val="es-ES"/>
        </w:rPr>
        <w:t>Rollbacks</w:t>
      </w:r>
      <w:proofErr w:type="spellEnd"/>
      <w:r w:rsidRPr="00584AC6">
        <w:rPr>
          <w:b/>
          <w:bCs/>
          <w:lang w:val="es-ES"/>
        </w:rPr>
        <w:t xml:space="preserve"> Seguros</w:t>
      </w:r>
      <w:r w:rsidRPr="00584AC6">
        <w:rPr>
          <w:lang w:val="es-ES"/>
        </w:rPr>
        <w:t>: Cuando es crucial poder revertir cambios de manera confiable.</w:t>
      </w:r>
    </w:p>
    <w:p w14:paraId="1A67B94D" w14:textId="00BED30F" w:rsidR="00584AC6" w:rsidRPr="00584AC6" w:rsidRDefault="00584AC6" w:rsidP="00584AC6">
      <w:pPr>
        <w:pStyle w:val="ListParagraph"/>
        <w:numPr>
          <w:ilvl w:val="0"/>
          <w:numId w:val="92"/>
        </w:numPr>
        <w:rPr>
          <w:lang w:val="es-ES"/>
        </w:rPr>
      </w:pPr>
      <w:r w:rsidRPr="00584AC6">
        <w:rPr>
          <w:b/>
          <w:bCs/>
          <w:lang w:val="es-ES"/>
        </w:rPr>
        <w:t>Equipos con Experiencia</w:t>
      </w:r>
      <w:r w:rsidRPr="00584AC6">
        <w:rPr>
          <w:lang w:val="es-ES"/>
        </w:rPr>
        <w:t>: Cuando el equipo está dispuesto a invertir tiempo en aprender y configurar la herramienta para aprovechar sus capacidades avanzadas.</w:t>
      </w:r>
    </w:p>
    <w:p w14:paraId="089B0A58" w14:textId="0B577F87" w:rsidR="00584AC6" w:rsidRPr="00584AC6" w:rsidRDefault="00584AC6" w:rsidP="00584AC6">
      <w:pPr>
        <w:pStyle w:val="ListParagraph"/>
        <w:numPr>
          <w:ilvl w:val="0"/>
          <w:numId w:val="92"/>
        </w:numPr>
        <w:rPr>
          <w:lang w:val="es-ES"/>
        </w:rPr>
      </w:pPr>
      <w:r w:rsidRPr="00584AC6">
        <w:rPr>
          <w:b/>
          <w:bCs/>
          <w:lang w:val="es-ES"/>
        </w:rPr>
        <w:t xml:space="preserve">Entornos </w:t>
      </w:r>
      <w:proofErr w:type="spellStart"/>
      <w:r w:rsidRPr="00584AC6">
        <w:rPr>
          <w:b/>
          <w:bCs/>
          <w:lang w:val="es-ES"/>
        </w:rPr>
        <w:t>Multidesarrollador</w:t>
      </w:r>
      <w:proofErr w:type="spellEnd"/>
      <w:r w:rsidRPr="00584AC6">
        <w:rPr>
          <w:lang w:val="es-ES"/>
        </w:rPr>
        <w:t>: Proporciona mejor gestión de conflictos y fusiones en ramas de código.</w:t>
      </w:r>
    </w:p>
    <w:p w14:paraId="473A1726" w14:textId="77777777" w:rsidR="00CE2745" w:rsidRDefault="00CE2745" w:rsidP="00AB7BFB">
      <w:pPr>
        <w:pStyle w:val="Heading2"/>
        <w:spacing w:before="240" w:after="80" w:line="276" w:lineRule="auto"/>
        <w:jc w:val="both"/>
        <w:rPr>
          <w:smallCaps/>
          <w:spacing w:val="5"/>
          <w:szCs w:val="28"/>
          <w:lang w:val="es-ES"/>
        </w:rPr>
      </w:pPr>
      <w:r w:rsidRPr="00F95C5B">
        <w:rPr>
          <w:smallCaps/>
          <w:spacing w:val="5"/>
          <w:szCs w:val="28"/>
          <w:lang w:val="es-ES"/>
        </w:rPr>
        <w:t>9. Conclusión</w:t>
      </w:r>
    </w:p>
    <w:p w14:paraId="45FE207D" w14:textId="699B4844" w:rsidR="00584AC6" w:rsidRPr="00584AC6" w:rsidRDefault="00584AC6" w:rsidP="00584AC6">
      <w:pPr>
        <w:jc w:val="both"/>
        <w:rPr>
          <w:lang w:val="es-ES"/>
        </w:rPr>
      </w:pPr>
      <w:r w:rsidRPr="00584AC6">
        <w:rPr>
          <w:lang w:val="es-ES"/>
        </w:rPr>
        <w:t xml:space="preserve">La elección entre </w:t>
      </w:r>
      <w:proofErr w:type="spellStart"/>
      <w:r w:rsidRPr="00584AC6">
        <w:rPr>
          <w:lang w:val="es-ES"/>
        </w:rPr>
        <w:t>Flyway</w:t>
      </w:r>
      <w:proofErr w:type="spellEnd"/>
      <w:r w:rsidRPr="00584AC6">
        <w:rPr>
          <w:lang w:val="es-ES"/>
        </w:rPr>
        <w:t xml:space="preserve"> y </w:t>
      </w:r>
      <w:proofErr w:type="spellStart"/>
      <w:r w:rsidRPr="00584AC6">
        <w:rPr>
          <w:lang w:val="es-ES"/>
        </w:rPr>
        <w:t>Liquibase</w:t>
      </w:r>
      <w:proofErr w:type="spellEnd"/>
      <w:r w:rsidRPr="00584AC6">
        <w:rPr>
          <w:lang w:val="es-ES"/>
        </w:rPr>
        <w:t xml:space="preserve"> depende de las necesidades específicas del proyecto y las preferencias del equipo de desarrollo.</w:t>
      </w:r>
    </w:p>
    <w:p w14:paraId="41312E35" w14:textId="77777777" w:rsidR="00584AC6" w:rsidRPr="00584AC6" w:rsidRDefault="00584AC6" w:rsidP="00ED6631">
      <w:pPr>
        <w:numPr>
          <w:ilvl w:val="0"/>
          <w:numId w:val="93"/>
        </w:numPr>
        <w:spacing w:after="0"/>
        <w:jc w:val="both"/>
        <w:rPr>
          <w:lang w:val="es-ES"/>
        </w:rPr>
      </w:pPr>
      <w:proofErr w:type="spellStart"/>
      <w:r w:rsidRPr="00584AC6">
        <w:rPr>
          <w:b/>
          <w:bCs/>
          <w:lang w:val="es-ES"/>
        </w:rPr>
        <w:lastRenderedPageBreak/>
        <w:t>Flyway</w:t>
      </w:r>
      <w:proofErr w:type="spellEnd"/>
      <w:r w:rsidRPr="00584AC6">
        <w:rPr>
          <w:lang w:val="es-ES"/>
        </w:rPr>
        <w:t xml:space="preserve"> es ideal para proyectos que requieren una herramienta sencilla y eficiente para manejar migraciones básicas sin necesidad de funcionalidades avanzadas. Su facilidad de uso y configuración lo hacen adecuado para equipos que buscan una solución rápida.</w:t>
      </w:r>
    </w:p>
    <w:p w14:paraId="16C67615" w14:textId="77777777" w:rsidR="00584AC6" w:rsidRPr="00584AC6" w:rsidRDefault="00584AC6" w:rsidP="00584AC6">
      <w:pPr>
        <w:numPr>
          <w:ilvl w:val="0"/>
          <w:numId w:val="93"/>
        </w:numPr>
        <w:jc w:val="both"/>
        <w:rPr>
          <w:lang w:val="es-ES"/>
        </w:rPr>
      </w:pPr>
      <w:proofErr w:type="spellStart"/>
      <w:r w:rsidRPr="00584AC6">
        <w:rPr>
          <w:b/>
          <w:bCs/>
          <w:lang w:val="es-ES"/>
        </w:rPr>
        <w:t>Liquibase</w:t>
      </w:r>
      <w:proofErr w:type="spellEnd"/>
      <w:r w:rsidRPr="00584AC6">
        <w:rPr>
          <w:lang w:val="es-ES"/>
        </w:rPr>
        <w:t xml:space="preserve"> ofrece funcionalidades avanzadas que pueden ser más adecuadas para proyectos con requerimientos más complejos en la gestión de migraciones. Su soporte nativo para </w:t>
      </w:r>
      <w:proofErr w:type="spellStart"/>
      <w:r w:rsidRPr="00584AC6">
        <w:rPr>
          <w:lang w:val="es-ES"/>
        </w:rPr>
        <w:t>rollbacks</w:t>
      </w:r>
      <w:proofErr w:type="spellEnd"/>
      <w:r w:rsidRPr="00584AC6">
        <w:rPr>
          <w:lang w:val="es-ES"/>
        </w:rPr>
        <w:t xml:space="preserve"> y múltiples formatos de migración proporciona mayor flexibilidad y control.</w:t>
      </w:r>
    </w:p>
    <w:p w14:paraId="5F49CF95" w14:textId="770F0755" w:rsidR="004F7FEA" w:rsidRPr="004F7FEA" w:rsidRDefault="004F7FEA" w:rsidP="004F7FEA">
      <w:pPr>
        <w:pStyle w:val="Heading2"/>
        <w:spacing w:before="240" w:after="80" w:line="276" w:lineRule="auto"/>
        <w:jc w:val="both"/>
        <w:rPr>
          <w:smallCaps/>
          <w:spacing w:val="5"/>
          <w:szCs w:val="28"/>
        </w:rPr>
      </w:pPr>
      <w:r>
        <w:rPr>
          <w:smallCaps/>
          <w:spacing w:val="5"/>
          <w:szCs w:val="28"/>
        </w:rPr>
        <w:t>10</w:t>
      </w:r>
      <w:r w:rsidRPr="00CE2745">
        <w:rPr>
          <w:smallCaps/>
          <w:spacing w:val="5"/>
          <w:szCs w:val="28"/>
        </w:rPr>
        <w:t xml:space="preserve">. </w:t>
      </w:r>
      <w:r>
        <w:rPr>
          <w:smallCaps/>
          <w:spacing w:val="5"/>
          <w:szCs w:val="28"/>
        </w:rPr>
        <w:t>Anexo</w:t>
      </w:r>
    </w:p>
    <w:p w14:paraId="362FBD9B" w14:textId="7DC1334A" w:rsidR="003325AB" w:rsidRDefault="004F7FEA" w:rsidP="003325AB">
      <w:pPr>
        <w:pStyle w:val="Heading2"/>
        <w:spacing w:before="240" w:after="80" w:line="276" w:lineRule="auto"/>
        <w:jc w:val="both"/>
        <w:rPr>
          <w:smallCaps/>
          <w:spacing w:val="5"/>
          <w:szCs w:val="28"/>
        </w:rPr>
      </w:pPr>
      <w:r>
        <w:rPr>
          <w:smallCaps/>
          <w:spacing w:val="5"/>
          <w:szCs w:val="28"/>
        </w:rPr>
        <w:t>10.1</w:t>
      </w:r>
      <w:r w:rsidR="003325AB" w:rsidRPr="00CE2745">
        <w:rPr>
          <w:smallCaps/>
          <w:spacing w:val="5"/>
          <w:szCs w:val="28"/>
        </w:rPr>
        <w:t xml:space="preserve"> </w:t>
      </w:r>
      <w:proofErr w:type="spellStart"/>
      <w:r w:rsidR="003325AB" w:rsidRPr="00CE2745">
        <w:rPr>
          <w:smallCaps/>
          <w:spacing w:val="5"/>
          <w:szCs w:val="28"/>
        </w:rPr>
        <w:t>C</w:t>
      </w:r>
      <w:r w:rsidR="003325AB">
        <w:rPr>
          <w:smallCaps/>
          <w:spacing w:val="5"/>
          <w:szCs w:val="28"/>
        </w:rPr>
        <w:t>onfiguración</w:t>
      </w:r>
      <w:proofErr w:type="spellEnd"/>
      <w:r w:rsidR="003325AB">
        <w:rPr>
          <w:smallCaps/>
          <w:spacing w:val="5"/>
          <w:szCs w:val="28"/>
        </w:rPr>
        <w:t xml:space="preserve"> del </w:t>
      </w:r>
      <w:proofErr w:type="spellStart"/>
      <w:r w:rsidR="003325AB">
        <w:rPr>
          <w:smallCaps/>
          <w:spacing w:val="5"/>
          <w:szCs w:val="28"/>
        </w:rPr>
        <w:t>proyecto</w:t>
      </w:r>
      <w:proofErr w:type="spellEnd"/>
      <w:r w:rsidR="00077AD8">
        <w:rPr>
          <w:smallCaps/>
          <w:spacing w:val="5"/>
          <w:szCs w:val="28"/>
        </w:rPr>
        <w:t xml:space="preserve"> flyway</w:t>
      </w:r>
    </w:p>
    <w:tbl>
      <w:tblPr>
        <w:tblStyle w:val="TableGrid"/>
        <w:tblW w:w="0" w:type="auto"/>
        <w:tblLook w:val="04A0" w:firstRow="1" w:lastRow="0" w:firstColumn="1" w:lastColumn="0" w:noHBand="0" w:noVBand="1"/>
      </w:tblPr>
      <w:tblGrid>
        <w:gridCol w:w="9350"/>
      </w:tblGrid>
      <w:tr w:rsidR="003325AB" w14:paraId="247091D4" w14:textId="77777777" w:rsidTr="003325AB">
        <w:tc>
          <w:tcPr>
            <w:tcW w:w="9350" w:type="dxa"/>
          </w:tcPr>
          <w:p w14:paraId="36F3076C" w14:textId="67ECC5D0" w:rsidR="003325AB" w:rsidRPr="003325AB" w:rsidRDefault="003325AB" w:rsidP="00FC523D">
            <w:pPr>
              <w:spacing w:after="0"/>
            </w:pPr>
            <w:proofErr w:type="spellStart"/>
            <w:r>
              <w:t>Application.properties</w:t>
            </w:r>
            <w:proofErr w:type="spellEnd"/>
          </w:p>
        </w:tc>
      </w:tr>
      <w:tr w:rsidR="003325AB" w14:paraId="2796B3BC" w14:textId="77777777" w:rsidTr="003325AB">
        <w:tc>
          <w:tcPr>
            <w:tcW w:w="9350" w:type="dxa"/>
          </w:tcPr>
          <w:p w14:paraId="32C0C01C" w14:textId="73A79081" w:rsidR="003325AB" w:rsidRDefault="003325AB" w:rsidP="00FC523D">
            <w:pPr>
              <w:spacing w:after="0"/>
            </w:pPr>
            <w:r w:rsidRPr="003325AB">
              <w:t>spring.datasource.url=</w:t>
            </w:r>
            <w:proofErr w:type="spellStart"/>
            <w:r w:rsidRPr="003325AB">
              <w:t>jdbc:postgresql</w:t>
            </w:r>
            <w:proofErr w:type="spellEnd"/>
            <w:r w:rsidRPr="003325AB">
              <w:t>://localhost:5432/Hospital</w:t>
            </w:r>
            <w:r w:rsidRPr="003325AB">
              <w:br/>
            </w:r>
            <w:proofErr w:type="spellStart"/>
            <w:r w:rsidRPr="003325AB">
              <w:t>spring.datasource.username</w:t>
            </w:r>
            <w:proofErr w:type="spellEnd"/>
            <w:r w:rsidRPr="003325AB">
              <w:t>=</w:t>
            </w:r>
            <w:proofErr w:type="spellStart"/>
            <w:r w:rsidRPr="003325AB">
              <w:t>postgres</w:t>
            </w:r>
            <w:proofErr w:type="spellEnd"/>
            <w:r w:rsidRPr="003325AB">
              <w:br/>
            </w:r>
            <w:proofErr w:type="spellStart"/>
            <w:proofErr w:type="gramStart"/>
            <w:r w:rsidRPr="003325AB">
              <w:t>spring.datasource</w:t>
            </w:r>
            <w:proofErr w:type="gramEnd"/>
            <w:r w:rsidRPr="003325AB">
              <w:t>.password</w:t>
            </w:r>
            <w:proofErr w:type="spellEnd"/>
            <w:r w:rsidRPr="003325AB">
              <w:t>=Hola</w:t>
            </w:r>
            <w:r w:rsidRPr="003325AB">
              <w:br/>
            </w:r>
            <w:proofErr w:type="spellStart"/>
            <w:r w:rsidRPr="003325AB">
              <w:t>spring.jpa.hibernate.ddl</w:t>
            </w:r>
            <w:proofErr w:type="spellEnd"/>
            <w:r w:rsidRPr="003325AB">
              <w:t>-auto=none</w:t>
            </w:r>
            <w:r w:rsidRPr="003325AB">
              <w:br/>
            </w:r>
            <w:proofErr w:type="spellStart"/>
            <w:r w:rsidRPr="003325AB">
              <w:t>spring.jpa.show-sql</w:t>
            </w:r>
            <w:proofErr w:type="spellEnd"/>
            <w:r w:rsidRPr="003325AB">
              <w:t>=true</w:t>
            </w:r>
            <w:r w:rsidRPr="003325AB">
              <w:br/>
              <w:t>spring.jpa.properties.hibernate.dialect=org.hibernate.dialect.PostgreSQLDialect</w:t>
            </w:r>
            <w:r w:rsidRPr="003325AB">
              <w:br/>
            </w:r>
            <w:proofErr w:type="spellStart"/>
            <w:r w:rsidRPr="003325AB">
              <w:t>spring.jpa.properties.hibernate.format_sql</w:t>
            </w:r>
            <w:proofErr w:type="spellEnd"/>
            <w:r w:rsidRPr="003325AB">
              <w:t>=true</w:t>
            </w:r>
            <w:r w:rsidRPr="003325AB">
              <w:br/>
            </w:r>
            <w:proofErr w:type="spellStart"/>
            <w:r w:rsidRPr="003325AB">
              <w:t>server.error.include</w:t>
            </w:r>
            <w:proofErr w:type="spellEnd"/>
            <w:r w:rsidRPr="003325AB">
              <w:t>-message=</w:t>
            </w:r>
            <w:r w:rsidRPr="003325AB">
              <w:rPr>
                <w:i/>
                <w:iCs/>
              </w:rPr>
              <w:t>always</w:t>
            </w:r>
          </w:p>
        </w:tc>
      </w:tr>
    </w:tbl>
    <w:p w14:paraId="0A533BF4" w14:textId="77777777" w:rsidR="003325AB" w:rsidRDefault="003325AB" w:rsidP="00AB7BFB">
      <w:pPr>
        <w:jc w:val="both"/>
      </w:pPr>
    </w:p>
    <w:p w14:paraId="190C86B8" w14:textId="140E054C" w:rsidR="00077AD8" w:rsidRDefault="00077AD8" w:rsidP="00077AD8">
      <w:pPr>
        <w:pStyle w:val="Heading2"/>
        <w:spacing w:before="240" w:after="80" w:line="276" w:lineRule="auto"/>
        <w:jc w:val="both"/>
        <w:rPr>
          <w:smallCaps/>
          <w:spacing w:val="5"/>
          <w:szCs w:val="28"/>
        </w:rPr>
      </w:pPr>
      <w:r>
        <w:rPr>
          <w:smallCaps/>
          <w:spacing w:val="5"/>
          <w:szCs w:val="28"/>
        </w:rPr>
        <w:t>10.2</w:t>
      </w:r>
      <w:r w:rsidRPr="00CE2745">
        <w:rPr>
          <w:smallCaps/>
          <w:spacing w:val="5"/>
          <w:szCs w:val="28"/>
        </w:rPr>
        <w:t xml:space="preserve"> </w:t>
      </w:r>
      <w:proofErr w:type="spellStart"/>
      <w:r w:rsidRPr="00CE2745">
        <w:rPr>
          <w:smallCaps/>
          <w:spacing w:val="5"/>
          <w:szCs w:val="28"/>
        </w:rPr>
        <w:t>C</w:t>
      </w:r>
      <w:r>
        <w:rPr>
          <w:smallCaps/>
          <w:spacing w:val="5"/>
          <w:szCs w:val="28"/>
        </w:rPr>
        <w:t>onfiguración</w:t>
      </w:r>
      <w:proofErr w:type="spellEnd"/>
      <w:r>
        <w:rPr>
          <w:smallCaps/>
          <w:spacing w:val="5"/>
          <w:szCs w:val="28"/>
        </w:rPr>
        <w:t xml:space="preserve"> del </w:t>
      </w:r>
      <w:proofErr w:type="spellStart"/>
      <w:r>
        <w:rPr>
          <w:smallCaps/>
          <w:spacing w:val="5"/>
          <w:szCs w:val="28"/>
        </w:rPr>
        <w:t>proyecto</w:t>
      </w:r>
      <w:proofErr w:type="spellEnd"/>
      <w:r>
        <w:rPr>
          <w:smallCaps/>
          <w:spacing w:val="5"/>
          <w:szCs w:val="28"/>
        </w:rPr>
        <w:t xml:space="preserve"> </w:t>
      </w:r>
      <w:proofErr w:type="spellStart"/>
      <w:r>
        <w:rPr>
          <w:smallCaps/>
          <w:spacing w:val="5"/>
          <w:szCs w:val="28"/>
        </w:rPr>
        <w:t>liquibase</w:t>
      </w:r>
      <w:proofErr w:type="spellEnd"/>
    </w:p>
    <w:tbl>
      <w:tblPr>
        <w:tblStyle w:val="TableGrid"/>
        <w:tblW w:w="0" w:type="auto"/>
        <w:tblLook w:val="04A0" w:firstRow="1" w:lastRow="0" w:firstColumn="1" w:lastColumn="0" w:noHBand="0" w:noVBand="1"/>
      </w:tblPr>
      <w:tblGrid>
        <w:gridCol w:w="9350"/>
      </w:tblGrid>
      <w:tr w:rsidR="00077AD8" w14:paraId="58742D5B" w14:textId="77777777" w:rsidTr="00DC429F">
        <w:tc>
          <w:tcPr>
            <w:tcW w:w="9350" w:type="dxa"/>
          </w:tcPr>
          <w:p w14:paraId="1098FED0" w14:textId="77777777" w:rsidR="00077AD8" w:rsidRPr="003325AB" w:rsidRDefault="00077AD8" w:rsidP="00DC429F">
            <w:pPr>
              <w:spacing w:after="0"/>
            </w:pPr>
            <w:proofErr w:type="spellStart"/>
            <w:r>
              <w:t>Application.properties</w:t>
            </w:r>
            <w:proofErr w:type="spellEnd"/>
          </w:p>
        </w:tc>
      </w:tr>
      <w:tr w:rsidR="00077AD8" w14:paraId="2D5BED97" w14:textId="77777777" w:rsidTr="00DC429F">
        <w:tc>
          <w:tcPr>
            <w:tcW w:w="9350" w:type="dxa"/>
          </w:tcPr>
          <w:p w14:paraId="71B9C45D" w14:textId="77777777" w:rsidR="00584AC6" w:rsidRDefault="00584AC6" w:rsidP="00584AC6">
            <w:pPr>
              <w:spacing w:after="0"/>
            </w:pPr>
            <w:r>
              <w:t>spring.datasource.url=</w:t>
            </w:r>
            <w:proofErr w:type="spellStart"/>
            <w:proofErr w:type="gramStart"/>
            <w:r>
              <w:t>jdbc:postgresql</w:t>
            </w:r>
            <w:proofErr w:type="spellEnd"/>
            <w:r>
              <w:t>://localhost:5432/Hospital</w:t>
            </w:r>
            <w:proofErr w:type="gramEnd"/>
          </w:p>
          <w:p w14:paraId="7EAF2854" w14:textId="77777777" w:rsidR="00584AC6" w:rsidRDefault="00584AC6" w:rsidP="00584AC6">
            <w:pPr>
              <w:spacing w:after="0"/>
            </w:pPr>
            <w:proofErr w:type="spellStart"/>
            <w:proofErr w:type="gramStart"/>
            <w:r>
              <w:t>spring.datasource</w:t>
            </w:r>
            <w:proofErr w:type="gramEnd"/>
            <w:r>
              <w:t>.username</w:t>
            </w:r>
            <w:proofErr w:type="spellEnd"/>
            <w:r>
              <w:t>=</w:t>
            </w:r>
            <w:proofErr w:type="spellStart"/>
            <w:r>
              <w:t>postgres</w:t>
            </w:r>
            <w:proofErr w:type="spellEnd"/>
          </w:p>
          <w:p w14:paraId="20AB2B29" w14:textId="77777777" w:rsidR="00584AC6" w:rsidRDefault="00584AC6" w:rsidP="00584AC6">
            <w:pPr>
              <w:spacing w:after="0"/>
            </w:pPr>
            <w:proofErr w:type="spellStart"/>
            <w:proofErr w:type="gramStart"/>
            <w:r>
              <w:t>spring.datasource</w:t>
            </w:r>
            <w:proofErr w:type="gramEnd"/>
            <w:r>
              <w:t>.password</w:t>
            </w:r>
            <w:proofErr w:type="spellEnd"/>
            <w:r>
              <w:t>=Hola</w:t>
            </w:r>
          </w:p>
          <w:p w14:paraId="61A3751F" w14:textId="77777777" w:rsidR="00584AC6" w:rsidRDefault="00584AC6" w:rsidP="00584AC6">
            <w:pPr>
              <w:spacing w:after="0"/>
            </w:pPr>
            <w:proofErr w:type="spellStart"/>
            <w:r>
              <w:t>spring.jpa.hibernate.ddl</w:t>
            </w:r>
            <w:proofErr w:type="spellEnd"/>
            <w:r>
              <w:t>-auto=none</w:t>
            </w:r>
          </w:p>
          <w:p w14:paraId="56D10D10" w14:textId="77777777" w:rsidR="00584AC6" w:rsidRDefault="00584AC6" w:rsidP="00584AC6">
            <w:pPr>
              <w:spacing w:after="0"/>
            </w:pPr>
            <w:proofErr w:type="spellStart"/>
            <w:proofErr w:type="gramStart"/>
            <w:r>
              <w:t>spring.jpa.show</w:t>
            </w:r>
            <w:proofErr w:type="gramEnd"/>
            <w:r>
              <w:t>-sql</w:t>
            </w:r>
            <w:proofErr w:type="spellEnd"/>
            <w:r>
              <w:t>=true</w:t>
            </w:r>
          </w:p>
          <w:p w14:paraId="2CEF00BF" w14:textId="77777777" w:rsidR="00584AC6" w:rsidRDefault="00584AC6" w:rsidP="00584AC6">
            <w:pPr>
              <w:spacing w:after="0"/>
            </w:pPr>
            <w:proofErr w:type="gramStart"/>
            <w:r>
              <w:t>spring.jpa.properties</w:t>
            </w:r>
            <w:proofErr w:type="gramEnd"/>
            <w:r>
              <w:t>.hibernate.dialect=org.hibernate.dialect.PostgreSQLDialect</w:t>
            </w:r>
          </w:p>
          <w:p w14:paraId="67FC625F" w14:textId="77777777" w:rsidR="00584AC6" w:rsidRDefault="00584AC6" w:rsidP="00584AC6">
            <w:pPr>
              <w:spacing w:after="0"/>
            </w:pPr>
            <w:proofErr w:type="spellStart"/>
            <w:proofErr w:type="gramStart"/>
            <w:r>
              <w:t>spring.jpa.properties</w:t>
            </w:r>
            <w:proofErr w:type="gramEnd"/>
            <w:r>
              <w:t>.hibernate.format_sql</w:t>
            </w:r>
            <w:proofErr w:type="spellEnd"/>
            <w:r>
              <w:t>=true</w:t>
            </w:r>
          </w:p>
          <w:p w14:paraId="5856BF2F" w14:textId="77777777" w:rsidR="00584AC6" w:rsidRDefault="00584AC6" w:rsidP="00584AC6">
            <w:pPr>
              <w:spacing w:after="0"/>
            </w:pPr>
            <w:proofErr w:type="spellStart"/>
            <w:proofErr w:type="gramStart"/>
            <w:r>
              <w:t>server.error</w:t>
            </w:r>
            <w:proofErr w:type="gramEnd"/>
            <w:r>
              <w:t>.include</w:t>
            </w:r>
            <w:proofErr w:type="spellEnd"/>
            <w:r>
              <w:t>-message=always</w:t>
            </w:r>
          </w:p>
          <w:p w14:paraId="12F164C4" w14:textId="77777777" w:rsidR="00584AC6" w:rsidRDefault="00584AC6" w:rsidP="00584AC6">
            <w:pPr>
              <w:spacing w:after="0"/>
            </w:pPr>
            <w:proofErr w:type="spellStart"/>
            <w:proofErr w:type="gramStart"/>
            <w:r>
              <w:t>spring.liquibase</w:t>
            </w:r>
            <w:proofErr w:type="gramEnd"/>
            <w:r>
              <w:t>.enabled</w:t>
            </w:r>
            <w:proofErr w:type="spellEnd"/>
            <w:r>
              <w:t>=true</w:t>
            </w:r>
          </w:p>
          <w:p w14:paraId="7BFCD3F2" w14:textId="51B35BE3" w:rsidR="00077AD8" w:rsidRDefault="00584AC6" w:rsidP="00584AC6">
            <w:pPr>
              <w:spacing w:after="0"/>
            </w:pPr>
            <w:proofErr w:type="gramStart"/>
            <w:r>
              <w:t>spring.liquibase</w:t>
            </w:r>
            <w:proofErr w:type="gramEnd"/>
            <w:r>
              <w:t>.change-log=classpath:db/changelog/changelog-master.xml</w:t>
            </w:r>
          </w:p>
        </w:tc>
      </w:tr>
    </w:tbl>
    <w:p w14:paraId="6F6F39E2" w14:textId="77777777" w:rsidR="00077AD8" w:rsidRDefault="00077AD8" w:rsidP="00AB7BFB">
      <w:pPr>
        <w:jc w:val="both"/>
      </w:pPr>
    </w:p>
    <w:p w14:paraId="42DBBEED" w14:textId="4174175E" w:rsidR="004F7FEA" w:rsidRPr="004F7FEA" w:rsidRDefault="004F7FEA" w:rsidP="004F7FEA">
      <w:pPr>
        <w:pStyle w:val="Heading2"/>
        <w:spacing w:before="240" w:after="80" w:line="276" w:lineRule="auto"/>
        <w:jc w:val="both"/>
        <w:rPr>
          <w:smallCaps/>
          <w:spacing w:val="5"/>
          <w:szCs w:val="28"/>
          <w:lang w:val="es-ES"/>
        </w:rPr>
      </w:pPr>
      <w:r>
        <w:rPr>
          <w:smallCaps/>
          <w:spacing w:val="5"/>
          <w:szCs w:val="28"/>
          <w:lang w:val="es-ES"/>
        </w:rPr>
        <w:t>10</w:t>
      </w:r>
      <w:r w:rsidRPr="00CE2745">
        <w:rPr>
          <w:smallCaps/>
          <w:spacing w:val="5"/>
          <w:szCs w:val="28"/>
          <w:lang w:val="es-ES"/>
        </w:rPr>
        <w:t>.</w:t>
      </w:r>
      <w:r w:rsidR="00077AD8">
        <w:rPr>
          <w:smallCaps/>
          <w:spacing w:val="5"/>
          <w:szCs w:val="28"/>
          <w:lang w:val="es-ES"/>
        </w:rPr>
        <w:t>3</w:t>
      </w:r>
      <w:r w:rsidRPr="00CE2745">
        <w:rPr>
          <w:smallCaps/>
          <w:spacing w:val="5"/>
          <w:szCs w:val="28"/>
          <w:lang w:val="es-ES"/>
        </w:rPr>
        <w:t xml:space="preserve"> </w:t>
      </w:r>
      <w:r>
        <w:rPr>
          <w:smallCaps/>
          <w:spacing w:val="5"/>
          <w:szCs w:val="28"/>
          <w:lang w:val="es-ES"/>
        </w:rPr>
        <w:t>Estructura del código</w:t>
      </w:r>
    </w:p>
    <w:p w14:paraId="6425F286" w14:textId="77777777" w:rsidR="004F7FEA" w:rsidRPr="004F7FEA" w:rsidRDefault="004F7FEA" w:rsidP="004F7FEA">
      <w:pPr>
        <w:jc w:val="both"/>
        <w:rPr>
          <w:lang w:val="es-ES"/>
        </w:rPr>
      </w:pPr>
      <w:r w:rsidRPr="004F7FEA">
        <w:rPr>
          <w:lang w:val="es-ES"/>
        </w:rPr>
        <w:t xml:space="preserve">La aplicación está organizada en módulos clave que se corresponden con las entidades del dominio: </w:t>
      </w:r>
      <w:r w:rsidRPr="004F7FEA">
        <w:rPr>
          <w:b/>
          <w:bCs/>
          <w:lang w:val="es-ES"/>
        </w:rPr>
        <w:t>Paciente</w:t>
      </w:r>
      <w:r w:rsidRPr="004F7FEA">
        <w:rPr>
          <w:lang w:val="es-ES"/>
        </w:rPr>
        <w:t xml:space="preserve">, </w:t>
      </w:r>
      <w:proofErr w:type="spellStart"/>
      <w:r w:rsidRPr="004F7FEA">
        <w:rPr>
          <w:b/>
          <w:bCs/>
          <w:lang w:val="es-ES"/>
        </w:rPr>
        <w:t>HistorialMedico</w:t>
      </w:r>
      <w:proofErr w:type="spellEnd"/>
      <w:r w:rsidRPr="004F7FEA">
        <w:rPr>
          <w:lang w:val="es-ES"/>
        </w:rPr>
        <w:t xml:space="preserve"> y </w:t>
      </w:r>
      <w:r w:rsidRPr="004F7FEA">
        <w:rPr>
          <w:b/>
          <w:bCs/>
          <w:lang w:val="es-ES"/>
        </w:rPr>
        <w:t>Vacuna</w:t>
      </w:r>
      <w:r w:rsidRPr="004F7FEA">
        <w:rPr>
          <w:lang w:val="es-ES"/>
        </w:rPr>
        <w:t>. Cada uno de estos módulos sigue una arquitectura típica de capas, que incluye controladores, servicios y repositorios para manejar las operaciones de la base de datos.</w:t>
      </w:r>
    </w:p>
    <w:p w14:paraId="1ED5FA2A" w14:textId="77777777" w:rsidR="004F7FEA" w:rsidRPr="004F7FEA" w:rsidRDefault="004F7FEA" w:rsidP="00ED6631">
      <w:pPr>
        <w:numPr>
          <w:ilvl w:val="0"/>
          <w:numId w:val="74"/>
        </w:numPr>
        <w:spacing w:after="0"/>
        <w:jc w:val="both"/>
      </w:pPr>
      <w:proofErr w:type="spellStart"/>
      <w:r w:rsidRPr="004F7FEA">
        <w:rPr>
          <w:b/>
          <w:bCs/>
        </w:rPr>
        <w:t>Entidades</w:t>
      </w:r>
      <w:proofErr w:type="spellEnd"/>
      <w:r w:rsidRPr="004F7FEA">
        <w:t>:</w:t>
      </w:r>
    </w:p>
    <w:p w14:paraId="11EADDED" w14:textId="4BDF7C59" w:rsidR="004F7FEA" w:rsidRPr="004F7FEA" w:rsidRDefault="004F7FEA" w:rsidP="00ED6631">
      <w:pPr>
        <w:numPr>
          <w:ilvl w:val="1"/>
          <w:numId w:val="74"/>
        </w:numPr>
        <w:spacing w:after="0"/>
        <w:jc w:val="both"/>
        <w:rPr>
          <w:lang w:val="es-ES"/>
        </w:rPr>
      </w:pPr>
      <w:r w:rsidRPr="004F7FEA">
        <w:rPr>
          <w:b/>
          <w:bCs/>
          <w:lang w:val="es-ES"/>
        </w:rPr>
        <w:lastRenderedPageBreak/>
        <w:t>Paciente</w:t>
      </w:r>
      <w:r w:rsidRPr="004F7FEA">
        <w:rPr>
          <w:lang w:val="es-ES"/>
        </w:rPr>
        <w:t xml:space="preserve">: Representa un paciente, con atributos como id, </w:t>
      </w:r>
      <w:proofErr w:type="spellStart"/>
      <w:r w:rsidRPr="004F7FEA">
        <w:rPr>
          <w:lang w:val="es-ES"/>
        </w:rPr>
        <w:t>dni</w:t>
      </w:r>
      <w:proofErr w:type="spellEnd"/>
      <w:r w:rsidRPr="004F7FEA">
        <w:rPr>
          <w:lang w:val="es-ES"/>
        </w:rPr>
        <w:t xml:space="preserve">, nombre, email, </w:t>
      </w:r>
      <w:proofErr w:type="spellStart"/>
      <w:r w:rsidRPr="004F7FEA">
        <w:rPr>
          <w:lang w:val="es-ES"/>
        </w:rPr>
        <w:t>fechaNacim</w:t>
      </w:r>
      <w:r w:rsidR="00C06D1A">
        <w:rPr>
          <w:lang w:val="es-ES"/>
        </w:rPr>
        <w:t>i</w:t>
      </w:r>
      <w:r w:rsidRPr="004F7FEA">
        <w:rPr>
          <w:lang w:val="es-ES"/>
        </w:rPr>
        <w:t>ento</w:t>
      </w:r>
      <w:proofErr w:type="spellEnd"/>
      <w:r w:rsidRPr="004F7FEA">
        <w:rPr>
          <w:lang w:val="es-ES"/>
        </w:rPr>
        <w:t xml:space="preserve"> y relaciones con las entidades </w:t>
      </w:r>
      <w:proofErr w:type="spellStart"/>
      <w:r w:rsidRPr="004F7FEA">
        <w:rPr>
          <w:b/>
          <w:bCs/>
          <w:lang w:val="es-ES"/>
        </w:rPr>
        <w:t>HistorialMedico</w:t>
      </w:r>
      <w:proofErr w:type="spellEnd"/>
      <w:r w:rsidRPr="004F7FEA">
        <w:rPr>
          <w:lang w:val="es-ES"/>
        </w:rPr>
        <w:t xml:space="preserve"> y </w:t>
      </w:r>
      <w:r w:rsidRPr="004F7FEA">
        <w:rPr>
          <w:b/>
          <w:bCs/>
          <w:lang w:val="es-ES"/>
        </w:rPr>
        <w:t>Vacuna</w:t>
      </w:r>
      <w:r w:rsidRPr="004F7FEA">
        <w:rPr>
          <w:lang w:val="es-ES"/>
        </w:rPr>
        <w:t>.</w:t>
      </w:r>
    </w:p>
    <w:p w14:paraId="7A507734" w14:textId="77777777" w:rsidR="004F7FEA" w:rsidRPr="004F7FEA" w:rsidRDefault="004F7FEA" w:rsidP="00ED6631">
      <w:pPr>
        <w:numPr>
          <w:ilvl w:val="1"/>
          <w:numId w:val="74"/>
        </w:numPr>
        <w:spacing w:after="0"/>
        <w:jc w:val="both"/>
        <w:rPr>
          <w:lang w:val="es-ES"/>
        </w:rPr>
      </w:pPr>
      <w:proofErr w:type="spellStart"/>
      <w:r w:rsidRPr="004F7FEA">
        <w:rPr>
          <w:b/>
          <w:bCs/>
          <w:lang w:val="es-ES"/>
        </w:rPr>
        <w:t>HistorialMedico</w:t>
      </w:r>
      <w:proofErr w:type="spellEnd"/>
      <w:r w:rsidRPr="004F7FEA">
        <w:rPr>
          <w:lang w:val="es-ES"/>
        </w:rPr>
        <w:t xml:space="preserve">: Define un registro médico asociado a un paciente, con campos como </w:t>
      </w:r>
      <w:proofErr w:type="spellStart"/>
      <w:r w:rsidRPr="004F7FEA">
        <w:rPr>
          <w:lang w:val="es-ES"/>
        </w:rPr>
        <w:t>descripcion</w:t>
      </w:r>
      <w:proofErr w:type="spellEnd"/>
      <w:r w:rsidRPr="004F7FEA">
        <w:rPr>
          <w:lang w:val="es-ES"/>
        </w:rPr>
        <w:t xml:space="preserve">, fecha, y una relación con </w:t>
      </w:r>
      <w:r w:rsidRPr="004F7FEA">
        <w:rPr>
          <w:b/>
          <w:bCs/>
          <w:lang w:val="es-ES"/>
        </w:rPr>
        <w:t>Paciente</w:t>
      </w:r>
      <w:r w:rsidRPr="004F7FEA">
        <w:rPr>
          <w:lang w:val="es-ES"/>
        </w:rPr>
        <w:t>.</w:t>
      </w:r>
    </w:p>
    <w:p w14:paraId="7BFA093D" w14:textId="77777777" w:rsidR="004F7FEA" w:rsidRPr="004F7FEA" w:rsidRDefault="004F7FEA" w:rsidP="00ED6631">
      <w:pPr>
        <w:numPr>
          <w:ilvl w:val="1"/>
          <w:numId w:val="74"/>
        </w:numPr>
        <w:spacing w:after="0"/>
        <w:jc w:val="both"/>
        <w:rPr>
          <w:lang w:val="es-ES"/>
        </w:rPr>
      </w:pPr>
      <w:r w:rsidRPr="004F7FEA">
        <w:rPr>
          <w:b/>
          <w:bCs/>
          <w:lang w:val="es-ES"/>
        </w:rPr>
        <w:t>Vacuna</w:t>
      </w:r>
      <w:r w:rsidRPr="004F7FEA">
        <w:rPr>
          <w:lang w:val="es-ES"/>
        </w:rPr>
        <w:t xml:space="preserve">: Representa una vacuna administrada a un paciente, con atributos como vacuna, fecha, y una relación con </w:t>
      </w:r>
      <w:r w:rsidRPr="004F7FEA">
        <w:rPr>
          <w:b/>
          <w:bCs/>
          <w:lang w:val="es-ES"/>
        </w:rPr>
        <w:t>Paciente</w:t>
      </w:r>
      <w:r w:rsidRPr="004F7FEA">
        <w:rPr>
          <w:lang w:val="es-ES"/>
        </w:rPr>
        <w:t>.</w:t>
      </w:r>
    </w:p>
    <w:p w14:paraId="42415309" w14:textId="77777777" w:rsidR="004F7FEA" w:rsidRPr="004F7FEA" w:rsidRDefault="004F7FEA" w:rsidP="00ED6631">
      <w:pPr>
        <w:numPr>
          <w:ilvl w:val="0"/>
          <w:numId w:val="74"/>
        </w:numPr>
        <w:spacing w:after="0"/>
        <w:jc w:val="both"/>
      </w:pPr>
      <w:proofErr w:type="spellStart"/>
      <w:r w:rsidRPr="004F7FEA">
        <w:rPr>
          <w:b/>
          <w:bCs/>
        </w:rPr>
        <w:t>Controladores</w:t>
      </w:r>
      <w:proofErr w:type="spellEnd"/>
      <w:r w:rsidRPr="004F7FEA">
        <w:t>:</w:t>
      </w:r>
    </w:p>
    <w:p w14:paraId="5F1B4D12" w14:textId="77777777" w:rsidR="004F7FEA" w:rsidRPr="004F7FEA" w:rsidRDefault="004F7FEA" w:rsidP="00ED6631">
      <w:pPr>
        <w:numPr>
          <w:ilvl w:val="1"/>
          <w:numId w:val="74"/>
        </w:numPr>
        <w:spacing w:after="0"/>
        <w:jc w:val="both"/>
        <w:rPr>
          <w:lang w:val="es-ES"/>
        </w:rPr>
      </w:pPr>
      <w:proofErr w:type="spellStart"/>
      <w:r w:rsidRPr="004F7FEA">
        <w:rPr>
          <w:b/>
          <w:bCs/>
          <w:lang w:val="es-ES"/>
        </w:rPr>
        <w:t>PacienteController</w:t>
      </w:r>
      <w:proofErr w:type="spellEnd"/>
      <w:r w:rsidRPr="004F7FEA">
        <w:rPr>
          <w:lang w:val="es-ES"/>
        </w:rPr>
        <w:t xml:space="preserve">, </w:t>
      </w:r>
      <w:proofErr w:type="spellStart"/>
      <w:r w:rsidRPr="004F7FEA">
        <w:rPr>
          <w:b/>
          <w:bCs/>
          <w:lang w:val="es-ES"/>
        </w:rPr>
        <w:t>HistorialMedicoController</w:t>
      </w:r>
      <w:proofErr w:type="spellEnd"/>
      <w:r w:rsidRPr="004F7FEA">
        <w:rPr>
          <w:lang w:val="es-ES"/>
        </w:rPr>
        <w:t xml:space="preserve">, </w:t>
      </w:r>
      <w:proofErr w:type="spellStart"/>
      <w:r w:rsidRPr="004F7FEA">
        <w:rPr>
          <w:b/>
          <w:bCs/>
          <w:lang w:val="es-ES"/>
        </w:rPr>
        <w:t>VacunaController</w:t>
      </w:r>
      <w:proofErr w:type="spellEnd"/>
      <w:r w:rsidRPr="004F7FEA">
        <w:rPr>
          <w:lang w:val="es-ES"/>
        </w:rPr>
        <w:t xml:space="preserve">: Manejan las solicitudes HTTP y definen los </w:t>
      </w:r>
      <w:proofErr w:type="spellStart"/>
      <w:r w:rsidRPr="004F7FEA">
        <w:rPr>
          <w:lang w:val="es-ES"/>
        </w:rPr>
        <w:t>endpoints</w:t>
      </w:r>
      <w:proofErr w:type="spellEnd"/>
      <w:r w:rsidRPr="004F7FEA">
        <w:rPr>
          <w:lang w:val="es-ES"/>
        </w:rPr>
        <w:t xml:space="preserve"> para las operaciones CRUD sobre pacientes, historiales médicos y vacunas.</w:t>
      </w:r>
    </w:p>
    <w:p w14:paraId="35688C59" w14:textId="77777777" w:rsidR="004F7FEA" w:rsidRPr="004F7FEA" w:rsidRDefault="004F7FEA" w:rsidP="00ED6631">
      <w:pPr>
        <w:numPr>
          <w:ilvl w:val="0"/>
          <w:numId w:val="74"/>
        </w:numPr>
        <w:spacing w:after="0"/>
        <w:jc w:val="both"/>
      </w:pPr>
      <w:proofErr w:type="spellStart"/>
      <w:r w:rsidRPr="004F7FEA">
        <w:rPr>
          <w:b/>
          <w:bCs/>
        </w:rPr>
        <w:t>Servicios</w:t>
      </w:r>
      <w:proofErr w:type="spellEnd"/>
      <w:r w:rsidRPr="004F7FEA">
        <w:t>:</w:t>
      </w:r>
    </w:p>
    <w:p w14:paraId="06DCFFE3" w14:textId="77777777" w:rsidR="004F7FEA" w:rsidRPr="004F7FEA" w:rsidRDefault="004F7FEA" w:rsidP="00ED6631">
      <w:pPr>
        <w:numPr>
          <w:ilvl w:val="1"/>
          <w:numId w:val="74"/>
        </w:numPr>
        <w:spacing w:after="0"/>
        <w:jc w:val="both"/>
        <w:rPr>
          <w:lang w:val="es-ES"/>
        </w:rPr>
      </w:pPr>
      <w:proofErr w:type="spellStart"/>
      <w:r w:rsidRPr="004F7FEA">
        <w:rPr>
          <w:b/>
          <w:bCs/>
          <w:lang w:val="es-ES"/>
        </w:rPr>
        <w:t>PacienteService</w:t>
      </w:r>
      <w:proofErr w:type="spellEnd"/>
      <w:r w:rsidRPr="004F7FEA">
        <w:rPr>
          <w:lang w:val="es-ES"/>
        </w:rPr>
        <w:t xml:space="preserve">, </w:t>
      </w:r>
      <w:proofErr w:type="spellStart"/>
      <w:r w:rsidRPr="004F7FEA">
        <w:rPr>
          <w:b/>
          <w:bCs/>
          <w:lang w:val="es-ES"/>
        </w:rPr>
        <w:t>HistorialMedicoService</w:t>
      </w:r>
      <w:proofErr w:type="spellEnd"/>
      <w:r w:rsidRPr="004F7FEA">
        <w:rPr>
          <w:lang w:val="es-ES"/>
        </w:rPr>
        <w:t xml:space="preserve">, </w:t>
      </w:r>
      <w:proofErr w:type="spellStart"/>
      <w:r w:rsidRPr="004F7FEA">
        <w:rPr>
          <w:b/>
          <w:bCs/>
          <w:lang w:val="es-ES"/>
        </w:rPr>
        <w:t>VacunaService</w:t>
      </w:r>
      <w:proofErr w:type="spellEnd"/>
      <w:r w:rsidRPr="004F7FEA">
        <w:rPr>
          <w:lang w:val="es-ES"/>
        </w:rPr>
        <w:t>: Encapsulan la lógica de negocio y gestionan las operaciones de manipulación de datos, delegando las operaciones de acceso a datos a los repositorios.</w:t>
      </w:r>
    </w:p>
    <w:p w14:paraId="67515ADD" w14:textId="77777777" w:rsidR="004F7FEA" w:rsidRPr="004F7FEA" w:rsidRDefault="004F7FEA" w:rsidP="00ED6631">
      <w:pPr>
        <w:numPr>
          <w:ilvl w:val="0"/>
          <w:numId w:val="74"/>
        </w:numPr>
        <w:spacing w:after="0"/>
        <w:jc w:val="both"/>
      </w:pPr>
      <w:proofErr w:type="spellStart"/>
      <w:r w:rsidRPr="004F7FEA">
        <w:rPr>
          <w:b/>
          <w:bCs/>
        </w:rPr>
        <w:t>Repositorios</w:t>
      </w:r>
      <w:proofErr w:type="spellEnd"/>
      <w:r w:rsidRPr="004F7FEA">
        <w:t>:</w:t>
      </w:r>
    </w:p>
    <w:p w14:paraId="3717C15A" w14:textId="77777777" w:rsidR="004F7FEA" w:rsidRPr="004F7FEA" w:rsidRDefault="004F7FEA" w:rsidP="00ED6631">
      <w:pPr>
        <w:numPr>
          <w:ilvl w:val="1"/>
          <w:numId w:val="74"/>
        </w:numPr>
        <w:spacing w:after="0"/>
        <w:jc w:val="both"/>
        <w:rPr>
          <w:lang w:val="es-ES"/>
        </w:rPr>
      </w:pPr>
      <w:proofErr w:type="spellStart"/>
      <w:r w:rsidRPr="004F7FEA">
        <w:rPr>
          <w:b/>
          <w:bCs/>
          <w:lang w:val="es-ES"/>
        </w:rPr>
        <w:t>PacienteRepository</w:t>
      </w:r>
      <w:proofErr w:type="spellEnd"/>
      <w:r w:rsidRPr="004F7FEA">
        <w:rPr>
          <w:lang w:val="es-ES"/>
        </w:rPr>
        <w:t xml:space="preserve">, </w:t>
      </w:r>
      <w:proofErr w:type="spellStart"/>
      <w:r w:rsidRPr="004F7FEA">
        <w:rPr>
          <w:b/>
          <w:bCs/>
          <w:lang w:val="es-ES"/>
        </w:rPr>
        <w:t>HistorialMedicoRepository</w:t>
      </w:r>
      <w:proofErr w:type="spellEnd"/>
      <w:r w:rsidRPr="004F7FEA">
        <w:rPr>
          <w:lang w:val="es-ES"/>
        </w:rPr>
        <w:t xml:space="preserve">, </w:t>
      </w:r>
      <w:proofErr w:type="spellStart"/>
      <w:r w:rsidRPr="004F7FEA">
        <w:rPr>
          <w:b/>
          <w:bCs/>
          <w:lang w:val="es-ES"/>
        </w:rPr>
        <w:t>VacunaRepository</w:t>
      </w:r>
      <w:proofErr w:type="spellEnd"/>
      <w:r w:rsidRPr="004F7FEA">
        <w:rPr>
          <w:lang w:val="es-ES"/>
        </w:rPr>
        <w:t xml:space="preserve">: Interfases que extienden de </w:t>
      </w:r>
      <w:proofErr w:type="spellStart"/>
      <w:r w:rsidRPr="004F7FEA">
        <w:rPr>
          <w:lang w:val="es-ES"/>
        </w:rPr>
        <w:t>JpaRepository</w:t>
      </w:r>
      <w:proofErr w:type="spellEnd"/>
      <w:r w:rsidRPr="004F7FEA">
        <w:rPr>
          <w:lang w:val="es-ES"/>
        </w:rPr>
        <w:t xml:space="preserve"> para proporcionar acceso a las operaciones de base de datos de forma declarativa, simplificando las consultas.</w:t>
      </w:r>
    </w:p>
    <w:p w14:paraId="25617735" w14:textId="77777777" w:rsidR="004F7FEA" w:rsidRPr="004F7FEA" w:rsidRDefault="004F7FEA" w:rsidP="00ED6631">
      <w:pPr>
        <w:numPr>
          <w:ilvl w:val="0"/>
          <w:numId w:val="74"/>
        </w:numPr>
        <w:spacing w:after="0"/>
        <w:jc w:val="both"/>
      </w:pPr>
      <w:proofErr w:type="spellStart"/>
      <w:r w:rsidRPr="004F7FEA">
        <w:rPr>
          <w:b/>
          <w:bCs/>
        </w:rPr>
        <w:t>Configuración</w:t>
      </w:r>
      <w:proofErr w:type="spellEnd"/>
      <w:r w:rsidRPr="004F7FEA">
        <w:t>:</w:t>
      </w:r>
    </w:p>
    <w:p w14:paraId="2A0C025F" w14:textId="2C1BDD21" w:rsidR="00E86187" w:rsidRPr="00E86187" w:rsidRDefault="004F7FEA" w:rsidP="00E86187">
      <w:pPr>
        <w:numPr>
          <w:ilvl w:val="1"/>
          <w:numId w:val="74"/>
        </w:numPr>
        <w:spacing w:after="0"/>
        <w:jc w:val="both"/>
        <w:rPr>
          <w:lang w:val="es-ES"/>
        </w:rPr>
      </w:pPr>
      <w:proofErr w:type="spellStart"/>
      <w:r w:rsidRPr="004F7FEA">
        <w:rPr>
          <w:b/>
          <w:bCs/>
          <w:lang w:val="es-ES"/>
        </w:rPr>
        <w:t>PacienteConfig</w:t>
      </w:r>
      <w:proofErr w:type="spellEnd"/>
      <w:r w:rsidRPr="004F7FEA">
        <w:rPr>
          <w:lang w:val="es-ES"/>
        </w:rPr>
        <w:t xml:space="preserve">: Clase de configuración que usa </w:t>
      </w:r>
      <w:proofErr w:type="spellStart"/>
      <w:r w:rsidRPr="004F7FEA">
        <w:rPr>
          <w:lang w:val="es-ES"/>
        </w:rPr>
        <w:t>CommandLineRunner</w:t>
      </w:r>
      <w:proofErr w:type="spellEnd"/>
      <w:r w:rsidRPr="004F7FEA">
        <w:rPr>
          <w:lang w:val="es-ES"/>
        </w:rPr>
        <w:t xml:space="preserve"> para inicializar datos en la base de datos al arrancar la aplicación.</w:t>
      </w:r>
    </w:p>
    <w:p w14:paraId="2227B2B3" w14:textId="72F9B71F" w:rsidR="00E86187" w:rsidRPr="00E86187" w:rsidRDefault="00E86187" w:rsidP="00E86187">
      <w:pPr>
        <w:pStyle w:val="Heading2"/>
        <w:spacing w:before="240" w:after="80" w:line="276" w:lineRule="auto"/>
        <w:jc w:val="both"/>
        <w:rPr>
          <w:smallCaps/>
          <w:spacing w:val="5"/>
          <w:szCs w:val="28"/>
          <w:lang w:val="es-ES"/>
        </w:rPr>
      </w:pPr>
      <w:r>
        <w:rPr>
          <w:smallCaps/>
          <w:spacing w:val="5"/>
          <w:szCs w:val="28"/>
          <w:lang w:val="es-ES"/>
        </w:rPr>
        <w:t>10</w:t>
      </w:r>
      <w:r w:rsidRPr="00CE2745">
        <w:rPr>
          <w:smallCaps/>
          <w:spacing w:val="5"/>
          <w:szCs w:val="28"/>
          <w:lang w:val="es-ES"/>
        </w:rPr>
        <w:t>.</w:t>
      </w:r>
      <w:r>
        <w:rPr>
          <w:smallCaps/>
          <w:spacing w:val="5"/>
          <w:szCs w:val="28"/>
          <w:lang w:val="es-ES"/>
        </w:rPr>
        <w:t>4</w:t>
      </w:r>
      <w:r w:rsidRPr="00CE2745">
        <w:rPr>
          <w:smallCaps/>
          <w:spacing w:val="5"/>
          <w:szCs w:val="28"/>
          <w:lang w:val="es-ES"/>
        </w:rPr>
        <w:t xml:space="preserve"> </w:t>
      </w:r>
      <w:proofErr w:type="spellStart"/>
      <w:r w:rsidRPr="00E86187">
        <w:rPr>
          <w:smallCaps/>
          <w:spacing w:val="5"/>
          <w:szCs w:val="28"/>
          <w:lang w:val="es-ES"/>
        </w:rPr>
        <w:t>Plugins</w:t>
      </w:r>
      <w:proofErr w:type="spellEnd"/>
      <w:r w:rsidRPr="00E86187">
        <w:rPr>
          <w:smallCaps/>
          <w:spacing w:val="5"/>
          <w:szCs w:val="28"/>
          <w:lang w:val="es-ES"/>
        </w:rPr>
        <w:t xml:space="preserve"> de Maven para </w:t>
      </w:r>
      <w:proofErr w:type="spellStart"/>
      <w:r w:rsidRPr="00E86187">
        <w:rPr>
          <w:smallCaps/>
          <w:spacing w:val="5"/>
          <w:szCs w:val="28"/>
          <w:lang w:val="es-ES"/>
        </w:rPr>
        <w:t>Flyway</w:t>
      </w:r>
      <w:proofErr w:type="spellEnd"/>
      <w:r w:rsidRPr="00E86187">
        <w:rPr>
          <w:smallCaps/>
          <w:spacing w:val="5"/>
          <w:szCs w:val="28"/>
          <w:lang w:val="es-ES"/>
        </w:rPr>
        <w:t xml:space="preserve"> y </w:t>
      </w:r>
      <w:proofErr w:type="spellStart"/>
      <w:r w:rsidRPr="00E86187">
        <w:rPr>
          <w:smallCaps/>
          <w:spacing w:val="5"/>
          <w:szCs w:val="28"/>
          <w:lang w:val="es-ES"/>
        </w:rPr>
        <w:t>Liquibase</w:t>
      </w:r>
      <w:proofErr w:type="spellEnd"/>
    </w:p>
    <w:p w14:paraId="1D26B308" w14:textId="2362A0BB" w:rsidR="00E86187" w:rsidRPr="004F7FEA" w:rsidRDefault="00E86187" w:rsidP="00E86187">
      <w:pPr>
        <w:spacing w:after="0"/>
        <w:jc w:val="both"/>
        <w:rPr>
          <w:lang w:val="es-ES"/>
        </w:rPr>
      </w:pPr>
      <w:r w:rsidRPr="00E86187">
        <w:rPr>
          <w:lang w:val="es-ES"/>
        </w:rPr>
        <w:t xml:space="preserve">En el proyecto, se han añadido los siguientes </w:t>
      </w:r>
      <w:proofErr w:type="spellStart"/>
      <w:r w:rsidRPr="00E86187">
        <w:rPr>
          <w:b/>
          <w:bCs/>
          <w:lang w:val="es-ES"/>
        </w:rPr>
        <w:t>plugins</w:t>
      </w:r>
      <w:proofErr w:type="spellEnd"/>
      <w:r w:rsidRPr="00E86187">
        <w:rPr>
          <w:b/>
          <w:bCs/>
          <w:lang w:val="es-ES"/>
        </w:rPr>
        <w:t xml:space="preserve"> de Maven</w:t>
      </w:r>
      <w:r w:rsidRPr="00E86187">
        <w:rPr>
          <w:lang w:val="es-ES"/>
        </w:rPr>
        <w:t xml:space="preserve"> para poder ejecutar comandos relacionados con las migraciones de la base de datos a través de </w:t>
      </w:r>
      <w:proofErr w:type="spellStart"/>
      <w:r w:rsidRPr="00E86187">
        <w:rPr>
          <w:lang w:val="es-ES"/>
        </w:rPr>
        <w:t>Flyway</w:t>
      </w:r>
      <w:proofErr w:type="spellEnd"/>
      <w:r w:rsidRPr="00E86187">
        <w:rPr>
          <w:lang w:val="es-ES"/>
        </w:rPr>
        <w:t xml:space="preserve"> y </w:t>
      </w:r>
      <w:proofErr w:type="spellStart"/>
      <w:r w:rsidRPr="00E86187">
        <w:rPr>
          <w:lang w:val="es-ES"/>
        </w:rPr>
        <w:t>Liquibase</w:t>
      </w:r>
      <w:proofErr w:type="spellEnd"/>
      <w:r w:rsidRPr="00E86187">
        <w:rPr>
          <w:lang w:val="es-ES"/>
        </w:rPr>
        <w:t xml:space="preserve"> respectivamente.</w:t>
      </w:r>
    </w:p>
    <w:p w14:paraId="059849F6" w14:textId="1066D90E" w:rsidR="00E86187" w:rsidRDefault="00E86187" w:rsidP="00E86187">
      <w:pPr>
        <w:pStyle w:val="Heading2"/>
        <w:spacing w:before="240" w:after="80" w:line="276" w:lineRule="auto"/>
        <w:jc w:val="both"/>
        <w:rPr>
          <w:smallCaps/>
          <w:spacing w:val="5"/>
          <w:szCs w:val="28"/>
          <w:lang w:val="es-ES"/>
        </w:rPr>
      </w:pPr>
      <w:r>
        <w:rPr>
          <w:smallCaps/>
          <w:spacing w:val="5"/>
          <w:szCs w:val="28"/>
          <w:lang w:val="es-ES"/>
        </w:rPr>
        <w:t>10</w:t>
      </w:r>
      <w:r w:rsidRPr="00CE2745">
        <w:rPr>
          <w:smallCaps/>
          <w:spacing w:val="5"/>
          <w:szCs w:val="28"/>
          <w:lang w:val="es-ES"/>
        </w:rPr>
        <w:t>.</w:t>
      </w:r>
      <w:r>
        <w:rPr>
          <w:smallCaps/>
          <w:spacing w:val="5"/>
          <w:szCs w:val="28"/>
          <w:lang w:val="es-ES"/>
        </w:rPr>
        <w:t>4.1</w:t>
      </w:r>
      <w:r w:rsidRPr="00CE2745">
        <w:rPr>
          <w:smallCaps/>
          <w:spacing w:val="5"/>
          <w:szCs w:val="28"/>
          <w:lang w:val="es-ES"/>
        </w:rPr>
        <w:t xml:space="preserve"> </w:t>
      </w:r>
      <w:r w:rsidRPr="00E86187">
        <w:rPr>
          <w:smallCaps/>
          <w:spacing w:val="5"/>
          <w:szCs w:val="28"/>
          <w:lang w:val="es-ES"/>
        </w:rPr>
        <w:t xml:space="preserve">Plugin de </w:t>
      </w:r>
      <w:proofErr w:type="spellStart"/>
      <w:r w:rsidRPr="00E86187">
        <w:rPr>
          <w:smallCaps/>
          <w:spacing w:val="5"/>
          <w:szCs w:val="28"/>
          <w:lang w:val="es-ES"/>
        </w:rPr>
        <w:t>Flyway</w:t>
      </w:r>
      <w:proofErr w:type="spellEnd"/>
    </w:p>
    <w:p w14:paraId="59A7633C" w14:textId="69B7AFAF" w:rsidR="00E86187" w:rsidRDefault="00E86187" w:rsidP="00E86187">
      <w:pPr>
        <w:rPr>
          <w:lang w:val="es-ES"/>
        </w:rPr>
      </w:pPr>
      <w:r w:rsidRPr="00E86187">
        <w:rPr>
          <w:lang w:val="es-ES"/>
        </w:rPr>
        <w:t xml:space="preserve">Se ha añadido el </w:t>
      </w:r>
      <w:r w:rsidRPr="00E86187">
        <w:rPr>
          <w:b/>
          <w:bCs/>
          <w:lang w:val="es-ES"/>
        </w:rPr>
        <w:t xml:space="preserve">plugin de </w:t>
      </w:r>
      <w:proofErr w:type="spellStart"/>
      <w:r w:rsidRPr="00E86187">
        <w:rPr>
          <w:b/>
          <w:bCs/>
          <w:lang w:val="es-ES"/>
        </w:rPr>
        <w:t>Flyway</w:t>
      </w:r>
      <w:proofErr w:type="spellEnd"/>
      <w:r w:rsidRPr="00E86187">
        <w:rPr>
          <w:lang w:val="es-ES"/>
        </w:rPr>
        <w:t xml:space="preserve"> en el archivo pom.xml para gestionar las migraciones de la base de datos mediante comandos de Maven. La configuración especifica la conexión a la base de datos PostgreSQL y permite ejecutar comandos como </w:t>
      </w:r>
      <w:proofErr w:type="spellStart"/>
      <w:r w:rsidRPr="00E86187">
        <w:rPr>
          <w:lang w:val="es-ES"/>
        </w:rPr>
        <w:t>mvn</w:t>
      </w:r>
      <w:proofErr w:type="spellEnd"/>
      <w:r w:rsidRPr="00E86187">
        <w:rPr>
          <w:lang w:val="es-ES"/>
        </w:rPr>
        <w:t xml:space="preserve"> </w:t>
      </w:r>
      <w:proofErr w:type="spellStart"/>
      <w:proofErr w:type="gramStart"/>
      <w:r w:rsidRPr="00E86187">
        <w:rPr>
          <w:lang w:val="es-ES"/>
        </w:rPr>
        <w:t>flyway:migrate</w:t>
      </w:r>
      <w:proofErr w:type="spellEnd"/>
      <w:proofErr w:type="gramEnd"/>
      <w:r w:rsidRPr="00E86187">
        <w:rPr>
          <w:lang w:val="es-ES"/>
        </w:rPr>
        <w:t xml:space="preserve">, </w:t>
      </w:r>
      <w:proofErr w:type="spellStart"/>
      <w:r w:rsidRPr="00E86187">
        <w:rPr>
          <w:lang w:val="es-ES"/>
        </w:rPr>
        <w:t>mvn</w:t>
      </w:r>
      <w:proofErr w:type="spellEnd"/>
      <w:r w:rsidRPr="00E86187">
        <w:rPr>
          <w:lang w:val="es-ES"/>
        </w:rPr>
        <w:t xml:space="preserve"> </w:t>
      </w:r>
      <w:proofErr w:type="spellStart"/>
      <w:r w:rsidRPr="00E86187">
        <w:rPr>
          <w:lang w:val="es-ES"/>
        </w:rPr>
        <w:t>flyway:clean</w:t>
      </w:r>
      <w:proofErr w:type="spellEnd"/>
      <w:r w:rsidRPr="00E86187">
        <w:rPr>
          <w:lang w:val="es-ES"/>
        </w:rPr>
        <w:t>, entre otros.</w:t>
      </w:r>
    </w:p>
    <w:tbl>
      <w:tblPr>
        <w:tblStyle w:val="TableGrid"/>
        <w:tblW w:w="0" w:type="auto"/>
        <w:tblLook w:val="04A0" w:firstRow="1" w:lastRow="0" w:firstColumn="1" w:lastColumn="0" w:noHBand="0" w:noVBand="1"/>
      </w:tblPr>
      <w:tblGrid>
        <w:gridCol w:w="9350"/>
      </w:tblGrid>
      <w:tr w:rsidR="00E86187" w:rsidRPr="00E86187" w14:paraId="4F2CE3C1" w14:textId="77777777" w:rsidTr="00E86187">
        <w:tc>
          <w:tcPr>
            <w:tcW w:w="9350" w:type="dxa"/>
          </w:tcPr>
          <w:p w14:paraId="18033076" w14:textId="77777777" w:rsidR="00E86187" w:rsidRPr="00E86187" w:rsidRDefault="00E86187" w:rsidP="00E86187">
            <w:pPr>
              <w:spacing w:after="0"/>
            </w:pPr>
            <w:r w:rsidRPr="00E86187">
              <w:t>&lt;plugin&gt;</w:t>
            </w:r>
          </w:p>
          <w:p w14:paraId="4D66E573" w14:textId="77777777" w:rsidR="00E86187" w:rsidRPr="00E86187" w:rsidRDefault="00E86187" w:rsidP="00E86187">
            <w:pPr>
              <w:spacing w:after="0"/>
            </w:pPr>
            <w:r w:rsidRPr="00E86187">
              <w:t xml:space="preserve">    &lt;</w:t>
            </w:r>
            <w:proofErr w:type="spellStart"/>
            <w:r w:rsidRPr="00E86187">
              <w:t>groupId</w:t>
            </w:r>
            <w:proofErr w:type="spellEnd"/>
            <w:r w:rsidRPr="00E86187">
              <w:t>&gt;</w:t>
            </w:r>
            <w:proofErr w:type="spellStart"/>
            <w:r w:rsidRPr="00E86187">
              <w:t>org.flywaydb</w:t>
            </w:r>
            <w:proofErr w:type="spellEnd"/>
            <w:r w:rsidRPr="00E86187">
              <w:t>&lt;/</w:t>
            </w:r>
            <w:proofErr w:type="spellStart"/>
            <w:r w:rsidRPr="00E86187">
              <w:t>groupId</w:t>
            </w:r>
            <w:proofErr w:type="spellEnd"/>
            <w:r w:rsidRPr="00E86187">
              <w:t>&gt;</w:t>
            </w:r>
          </w:p>
          <w:p w14:paraId="7F7D4AA9" w14:textId="77777777" w:rsidR="00E86187" w:rsidRPr="00E86187" w:rsidRDefault="00E86187" w:rsidP="00E86187">
            <w:pPr>
              <w:spacing w:after="0"/>
            </w:pPr>
            <w:r w:rsidRPr="00E86187">
              <w:t xml:space="preserve">    &lt;</w:t>
            </w:r>
            <w:proofErr w:type="spellStart"/>
            <w:r w:rsidRPr="00E86187">
              <w:t>artifactId</w:t>
            </w:r>
            <w:proofErr w:type="spellEnd"/>
            <w:r w:rsidRPr="00E86187">
              <w:t>&gt;flyway-maven-plugin&lt;/</w:t>
            </w:r>
            <w:proofErr w:type="spellStart"/>
            <w:r w:rsidRPr="00E86187">
              <w:t>artifactId</w:t>
            </w:r>
            <w:proofErr w:type="spellEnd"/>
            <w:r w:rsidRPr="00E86187">
              <w:t>&gt;</w:t>
            </w:r>
          </w:p>
          <w:p w14:paraId="04A62617" w14:textId="77777777" w:rsidR="00E86187" w:rsidRPr="00E86187" w:rsidRDefault="00E86187" w:rsidP="00E86187">
            <w:pPr>
              <w:spacing w:after="0"/>
            </w:pPr>
            <w:r w:rsidRPr="00E86187">
              <w:t xml:space="preserve">    &lt;version&gt;9.22.0&lt;/version&gt;</w:t>
            </w:r>
          </w:p>
          <w:p w14:paraId="750FFB05" w14:textId="77777777" w:rsidR="00E86187" w:rsidRPr="00E86187" w:rsidRDefault="00E86187" w:rsidP="00E86187">
            <w:pPr>
              <w:spacing w:after="0"/>
            </w:pPr>
            <w:r w:rsidRPr="00E86187">
              <w:t xml:space="preserve">    &lt;configuration&gt;</w:t>
            </w:r>
          </w:p>
          <w:p w14:paraId="011DF7A4" w14:textId="77777777" w:rsidR="00E86187" w:rsidRPr="00E86187" w:rsidRDefault="00E86187" w:rsidP="00E86187">
            <w:pPr>
              <w:spacing w:after="0"/>
            </w:pPr>
            <w:r w:rsidRPr="00E86187">
              <w:t xml:space="preserve">        &lt;</w:t>
            </w:r>
            <w:proofErr w:type="spellStart"/>
            <w:r w:rsidRPr="00E86187">
              <w:t>url</w:t>
            </w:r>
            <w:proofErr w:type="spellEnd"/>
            <w:r w:rsidRPr="00E86187">
              <w:t>&gt;</w:t>
            </w:r>
            <w:proofErr w:type="spellStart"/>
            <w:proofErr w:type="gramStart"/>
            <w:r w:rsidRPr="00E86187">
              <w:t>jdbc:postgresql</w:t>
            </w:r>
            <w:proofErr w:type="spellEnd"/>
            <w:r w:rsidRPr="00E86187">
              <w:t>://localhost:5432/Hospital</w:t>
            </w:r>
            <w:proofErr w:type="gramEnd"/>
            <w:r w:rsidRPr="00E86187">
              <w:t>&lt;/</w:t>
            </w:r>
            <w:proofErr w:type="spellStart"/>
            <w:r w:rsidRPr="00E86187">
              <w:t>url</w:t>
            </w:r>
            <w:proofErr w:type="spellEnd"/>
            <w:r w:rsidRPr="00E86187">
              <w:t>&gt;</w:t>
            </w:r>
          </w:p>
          <w:p w14:paraId="75B1F5C3" w14:textId="77777777" w:rsidR="00E86187" w:rsidRPr="00E86187" w:rsidRDefault="00E86187" w:rsidP="00E86187">
            <w:pPr>
              <w:spacing w:after="0"/>
            </w:pPr>
            <w:r w:rsidRPr="00E86187">
              <w:t xml:space="preserve">        &lt;user&gt;</w:t>
            </w:r>
            <w:proofErr w:type="spellStart"/>
            <w:r w:rsidRPr="00E86187">
              <w:t>postgres</w:t>
            </w:r>
            <w:proofErr w:type="spellEnd"/>
            <w:r w:rsidRPr="00E86187">
              <w:t>&lt;/user&gt;</w:t>
            </w:r>
          </w:p>
          <w:p w14:paraId="472E39F8" w14:textId="77777777" w:rsidR="00E86187" w:rsidRPr="00E86187" w:rsidRDefault="00E86187" w:rsidP="00E86187">
            <w:pPr>
              <w:spacing w:after="0"/>
            </w:pPr>
            <w:r w:rsidRPr="00E86187">
              <w:t xml:space="preserve">        &lt;password&gt;Hola&lt;/password&gt;</w:t>
            </w:r>
          </w:p>
          <w:p w14:paraId="5372B556" w14:textId="77777777" w:rsidR="00E86187" w:rsidRPr="00E86187" w:rsidRDefault="00E86187" w:rsidP="00E86187">
            <w:pPr>
              <w:spacing w:after="0"/>
            </w:pPr>
            <w:r w:rsidRPr="00E86187">
              <w:t xml:space="preserve">        &lt;</w:t>
            </w:r>
            <w:proofErr w:type="spellStart"/>
            <w:r w:rsidRPr="00E86187">
              <w:t>cleanDisabled</w:t>
            </w:r>
            <w:proofErr w:type="spellEnd"/>
            <w:r w:rsidRPr="00E86187">
              <w:t>&gt;false&lt;/</w:t>
            </w:r>
            <w:proofErr w:type="spellStart"/>
            <w:r w:rsidRPr="00E86187">
              <w:t>cleanDisabled</w:t>
            </w:r>
            <w:proofErr w:type="spellEnd"/>
            <w:r w:rsidRPr="00E86187">
              <w:t>&gt;</w:t>
            </w:r>
          </w:p>
          <w:p w14:paraId="72A380B3" w14:textId="77777777" w:rsidR="00E86187" w:rsidRPr="00E86187" w:rsidRDefault="00E86187" w:rsidP="00E86187">
            <w:pPr>
              <w:spacing w:after="0"/>
            </w:pPr>
            <w:r w:rsidRPr="00E86187">
              <w:t xml:space="preserve">    &lt;/configuration&gt;</w:t>
            </w:r>
          </w:p>
          <w:p w14:paraId="5AE99CB0" w14:textId="058D58C7" w:rsidR="00E86187" w:rsidRPr="00E86187" w:rsidRDefault="00E86187" w:rsidP="00E86187">
            <w:pPr>
              <w:spacing w:after="0"/>
            </w:pPr>
            <w:r w:rsidRPr="00E86187">
              <w:t>&lt;/plugin&gt;</w:t>
            </w:r>
          </w:p>
        </w:tc>
      </w:tr>
    </w:tbl>
    <w:p w14:paraId="61A46E1E" w14:textId="17A666F3" w:rsidR="00E86187" w:rsidRPr="00E86187" w:rsidRDefault="00E86187" w:rsidP="00E86187">
      <w:pPr>
        <w:pStyle w:val="Heading2"/>
        <w:spacing w:before="240" w:after="80" w:line="276" w:lineRule="auto"/>
        <w:jc w:val="both"/>
        <w:rPr>
          <w:smallCaps/>
          <w:spacing w:val="5"/>
          <w:szCs w:val="28"/>
          <w:lang w:val="es-ES"/>
        </w:rPr>
      </w:pPr>
      <w:r>
        <w:rPr>
          <w:smallCaps/>
          <w:spacing w:val="5"/>
          <w:szCs w:val="28"/>
          <w:lang w:val="es-ES"/>
        </w:rPr>
        <w:lastRenderedPageBreak/>
        <w:t>10</w:t>
      </w:r>
      <w:r w:rsidRPr="00CE2745">
        <w:rPr>
          <w:smallCaps/>
          <w:spacing w:val="5"/>
          <w:szCs w:val="28"/>
          <w:lang w:val="es-ES"/>
        </w:rPr>
        <w:t>.</w:t>
      </w:r>
      <w:r>
        <w:rPr>
          <w:smallCaps/>
          <w:spacing w:val="5"/>
          <w:szCs w:val="28"/>
          <w:lang w:val="es-ES"/>
        </w:rPr>
        <w:t>4.2</w:t>
      </w:r>
      <w:r w:rsidRPr="00CE2745">
        <w:rPr>
          <w:smallCaps/>
          <w:spacing w:val="5"/>
          <w:szCs w:val="28"/>
          <w:lang w:val="es-ES"/>
        </w:rPr>
        <w:t xml:space="preserve"> </w:t>
      </w:r>
      <w:r w:rsidRPr="00E86187">
        <w:rPr>
          <w:smallCaps/>
          <w:spacing w:val="5"/>
          <w:szCs w:val="28"/>
          <w:lang w:val="es-ES"/>
        </w:rPr>
        <w:t xml:space="preserve">Plugin de </w:t>
      </w:r>
      <w:proofErr w:type="spellStart"/>
      <w:r w:rsidRPr="00E86187">
        <w:rPr>
          <w:smallCaps/>
          <w:spacing w:val="5"/>
          <w:szCs w:val="28"/>
          <w:lang w:val="es-ES"/>
        </w:rPr>
        <w:t>Liquibase</w:t>
      </w:r>
      <w:proofErr w:type="spellEnd"/>
    </w:p>
    <w:p w14:paraId="796C3BED" w14:textId="77777777" w:rsidR="00E86187" w:rsidRPr="00E86187" w:rsidRDefault="00E86187" w:rsidP="00E86187">
      <w:pPr>
        <w:rPr>
          <w:lang w:val="es-ES"/>
        </w:rPr>
      </w:pPr>
      <w:r w:rsidRPr="00E86187">
        <w:rPr>
          <w:lang w:val="es-ES"/>
        </w:rPr>
        <w:t xml:space="preserve">También se ha agregado el </w:t>
      </w:r>
      <w:r w:rsidRPr="00E86187">
        <w:rPr>
          <w:b/>
          <w:bCs/>
          <w:lang w:val="es-ES"/>
        </w:rPr>
        <w:t xml:space="preserve">plugin de </w:t>
      </w:r>
      <w:proofErr w:type="spellStart"/>
      <w:r w:rsidRPr="00E86187">
        <w:rPr>
          <w:b/>
          <w:bCs/>
          <w:lang w:val="es-ES"/>
        </w:rPr>
        <w:t>Liquibase</w:t>
      </w:r>
      <w:proofErr w:type="spellEnd"/>
      <w:r w:rsidRPr="00E86187">
        <w:rPr>
          <w:lang w:val="es-ES"/>
        </w:rPr>
        <w:t xml:space="preserve"> en el archivo pom.xml para ejecutar migraciones a través de comandos de Maven. Este plugin permite ejecutar comandos como </w:t>
      </w:r>
      <w:proofErr w:type="spellStart"/>
      <w:r w:rsidRPr="00E86187">
        <w:rPr>
          <w:lang w:val="es-ES"/>
        </w:rPr>
        <w:t>mvn</w:t>
      </w:r>
      <w:proofErr w:type="spellEnd"/>
      <w:r w:rsidRPr="00E86187">
        <w:rPr>
          <w:lang w:val="es-ES"/>
        </w:rPr>
        <w:t xml:space="preserve"> </w:t>
      </w:r>
      <w:proofErr w:type="spellStart"/>
      <w:proofErr w:type="gramStart"/>
      <w:r w:rsidRPr="00E86187">
        <w:rPr>
          <w:lang w:val="es-ES"/>
        </w:rPr>
        <w:t>liquibase:update</w:t>
      </w:r>
      <w:proofErr w:type="spellEnd"/>
      <w:proofErr w:type="gramEnd"/>
      <w:r w:rsidRPr="00E86187">
        <w:rPr>
          <w:lang w:val="es-ES"/>
        </w:rPr>
        <w:t xml:space="preserve">, </w:t>
      </w:r>
      <w:proofErr w:type="spellStart"/>
      <w:r w:rsidRPr="00E86187">
        <w:rPr>
          <w:lang w:val="es-ES"/>
        </w:rPr>
        <w:t>mvn</w:t>
      </w:r>
      <w:proofErr w:type="spellEnd"/>
      <w:r w:rsidRPr="00E86187">
        <w:rPr>
          <w:lang w:val="es-ES"/>
        </w:rPr>
        <w:t xml:space="preserve"> </w:t>
      </w:r>
      <w:proofErr w:type="spellStart"/>
      <w:r w:rsidRPr="00E86187">
        <w:rPr>
          <w:lang w:val="es-ES"/>
        </w:rPr>
        <w:t>liquibase:rollback</w:t>
      </w:r>
      <w:proofErr w:type="spellEnd"/>
      <w:r w:rsidRPr="00E86187">
        <w:rPr>
          <w:lang w:val="es-ES"/>
        </w:rPr>
        <w:t xml:space="preserve">, entre otros, utilizando los </w:t>
      </w:r>
      <w:proofErr w:type="spellStart"/>
      <w:r w:rsidRPr="00E86187">
        <w:rPr>
          <w:lang w:val="es-ES"/>
        </w:rPr>
        <w:t>changelogs</w:t>
      </w:r>
      <w:proofErr w:type="spellEnd"/>
      <w:r w:rsidRPr="00E86187">
        <w:rPr>
          <w:lang w:val="es-ES"/>
        </w:rPr>
        <w:t xml:space="preserve"> definidos en </w:t>
      </w:r>
      <w:proofErr w:type="spellStart"/>
      <w:r w:rsidRPr="00E86187">
        <w:rPr>
          <w:lang w:val="es-ES"/>
        </w:rPr>
        <w:t>Liquibase</w:t>
      </w:r>
      <w:proofErr w:type="spellEnd"/>
      <w:r w:rsidRPr="00E86187">
        <w:rPr>
          <w:lang w:val="es-ES"/>
        </w:rPr>
        <w:t>.</w:t>
      </w:r>
    </w:p>
    <w:tbl>
      <w:tblPr>
        <w:tblStyle w:val="TableGrid"/>
        <w:tblW w:w="0" w:type="auto"/>
        <w:tblLook w:val="04A0" w:firstRow="1" w:lastRow="0" w:firstColumn="1" w:lastColumn="0" w:noHBand="0" w:noVBand="1"/>
      </w:tblPr>
      <w:tblGrid>
        <w:gridCol w:w="9350"/>
      </w:tblGrid>
      <w:tr w:rsidR="00E86187" w14:paraId="5076A16E" w14:textId="77777777" w:rsidTr="00E86187">
        <w:tc>
          <w:tcPr>
            <w:tcW w:w="9350" w:type="dxa"/>
          </w:tcPr>
          <w:p w14:paraId="3C357368" w14:textId="77777777" w:rsidR="00E86187" w:rsidRPr="00E86187" w:rsidRDefault="00E86187" w:rsidP="00E86187">
            <w:pPr>
              <w:spacing w:after="0"/>
            </w:pPr>
            <w:r w:rsidRPr="00E86187">
              <w:t>&lt;plugin&gt;</w:t>
            </w:r>
          </w:p>
          <w:p w14:paraId="69992D54" w14:textId="77777777" w:rsidR="00E86187" w:rsidRPr="00E86187" w:rsidRDefault="00E86187" w:rsidP="00E86187">
            <w:pPr>
              <w:spacing w:after="0"/>
            </w:pPr>
            <w:r w:rsidRPr="00E86187">
              <w:t xml:space="preserve">    &lt;</w:t>
            </w:r>
            <w:proofErr w:type="spellStart"/>
            <w:r w:rsidRPr="00E86187">
              <w:t>groupId</w:t>
            </w:r>
            <w:proofErr w:type="spellEnd"/>
            <w:r w:rsidRPr="00E86187">
              <w:t>&gt;</w:t>
            </w:r>
            <w:proofErr w:type="spellStart"/>
            <w:r w:rsidRPr="00E86187">
              <w:t>org.liquibase</w:t>
            </w:r>
            <w:proofErr w:type="spellEnd"/>
            <w:r w:rsidRPr="00E86187">
              <w:t>&lt;/</w:t>
            </w:r>
            <w:proofErr w:type="spellStart"/>
            <w:r w:rsidRPr="00E86187">
              <w:t>groupId</w:t>
            </w:r>
            <w:proofErr w:type="spellEnd"/>
            <w:r w:rsidRPr="00E86187">
              <w:t>&gt;</w:t>
            </w:r>
          </w:p>
          <w:p w14:paraId="346CD379" w14:textId="77777777" w:rsidR="00E86187" w:rsidRPr="00E86187" w:rsidRDefault="00E86187" w:rsidP="00E86187">
            <w:pPr>
              <w:spacing w:after="0"/>
            </w:pPr>
            <w:r w:rsidRPr="00E86187">
              <w:t xml:space="preserve">    &lt;</w:t>
            </w:r>
            <w:proofErr w:type="spellStart"/>
            <w:r w:rsidRPr="00E86187">
              <w:t>artifactId</w:t>
            </w:r>
            <w:proofErr w:type="spellEnd"/>
            <w:r w:rsidRPr="00E86187">
              <w:t>&gt;</w:t>
            </w:r>
            <w:proofErr w:type="spellStart"/>
            <w:r w:rsidRPr="00E86187">
              <w:t>liquibase</w:t>
            </w:r>
            <w:proofErr w:type="spellEnd"/>
            <w:r w:rsidRPr="00E86187">
              <w:t>-maven-plugin&lt;/</w:t>
            </w:r>
            <w:proofErr w:type="spellStart"/>
            <w:r w:rsidRPr="00E86187">
              <w:t>artifactId</w:t>
            </w:r>
            <w:proofErr w:type="spellEnd"/>
            <w:r w:rsidRPr="00E86187">
              <w:t>&gt;</w:t>
            </w:r>
          </w:p>
          <w:p w14:paraId="4DF98845" w14:textId="77777777" w:rsidR="00E86187" w:rsidRPr="00E86187" w:rsidRDefault="00E86187" w:rsidP="00E86187">
            <w:pPr>
              <w:spacing w:after="0"/>
            </w:pPr>
            <w:r w:rsidRPr="00E86187">
              <w:t xml:space="preserve">    &lt;version&gt;4.27.0&lt;/version&gt;</w:t>
            </w:r>
          </w:p>
          <w:p w14:paraId="78EDAB8F" w14:textId="77777777" w:rsidR="00E86187" w:rsidRPr="00E86187" w:rsidRDefault="00E86187" w:rsidP="00E86187">
            <w:pPr>
              <w:spacing w:after="0"/>
            </w:pPr>
            <w:r w:rsidRPr="00E86187">
              <w:t xml:space="preserve">    &lt;configuration&gt;</w:t>
            </w:r>
          </w:p>
          <w:p w14:paraId="50DB8DC0" w14:textId="77777777" w:rsidR="00E86187" w:rsidRPr="00E86187" w:rsidRDefault="00E86187" w:rsidP="00E86187">
            <w:pPr>
              <w:spacing w:after="0"/>
            </w:pPr>
            <w:r w:rsidRPr="00E86187">
              <w:t xml:space="preserve">        &lt;</w:t>
            </w:r>
            <w:proofErr w:type="spellStart"/>
            <w:r w:rsidRPr="00E86187">
              <w:t>url</w:t>
            </w:r>
            <w:proofErr w:type="spellEnd"/>
            <w:r w:rsidRPr="00E86187">
              <w:t>&gt;</w:t>
            </w:r>
            <w:proofErr w:type="spellStart"/>
            <w:proofErr w:type="gramStart"/>
            <w:r w:rsidRPr="00E86187">
              <w:t>jdbc:postgresql</w:t>
            </w:r>
            <w:proofErr w:type="spellEnd"/>
            <w:r w:rsidRPr="00E86187">
              <w:t>://localhost:5432/Hospital</w:t>
            </w:r>
            <w:proofErr w:type="gramEnd"/>
            <w:r w:rsidRPr="00E86187">
              <w:t>&lt;/</w:t>
            </w:r>
            <w:proofErr w:type="spellStart"/>
            <w:r w:rsidRPr="00E86187">
              <w:t>url</w:t>
            </w:r>
            <w:proofErr w:type="spellEnd"/>
            <w:r w:rsidRPr="00E86187">
              <w:t>&gt;</w:t>
            </w:r>
          </w:p>
          <w:p w14:paraId="11D9E1E2" w14:textId="77777777" w:rsidR="00E86187" w:rsidRPr="00E86187" w:rsidRDefault="00E86187" w:rsidP="00E86187">
            <w:pPr>
              <w:spacing w:after="0"/>
            </w:pPr>
            <w:r w:rsidRPr="00E86187">
              <w:t xml:space="preserve">        &lt;username&gt;</w:t>
            </w:r>
            <w:proofErr w:type="spellStart"/>
            <w:r w:rsidRPr="00E86187">
              <w:t>postgres</w:t>
            </w:r>
            <w:proofErr w:type="spellEnd"/>
            <w:r w:rsidRPr="00E86187">
              <w:t>&lt;/username&gt;</w:t>
            </w:r>
          </w:p>
          <w:p w14:paraId="6EBB5A7D" w14:textId="77777777" w:rsidR="00E86187" w:rsidRPr="00E86187" w:rsidRDefault="00E86187" w:rsidP="00E86187">
            <w:pPr>
              <w:spacing w:after="0"/>
            </w:pPr>
            <w:r w:rsidRPr="00E86187">
              <w:t xml:space="preserve">        &lt;password&gt;Hola&lt;/password&gt;</w:t>
            </w:r>
          </w:p>
          <w:p w14:paraId="248B60E0" w14:textId="77777777" w:rsidR="00E86187" w:rsidRPr="00E86187" w:rsidRDefault="00E86187" w:rsidP="00E86187">
            <w:pPr>
              <w:spacing w:after="0"/>
            </w:pPr>
            <w:r w:rsidRPr="00E86187">
              <w:t xml:space="preserve">        &lt;changeLogFile&gt;</w:t>
            </w:r>
            <w:proofErr w:type="gramStart"/>
            <w:r w:rsidRPr="00E86187">
              <w:t>classpath:db/changelog/changelog-master.xml</w:t>
            </w:r>
            <w:proofErr w:type="gramEnd"/>
            <w:r w:rsidRPr="00E86187">
              <w:t>&lt;/changeLogFile&gt;</w:t>
            </w:r>
          </w:p>
          <w:p w14:paraId="121047C5" w14:textId="77777777" w:rsidR="00E86187" w:rsidRPr="00E86187" w:rsidRDefault="00E86187" w:rsidP="00E86187">
            <w:pPr>
              <w:spacing w:after="0"/>
            </w:pPr>
            <w:r w:rsidRPr="00E86187">
              <w:t xml:space="preserve">        &lt;driver&gt;</w:t>
            </w:r>
            <w:proofErr w:type="spellStart"/>
            <w:proofErr w:type="gramStart"/>
            <w:r w:rsidRPr="00E86187">
              <w:t>org.postgresql</w:t>
            </w:r>
            <w:proofErr w:type="gramEnd"/>
            <w:r w:rsidRPr="00E86187">
              <w:t>.Driver</w:t>
            </w:r>
            <w:proofErr w:type="spellEnd"/>
            <w:r w:rsidRPr="00E86187">
              <w:t>&lt;/driver&gt;</w:t>
            </w:r>
          </w:p>
          <w:p w14:paraId="159E149B" w14:textId="77777777" w:rsidR="00E86187" w:rsidRPr="00E86187" w:rsidRDefault="00E86187" w:rsidP="00E86187">
            <w:pPr>
              <w:spacing w:after="0"/>
              <w:rPr>
                <w:lang w:val="es-ES"/>
              </w:rPr>
            </w:pPr>
            <w:r w:rsidRPr="00E86187">
              <w:t xml:space="preserve">    </w:t>
            </w:r>
            <w:r w:rsidRPr="00E86187">
              <w:rPr>
                <w:lang w:val="es-ES"/>
              </w:rPr>
              <w:t>&lt;/</w:t>
            </w:r>
            <w:proofErr w:type="spellStart"/>
            <w:r w:rsidRPr="00E86187">
              <w:rPr>
                <w:lang w:val="es-ES"/>
              </w:rPr>
              <w:t>configuration</w:t>
            </w:r>
            <w:proofErr w:type="spellEnd"/>
            <w:r w:rsidRPr="00E86187">
              <w:rPr>
                <w:lang w:val="es-ES"/>
              </w:rPr>
              <w:t>&gt;</w:t>
            </w:r>
          </w:p>
          <w:p w14:paraId="4E9F4DC0" w14:textId="6C892F16" w:rsidR="00E86187" w:rsidRDefault="00E86187" w:rsidP="00E86187">
            <w:pPr>
              <w:spacing w:after="0"/>
              <w:rPr>
                <w:lang w:val="es-ES"/>
              </w:rPr>
            </w:pPr>
            <w:r w:rsidRPr="00E86187">
              <w:rPr>
                <w:lang w:val="es-ES"/>
              </w:rPr>
              <w:t>&lt;/plugin&gt;</w:t>
            </w:r>
          </w:p>
        </w:tc>
      </w:tr>
    </w:tbl>
    <w:p w14:paraId="411BC6BF" w14:textId="77777777" w:rsidR="00E86187" w:rsidRPr="00E86187" w:rsidRDefault="00E86187" w:rsidP="00E86187">
      <w:pPr>
        <w:rPr>
          <w:lang w:val="es-ES"/>
        </w:rPr>
      </w:pPr>
    </w:p>
    <w:p w14:paraId="4D2764C9" w14:textId="77777777" w:rsidR="004F7FEA" w:rsidRPr="004F7FEA" w:rsidRDefault="004F7FEA" w:rsidP="00AB7BFB">
      <w:pPr>
        <w:jc w:val="both"/>
        <w:rPr>
          <w:lang w:val="es-ES"/>
        </w:rPr>
      </w:pPr>
    </w:p>
    <w:p w14:paraId="4E045981" w14:textId="587250E9" w:rsidR="00FB5071" w:rsidRPr="004F7FEA" w:rsidRDefault="00FB5071" w:rsidP="00AB7BFB">
      <w:pPr>
        <w:pStyle w:val="Heading2"/>
        <w:jc w:val="both"/>
        <w:rPr>
          <w:lang w:val="es-ES"/>
        </w:rPr>
      </w:pPr>
    </w:p>
    <w:sectPr w:rsidR="00FB5071" w:rsidRPr="004F7FEA" w:rsidSect="0040192B">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9E88D" w14:textId="77777777" w:rsidR="005D152D" w:rsidRDefault="005D152D" w:rsidP="00F26093">
      <w:pPr>
        <w:spacing w:after="0" w:line="240" w:lineRule="auto"/>
      </w:pPr>
      <w:r>
        <w:separator/>
      </w:r>
    </w:p>
  </w:endnote>
  <w:endnote w:type="continuationSeparator" w:id="0">
    <w:p w14:paraId="59B9C8C4" w14:textId="77777777" w:rsidR="005D152D" w:rsidRDefault="005D152D" w:rsidP="00F2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2425662"/>
      <w:docPartObj>
        <w:docPartGallery w:val="Page Numbers (Bottom of Page)"/>
        <w:docPartUnique/>
      </w:docPartObj>
    </w:sdtPr>
    <w:sdtContent>
      <w:p w14:paraId="6A91C3FA" w14:textId="3C909ABA" w:rsidR="00F26093" w:rsidRDefault="00F26093" w:rsidP="000918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B2A48" w14:textId="77777777" w:rsidR="00F26093" w:rsidRDefault="00F26093" w:rsidP="00F26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0193154"/>
      <w:docPartObj>
        <w:docPartGallery w:val="Page Numbers (Bottom of Page)"/>
        <w:docPartUnique/>
      </w:docPartObj>
    </w:sdtPr>
    <w:sdtContent>
      <w:p w14:paraId="5D35E89A" w14:textId="2AF5DCF1" w:rsidR="00F26093" w:rsidRDefault="00F26093" w:rsidP="000918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EC383B" w14:textId="77777777" w:rsidR="00F26093" w:rsidRDefault="00F26093" w:rsidP="00F26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FFDD1" w14:textId="77777777" w:rsidR="005D152D" w:rsidRDefault="005D152D" w:rsidP="00F26093">
      <w:pPr>
        <w:spacing w:after="0" w:line="240" w:lineRule="auto"/>
      </w:pPr>
      <w:r>
        <w:separator/>
      </w:r>
    </w:p>
  </w:footnote>
  <w:footnote w:type="continuationSeparator" w:id="0">
    <w:p w14:paraId="15308340" w14:textId="77777777" w:rsidR="005D152D" w:rsidRDefault="005D152D" w:rsidP="00F2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BF2"/>
    <w:multiLevelType w:val="multilevel"/>
    <w:tmpl w:val="D1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0E59"/>
    <w:multiLevelType w:val="multilevel"/>
    <w:tmpl w:val="475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73DE"/>
    <w:multiLevelType w:val="multilevel"/>
    <w:tmpl w:val="9A1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9026E"/>
    <w:multiLevelType w:val="multilevel"/>
    <w:tmpl w:val="C83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0A6B"/>
    <w:multiLevelType w:val="multilevel"/>
    <w:tmpl w:val="C09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36B74"/>
    <w:multiLevelType w:val="hybridMultilevel"/>
    <w:tmpl w:val="0526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F13B4"/>
    <w:multiLevelType w:val="hybridMultilevel"/>
    <w:tmpl w:val="456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1374E"/>
    <w:multiLevelType w:val="multilevel"/>
    <w:tmpl w:val="F48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AFF"/>
    <w:multiLevelType w:val="multilevel"/>
    <w:tmpl w:val="40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B1222"/>
    <w:multiLevelType w:val="multilevel"/>
    <w:tmpl w:val="B3F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74411"/>
    <w:multiLevelType w:val="multilevel"/>
    <w:tmpl w:val="0C3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02ACC"/>
    <w:multiLevelType w:val="multilevel"/>
    <w:tmpl w:val="162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E1E95"/>
    <w:multiLevelType w:val="multilevel"/>
    <w:tmpl w:val="00A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E14B8"/>
    <w:multiLevelType w:val="hybridMultilevel"/>
    <w:tmpl w:val="0B22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D680C"/>
    <w:multiLevelType w:val="multilevel"/>
    <w:tmpl w:val="A81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92A1F"/>
    <w:multiLevelType w:val="multilevel"/>
    <w:tmpl w:val="355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6591F"/>
    <w:multiLevelType w:val="multilevel"/>
    <w:tmpl w:val="994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247D6"/>
    <w:multiLevelType w:val="hybridMultilevel"/>
    <w:tmpl w:val="45F8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B600F"/>
    <w:multiLevelType w:val="multilevel"/>
    <w:tmpl w:val="E24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56287"/>
    <w:multiLevelType w:val="hybridMultilevel"/>
    <w:tmpl w:val="53B8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56527"/>
    <w:multiLevelType w:val="multilevel"/>
    <w:tmpl w:val="C764D4D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6A5E66"/>
    <w:multiLevelType w:val="hybridMultilevel"/>
    <w:tmpl w:val="532E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A0C98"/>
    <w:multiLevelType w:val="multilevel"/>
    <w:tmpl w:val="975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26E29"/>
    <w:multiLevelType w:val="hybridMultilevel"/>
    <w:tmpl w:val="E770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CE3A66"/>
    <w:multiLevelType w:val="hybridMultilevel"/>
    <w:tmpl w:val="5ADC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B25C59"/>
    <w:multiLevelType w:val="multilevel"/>
    <w:tmpl w:val="F88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E55E6A"/>
    <w:multiLevelType w:val="multilevel"/>
    <w:tmpl w:val="A11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0530A"/>
    <w:multiLevelType w:val="hybridMultilevel"/>
    <w:tmpl w:val="E0DC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545C0A"/>
    <w:multiLevelType w:val="hybridMultilevel"/>
    <w:tmpl w:val="76F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8B5927"/>
    <w:multiLevelType w:val="multilevel"/>
    <w:tmpl w:val="DE8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C5514"/>
    <w:multiLevelType w:val="hybridMultilevel"/>
    <w:tmpl w:val="36C0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626DC0"/>
    <w:multiLevelType w:val="hybridMultilevel"/>
    <w:tmpl w:val="5042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E76A61"/>
    <w:multiLevelType w:val="hybridMultilevel"/>
    <w:tmpl w:val="B420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14167E"/>
    <w:multiLevelType w:val="hybridMultilevel"/>
    <w:tmpl w:val="344C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5975AC"/>
    <w:multiLevelType w:val="multilevel"/>
    <w:tmpl w:val="555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9B61B1"/>
    <w:multiLevelType w:val="multilevel"/>
    <w:tmpl w:val="35A0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838E1"/>
    <w:multiLevelType w:val="multilevel"/>
    <w:tmpl w:val="88D6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17AB0"/>
    <w:multiLevelType w:val="multilevel"/>
    <w:tmpl w:val="1832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D96B4E"/>
    <w:multiLevelType w:val="multilevel"/>
    <w:tmpl w:val="D14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77466"/>
    <w:multiLevelType w:val="multilevel"/>
    <w:tmpl w:val="7BC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7697D"/>
    <w:multiLevelType w:val="multilevel"/>
    <w:tmpl w:val="73BC8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7F09B3"/>
    <w:multiLevelType w:val="multilevel"/>
    <w:tmpl w:val="760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2E3CFA"/>
    <w:multiLevelType w:val="hybridMultilevel"/>
    <w:tmpl w:val="177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021981"/>
    <w:multiLevelType w:val="multilevel"/>
    <w:tmpl w:val="2C1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39281C"/>
    <w:multiLevelType w:val="hybridMultilevel"/>
    <w:tmpl w:val="0918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175D92"/>
    <w:multiLevelType w:val="multilevel"/>
    <w:tmpl w:val="F1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171798"/>
    <w:multiLevelType w:val="multilevel"/>
    <w:tmpl w:val="AC1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237DAB"/>
    <w:multiLevelType w:val="multilevel"/>
    <w:tmpl w:val="990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697B78"/>
    <w:multiLevelType w:val="multilevel"/>
    <w:tmpl w:val="D88A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0B21E2"/>
    <w:multiLevelType w:val="multilevel"/>
    <w:tmpl w:val="30AC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2B59E2"/>
    <w:multiLevelType w:val="multilevel"/>
    <w:tmpl w:val="FC2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E4C39"/>
    <w:multiLevelType w:val="multilevel"/>
    <w:tmpl w:val="B97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65499"/>
    <w:multiLevelType w:val="multilevel"/>
    <w:tmpl w:val="7AB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00505F"/>
    <w:multiLevelType w:val="hybridMultilevel"/>
    <w:tmpl w:val="4A3C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7C0E62"/>
    <w:multiLevelType w:val="multilevel"/>
    <w:tmpl w:val="DB3C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D97774"/>
    <w:multiLevelType w:val="multilevel"/>
    <w:tmpl w:val="F66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F64EDC"/>
    <w:multiLevelType w:val="multilevel"/>
    <w:tmpl w:val="2620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1458D3"/>
    <w:multiLevelType w:val="multilevel"/>
    <w:tmpl w:val="DAD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D110B4"/>
    <w:multiLevelType w:val="multilevel"/>
    <w:tmpl w:val="0AB88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762A5A"/>
    <w:multiLevelType w:val="multilevel"/>
    <w:tmpl w:val="059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7709EA"/>
    <w:multiLevelType w:val="multilevel"/>
    <w:tmpl w:val="0C7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B72B31"/>
    <w:multiLevelType w:val="multilevel"/>
    <w:tmpl w:val="6FB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361A00"/>
    <w:multiLevelType w:val="multilevel"/>
    <w:tmpl w:val="5D3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E230DB"/>
    <w:multiLevelType w:val="multilevel"/>
    <w:tmpl w:val="D97AD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0F417C"/>
    <w:multiLevelType w:val="hybridMultilevel"/>
    <w:tmpl w:val="035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C10539"/>
    <w:multiLevelType w:val="multilevel"/>
    <w:tmpl w:val="2F1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0336B0"/>
    <w:multiLevelType w:val="multilevel"/>
    <w:tmpl w:val="7BE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730E9A"/>
    <w:multiLevelType w:val="multilevel"/>
    <w:tmpl w:val="DD7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584CD4"/>
    <w:multiLevelType w:val="multilevel"/>
    <w:tmpl w:val="5DB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0522A5"/>
    <w:multiLevelType w:val="multilevel"/>
    <w:tmpl w:val="A07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755AA1"/>
    <w:multiLevelType w:val="hybridMultilevel"/>
    <w:tmpl w:val="4796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A84306"/>
    <w:multiLevelType w:val="multilevel"/>
    <w:tmpl w:val="1F5C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331B13"/>
    <w:multiLevelType w:val="multilevel"/>
    <w:tmpl w:val="C81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85686B"/>
    <w:multiLevelType w:val="hybridMultilevel"/>
    <w:tmpl w:val="1878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ED51A6"/>
    <w:multiLevelType w:val="hybridMultilevel"/>
    <w:tmpl w:val="174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2C0FDE"/>
    <w:multiLevelType w:val="multilevel"/>
    <w:tmpl w:val="C0F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93246"/>
    <w:multiLevelType w:val="multilevel"/>
    <w:tmpl w:val="BA7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0D107F"/>
    <w:multiLevelType w:val="multilevel"/>
    <w:tmpl w:val="1EC4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01307D"/>
    <w:multiLevelType w:val="multilevel"/>
    <w:tmpl w:val="D1B22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706657E5"/>
    <w:multiLevelType w:val="multilevel"/>
    <w:tmpl w:val="6EFA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CC7EC2"/>
    <w:multiLevelType w:val="multilevel"/>
    <w:tmpl w:val="6EFA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E706DA"/>
    <w:multiLevelType w:val="multilevel"/>
    <w:tmpl w:val="36D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050777"/>
    <w:multiLevelType w:val="multilevel"/>
    <w:tmpl w:val="05A2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475CF"/>
    <w:multiLevelType w:val="multilevel"/>
    <w:tmpl w:val="D2B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AD0764"/>
    <w:multiLevelType w:val="multilevel"/>
    <w:tmpl w:val="53FC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5033A4"/>
    <w:multiLevelType w:val="hybridMultilevel"/>
    <w:tmpl w:val="A7C2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7F75E3"/>
    <w:multiLevelType w:val="multilevel"/>
    <w:tmpl w:val="923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3656BC"/>
    <w:multiLevelType w:val="multilevel"/>
    <w:tmpl w:val="5D3E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B111C69"/>
    <w:multiLevelType w:val="multilevel"/>
    <w:tmpl w:val="5FF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AF5E33"/>
    <w:multiLevelType w:val="multilevel"/>
    <w:tmpl w:val="0A04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7632CC"/>
    <w:multiLevelType w:val="multilevel"/>
    <w:tmpl w:val="F4D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031597">
    <w:abstractNumId w:val="34"/>
  </w:num>
  <w:num w:numId="2" w16cid:durableId="1902864325">
    <w:abstractNumId w:val="51"/>
  </w:num>
  <w:num w:numId="3" w16cid:durableId="980157510">
    <w:abstractNumId w:val="47"/>
  </w:num>
  <w:num w:numId="4" w16cid:durableId="63914890">
    <w:abstractNumId w:val="25"/>
  </w:num>
  <w:num w:numId="5" w16cid:durableId="1098675788">
    <w:abstractNumId w:val="54"/>
  </w:num>
  <w:num w:numId="6" w16cid:durableId="1821993769">
    <w:abstractNumId w:val="1"/>
  </w:num>
  <w:num w:numId="7" w16cid:durableId="1258631521">
    <w:abstractNumId w:val="46"/>
  </w:num>
  <w:num w:numId="8" w16cid:durableId="724833136">
    <w:abstractNumId w:val="4"/>
  </w:num>
  <w:num w:numId="9" w16cid:durableId="1112482793">
    <w:abstractNumId w:val="83"/>
  </w:num>
  <w:num w:numId="10" w16cid:durableId="90593881">
    <w:abstractNumId w:val="68"/>
  </w:num>
  <w:num w:numId="11" w16cid:durableId="1500733582">
    <w:abstractNumId w:val="57"/>
  </w:num>
  <w:num w:numId="12" w16cid:durableId="1335568012">
    <w:abstractNumId w:val="9"/>
  </w:num>
  <w:num w:numId="13" w16cid:durableId="748040097">
    <w:abstractNumId w:val="82"/>
  </w:num>
  <w:num w:numId="14" w16cid:durableId="1004285581">
    <w:abstractNumId w:val="19"/>
  </w:num>
  <w:num w:numId="15" w16cid:durableId="88745082">
    <w:abstractNumId w:val="23"/>
  </w:num>
  <w:num w:numId="16" w16cid:durableId="1715495098">
    <w:abstractNumId w:val="3"/>
  </w:num>
  <w:num w:numId="17" w16cid:durableId="1597209051">
    <w:abstractNumId w:val="2"/>
  </w:num>
  <w:num w:numId="18" w16cid:durableId="1349332172">
    <w:abstractNumId w:val="26"/>
  </w:num>
  <w:num w:numId="19" w16cid:durableId="1381707073">
    <w:abstractNumId w:val="49"/>
  </w:num>
  <w:num w:numId="20" w16cid:durableId="1198619037">
    <w:abstractNumId w:val="58"/>
  </w:num>
  <w:num w:numId="21" w16cid:durableId="1032878402">
    <w:abstractNumId w:val="52"/>
  </w:num>
  <w:num w:numId="22" w16cid:durableId="232085980">
    <w:abstractNumId w:val="29"/>
  </w:num>
  <w:num w:numId="23" w16cid:durableId="1699622263">
    <w:abstractNumId w:val="14"/>
  </w:num>
  <w:num w:numId="24" w16cid:durableId="1594321177">
    <w:abstractNumId w:val="61"/>
  </w:num>
  <w:num w:numId="25" w16cid:durableId="277176779">
    <w:abstractNumId w:val="45"/>
  </w:num>
  <w:num w:numId="26" w16cid:durableId="62996838">
    <w:abstractNumId w:val="81"/>
  </w:num>
  <w:num w:numId="27" w16cid:durableId="264047378">
    <w:abstractNumId w:val="71"/>
  </w:num>
  <w:num w:numId="28" w16cid:durableId="922375981">
    <w:abstractNumId w:val="77"/>
  </w:num>
  <w:num w:numId="29" w16cid:durableId="1335915039">
    <w:abstractNumId w:val="35"/>
  </w:num>
  <w:num w:numId="30" w16cid:durableId="41369459">
    <w:abstractNumId w:val="72"/>
  </w:num>
  <w:num w:numId="31" w16cid:durableId="806970178">
    <w:abstractNumId w:val="55"/>
  </w:num>
  <w:num w:numId="32" w16cid:durableId="700395524">
    <w:abstractNumId w:val="38"/>
  </w:num>
  <w:num w:numId="33" w16cid:durableId="1434401801">
    <w:abstractNumId w:val="36"/>
  </w:num>
  <w:num w:numId="34" w16cid:durableId="540363524">
    <w:abstractNumId w:val="86"/>
  </w:num>
  <w:num w:numId="35" w16cid:durableId="974260590">
    <w:abstractNumId w:val="11"/>
  </w:num>
  <w:num w:numId="36" w16cid:durableId="2094932307">
    <w:abstractNumId w:val="89"/>
  </w:num>
  <w:num w:numId="37" w16cid:durableId="1714424471">
    <w:abstractNumId w:val="12"/>
  </w:num>
  <w:num w:numId="38" w16cid:durableId="208495005">
    <w:abstractNumId w:val="91"/>
  </w:num>
  <w:num w:numId="39" w16cid:durableId="1243367864">
    <w:abstractNumId w:val="7"/>
  </w:num>
  <w:num w:numId="40" w16cid:durableId="1297569431">
    <w:abstractNumId w:val="65"/>
  </w:num>
  <w:num w:numId="41" w16cid:durableId="1737704045">
    <w:abstractNumId w:val="84"/>
  </w:num>
  <w:num w:numId="42" w16cid:durableId="2137680449">
    <w:abstractNumId w:val="18"/>
  </w:num>
  <w:num w:numId="43" w16cid:durableId="1546257776">
    <w:abstractNumId w:val="88"/>
  </w:num>
  <w:num w:numId="44" w16cid:durableId="1892111819">
    <w:abstractNumId w:val="88"/>
  </w:num>
  <w:num w:numId="45" w16cid:durableId="2115243923">
    <w:abstractNumId w:val="88"/>
  </w:num>
  <w:num w:numId="46" w16cid:durableId="1899197386">
    <w:abstractNumId w:val="37"/>
  </w:num>
  <w:num w:numId="47" w16cid:durableId="619724050">
    <w:abstractNumId w:val="69"/>
  </w:num>
  <w:num w:numId="48" w16cid:durableId="1199393703">
    <w:abstractNumId w:val="8"/>
  </w:num>
  <w:num w:numId="49" w16cid:durableId="1134104869">
    <w:abstractNumId w:val="0"/>
  </w:num>
  <w:num w:numId="50" w16cid:durableId="750812231">
    <w:abstractNumId w:val="66"/>
  </w:num>
  <w:num w:numId="51" w16cid:durableId="2027517367">
    <w:abstractNumId w:val="10"/>
  </w:num>
  <w:num w:numId="52" w16cid:durableId="1121995280">
    <w:abstractNumId w:val="50"/>
  </w:num>
  <w:num w:numId="53" w16cid:durableId="860778926">
    <w:abstractNumId w:val="87"/>
  </w:num>
  <w:num w:numId="54" w16cid:durableId="1033773452">
    <w:abstractNumId w:val="67"/>
  </w:num>
  <w:num w:numId="55" w16cid:durableId="1562600510">
    <w:abstractNumId w:val="22"/>
  </w:num>
  <w:num w:numId="56" w16cid:durableId="876167072">
    <w:abstractNumId w:val="39"/>
  </w:num>
  <w:num w:numId="57" w16cid:durableId="71859060">
    <w:abstractNumId w:val="16"/>
  </w:num>
  <w:num w:numId="58" w16cid:durableId="134877141">
    <w:abstractNumId w:val="62"/>
  </w:num>
  <w:num w:numId="59" w16cid:durableId="1312833844">
    <w:abstractNumId w:val="15"/>
  </w:num>
  <w:num w:numId="60" w16cid:durableId="1360008360">
    <w:abstractNumId w:val="30"/>
  </w:num>
  <w:num w:numId="61" w16cid:durableId="343023565">
    <w:abstractNumId w:val="21"/>
  </w:num>
  <w:num w:numId="62" w16cid:durableId="1341003804">
    <w:abstractNumId w:val="27"/>
  </w:num>
  <w:num w:numId="63" w16cid:durableId="741952177">
    <w:abstractNumId w:val="32"/>
  </w:num>
  <w:num w:numId="64" w16cid:durableId="244539963">
    <w:abstractNumId w:val="42"/>
  </w:num>
  <w:num w:numId="65" w16cid:durableId="911160910">
    <w:abstractNumId w:val="5"/>
  </w:num>
  <w:num w:numId="66" w16cid:durableId="363487449">
    <w:abstractNumId w:val="33"/>
  </w:num>
  <w:num w:numId="67" w16cid:durableId="1343162220">
    <w:abstractNumId w:val="70"/>
  </w:num>
  <w:num w:numId="68" w16cid:durableId="1769157653">
    <w:abstractNumId w:val="53"/>
  </w:num>
  <w:num w:numId="69" w16cid:durableId="2095349575">
    <w:abstractNumId w:val="6"/>
  </w:num>
  <w:num w:numId="70" w16cid:durableId="2121336430">
    <w:abstractNumId w:val="74"/>
  </w:num>
  <w:num w:numId="71" w16cid:durableId="681903716">
    <w:abstractNumId w:val="73"/>
  </w:num>
  <w:num w:numId="72" w16cid:durableId="57678636">
    <w:abstractNumId w:val="17"/>
  </w:num>
  <w:num w:numId="73" w16cid:durableId="1620602439">
    <w:abstractNumId w:val="85"/>
  </w:num>
  <w:num w:numId="74" w16cid:durableId="2072801060">
    <w:abstractNumId w:val="63"/>
  </w:num>
  <w:num w:numId="75" w16cid:durableId="960184232">
    <w:abstractNumId w:val="76"/>
  </w:num>
  <w:num w:numId="76" w16cid:durableId="47270072">
    <w:abstractNumId w:val="90"/>
  </w:num>
  <w:num w:numId="77" w16cid:durableId="1143086636">
    <w:abstractNumId w:val="79"/>
  </w:num>
  <w:num w:numId="78" w16cid:durableId="632297519">
    <w:abstractNumId w:val="40"/>
  </w:num>
  <w:num w:numId="79" w16cid:durableId="1038162693">
    <w:abstractNumId w:val="80"/>
  </w:num>
  <w:num w:numId="80" w16cid:durableId="1224756334">
    <w:abstractNumId w:val="20"/>
  </w:num>
  <w:num w:numId="81" w16cid:durableId="1090471859">
    <w:abstractNumId w:val="64"/>
  </w:num>
  <w:num w:numId="82" w16cid:durableId="1006244924">
    <w:abstractNumId w:val="48"/>
  </w:num>
  <w:num w:numId="83" w16cid:durableId="557863038">
    <w:abstractNumId w:val="78"/>
  </w:num>
  <w:num w:numId="84" w16cid:durableId="465897657">
    <w:abstractNumId w:val="60"/>
  </w:num>
  <w:num w:numId="85" w16cid:durableId="1565992657">
    <w:abstractNumId w:val="75"/>
  </w:num>
  <w:num w:numId="86" w16cid:durableId="1417247413">
    <w:abstractNumId w:val="59"/>
  </w:num>
  <w:num w:numId="87" w16cid:durableId="124549549">
    <w:abstractNumId w:val="56"/>
  </w:num>
  <w:num w:numId="88" w16cid:durableId="551844709">
    <w:abstractNumId w:val="13"/>
  </w:num>
  <w:num w:numId="89" w16cid:durableId="1692341113">
    <w:abstractNumId w:val="44"/>
  </w:num>
  <w:num w:numId="90" w16cid:durableId="973022708">
    <w:abstractNumId w:val="31"/>
  </w:num>
  <w:num w:numId="91" w16cid:durableId="2144230039">
    <w:abstractNumId w:val="24"/>
  </w:num>
  <w:num w:numId="92" w16cid:durableId="731201347">
    <w:abstractNumId w:val="28"/>
  </w:num>
  <w:num w:numId="93" w16cid:durableId="2014187064">
    <w:abstractNumId w:val="43"/>
  </w:num>
  <w:num w:numId="94" w16cid:durableId="131047599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C1"/>
    <w:rsid w:val="00031301"/>
    <w:rsid w:val="00077AD8"/>
    <w:rsid w:val="000F125E"/>
    <w:rsid w:val="0012160E"/>
    <w:rsid w:val="00241CF9"/>
    <w:rsid w:val="003325AB"/>
    <w:rsid w:val="003A12FE"/>
    <w:rsid w:val="003C6AF2"/>
    <w:rsid w:val="0040192B"/>
    <w:rsid w:val="004236C2"/>
    <w:rsid w:val="004633BD"/>
    <w:rsid w:val="004F682D"/>
    <w:rsid w:val="004F7FEA"/>
    <w:rsid w:val="00515AB4"/>
    <w:rsid w:val="00541AA9"/>
    <w:rsid w:val="00584AC6"/>
    <w:rsid w:val="005C24F9"/>
    <w:rsid w:val="005D152D"/>
    <w:rsid w:val="005F2132"/>
    <w:rsid w:val="006356C1"/>
    <w:rsid w:val="007811AA"/>
    <w:rsid w:val="007819F4"/>
    <w:rsid w:val="007D1154"/>
    <w:rsid w:val="007D57C1"/>
    <w:rsid w:val="008246FB"/>
    <w:rsid w:val="00842CA0"/>
    <w:rsid w:val="008566EA"/>
    <w:rsid w:val="00884C7B"/>
    <w:rsid w:val="008F32BE"/>
    <w:rsid w:val="00995A67"/>
    <w:rsid w:val="009A0A64"/>
    <w:rsid w:val="009C7E20"/>
    <w:rsid w:val="00A16DE5"/>
    <w:rsid w:val="00AB7BFB"/>
    <w:rsid w:val="00AD4D6B"/>
    <w:rsid w:val="00C01DBC"/>
    <w:rsid w:val="00C06D1A"/>
    <w:rsid w:val="00C4449F"/>
    <w:rsid w:val="00CE2745"/>
    <w:rsid w:val="00CE3E28"/>
    <w:rsid w:val="00E86187"/>
    <w:rsid w:val="00E87610"/>
    <w:rsid w:val="00E95E43"/>
    <w:rsid w:val="00EA59E3"/>
    <w:rsid w:val="00EC5858"/>
    <w:rsid w:val="00ED6631"/>
    <w:rsid w:val="00F26093"/>
    <w:rsid w:val="00F95C5B"/>
    <w:rsid w:val="00FB5071"/>
    <w:rsid w:val="00FC523D"/>
    <w:rsid w:val="00FE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1FC8"/>
  <w15:chartTrackingRefBased/>
  <w15:docId w15:val="{3514F56C-C91F-5E4F-8A6F-82DD8D64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FB"/>
    <w:pPr>
      <w:spacing w:after="180" w:line="274" w:lineRule="auto"/>
    </w:pPr>
    <w:rPr>
      <w:sz w:val="21"/>
    </w:rPr>
  </w:style>
  <w:style w:type="paragraph" w:styleId="Heading1">
    <w:name w:val="heading 1"/>
    <w:basedOn w:val="Normal"/>
    <w:next w:val="Normal"/>
    <w:link w:val="Heading1Char"/>
    <w:uiPriority w:val="9"/>
    <w:qFormat/>
    <w:rsid w:val="008246FB"/>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8246FB"/>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8246FB"/>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8246F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246F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246FB"/>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8246F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246F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246F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6FB"/>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rsid w:val="008246FB"/>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8246FB"/>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8246F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246F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246FB"/>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8246F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246F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246FB"/>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246FB"/>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8246FB"/>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8246FB"/>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8246FB"/>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8246FB"/>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8246FB"/>
    <w:rPr>
      <w:rFonts w:eastAsiaTheme="minorEastAsia"/>
      <w:b/>
      <w:i/>
      <w:iCs/>
      <w:color w:val="156082" w:themeColor="accent1"/>
      <w:sz w:val="26"/>
    </w:rPr>
  </w:style>
  <w:style w:type="paragraph" w:styleId="ListParagraph">
    <w:name w:val="List Paragraph"/>
    <w:basedOn w:val="Normal"/>
    <w:uiPriority w:val="34"/>
    <w:qFormat/>
    <w:rsid w:val="008246FB"/>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8246FB"/>
    <w:rPr>
      <w:b/>
      <w:bCs/>
      <w:i/>
      <w:iCs/>
      <w:color w:val="156082" w:themeColor="accent1"/>
    </w:rPr>
  </w:style>
  <w:style w:type="paragraph" w:styleId="IntenseQuote">
    <w:name w:val="Intense Quote"/>
    <w:basedOn w:val="Normal"/>
    <w:next w:val="Normal"/>
    <w:link w:val="IntenseQuoteChar"/>
    <w:uiPriority w:val="30"/>
    <w:qFormat/>
    <w:rsid w:val="008246FB"/>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246FB"/>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8246FB"/>
    <w:rPr>
      <w:b w:val="0"/>
      <w:bCs/>
      <w:smallCaps/>
      <w:color w:val="156082" w:themeColor="accent1"/>
      <w:spacing w:val="5"/>
      <w:u w:val="single"/>
    </w:rPr>
  </w:style>
  <w:style w:type="table" w:styleId="PlainTable3">
    <w:name w:val="Plain Table 3"/>
    <w:basedOn w:val="TableNormal"/>
    <w:uiPriority w:val="43"/>
    <w:rsid w:val="004633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633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463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33B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4633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6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33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33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8246FB"/>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8246FB"/>
    <w:rPr>
      <w:b w:val="0"/>
      <w:bCs/>
      <w:i/>
      <w:color w:val="0E2841" w:themeColor="text2"/>
    </w:rPr>
  </w:style>
  <w:style w:type="character" w:styleId="Emphasis">
    <w:name w:val="Emphasis"/>
    <w:basedOn w:val="DefaultParagraphFont"/>
    <w:uiPriority w:val="20"/>
    <w:qFormat/>
    <w:rsid w:val="008246FB"/>
    <w:rPr>
      <w:b/>
      <w:i/>
      <w:iCs/>
    </w:rPr>
  </w:style>
  <w:style w:type="paragraph" w:styleId="NoSpacing">
    <w:name w:val="No Spacing"/>
    <w:link w:val="NoSpacingChar"/>
    <w:uiPriority w:val="1"/>
    <w:qFormat/>
    <w:rsid w:val="008246FB"/>
    <w:pPr>
      <w:spacing w:after="0" w:line="240" w:lineRule="auto"/>
    </w:pPr>
  </w:style>
  <w:style w:type="character" w:customStyle="1" w:styleId="NoSpacingChar">
    <w:name w:val="No Spacing Char"/>
    <w:basedOn w:val="DefaultParagraphFont"/>
    <w:link w:val="NoSpacing"/>
    <w:uiPriority w:val="1"/>
    <w:rsid w:val="008246FB"/>
  </w:style>
  <w:style w:type="character" w:styleId="SubtleEmphasis">
    <w:name w:val="Subtle Emphasis"/>
    <w:basedOn w:val="DefaultParagraphFont"/>
    <w:uiPriority w:val="19"/>
    <w:qFormat/>
    <w:rsid w:val="008246FB"/>
    <w:rPr>
      <w:i/>
      <w:iCs/>
      <w:color w:val="000000"/>
    </w:rPr>
  </w:style>
  <w:style w:type="character" w:styleId="SubtleReference">
    <w:name w:val="Subtle Reference"/>
    <w:basedOn w:val="DefaultParagraphFont"/>
    <w:uiPriority w:val="31"/>
    <w:qFormat/>
    <w:rsid w:val="008246FB"/>
    <w:rPr>
      <w:smallCaps/>
      <w:color w:val="000000"/>
      <w:u w:val="single"/>
    </w:rPr>
  </w:style>
  <w:style w:type="character" w:styleId="BookTitle">
    <w:name w:val="Book Title"/>
    <w:basedOn w:val="DefaultParagraphFont"/>
    <w:uiPriority w:val="33"/>
    <w:qFormat/>
    <w:rsid w:val="008246FB"/>
    <w:rPr>
      <w:b/>
      <w:bCs/>
      <w:caps/>
      <w:smallCaps w:val="0"/>
      <w:color w:val="0E2841" w:themeColor="text2"/>
      <w:spacing w:val="10"/>
    </w:rPr>
  </w:style>
  <w:style w:type="paragraph" w:styleId="TOCHeading">
    <w:name w:val="TOC Heading"/>
    <w:basedOn w:val="Heading1"/>
    <w:next w:val="Normal"/>
    <w:uiPriority w:val="39"/>
    <w:unhideWhenUsed/>
    <w:qFormat/>
    <w:rsid w:val="008246FB"/>
    <w:pPr>
      <w:spacing w:before="480" w:line="264" w:lineRule="auto"/>
      <w:outlineLvl w:val="9"/>
    </w:pPr>
    <w:rPr>
      <w:b/>
    </w:rPr>
  </w:style>
  <w:style w:type="paragraph" w:customStyle="1" w:styleId="PersonalName">
    <w:name w:val="Personal Name"/>
    <w:basedOn w:val="Title"/>
    <w:qFormat/>
    <w:rsid w:val="008246FB"/>
    <w:rPr>
      <w:b/>
      <w:caps/>
      <w:color w:val="000000"/>
      <w:sz w:val="28"/>
      <w:szCs w:val="28"/>
    </w:rPr>
  </w:style>
  <w:style w:type="paragraph" w:styleId="TOC2">
    <w:name w:val="toc 2"/>
    <w:basedOn w:val="Normal"/>
    <w:next w:val="Normal"/>
    <w:autoRedefine/>
    <w:uiPriority w:val="39"/>
    <w:unhideWhenUsed/>
    <w:rsid w:val="0040192B"/>
    <w:pPr>
      <w:spacing w:before="120" w:after="0"/>
      <w:ind w:left="210"/>
    </w:pPr>
    <w:rPr>
      <w:b/>
      <w:bCs/>
      <w:sz w:val="22"/>
    </w:rPr>
  </w:style>
  <w:style w:type="character" w:styleId="Hyperlink">
    <w:name w:val="Hyperlink"/>
    <w:basedOn w:val="DefaultParagraphFont"/>
    <w:uiPriority w:val="99"/>
    <w:unhideWhenUsed/>
    <w:rsid w:val="0040192B"/>
    <w:rPr>
      <w:color w:val="467886" w:themeColor="hyperlink"/>
      <w:u w:val="single"/>
    </w:rPr>
  </w:style>
  <w:style w:type="paragraph" w:styleId="TOC1">
    <w:name w:val="toc 1"/>
    <w:basedOn w:val="Normal"/>
    <w:next w:val="Normal"/>
    <w:autoRedefine/>
    <w:uiPriority w:val="39"/>
    <w:semiHidden/>
    <w:unhideWhenUsed/>
    <w:rsid w:val="0040192B"/>
    <w:pPr>
      <w:spacing w:before="120" w:after="0"/>
    </w:pPr>
    <w:rPr>
      <w:b/>
      <w:bCs/>
      <w:i/>
      <w:iCs/>
      <w:sz w:val="24"/>
      <w:szCs w:val="24"/>
    </w:rPr>
  </w:style>
  <w:style w:type="paragraph" w:styleId="TOC3">
    <w:name w:val="toc 3"/>
    <w:basedOn w:val="Normal"/>
    <w:next w:val="Normal"/>
    <w:autoRedefine/>
    <w:uiPriority w:val="39"/>
    <w:semiHidden/>
    <w:unhideWhenUsed/>
    <w:rsid w:val="0040192B"/>
    <w:pPr>
      <w:spacing w:after="0"/>
      <w:ind w:left="420"/>
    </w:pPr>
    <w:rPr>
      <w:sz w:val="20"/>
      <w:szCs w:val="20"/>
    </w:rPr>
  </w:style>
  <w:style w:type="paragraph" w:styleId="TOC4">
    <w:name w:val="toc 4"/>
    <w:basedOn w:val="Normal"/>
    <w:next w:val="Normal"/>
    <w:autoRedefine/>
    <w:uiPriority w:val="39"/>
    <w:semiHidden/>
    <w:unhideWhenUsed/>
    <w:rsid w:val="0040192B"/>
    <w:pPr>
      <w:spacing w:after="0"/>
      <w:ind w:left="630"/>
    </w:pPr>
    <w:rPr>
      <w:sz w:val="20"/>
      <w:szCs w:val="20"/>
    </w:rPr>
  </w:style>
  <w:style w:type="paragraph" w:styleId="TOC5">
    <w:name w:val="toc 5"/>
    <w:basedOn w:val="Normal"/>
    <w:next w:val="Normal"/>
    <w:autoRedefine/>
    <w:uiPriority w:val="39"/>
    <w:semiHidden/>
    <w:unhideWhenUsed/>
    <w:rsid w:val="0040192B"/>
    <w:pPr>
      <w:spacing w:after="0"/>
      <w:ind w:left="840"/>
    </w:pPr>
    <w:rPr>
      <w:sz w:val="20"/>
      <w:szCs w:val="20"/>
    </w:rPr>
  </w:style>
  <w:style w:type="paragraph" w:styleId="TOC6">
    <w:name w:val="toc 6"/>
    <w:basedOn w:val="Normal"/>
    <w:next w:val="Normal"/>
    <w:autoRedefine/>
    <w:uiPriority w:val="39"/>
    <w:semiHidden/>
    <w:unhideWhenUsed/>
    <w:rsid w:val="0040192B"/>
    <w:pPr>
      <w:spacing w:after="0"/>
      <w:ind w:left="1050"/>
    </w:pPr>
    <w:rPr>
      <w:sz w:val="20"/>
      <w:szCs w:val="20"/>
    </w:rPr>
  </w:style>
  <w:style w:type="paragraph" w:styleId="TOC7">
    <w:name w:val="toc 7"/>
    <w:basedOn w:val="Normal"/>
    <w:next w:val="Normal"/>
    <w:autoRedefine/>
    <w:uiPriority w:val="39"/>
    <w:semiHidden/>
    <w:unhideWhenUsed/>
    <w:rsid w:val="0040192B"/>
    <w:pPr>
      <w:spacing w:after="0"/>
      <w:ind w:left="1260"/>
    </w:pPr>
    <w:rPr>
      <w:sz w:val="20"/>
      <w:szCs w:val="20"/>
    </w:rPr>
  </w:style>
  <w:style w:type="paragraph" w:styleId="TOC8">
    <w:name w:val="toc 8"/>
    <w:basedOn w:val="Normal"/>
    <w:next w:val="Normal"/>
    <w:autoRedefine/>
    <w:uiPriority w:val="39"/>
    <w:semiHidden/>
    <w:unhideWhenUsed/>
    <w:rsid w:val="0040192B"/>
    <w:pPr>
      <w:spacing w:after="0"/>
      <w:ind w:left="1470"/>
    </w:pPr>
    <w:rPr>
      <w:sz w:val="20"/>
      <w:szCs w:val="20"/>
    </w:rPr>
  </w:style>
  <w:style w:type="paragraph" w:styleId="TOC9">
    <w:name w:val="toc 9"/>
    <w:basedOn w:val="Normal"/>
    <w:next w:val="Normal"/>
    <w:autoRedefine/>
    <w:uiPriority w:val="39"/>
    <w:semiHidden/>
    <w:unhideWhenUsed/>
    <w:rsid w:val="0040192B"/>
    <w:pPr>
      <w:spacing w:after="0"/>
      <w:ind w:left="1680"/>
    </w:pPr>
    <w:rPr>
      <w:sz w:val="20"/>
      <w:szCs w:val="20"/>
    </w:rPr>
  </w:style>
  <w:style w:type="paragraph" w:styleId="NormalWeb">
    <w:name w:val="Normal (Web)"/>
    <w:basedOn w:val="Normal"/>
    <w:uiPriority w:val="99"/>
    <w:semiHidden/>
    <w:unhideWhenUsed/>
    <w:rsid w:val="00FC523D"/>
    <w:rPr>
      <w:rFonts w:ascii="Times New Roman" w:hAnsi="Times New Roman" w:cs="Times New Roman"/>
      <w:sz w:val="24"/>
      <w:szCs w:val="24"/>
    </w:rPr>
  </w:style>
  <w:style w:type="paragraph" w:styleId="Footer">
    <w:name w:val="footer"/>
    <w:basedOn w:val="Normal"/>
    <w:link w:val="FooterChar"/>
    <w:uiPriority w:val="99"/>
    <w:unhideWhenUsed/>
    <w:rsid w:val="00F26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093"/>
    <w:rPr>
      <w:sz w:val="21"/>
    </w:rPr>
  </w:style>
  <w:style w:type="character" w:styleId="PageNumber">
    <w:name w:val="page number"/>
    <w:basedOn w:val="DefaultParagraphFont"/>
    <w:uiPriority w:val="99"/>
    <w:semiHidden/>
    <w:unhideWhenUsed/>
    <w:rsid w:val="00F2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6839">
      <w:bodyDiv w:val="1"/>
      <w:marLeft w:val="0"/>
      <w:marRight w:val="0"/>
      <w:marTop w:val="0"/>
      <w:marBottom w:val="0"/>
      <w:divBdr>
        <w:top w:val="none" w:sz="0" w:space="0" w:color="auto"/>
        <w:left w:val="none" w:sz="0" w:space="0" w:color="auto"/>
        <w:bottom w:val="none" w:sz="0" w:space="0" w:color="auto"/>
        <w:right w:val="none" w:sz="0" w:space="0" w:color="auto"/>
      </w:divBdr>
    </w:div>
    <w:div w:id="50006463">
      <w:bodyDiv w:val="1"/>
      <w:marLeft w:val="0"/>
      <w:marRight w:val="0"/>
      <w:marTop w:val="0"/>
      <w:marBottom w:val="0"/>
      <w:divBdr>
        <w:top w:val="none" w:sz="0" w:space="0" w:color="auto"/>
        <w:left w:val="none" w:sz="0" w:space="0" w:color="auto"/>
        <w:bottom w:val="none" w:sz="0" w:space="0" w:color="auto"/>
        <w:right w:val="none" w:sz="0" w:space="0" w:color="auto"/>
      </w:divBdr>
    </w:div>
    <w:div w:id="143546002">
      <w:bodyDiv w:val="1"/>
      <w:marLeft w:val="0"/>
      <w:marRight w:val="0"/>
      <w:marTop w:val="0"/>
      <w:marBottom w:val="0"/>
      <w:divBdr>
        <w:top w:val="none" w:sz="0" w:space="0" w:color="auto"/>
        <w:left w:val="none" w:sz="0" w:space="0" w:color="auto"/>
        <w:bottom w:val="none" w:sz="0" w:space="0" w:color="auto"/>
        <w:right w:val="none" w:sz="0" w:space="0" w:color="auto"/>
      </w:divBdr>
    </w:div>
    <w:div w:id="162405089">
      <w:bodyDiv w:val="1"/>
      <w:marLeft w:val="0"/>
      <w:marRight w:val="0"/>
      <w:marTop w:val="0"/>
      <w:marBottom w:val="0"/>
      <w:divBdr>
        <w:top w:val="none" w:sz="0" w:space="0" w:color="auto"/>
        <w:left w:val="none" w:sz="0" w:space="0" w:color="auto"/>
        <w:bottom w:val="none" w:sz="0" w:space="0" w:color="auto"/>
        <w:right w:val="none" w:sz="0" w:space="0" w:color="auto"/>
      </w:divBdr>
    </w:div>
    <w:div w:id="170487125">
      <w:bodyDiv w:val="1"/>
      <w:marLeft w:val="0"/>
      <w:marRight w:val="0"/>
      <w:marTop w:val="0"/>
      <w:marBottom w:val="0"/>
      <w:divBdr>
        <w:top w:val="none" w:sz="0" w:space="0" w:color="auto"/>
        <w:left w:val="none" w:sz="0" w:space="0" w:color="auto"/>
        <w:bottom w:val="none" w:sz="0" w:space="0" w:color="auto"/>
        <w:right w:val="none" w:sz="0" w:space="0" w:color="auto"/>
      </w:divBdr>
    </w:div>
    <w:div w:id="183440842">
      <w:bodyDiv w:val="1"/>
      <w:marLeft w:val="0"/>
      <w:marRight w:val="0"/>
      <w:marTop w:val="0"/>
      <w:marBottom w:val="0"/>
      <w:divBdr>
        <w:top w:val="none" w:sz="0" w:space="0" w:color="auto"/>
        <w:left w:val="none" w:sz="0" w:space="0" w:color="auto"/>
        <w:bottom w:val="none" w:sz="0" w:space="0" w:color="auto"/>
        <w:right w:val="none" w:sz="0" w:space="0" w:color="auto"/>
      </w:divBdr>
    </w:div>
    <w:div w:id="185675966">
      <w:bodyDiv w:val="1"/>
      <w:marLeft w:val="0"/>
      <w:marRight w:val="0"/>
      <w:marTop w:val="0"/>
      <w:marBottom w:val="0"/>
      <w:divBdr>
        <w:top w:val="none" w:sz="0" w:space="0" w:color="auto"/>
        <w:left w:val="none" w:sz="0" w:space="0" w:color="auto"/>
        <w:bottom w:val="none" w:sz="0" w:space="0" w:color="auto"/>
        <w:right w:val="none" w:sz="0" w:space="0" w:color="auto"/>
      </w:divBdr>
    </w:div>
    <w:div w:id="215314831">
      <w:bodyDiv w:val="1"/>
      <w:marLeft w:val="0"/>
      <w:marRight w:val="0"/>
      <w:marTop w:val="0"/>
      <w:marBottom w:val="0"/>
      <w:divBdr>
        <w:top w:val="none" w:sz="0" w:space="0" w:color="auto"/>
        <w:left w:val="none" w:sz="0" w:space="0" w:color="auto"/>
        <w:bottom w:val="none" w:sz="0" w:space="0" w:color="auto"/>
        <w:right w:val="none" w:sz="0" w:space="0" w:color="auto"/>
      </w:divBdr>
      <w:divsChild>
        <w:div w:id="2078626939">
          <w:marLeft w:val="0"/>
          <w:marRight w:val="0"/>
          <w:marTop w:val="0"/>
          <w:marBottom w:val="0"/>
          <w:divBdr>
            <w:top w:val="none" w:sz="0" w:space="0" w:color="auto"/>
            <w:left w:val="none" w:sz="0" w:space="0" w:color="auto"/>
            <w:bottom w:val="none" w:sz="0" w:space="0" w:color="auto"/>
            <w:right w:val="none" w:sz="0" w:space="0" w:color="auto"/>
          </w:divBdr>
          <w:divsChild>
            <w:div w:id="1785999053">
              <w:marLeft w:val="0"/>
              <w:marRight w:val="0"/>
              <w:marTop w:val="0"/>
              <w:marBottom w:val="0"/>
              <w:divBdr>
                <w:top w:val="none" w:sz="0" w:space="0" w:color="auto"/>
                <w:left w:val="none" w:sz="0" w:space="0" w:color="auto"/>
                <w:bottom w:val="none" w:sz="0" w:space="0" w:color="auto"/>
                <w:right w:val="none" w:sz="0" w:space="0" w:color="auto"/>
              </w:divBdr>
            </w:div>
            <w:div w:id="2061200597">
              <w:marLeft w:val="0"/>
              <w:marRight w:val="0"/>
              <w:marTop w:val="0"/>
              <w:marBottom w:val="0"/>
              <w:divBdr>
                <w:top w:val="none" w:sz="0" w:space="0" w:color="auto"/>
                <w:left w:val="none" w:sz="0" w:space="0" w:color="auto"/>
                <w:bottom w:val="none" w:sz="0" w:space="0" w:color="auto"/>
                <w:right w:val="none" w:sz="0" w:space="0" w:color="auto"/>
              </w:divBdr>
              <w:divsChild>
                <w:div w:id="1799182996">
                  <w:marLeft w:val="0"/>
                  <w:marRight w:val="0"/>
                  <w:marTop w:val="0"/>
                  <w:marBottom w:val="0"/>
                  <w:divBdr>
                    <w:top w:val="none" w:sz="0" w:space="0" w:color="auto"/>
                    <w:left w:val="none" w:sz="0" w:space="0" w:color="auto"/>
                    <w:bottom w:val="none" w:sz="0" w:space="0" w:color="auto"/>
                    <w:right w:val="none" w:sz="0" w:space="0" w:color="auto"/>
                  </w:divBdr>
                  <w:divsChild>
                    <w:div w:id="3603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5948">
      <w:bodyDiv w:val="1"/>
      <w:marLeft w:val="0"/>
      <w:marRight w:val="0"/>
      <w:marTop w:val="0"/>
      <w:marBottom w:val="0"/>
      <w:divBdr>
        <w:top w:val="none" w:sz="0" w:space="0" w:color="auto"/>
        <w:left w:val="none" w:sz="0" w:space="0" w:color="auto"/>
        <w:bottom w:val="none" w:sz="0" w:space="0" w:color="auto"/>
        <w:right w:val="none" w:sz="0" w:space="0" w:color="auto"/>
      </w:divBdr>
    </w:div>
    <w:div w:id="241069452">
      <w:bodyDiv w:val="1"/>
      <w:marLeft w:val="0"/>
      <w:marRight w:val="0"/>
      <w:marTop w:val="0"/>
      <w:marBottom w:val="0"/>
      <w:divBdr>
        <w:top w:val="none" w:sz="0" w:space="0" w:color="auto"/>
        <w:left w:val="none" w:sz="0" w:space="0" w:color="auto"/>
        <w:bottom w:val="none" w:sz="0" w:space="0" w:color="auto"/>
        <w:right w:val="none" w:sz="0" w:space="0" w:color="auto"/>
      </w:divBdr>
    </w:div>
    <w:div w:id="269238375">
      <w:bodyDiv w:val="1"/>
      <w:marLeft w:val="0"/>
      <w:marRight w:val="0"/>
      <w:marTop w:val="0"/>
      <w:marBottom w:val="0"/>
      <w:divBdr>
        <w:top w:val="none" w:sz="0" w:space="0" w:color="auto"/>
        <w:left w:val="none" w:sz="0" w:space="0" w:color="auto"/>
        <w:bottom w:val="none" w:sz="0" w:space="0" w:color="auto"/>
        <w:right w:val="none" w:sz="0" w:space="0" w:color="auto"/>
      </w:divBdr>
    </w:div>
    <w:div w:id="399442648">
      <w:bodyDiv w:val="1"/>
      <w:marLeft w:val="0"/>
      <w:marRight w:val="0"/>
      <w:marTop w:val="0"/>
      <w:marBottom w:val="0"/>
      <w:divBdr>
        <w:top w:val="none" w:sz="0" w:space="0" w:color="auto"/>
        <w:left w:val="none" w:sz="0" w:space="0" w:color="auto"/>
        <w:bottom w:val="none" w:sz="0" w:space="0" w:color="auto"/>
        <w:right w:val="none" w:sz="0" w:space="0" w:color="auto"/>
      </w:divBdr>
    </w:div>
    <w:div w:id="435490905">
      <w:bodyDiv w:val="1"/>
      <w:marLeft w:val="0"/>
      <w:marRight w:val="0"/>
      <w:marTop w:val="0"/>
      <w:marBottom w:val="0"/>
      <w:divBdr>
        <w:top w:val="none" w:sz="0" w:space="0" w:color="auto"/>
        <w:left w:val="none" w:sz="0" w:space="0" w:color="auto"/>
        <w:bottom w:val="none" w:sz="0" w:space="0" w:color="auto"/>
        <w:right w:val="none" w:sz="0" w:space="0" w:color="auto"/>
      </w:divBdr>
    </w:div>
    <w:div w:id="497231955">
      <w:bodyDiv w:val="1"/>
      <w:marLeft w:val="0"/>
      <w:marRight w:val="0"/>
      <w:marTop w:val="0"/>
      <w:marBottom w:val="0"/>
      <w:divBdr>
        <w:top w:val="none" w:sz="0" w:space="0" w:color="auto"/>
        <w:left w:val="none" w:sz="0" w:space="0" w:color="auto"/>
        <w:bottom w:val="none" w:sz="0" w:space="0" w:color="auto"/>
        <w:right w:val="none" w:sz="0" w:space="0" w:color="auto"/>
      </w:divBdr>
    </w:div>
    <w:div w:id="516434022">
      <w:bodyDiv w:val="1"/>
      <w:marLeft w:val="0"/>
      <w:marRight w:val="0"/>
      <w:marTop w:val="0"/>
      <w:marBottom w:val="0"/>
      <w:divBdr>
        <w:top w:val="none" w:sz="0" w:space="0" w:color="auto"/>
        <w:left w:val="none" w:sz="0" w:space="0" w:color="auto"/>
        <w:bottom w:val="none" w:sz="0" w:space="0" w:color="auto"/>
        <w:right w:val="none" w:sz="0" w:space="0" w:color="auto"/>
      </w:divBdr>
    </w:div>
    <w:div w:id="583686934">
      <w:bodyDiv w:val="1"/>
      <w:marLeft w:val="0"/>
      <w:marRight w:val="0"/>
      <w:marTop w:val="0"/>
      <w:marBottom w:val="0"/>
      <w:divBdr>
        <w:top w:val="none" w:sz="0" w:space="0" w:color="auto"/>
        <w:left w:val="none" w:sz="0" w:space="0" w:color="auto"/>
        <w:bottom w:val="none" w:sz="0" w:space="0" w:color="auto"/>
        <w:right w:val="none" w:sz="0" w:space="0" w:color="auto"/>
      </w:divBdr>
    </w:div>
    <w:div w:id="591741965">
      <w:bodyDiv w:val="1"/>
      <w:marLeft w:val="0"/>
      <w:marRight w:val="0"/>
      <w:marTop w:val="0"/>
      <w:marBottom w:val="0"/>
      <w:divBdr>
        <w:top w:val="none" w:sz="0" w:space="0" w:color="auto"/>
        <w:left w:val="none" w:sz="0" w:space="0" w:color="auto"/>
        <w:bottom w:val="none" w:sz="0" w:space="0" w:color="auto"/>
        <w:right w:val="none" w:sz="0" w:space="0" w:color="auto"/>
      </w:divBdr>
    </w:div>
    <w:div w:id="596518366">
      <w:bodyDiv w:val="1"/>
      <w:marLeft w:val="0"/>
      <w:marRight w:val="0"/>
      <w:marTop w:val="0"/>
      <w:marBottom w:val="0"/>
      <w:divBdr>
        <w:top w:val="none" w:sz="0" w:space="0" w:color="auto"/>
        <w:left w:val="none" w:sz="0" w:space="0" w:color="auto"/>
        <w:bottom w:val="none" w:sz="0" w:space="0" w:color="auto"/>
        <w:right w:val="none" w:sz="0" w:space="0" w:color="auto"/>
      </w:divBdr>
      <w:divsChild>
        <w:div w:id="786857113">
          <w:marLeft w:val="0"/>
          <w:marRight w:val="0"/>
          <w:marTop w:val="0"/>
          <w:marBottom w:val="0"/>
          <w:divBdr>
            <w:top w:val="none" w:sz="0" w:space="0" w:color="auto"/>
            <w:left w:val="none" w:sz="0" w:space="0" w:color="auto"/>
            <w:bottom w:val="none" w:sz="0" w:space="0" w:color="auto"/>
            <w:right w:val="none" w:sz="0" w:space="0" w:color="auto"/>
          </w:divBdr>
          <w:divsChild>
            <w:div w:id="305860714">
              <w:marLeft w:val="0"/>
              <w:marRight w:val="0"/>
              <w:marTop w:val="0"/>
              <w:marBottom w:val="0"/>
              <w:divBdr>
                <w:top w:val="none" w:sz="0" w:space="0" w:color="auto"/>
                <w:left w:val="none" w:sz="0" w:space="0" w:color="auto"/>
                <w:bottom w:val="none" w:sz="0" w:space="0" w:color="auto"/>
                <w:right w:val="none" w:sz="0" w:space="0" w:color="auto"/>
              </w:divBdr>
            </w:div>
            <w:div w:id="1102409208">
              <w:marLeft w:val="0"/>
              <w:marRight w:val="0"/>
              <w:marTop w:val="0"/>
              <w:marBottom w:val="0"/>
              <w:divBdr>
                <w:top w:val="none" w:sz="0" w:space="0" w:color="auto"/>
                <w:left w:val="none" w:sz="0" w:space="0" w:color="auto"/>
                <w:bottom w:val="none" w:sz="0" w:space="0" w:color="auto"/>
                <w:right w:val="none" w:sz="0" w:space="0" w:color="auto"/>
              </w:divBdr>
              <w:divsChild>
                <w:div w:id="120541798">
                  <w:marLeft w:val="0"/>
                  <w:marRight w:val="0"/>
                  <w:marTop w:val="0"/>
                  <w:marBottom w:val="0"/>
                  <w:divBdr>
                    <w:top w:val="none" w:sz="0" w:space="0" w:color="auto"/>
                    <w:left w:val="none" w:sz="0" w:space="0" w:color="auto"/>
                    <w:bottom w:val="none" w:sz="0" w:space="0" w:color="auto"/>
                    <w:right w:val="none" w:sz="0" w:space="0" w:color="auto"/>
                  </w:divBdr>
                  <w:divsChild>
                    <w:div w:id="7587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257">
      <w:bodyDiv w:val="1"/>
      <w:marLeft w:val="0"/>
      <w:marRight w:val="0"/>
      <w:marTop w:val="0"/>
      <w:marBottom w:val="0"/>
      <w:divBdr>
        <w:top w:val="none" w:sz="0" w:space="0" w:color="auto"/>
        <w:left w:val="none" w:sz="0" w:space="0" w:color="auto"/>
        <w:bottom w:val="none" w:sz="0" w:space="0" w:color="auto"/>
        <w:right w:val="none" w:sz="0" w:space="0" w:color="auto"/>
      </w:divBdr>
    </w:div>
    <w:div w:id="644358001">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7908521">
      <w:bodyDiv w:val="1"/>
      <w:marLeft w:val="0"/>
      <w:marRight w:val="0"/>
      <w:marTop w:val="0"/>
      <w:marBottom w:val="0"/>
      <w:divBdr>
        <w:top w:val="none" w:sz="0" w:space="0" w:color="auto"/>
        <w:left w:val="none" w:sz="0" w:space="0" w:color="auto"/>
        <w:bottom w:val="none" w:sz="0" w:space="0" w:color="auto"/>
        <w:right w:val="none" w:sz="0" w:space="0" w:color="auto"/>
      </w:divBdr>
    </w:div>
    <w:div w:id="668021970">
      <w:bodyDiv w:val="1"/>
      <w:marLeft w:val="0"/>
      <w:marRight w:val="0"/>
      <w:marTop w:val="0"/>
      <w:marBottom w:val="0"/>
      <w:divBdr>
        <w:top w:val="none" w:sz="0" w:space="0" w:color="auto"/>
        <w:left w:val="none" w:sz="0" w:space="0" w:color="auto"/>
        <w:bottom w:val="none" w:sz="0" w:space="0" w:color="auto"/>
        <w:right w:val="none" w:sz="0" w:space="0" w:color="auto"/>
      </w:divBdr>
    </w:div>
    <w:div w:id="670790067">
      <w:bodyDiv w:val="1"/>
      <w:marLeft w:val="0"/>
      <w:marRight w:val="0"/>
      <w:marTop w:val="0"/>
      <w:marBottom w:val="0"/>
      <w:divBdr>
        <w:top w:val="none" w:sz="0" w:space="0" w:color="auto"/>
        <w:left w:val="none" w:sz="0" w:space="0" w:color="auto"/>
        <w:bottom w:val="none" w:sz="0" w:space="0" w:color="auto"/>
        <w:right w:val="none" w:sz="0" w:space="0" w:color="auto"/>
      </w:divBdr>
      <w:divsChild>
        <w:div w:id="1809397658">
          <w:marLeft w:val="0"/>
          <w:marRight w:val="0"/>
          <w:marTop w:val="0"/>
          <w:marBottom w:val="0"/>
          <w:divBdr>
            <w:top w:val="none" w:sz="0" w:space="0" w:color="auto"/>
            <w:left w:val="none" w:sz="0" w:space="0" w:color="auto"/>
            <w:bottom w:val="none" w:sz="0" w:space="0" w:color="auto"/>
            <w:right w:val="none" w:sz="0" w:space="0" w:color="auto"/>
          </w:divBdr>
        </w:div>
      </w:divsChild>
    </w:div>
    <w:div w:id="670910336">
      <w:bodyDiv w:val="1"/>
      <w:marLeft w:val="0"/>
      <w:marRight w:val="0"/>
      <w:marTop w:val="0"/>
      <w:marBottom w:val="0"/>
      <w:divBdr>
        <w:top w:val="none" w:sz="0" w:space="0" w:color="auto"/>
        <w:left w:val="none" w:sz="0" w:space="0" w:color="auto"/>
        <w:bottom w:val="none" w:sz="0" w:space="0" w:color="auto"/>
        <w:right w:val="none" w:sz="0" w:space="0" w:color="auto"/>
      </w:divBdr>
    </w:div>
    <w:div w:id="679165872">
      <w:bodyDiv w:val="1"/>
      <w:marLeft w:val="0"/>
      <w:marRight w:val="0"/>
      <w:marTop w:val="0"/>
      <w:marBottom w:val="0"/>
      <w:divBdr>
        <w:top w:val="none" w:sz="0" w:space="0" w:color="auto"/>
        <w:left w:val="none" w:sz="0" w:space="0" w:color="auto"/>
        <w:bottom w:val="none" w:sz="0" w:space="0" w:color="auto"/>
        <w:right w:val="none" w:sz="0" w:space="0" w:color="auto"/>
      </w:divBdr>
    </w:div>
    <w:div w:id="713624685">
      <w:bodyDiv w:val="1"/>
      <w:marLeft w:val="0"/>
      <w:marRight w:val="0"/>
      <w:marTop w:val="0"/>
      <w:marBottom w:val="0"/>
      <w:divBdr>
        <w:top w:val="none" w:sz="0" w:space="0" w:color="auto"/>
        <w:left w:val="none" w:sz="0" w:space="0" w:color="auto"/>
        <w:bottom w:val="none" w:sz="0" w:space="0" w:color="auto"/>
        <w:right w:val="none" w:sz="0" w:space="0" w:color="auto"/>
      </w:divBdr>
    </w:div>
    <w:div w:id="749498770">
      <w:bodyDiv w:val="1"/>
      <w:marLeft w:val="0"/>
      <w:marRight w:val="0"/>
      <w:marTop w:val="0"/>
      <w:marBottom w:val="0"/>
      <w:divBdr>
        <w:top w:val="none" w:sz="0" w:space="0" w:color="auto"/>
        <w:left w:val="none" w:sz="0" w:space="0" w:color="auto"/>
        <w:bottom w:val="none" w:sz="0" w:space="0" w:color="auto"/>
        <w:right w:val="none" w:sz="0" w:space="0" w:color="auto"/>
      </w:divBdr>
    </w:div>
    <w:div w:id="758065950">
      <w:bodyDiv w:val="1"/>
      <w:marLeft w:val="0"/>
      <w:marRight w:val="0"/>
      <w:marTop w:val="0"/>
      <w:marBottom w:val="0"/>
      <w:divBdr>
        <w:top w:val="none" w:sz="0" w:space="0" w:color="auto"/>
        <w:left w:val="none" w:sz="0" w:space="0" w:color="auto"/>
        <w:bottom w:val="none" w:sz="0" w:space="0" w:color="auto"/>
        <w:right w:val="none" w:sz="0" w:space="0" w:color="auto"/>
      </w:divBdr>
    </w:div>
    <w:div w:id="830635494">
      <w:bodyDiv w:val="1"/>
      <w:marLeft w:val="0"/>
      <w:marRight w:val="0"/>
      <w:marTop w:val="0"/>
      <w:marBottom w:val="0"/>
      <w:divBdr>
        <w:top w:val="none" w:sz="0" w:space="0" w:color="auto"/>
        <w:left w:val="none" w:sz="0" w:space="0" w:color="auto"/>
        <w:bottom w:val="none" w:sz="0" w:space="0" w:color="auto"/>
        <w:right w:val="none" w:sz="0" w:space="0" w:color="auto"/>
      </w:divBdr>
      <w:divsChild>
        <w:div w:id="1400402906">
          <w:marLeft w:val="0"/>
          <w:marRight w:val="0"/>
          <w:marTop w:val="0"/>
          <w:marBottom w:val="0"/>
          <w:divBdr>
            <w:top w:val="none" w:sz="0" w:space="0" w:color="auto"/>
            <w:left w:val="none" w:sz="0" w:space="0" w:color="auto"/>
            <w:bottom w:val="none" w:sz="0" w:space="0" w:color="auto"/>
            <w:right w:val="none" w:sz="0" w:space="0" w:color="auto"/>
          </w:divBdr>
          <w:divsChild>
            <w:div w:id="793593745">
              <w:marLeft w:val="0"/>
              <w:marRight w:val="0"/>
              <w:marTop w:val="0"/>
              <w:marBottom w:val="0"/>
              <w:divBdr>
                <w:top w:val="none" w:sz="0" w:space="0" w:color="auto"/>
                <w:left w:val="none" w:sz="0" w:space="0" w:color="auto"/>
                <w:bottom w:val="none" w:sz="0" w:space="0" w:color="auto"/>
                <w:right w:val="none" w:sz="0" w:space="0" w:color="auto"/>
              </w:divBdr>
            </w:div>
            <w:div w:id="926501954">
              <w:marLeft w:val="0"/>
              <w:marRight w:val="0"/>
              <w:marTop w:val="0"/>
              <w:marBottom w:val="0"/>
              <w:divBdr>
                <w:top w:val="none" w:sz="0" w:space="0" w:color="auto"/>
                <w:left w:val="none" w:sz="0" w:space="0" w:color="auto"/>
                <w:bottom w:val="none" w:sz="0" w:space="0" w:color="auto"/>
                <w:right w:val="none" w:sz="0" w:space="0" w:color="auto"/>
              </w:divBdr>
              <w:divsChild>
                <w:div w:id="24673884">
                  <w:marLeft w:val="0"/>
                  <w:marRight w:val="0"/>
                  <w:marTop w:val="0"/>
                  <w:marBottom w:val="0"/>
                  <w:divBdr>
                    <w:top w:val="none" w:sz="0" w:space="0" w:color="auto"/>
                    <w:left w:val="none" w:sz="0" w:space="0" w:color="auto"/>
                    <w:bottom w:val="none" w:sz="0" w:space="0" w:color="auto"/>
                    <w:right w:val="none" w:sz="0" w:space="0" w:color="auto"/>
                  </w:divBdr>
                  <w:divsChild>
                    <w:div w:id="7129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993">
              <w:marLeft w:val="0"/>
              <w:marRight w:val="0"/>
              <w:marTop w:val="0"/>
              <w:marBottom w:val="0"/>
              <w:divBdr>
                <w:top w:val="none" w:sz="0" w:space="0" w:color="auto"/>
                <w:left w:val="none" w:sz="0" w:space="0" w:color="auto"/>
                <w:bottom w:val="none" w:sz="0" w:space="0" w:color="auto"/>
                <w:right w:val="none" w:sz="0" w:space="0" w:color="auto"/>
              </w:divBdr>
            </w:div>
          </w:divsChild>
        </w:div>
        <w:div w:id="801851101">
          <w:marLeft w:val="0"/>
          <w:marRight w:val="0"/>
          <w:marTop w:val="0"/>
          <w:marBottom w:val="0"/>
          <w:divBdr>
            <w:top w:val="none" w:sz="0" w:space="0" w:color="auto"/>
            <w:left w:val="none" w:sz="0" w:space="0" w:color="auto"/>
            <w:bottom w:val="none" w:sz="0" w:space="0" w:color="auto"/>
            <w:right w:val="none" w:sz="0" w:space="0" w:color="auto"/>
          </w:divBdr>
          <w:divsChild>
            <w:div w:id="197280089">
              <w:marLeft w:val="0"/>
              <w:marRight w:val="0"/>
              <w:marTop w:val="0"/>
              <w:marBottom w:val="0"/>
              <w:divBdr>
                <w:top w:val="none" w:sz="0" w:space="0" w:color="auto"/>
                <w:left w:val="none" w:sz="0" w:space="0" w:color="auto"/>
                <w:bottom w:val="none" w:sz="0" w:space="0" w:color="auto"/>
                <w:right w:val="none" w:sz="0" w:space="0" w:color="auto"/>
              </w:divBdr>
            </w:div>
            <w:div w:id="1410805775">
              <w:marLeft w:val="0"/>
              <w:marRight w:val="0"/>
              <w:marTop w:val="0"/>
              <w:marBottom w:val="0"/>
              <w:divBdr>
                <w:top w:val="none" w:sz="0" w:space="0" w:color="auto"/>
                <w:left w:val="none" w:sz="0" w:space="0" w:color="auto"/>
                <w:bottom w:val="none" w:sz="0" w:space="0" w:color="auto"/>
                <w:right w:val="none" w:sz="0" w:space="0" w:color="auto"/>
              </w:divBdr>
              <w:divsChild>
                <w:div w:id="1452553275">
                  <w:marLeft w:val="0"/>
                  <w:marRight w:val="0"/>
                  <w:marTop w:val="0"/>
                  <w:marBottom w:val="0"/>
                  <w:divBdr>
                    <w:top w:val="none" w:sz="0" w:space="0" w:color="auto"/>
                    <w:left w:val="none" w:sz="0" w:space="0" w:color="auto"/>
                    <w:bottom w:val="none" w:sz="0" w:space="0" w:color="auto"/>
                    <w:right w:val="none" w:sz="0" w:space="0" w:color="auto"/>
                  </w:divBdr>
                  <w:divsChild>
                    <w:div w:id="5025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041">
              <w:marLeft w:val="0"/>
              <w:marRight w:val="0"/>
              <w:marTop w:val="0"/>
              <w:marBottom w:val="0"/>
              <w:divBdr>
                <w:top w:val="none" w:sz="0" w:space="0" w:color="auto"/>
                <w:left w:val="none" w:sz="0" w:space="0" w:color="auto"/>
                <w:bottom w:val="none" w:sz="0" w:space="0" w:color="auto"/>
                <w:right w:val="none" w:sz="0" w:space="0" w:color="auto"/>
              </w:divBdr>
            </w:div>
          </w:divsChild>
        </w:div>
        <w:div w:id="986545145">
          <w:marLeft w:val="0"/>
          <w:marRight w:val="0"/>
          <w:marTop w:val="0"/>
          <w:marBottom w:val="0"/>
          <w:divBdr>
            <w:top w:val="none" w:sz="0" w:space="0" w:color="auto"/>
            <w:left w:val="none" w:sz="0" w:space="0" w:color="auto"/>
            <w:bottom w:val="none" w:sz="0" w:space="0" w:color="auto"/>
            <w:right w:val="none" w:sz="0" w:space="0" w:color="auto"/>
          </w:divBdr>
          <w:divsChild>
            <w:div w:id="1709528631">
              <w:marLeft w:val="0"/>
              <w:marRight w:val="0"/>
              <w:marTop w:val="0"/>
              <w:marBottom w:val="0"/>
              <w:divBdr>
                <w:top w:val="none" w:sz="0" w:space="0" w:color="auto"/>
                <w:left w:val="none" w:sz="0" w:space="0" w:color="auto"/>
                <w:bottom w:val="none" w:sz="0" w:space="0" w:color="auto"/>
                <w:right w:val="none" w:sz="0" w:space="0" w:color="auto"/>
              </w:divBdr>
            </w:div>
            <w:div w:id="1716196887">
              <w:marLeft w:val="0"/>
              <w:marRight w:val="0"/>
              <w:marTop w:val="0"/>
              <w:marBottom w:val="0"/>
              <w:divBdr>
                <w:top w:val="none" w:sz="0" w:space="0" w:color="auto"/>
                <w:left w:val="none" w:sz="0" w:space="0" w:color="auto"/>
                <w:bottom w:val="none" w:sz="0" w:space="0" w:color="auto"/>
                <w:right w:val="none" w:sz="0" w:space="0" w:color="auto"/>
              </w:divBdr>
              <w:divsChild>
                <w:div w:id="2045009983">
                  <w:marLeft w:val="0"/>
                  <w:marRight w:val="0"/>
                  <w:marTop w:val="0"/>
                  <w:marBottom w:val="0"/>
                  <w:divBdr>
                    <w:top w:val="none" w:sz="0" w:space="0" w:color="auto"/>
                    <w:left w:val="none" w:sz="0" w:space="0" w:color="auto"/>
                    <w:bottom w:val="none" w:sz="0" w:space="0" w:color="auto"/>
                    <w:right w:val="none" w:sz="0" w:space="0" w:color="auto"/>
                  </w:divBdr>
                  <w:divsChild>
                    <w:div w:id="7285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283">
      <w:bodyDiv w:val="1"/>
      <w:marLeft w:val="0"/>
      <w:marRight w:val="0"/>
      <w:marTop w:val="0"/>
      <w:marBottom w:val="0"/>
      <w:divBdr>
        <w:top w:val="none" w:sz="0" w:space="0" w:color="auto"/>
        <w:left w:val="none" w:sz="0" w:space="0" w:color="auto"/>
        <w:bottom w:val="none" w:sz="0" w:space="0" w:color="auto"/>
        <w:right w:val="none" w:sz="0" w:space="0" w:color="auto"/>
      </w:divBdr>
    </w:div>
    <w:div w:id="842277367">
      <w:bodyDiv w:val="1"/>
      <w:marLeft w:val="0"/>
      <w:marRight w:val="0"/>
      <w:marTop w:val="0"/>
      <w:marBottom w:val="0"/>
      <w:divBdr>
        <w:top w:val="none" w:sz="0" w:space="0" w:color="auto"/>
        <w:left w:val="none" w:sz="0" w:space="0" w:color="auto"/>
        <w:bottom w:val="none" w:sz="0" w:space="0" w:color="auto"/>
        <w:right w:val="none" w:sz="0" w:space="0" w:color="auto"/>
      </w:divBdr>
      <w:divsChild>
        <w:div w:id="1886674466">
          <w:marLeft w:val="0"/>
          <w:marRight w:val="0"/>
          <w:marTop w:val="0"/>
          <w:marBottom w:val="0"/>
          <w:divBdr>
            <w:top w:val="none" w:sz="0" w:space="0" w:color="auto"/>
            <w:left w:val="none" w:sz="0" w:space="0" w:color="auto"/>
            <w:bottom w:val="none" w:sz="0" w:space="0" w:color="auto"/>
            <w:right w:val="none" w:sz="0" w:space="0" w:color="auto"/>
          </w:divBdr>
          <w:divsChild>
            <w:div w:id="1492868377">
              <w:marLeft w:val="0"/>
              <w:marRight w:val="0"/>
              <w:marTop w:val="0"/>
              <w:marBottom w:val="0"/>
              <w:divBdr>
                <w:top w:val="none" w:sz="0" w:space="0" w:color="auto"/>
                <w:left w:val="none" w:sz="0" w:space="0" w:color="auto"/>
                <w:bottom w:val="none" w:sz="0" w:space="0" w:color="auto"/>
                <w:right w:val="none" w:sz="0" w:space="0" w:color="auto"/>
              </w:divBdr>
            </w:div>
            <w:div w:id="596015160">
              <w:marLeft w:val="0"/>
              <w:marRight w:val="0"/>
              <w:marTop w:val="0"/>
              <w:marBottom w:val="0"/>
              <w:divBdr>
                <w:top w:val="none" w:sz="0" w:space="0" w:color="auto"/>
                <w:left w:val="none" w:sz="0" w:space="0" w:color="auto"/>
                <w:bottom w:val="none" w:sz="0" w:space="0" w:color="auto"/>
                <w:right w:val="none" w:sz="0" w:space="0" w:color="auto"/>
              </w:divBdr>
              <w:divsChild>
                <w:div w:id="1596549108">
                  <w:marLeft w:val="0"/>
                  <w:marRight w:val="0"/>
                  <w:marTop w:val="0"/>
                  <w:marBottom w:val="0"/>
                  <w:divBdr>
                    <w:top w:val="none" w:sz="0" w:space="0" w:color="auto"/>
                    <w:left w:val="none" w:sz="0" w:space="0" w:color="auto"/>
                    <w:bottom w:val="none" w:sz="0" w:space="0" w:color="auto"/>
                    <w:right w:val="none" w:sz="0" w:space="0" w:color="auto"/>
                  </w:divBdr>
                  <w:divsChild>
                    <w:div w:id="5658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4486">
              <w:marLeft w:val="0"/>
              <w:marRight w:val="0"/>
              <w:marTop w:val="0"/>
              <w:marBottom w:val="0"/>
              <w:divBdr>
                <w:top w:val="none" w:sz="0" w:space="0" w:color="auto"/>
                <w:left w:val="none" w:sz="0" w:space="0" w:color="auto"/>
                <w:bottom w:val="none" w:sz="0" w:space="0" w:color="auto"/>
                <w:right w:val="none" w:sz="0" w:space="0" w:color="auto"/>
              </w:divBdr>
            </w:div>
          </w:divsChild>
        </w:div>
        <w:div w:id="748967632">
          <w:marLeft w:val="0"/>
          <w:marRight w:val="0"/>
          <w:marTop w:val="0"/>
          <w:marBottom w:val="0"/>
          <w:divBdr>
            <w:top w:val="none" w:sz="0" w:space="0" w:color="auto"/>
            <w:left w:val="none" w:sz="0" w:space="0" w:color="auto"/>
            <w:bottom w:val="none" w:sz="0" w:space="0" w:color="auto"/>
            <w:right w:val="none" w:sz="0" w:space="0" w:color="auto"/>
          </w:divBdr>
          <w:divsChild>
            <w:div w:id="1940480756">
              <w:marLeft w:val="0"/>
              <w:marRight w:val="0"/>
              <w:marTop w:val="0"/>
              <w:marBottom w:val="0"/>
              <w:divBdr>
                <w:top w:val="none" w:sz="0" w:space="0" w:color="auto"/>
                <w:left w:val="none" w:sz="0" w:space="0" w:color="auto"/>
                <w:bottom w:val="none" w:sz="0" w:space="0" w:color="auto"/>
                <w:right w:val="none" w:sz="0" w:space="0" w:color="auto"/>
              </w:divBdr>
            </w:div>
            <w:div w:id="1608461897">
              <w:marLeft w:val="0"/>
              <w:marRight w:val="0"/>
              <w:marTop w:val="0"/>
              <w:marBottom w:val="0"/>
              <w:divBdr>
                <w:top w:val="none" w:sz="0" w:space="0" w:color="auto"/>
                <w:left w:val="none" w:sz="0" w:space="0" w:color="auto"/>
                <w:bottom w:val="none" w:sz="0" w:space="0" w:color="auto"/>
                <w:right w:val="none" w:sz="0" w:space="0" w:color="auto"/>
              </w:divBdr>
              <w:divsChild>
                <w:div w:id="1037042657">
                  <w:marLeft w:val="0"/>
                  <w:marRight w:val="0"/>
                  <w:marTop w:val="0"/>
                  <w:marBottom w:val="0"/>
                  <w:divBdr>
                    <w:top w:val="none" w:sz="0" w:space="0" w:color="auto"/>
                    <w:left w:val="none" w:sz="0" w:space="0" w:color="auto"/>
                    <w:bottom w:val="none" w:sz="0" w:space="0" w:color="auto"/>
                    <w:right w:val="none" w:sz="0" w:space="0" w:color="auto"/>
                  </w:divBdr>
                  <w:divsChild>
                    <w:div w:id="1603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7087">
              <w:marLeft w:val="0"/>
              <w:marRight w:val="0"/>
              <w:marTop w:val="0"/>
              <w:marBottom w:val="0"/>
              <w:divBdr>
                <w:top w:val="none" w:sz="0" w:space="0" w:color="auto"/>
                <w:left w:val="none" w:sz="0" w:space="0" w:color="auto"/>
                <w:bottom w:val="none" w:sz="0" w:space="0" w:color="auto"/>
                <w:right w:val="none" w:sz="0" w:space="0" w:color="auto"/>
              </w:divBdr>
            </w:div>
          </w:divsChild>
        </w:div>
        <w:div w:id="1749116184">
          <w:marLeft w:val="0"/>
          <w:marRight w:val="0"/>
          <w:marTop w:val="0"/>
          <w:marBottom w:val="0"/>
          <w:divBdr>
            <w:top w:val="none" w:sz="0" w:space="0" w:color="auto"/>
            <w:left w:val="none" w:sz="0" w:space="0" w:color="auto"/>
            <w:bottom w:val="none" w:sz="0" w:space="0" w:color="auto"/>
            <w:right w:val="none" w:sz="0" w:space="0" w:color="auto"/>
          </w:divBdr>
          <w:divsChild>
            <w:div w:id="604968410">
              <w:marLeft w:val="0"/>
              <w:marRight w:val="0"/>
              <w:marTop w:val="0"/>
              <w:marBottom w:val="0"/>
              <w:divBdr>
                <w:top w:val="none" w:sz="0" w:space="0" w:color="auto"/>
                <w:left w:val="none" w:sz="0" w:space="0" w:color="auto"/>
                <w:bottom w:val="none" w:sz="0" w:space="0" w:color="auto"/>
                <w:right w:val="none" w:sz="0" w:space="0" w:color="auto"/>
              </w:divBdr>
            </w:div>
            <w:div w:id="861095541">
              <w:marLeft w:val="0"/>
              <w:marRight w:val="0"/>
              <w:marTop w:val="0"/>
              <w:marBottom w:val="0"/>
              <w:divBdr>
                <w:top w:val="none" w:sz="0" w:space="0" w:color="auto"/>
                <w:left w:val="none" w:sz="0" w:space="0" w:color="auto"/>
                <w:bottom w:val="none" w:sz="0" w:space="0" w:color="auto"/>
                <w:right w:val="none" w:sz="0" w:space="0" w:color="auto"/>
              </w:divBdr>
              <w:divsChild>
                <w:div w:id="101002761">
                  <w:marLeft w:val="0"/>
                  <w:marRight w:val="0"/>
                  <w:marTop w:val="0"/>
                  <w:marBottom w:val="0"/>
                  <w:divBdr>
                    <w:top w:val="none" w:sz="0" w:space="0" w:color="auto"/>
                    <w:left w:val="none" w:sz="0" w:space="0" w:color="auto"/>
                    <w:bottom w:val="none" w:sz="0" w:space="0" w:color="auto"/>
                    <w:right w:val="none" w:sz="0" w:space="0" w:color="auto"/>
                  </w:divBdr>
                  <w:divsChild>
                    <w:div w:id="1305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556">
      <w:bodyDiv w:val="1"/>
      <w:marLeft w:val="0"/>
      <w:marRight w:val="0"/>
      <w:marTop w:val="0"/>
      <w:marBottom w:val="0"/>
      <w:divBdr>
        <w:top w:val="none" w:sz="0" w:space="0" w:color="auto"/>
        <w:left w:val="none" w:sz="0" w:space="0" w:color="auto"/>
        <w:bottom w:val="none" w:sz="0" w:space="0" w:color="auto"/>
        <w:right w:val="none" w:sz="0" w:space="0" w:color="auto"/>
      </w:divBdr>
      <w:divsChild>
        <w:div w:id="1237201985">
          <w:marLeft w:val="0"/>
          <w:marRight w:val="0"/>
          <w:marTop w:val="0"/>
          <w:marBottom w:val="0"/>
          <w:divBdr>
            <w:top w:val="none" w:sz="0" w:space="0" w:color="auto"/>
            <w:left w:val="none" w:sz="0" w:space="0" w:color="auto"/>
            <w:bottom w:val="none" w:sz="0" w:space="0" w:color="auto"/>
            <w:right w:val="none" w:sz="0" w:space="0" w:color="auto"/>
          </w:divBdr>
          <w:divsChild>
            <w:div w:id="1884052492">
              <w:marLeft w:val="0"/>
              <w:marRight w:val="0"/>
              <w:marTop w:val="0"/>
              <w:marBottom w:val="0"/>
              <w:divBdr>
                <w:top w:val="none" w:sz="0" w:space="0" w:color="auto"/>
                <w:left w:val="none" w:sz="0" w:space="0" w:color="auto"/>
                <w:bottom w:val="none" w:sz="0" w:space="0" w:color="auto"/>
                <w:right w:val="none" w:sz="0" w:space="0" w:color="auto"/>
              </w:divBdr>
              <w:divsChild>
                <w:div w:id="898245404">
                  <w:marLeft w:val="0"/>
                  <w:marRight w:val="0"/>
                  <w:marTop w:val="0"/>
                  <w:marBottom w:val="0"/>
                  <w:divBdr>
                    <w:top w:val="none" w:sz="0" w:space="0" w:color="auto"/>
                    <w:left w:val="none" w:sz="0" w:space="0" w:color="auto"/>
                    <w:bottom w:val="none" w:sz="0" w:space="0" w:color="auto"/>
                    <w:right w:val="none" w:sz="0" w:space="0" w:color="auto"/>
                  </w:divBdr>
                  <w:divsChild>
                    <w:div w:id="358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75879">
      <w:bodyDiv w:val="1"/>
      <w:marLeft w:val="0"/>
      <w:marRight w:val="0"/>
      <w:marTop w:val="0"/>
      <w:marBottom w:val="0"/>
      <w:divBdr>
        <w:top w:val="none" w:sz="0" w:space="0" w:color="auto"/>
        <w:left w:val="none" w:sz="0" w:space="0" w:color="auto"/>
        <w:bottom w:val="none" w:sz="0" w:space="0" w:color="auto"/>
        <w:right w:val="none" w:sz="0" w:space="0" w:color="auto"/>
      </w:divBdr>
    </w:div>
    <w:div w:id="924876118">
      <w:bodyDiv w:val="1"/>
      <w:marLeft w:val="0"/>
      <w:marRight w:val="0"/>
      <w:marTop w:val="0"/>
      <w:marBottom w:val="0"/>
      <w:divBdr>
        <w:top w:val="none" w:sz="0" w:space="0" w:color="auto"/>
        <w:left w:val="none" w:sz="0" w:space="0" w:color="auto"/>
        <w:bottom w:val="none" w:sz="0" w:space="0" w:color="auto"/>
        <w:right w:val="none" w:sz="0" w:space="0" w:color="auto"/>
      </w:divBdr>
    </w:div>
    <w:div w:id="946546982">
      <w:bodyDiv w:val="1"/>
      <w:marLeft w:val="0"/>
      <w:marRight w:val="0"/>
      <w:marTop w:val="0"/>
      <w:marBottom w:val="0"/>
      <w:divBdr>
        <w:top w:val="none" w:sz="0" w:space="0" w:color="auto"/>
        <w:left w:val="none" w:sz="0" w:space="0" w:color="auto"/>
        <w:bottom w:val="none" w:sz="0" w:space="0" w:color="auto"/>
        <w:right w:val="none" w:sz="0" w:space="0" w:color="auto"/>
      </w:divBdr>
    </w:div>
    <w:div w:id="956526539">
      <w:bodyDiv w:val="1"/>
      <w:marLeft w:val="0"/>
      <w:marRight w:val="0"/>
      <w:marTop w:val="0"/>
      <w:marBottom w:val="0"/>
      <w:divBdr>
        <w:top w:val="none" w:sz="0" w:space="0" w:color="auto"/>
        <w:left w:val="none" w:sz="0" w:space="0" w:color="auto"/>
        <w:bottom w:val="none" w:sz="0" w:space="0" w:color="auto"/>
        <w:right w:val="none" w:sz="0" w:space="0" w:color="auto"/>
      </w:divBdr>
    </w:div>
    <w:div w:id="968247533">
      <w:bodyDiv w:val="1"/>
      <w:marLeft w:val="0"/>
      <w:marRight w:val="0"/>
      <w:marTop w:val="0"/>
      <w:marBottom w:val="0"/>
      <w:divBdr>
        <w:top w:val="none" w:sz="0" w:space="0" w:color="auto"/>
        <w:left w:val="none" w:sz="0" w:space="0" w:color="auto"/>
        <w:bottom w:val="none" w:sz="0" w:space="0" w:color="auto"/>
        <w:right w:val="none" w:sz="0" w:space="0" w:color="auto"/>
      </w:divBdr>
    </w:div>
    <w:div w:id="974412802">
      <w:bodyDiv w:val="1"/>
      <w:marLeft w:val="0"/>
      <w:marRight w:val="0"/>
      <w:marTop w:val="0"/>
      <w:marBottom w:val="0"/>
      <w:divBdr>
        <w:top w:val="none" w:sz="0" w:space="0" w:color="auto"/>
        <w:left w:val="none" w:sz="0" w:space="0" w:color="auto"/>
        <w:bottom w:val="none" w:sz="0" w:space="0" w:color="auto"/>
        <w:right w:val="none" w:sz="0" w:space="0" w:color="auto"/>
      </w:divBdr>
    </w:div>
    <w:div w:id="985400600">
      <w:bodyDiv w:val="1"/>
      <w:marLeft w:val="0"/>
      <w:marRight w:val="0"/>
      <w:marTop w:val="0"/>
      <w:marBottom w:val="0"/>
      <w:divBdr>
        <w:top w:val="none" w:sz="0" w:space="0" w:color="auto"/>
        <w:left w:val="none" w:sz="0" w:space="0" w:color="auto"/>
        <w:bottom w:val="none" w:sz="0" w:space="0" w:color="auto"/>
        <w:right w:val="none" w:sz="0" w:space="0" w:color="auto"/>
      </w:divBdr>
    </w:div>
    <w:div w:id="992368693">
      <w:bodyDiv w:val="1"/>
      <w:marLeft w:val="0"/>
      <w:marRight w:val="0"/>
      <w:marTop w:val="0"/>
      <w:marBottom w:val="0"/>
      <w:divBdr>
        <w:top w:val="none" w:sz="0" w:space="0" w:color="auto"/>
        <w:left w:val="none" w:sz="0" w:space="0" w:color="auto"/>
        <w:bottom w:val="none" w:sz="0" w:space="0" w:color="auto"/>
        <w:right w:val="none" w:sz="0" w:space="0" w:color="auto"/>
      </w:divBdr>
    </w:div>
    <w:div w:id="1006055167">
      <w:bodyDiv w:val="1"/>
      <w:marLeft w:val="0"/>
      <w:marRight w:val="0"/>
      <w:marTop w:val="0"/>
      <w:marBottom w:val="0"/>
      <w:divBdr>
        <w:top w:val="none" w:sz="0" w:space="0" w:color="auto"/>
        <w:left w:val="none" w:sz="0" w:space="0" w:color="auto"/>
        <w:bottom w:val="none" w:sz="0" w:space="0" w:color="auto"/>
        <w:right w:val="none" w:sz="0" w:space="0" w:color="auto"/>
      </w:divBdr>
    </w:div>
    <w:div w:id="1013413549">
      <w:bodyDiv w:val="1"/>
      <w:marLeft w:val="0"/>
      <w:marRight w:val="0"/>
      <w:marTop w:val="0"/>
      <w:marBottom w:val="0"/>
      <w:divBdr>
        <w:top w:val="none" w:sz="0" w:space="0" w:color="auto"/>
        <w:left w:val="none" w:sz="0" w:space="0" w:color="auto"/>
        <w:bottom w:val="none" w:sz="0" w:space="0" w:color="auto"/>
        <w:right w:val="none" w:sz="0" w:space="0" w:color="auto"/>
      </w:divBdr>
    </w:div>
    <w:div w:id="1027489496">
      <w:bodyDiv w:val="1"/>
      <w:marLeft w:val="0"/>
      <w:marRight w:val="0"/>
      <w:marTop w:val="0"/>
      <w:marBottom w:val="0"/>
      <w:divBdr>
        <w:top w:val="none" w:sz="0" w:space="0" w:color="auto"/>
        <w:left w:val="none" w:sz="0" w:space="0" w:color="auto"/>
        <w:bottom w:val="none" w:sz="0" w:space="0" w:color="auto"/>
        <w:right w:val="none" w:sz="0" w:space="0" w:color="auto"/>
      </w:divBdr>
    </w:div>
    <w:div w:id="1038698243">
      <w:bodyDiv w:val="1"/>
      <w:marLeft w:val="0"/>
      <w:marRight w:val="0"/>
      <w:marTop w:val="0"/>
      <w:marBottom w:val="0"/>
      <w:divBdr>
        <w:top w:val="none" w:sz="0" w:space="0" w:color="auto"/>
        <w:left w:val="none" w:sz="0" w:space="0" w:color="auto"/>
        <w:bottom w:val="none" w:sz="0" w:space="0" w:color="auto"/>
        <w:right w:val="none" w:sz="0" w:space="0" w:color="auto"/>
      </w:divBdr>
    </w:div>
    <w:div w:id="1042829453">
      <w:bodyDiv w:val="1"/>
      <w:marLeft w:val="0"/>
      <w:marRight w:val="0"/>
      <w:marTop w:val="0"/>
      <w:marBottom w:val="0"/>
      <w:divBdr>
        <w:top w:val="none" w:sz="0" w:space="0" w:color="auto"/>
        <w:left w:val="none" w:sz="0" w:space="0" w:color="auto"/>
        <w:bottom w:val="none" w:sz="0" w:space="0" w:color="auto"/>
        <w:right w:val="none" w:sz="0" w:space="0" w:color="auto"/>
      </w:divBdr>
    </w:div>
    <w:div w:id="1045912714">
      <w:bodyDiv w:val="1"/>
      <w:marLeft w:val="0"/>
      <w:marRight w:val="0"/>
      <w:marTop w:val="0"/>
      <w:marBottom w:val="0"/>
      <w:divBdr>
        <w:top w:val="none" w:sz="0" w:space="0" w:color="auto"/>
        <w:left w:val="none" w:sz="0" w:space="0" w:color="auto"/>
        <w:bottom w:val="none" w:sz="0" w:space="0" w:color="auto"/>
        <w:right w:val="none" w:sz="0" w:space="0" w:color="auto"/>
      </w:divBdr>
    </w:div>
    <w:div w:id="1073160133">
      <w:bodyDiv w:val="1"/>
      <w:marLeft w:val="0"/>
      <w:marRight w:val="0"/>
      <w:marTop w:val="0"/>
      <w:marBottom w:val="0"/>
      <w:divBdr>
        <w:top w:val="none" w:sz="0" w:space="0" w:color="auto"/>
        <w:left w:val="none" w:sz="0" w:space="0" w:color="auto"/>
        <w:bottom w:val="none" w:sz="0" w:space="0" w:color="auto"/>
        <w:right w:val="none" w:sz="0" w:space="0" w:color="auto"/>
      </w:divBdr>
      <w:divsChild>
        <w:div w:id="866867134">
          <w:marLeft w:val="0"/>
          <w:marRight w:val="0"/>
          <w:marTop w:val="0"/>
          <w:marBottom w:val="0"/>
          <w:divBdr>
            <w:top w:val="none" w:sz="0" w:space="0" w:color="auto"/>
            <w:left w:val="none" w:sz="0" w:space="0" w:color="auto"/>
            <w:bottom w:val="none" w:sz="0" w:space="0" w:color="auto"/>
            <w:right w:val="none" w:sz="0" w:space="0" w:color="auto"/>
          </w:divBdr>
          <w:divsChild>
            <w:div w:id="766922639">
              <w:marLeft w:val="0"/>
              <w:marRight w:val="0"/>
              <w:marTop w:val="0"/>
              <w:marBottom w:val="0"/>
              <w:divBdr>
                <w:top w:val="none" w:sz="0" w:space="0" w:color="auto"/>
                <w:left w:val="none" w:sz="0" w:space="0" w:color="auto"/>
                <w:bottom w:val="none" w:sz="0" w:space="0" w:color="auto"/>
                <w:right w:val="none" w:sz="0" w:space="0" w:color="auto"/>
              </w:divBdr>
              <w:divsChild>
                <w:div w:id="704331912">
                  <w:marLeft w:val="0"/>
                  <w:marRight w:val="0"/>
                  <w:marTop w:val="0"/>
                  <w:marBottom w:val="0"/>
                  <w:divBdr>
                    <w:top w:val="none" w:sz="0" w:space="0" w:color="auto"/>
                    <w:left w:val="none" w:sz="0" w:space="0" w:color="auto"/>
                    <w:bottom w:val="none" w:sz="0" w:space="0" w:color="auto"/>
                    <w:right w:val="none" w:sz="0" w:space="0" w:color="auto"/>
                  </w:divBdr>
                  <w:divsChild>
                    <w:div w:id="1421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7930">
      <w:bodyDiv w:val="1"/>
      <w:marLeft w:val="0"/>
      <w:marRight w:val="0"/>
      <w:marTop w:val="0"/>
      <w:marBottom w:val="0"/>
      <w:divBdr>
        <w:top w:val="none" w:sz="0" w:space="0" w:color="auto"/>
        <w:left w:val="none" w:sz="0" w:space="0" w:color="auto"/>
        <w:bottom w:val="none" w:sz="0" w:space="0" w:color="auto"/>
        <w:right w:val="none" w:sz="0" w:space="0" w:color="auto"/>
      </w:divBdr>
    </w:div>
    <w:div w:id="1108432766">
      <w:bodyDiv w:val="1"/>
      <w:marLeft w:val="0"/>
      <w:marRight w:val="0"/>
      <w:marTop w:val="0"/>
      <w:marBottom w:val="0"/>
      <w:divBdr>
        <w:top w:val="none" w:sz="0" w:space="0" w:color="auto"/>
        <w:left w:val="none" w:sz="0" w:space="0" w:color="auto"/>
        <w:bottom w:val="none" w:sz="0" w:space="0" w:color="auto"/>
        <w:right w:val="none" w:sz="0" w:space="0" w:color="auto"/>
      </w:divBdr>
    </w:div>
    <w:div w:id="1119958092">
      <w:bodyDiv w:val="1"/>
      <w:marLeft w:val="0"/>
      <w:marRight w:val="0"/>
      <w:marTop w:val="0"/>
      <w:marBottom w:val="0"/>
      <w:divBdr>
        <w:top w:val="none" w:sz="0" w:space="0" w:color="auto"/>
        <w:left w:val="none" w:sz="0" w:space="0" w:color="auto"/>
        <w:bottom w:val="none" w:sz="0" w:space="0" w:color="auto"/>
        <w:right w:val="none" w:sz="0" w:space="0" w:color="auto"/>
      </w:divBdr>
    </w:div>
    <w:div w:id="1120343532">
      <w:bodyDiv w:val="1"/>
      <w:marLeft w:val="0"/>
      <w:marRight w:val="0"/>
      <w:marTop w:val="0"/>
      <w:marBottom w:val="0"/>
      <w:divBdr>
        <w:top w:val="none" w:sz="0" w:space="0" w:color="auto"/>
        <w:left w:val="none" w:sz="0" w:space="0" w:color="auto"/>
        <w:bottom w:val="none" w:sz="0" w:space="0" w:color="auto"/>
        <w:right w:val="none" w:sz="0" w:space="0" w:color="auto"/>
      </w:divBdr>
      <w:divsChild>
        <w:div w:id="842015391">
          <w:marLeft w:val="0"/>
          <w:marRight w:val="0"/>
          <w:marTop w:val="0"/>
          <w:marBottom w:val="0"/>
          <w:divBdr>
            <w:top w:val="none" w:sz="0" w:space="0" w:color="auto"/>
            <w:left w:val="none" w:sz="0" w:space="0" w:color="auto"/>
            <w:bottom w:val="none" w:sz="0" w:space="0" w:color="auto"/>
            <w:right w:val="none" w:sz="0" w:space="0" w:color="auto"/>
          </w:divBdr>
          <w:divsChild>
            <w:div w:id="1881357421">
              <w:marLeft w:val="0"/>
              <w:marRight w:val="0"/>
              <w:marTop w:val="0"/>
              <w:marBottom w:val="0"/>
              <w:divBdr>
                <w:top w:val="none" w:sz="0" w:space="0" w:color="auto"/>
                <w:left w:val="none" w:sz="0" w:space="0" w:color="auto"/>
                <w:bottom w:val="none" w:sz="0" w:space="0" w:color="auto"/>
                <w:right w:val="none" w:sz="0" w:space="0" w:color="auto"/>
              </w:divBdr>
              <w:divsChild>
                <w:div w:id="1738895414">
                  <w:marLeft w:val="0"/>
                  <w:marRight w:val="0"/>
                  <w:marTop w:val="0"/>
                  <w:marBottom w:val="0"/>
                  <w:divBdr>
                    <w:top w:val="none" w:sz="0" w:space="0" w:color="auto"/>
                    <w:left w:val="none" w:sz="0" w:space="0" w:color="auto"/>
                    <w:bottom w:val="none" w:sz="0" w:space="0" w:color="auto"/>
                    <w:right w:val="none" w:sz="0" w:space="0" w:color="auto"/>
                  </w:divBdr>
                  <w:divsChild>
                    <w:div w:id="12537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356">
      <w:bodyDiv w:val="1"/>
      <w:marLeft w:val="0"/>
      <w:marRight w:val="0"/>
      <w:marTop w:val="0"/>
      <w:marBottom w:val="0"/>
      <w:divBdr>
        <w:top w:val="none" w:sz="0" w:space="0" w:color="auto"/>
        <w:left w:val="none" w:sz="0" w:space="0" w:color="auto"/>
        <w:bottom w:val="none" w:sz="0" w:space="0" w:color="auto"/>
        <w:right w:val="none" w:sz="0" w:space="0" w:color="auto"/>
      </w:divBdr>
    </w:div>
    <w:div w:id="1307591869">
      <w:bodyDiv w:val="1"/>
      <w:marLeft w:val="0"/>
      <w:marRight w:val="0"/>
      <w:marTop w:val="0"/>
      <w:marBottom w:val="0"/>
      <w:divBdr>
        <w:top w:val="none" w:sz="0" w:space="0" w:color="auto"/>
        <w:left w:val="none" w:sz="0" w:space="0" w:color="auto"/>
        <w:bottom w:val="none" w:sz="0" w:space="0" w:color="auto"/>
        <w:right w:val="none" w:sz="0" w:space="0" w:color="auto"/>
      </w:divBdr>
    </w:div>
    <w:div w:id="1330063216">
      <w:bodyDiv w:val="1"/>
      <w:marLeft w:val="0"/>
      <w:marRight w:val="0"/>
      <w:marTop w:val="0"/>
      <w:marBottom w:val="0"/>
      <w:divBdr>
        <w:top w:val="none" w:sz="0" w:space="0" w:color="auto"/>
        <w:left w:val="none" w:sz="0" w:space="0" w:color="auto"/>
        <w:bottom w:val="none" w:sz="0" w:space="0" w:color="auto"/>
        <w:right w:val="none" w:sz="0" w:space="0" w:color="auto"/>
      </w:divBdr>
      <w:divsChild>
        <w:div w:id="234243836">
          <w:marLeft w:val="0"/>
          <w:marRight w:val="0"/>
          <w:marTop w:val="0"/>
          <w:marBottom w:val="0"/>
          <w:divBdr>
            <w:top w:val="none" w:sz="0" w:space="0" w:color="auto"/>
            <w:left w:val="none" w:sz="0" w:space="0" w:color="auto"/>
            <w:bottom w:val="none" w:sz="0" w:space="0" w:color="auto"/>
            <w:right w:val="none" w:sz="0" w:space="0" w:color="auto"/>
          </w:divBdr>
        </w:div>
      </w:divsChild>
    </w:div>
    <w:div w:id="1349796065">
      <w:bodyDiv w:val="1"/>
      <w:marLeft w:val="0"/>
      <w:marRight w:val="0"/>
      <w:marTop w:val="0"/>
      <w:marBottom w:val="0"/>
      <w:divBdr>
        <w:top w:val="none" w:sz="0" w:space="0" w:color="auto"/>
        <w:left w:val="none" w:sz="0" w:space="0" w:color="auto"/>
        <w:bottom w:val="none" w:sz="0" w:space="0" w:color="auto"/>
        <w:right w:val="none" w:sz="0" w:space="0" w:color="auto"/>
      </w:divBdr>
    </w:div>
    <w:div w:id="1355154893">
      <w:bodyDiv w:val="1"/>
      <w:marLeft w:val="0"/>
      <w:marRight w:val="0"/>
      <w:marTop w:val="0"/>
      <w:marBottom w:val="0"/>
      <w:divBdr>
        <w:top w:val="none" w:sz="0" w:space="0" w:color="auto"/>
        <w:left w:val="none" w:sz="0" w:space="0" w:color="auto"/>
        <w:bottom w:val="none" w:sz="0" w:space="0" w:color="auto"/>
        <w:right w:val="none" w:sz="0" w:space="0" w:color="auto"/>
      </w:divBdr>
    </w:div>
    <w:div w:id="1368146005">
      <w:bodyDiv w:val="1"/>
      <w:marLeft w:val="0"/>
      <w:marRight w:val="0"/>
      <w:marTop w:val="0"/>
      <w:marBottom w:val="0"/>
      <w:divBdr>
        <w:top w:val="none" w:sz="0" w:space="0" w:color="auto"/>
        <w:left w:val="none" w:sz="0" w:space="0" w:color="auto"/>
        <w:bottom w:val="none" w:sz="0" w:space="0" w:color="auto"/>
        <w:right w:val="none" w:sz="0" w:space="0" w:color="auto"/>
      </w:divBdr>
    </w:div>
    <w:div w:id="1384718124">
      <w:bodyDiv w:val="1"/>
      <w:marLeft w:val="0"/>
      <w:marRight w:val="0"/>
      <w:marTop w:val="0"/>
      <w:marBottom w:val="0"/>
      <w:divBdr>
        <w:top w:val="none" w:sz="0" w:space="0" w:color="auto"/>
        <w:left w:val="none" w:sz="0" w:space="0" w:color="auto"/>
        <w:bottom w:val="none" w:sz="0" w:space="0" w:color="auto"/>
        <w:right w:val="none" w:sz="0" w:space="0" w:color="auto"/>
      </w:divBdr>
    </w:div>
    <w:div w:id="1429623091">
      <w:bodyDiv w:val="1"/>
      <w:marLeft w:val="0"/>
      <w:marRight w:val="0"/>
      <w:marTop w:val="0"/>
      <w:marBottom w:val="0"/>
      <w:divBdr>
        <w:top w:val="none" w:sz="0" w:space="0" w:color="auto"/>
        <w:left w:val="none" w:sz="0" w:space="0" w:color="auto"/>
        <w:bottom w:val="none" w:sz="0" w:space="0" w:color="auto"/>
        <w:right w:val="none" w:sz="0" w:space="0" w:color="auto"/>
      </w:divBdr>
    </w:div>
    <w:div w:id="1457337577">
      <w:bodyDiv w:val="1"/>
      <w:marLeft w:val="0"/>
      <w:marRight w:val="0"/>
      <w:marTop w:val="0"/>
      <w:marBottom w:val="0"/>
      <w:divBdr>
        <w:top w:val="none" w:sz="0" w:space="0" w:color="auto"/>
        <w:left w:val="none" w:sz="0" w:space="0" w:color="auto"/>
        <w:bottom w:val="none" w:sz="0" w:space="0" w:color="auto"/>
        <w:right w:val="none" w:sz="0" w:space="0" w:color="auto"/>
      </w:divBdr>
    </w:div>
    <w:div w:id="1458797582">
      <w:bodyDiv w:val="1"/>
      <w:marLeft w:val="0"/>
      <w:marRight w:val="0"/>
      <w:marTop w:val="0"/>
      <w:marBottom w:val="0"/>
      <w:divBdr>
        <w:top w:val="none" w:sz="0" w:space="0" w:color="auto"/>
        <w:left w:val="none" w:sz="0" w:space="0" w:color="auto"/>
        <w:bottom w:val="none" w:sz="0" w:space="0" w:color="auto"/>
        <w:right w:val="none" w:sz="0" w:space="0" w:color="auto"/>
      </w:divBdr>
      <w:divsChild>
        <w:div w:id="1725636903">
          <w:marLeft w:val="0"/>
          <w:marRight w:val="0"/>
          <w:marTop w:val="0"/>
          <w:marBottom w:val="0"/>
          <w:divBdr>
            <w:top w:val="none" w:sz="0" w:space="0" w:color="auto"/>
            <w:left w:val="none" w:sz="0" w:space="0" w:color="auto"/>
            <w:bottom w:val="none" w:sz="0" w:space="0" w:color="auto"/>
            <w:right w:val="none" w:sz="0" w:space="0" w:color="auto"/>
          </w:divBdr>
        </w:div>
      </w:divsChild>
    </w:div>
    <w:div w:id="1485658011">
      <w:bodyDiv w:val="1"/>
      <w:marLeft w:val="0"/>
      <w:marRight w:val="0"/>
      <w:marTop w:val="0"/>
      <w:marBottom w:val="0"/>
      <w:divBdr>
        <w:top w:val="none" w:sz="0" w:space="0" w:color="auto"/>
        <w:left w:val="none" w:sz="0" w:space="0" w:color="auto"/>
        <w:bottom w:val="none" w:sz="0" w:space="0" w:color="auto"/>
        <w:right w:val="none" w:sz="0" w:space="0" w:color="auto"/>
      </w:divBdr>
    </w:div>
    <w:div w:id="1535582395">
      <w:bodyDiv w:val="1"/>
      <w:marLeft w:val="0"/>
      <w:marRight w:val="0"/>
      <w:marTop w:val="0"/>
      <w:marBottom w:val="0"/>
      <w:divBdr>
        <w:top w:val="none" w:sz="0" w:space="0" w:color="auto"/>
        <w:left w:val="none" w:sz="0" w:space="0" w:color="auto"/>
        <w:bottom w:val="none" w:sz="0" w:space="0" w:color="auto"/>
        <w:right w:val="none" w:sz="0" w:space="0" w:color="auto"/>
      </w:divBdr>
    </w:div>
    <w:div w:id="1537501359">
      <w:bodyDiv w:val="1"/>
      <w:marLeft w:val="0"/>
      <w:marRight w:val="0"/>
      <w:marTop w:val="0"/>
      <w:marBottom w:val="0"/>
      <w:divBdr>
        <w:top w:val="none" w:sz="0" w:space="0" w:color="auto"/>
        <w:left w:val="none" w:sz="0" w:space="0" w:color="auto"/>
        <w:bottom w:val="none" w:sz="0" w:space="0" w:color="auto"/>
        <w:right w:val="none" w:sz="0" w:space="0" w:color="auto"/>
      </w:divBdr>
    </w:div>
    <w:div w:id="1564170828">
      <w:bodyDiv w:val="1"/>
      <w:marLeft w:val="0"/>
      <w:marRight w:val="0"/>
      <w:marTop w:val="0"/>
      <w:marBottom w:val="0"/>
      <w:divBdr>
        <w:top w:val="none" w:sz="0" w:space="0" w:color="auto"/>
        <w:left w:val="none" w:sz="0" w:space="0" w:color="auto"/>
        <w:bottom w:val="none" w:sz="0" w:space="0" w:color="auto"/>
        <w:right w:val="none" w:sz="0" w:space="0" w:color="auto"/>
      </w:divBdr>
    </w:div>
    <w:div w:id="1577935624">
      <w:bodyDiv w:val="1"/>
      <w:marLeft w:val="0"/>
      <w:marRight w:val="0"/>
      <w:marTop w:val="0"/>
      <w:marBottom w:val="0"/>
      <w:divBdr>
        <w:top w:val="none" w:sz="0" w:space="0" w:color="auto"/>
        <w:left w:val="none" w:sz="0" w:space="0" w:color="auto"/>
        <w:bottom w:val="none" w:sz="0" w:space="0" w:color="auto"/>
        <w:right w:val="none" w:sz="0" w:space="0" w:color="auto"/>
      </w:divBdr>
    </w:div>
    <w:div w:id="1593972968">
      <w:bodyDiv w:val="1"/>
      <w:marLeft w:val="0"/>
      <w:marRight w:val="0"/>
      <w:marTop w:val="0"/>
      <w:marBottom w:val="0"/>
      <w:divBdr>
        <w:top w:val="none" w:sz="0" w:space="0" w:color="auto"/>
        <w:left w:val="none" w:sz="0" w:space="0" w:color="auto"/>
        <w:bottom w:val="none" w:sz="0" w:space="0" w:color="auto"/>
        <w:right w:val="none" w:sz="0" w:space="0" w:color="auto"/>
      </w:divBdr>
    </w:div>
    <w:div w:id="1609704372">
      <w:bodyDiv w:val="1"/>
      <w:marLeft w:val="0"/>
      <w:marRight w:val="0"/>
      <w:marTop w:val="0"/>
      <w:marBottom w:val="0"/>
      <w:divBdr>
        <w:top w:val="none" w:sz="0" w:space="0" w:color="auto"/>
        <w:left w:val="none" w:sz="0" w:space="0" w:color="auto"/>
        <w:bottom w:val="none" w:sz="0" w:space="0" w:color="auto"/>
        <w:right w:val="none" w:sz="0" w:space="0" w:color="auto"/>
      </w:divBdr>
    </w:div>
    <w:div w:id="1614970857">
      <w:bodyDiv w:val="1"/>
      <w:marLeft w:val="0"/>
      <w:marRight w:val="0"/>
      <w:marTop w:val="0"/>
      <w:marBottom w:val="0"/>
      <w:divBdr>
        <w:top w:val="none" w:sz="0" w:space="0" w:color="auto"/>
        <w:left w:val="none" w:sz="0" w:space="0" w:color="auto"/>
        <w:bottom w:val="none" w:sz="0" w:space="0" w:color="auto"/>
        <w:right w:val="none" w:sz="0" w:space="0" w:color="auto"/>
      </w:divBdr>
    </w:div>
    <w:div w:id="1623489770">
      <w:bodyDiv w:val="1"/>
      <w:marLeft w:val="0"/>
      <w:marRight w:val="0"/>
      <w:marTop w:val="0"/>
      <w:marBottom w:val="0"/>
      <w:divBdr>
        <w:top w:val="none" w:sz="0" w:space="0" w:color="auto"/>
        <w:left w:val="none" w:sz="0" w:space="0" w:color="auto"/>
        <w:bottom w:val="none" w:sz="0" w:space="0" w:color="auto"/>
        <w:right w:val="none" w:sz="0" w:space="0" w:color="auto"/>
      </w:divBdr>
    </w:div>
    <w:div w:id="1627156468">
      <w:bodyDiv w:val="1"/>
      <w:marLeft w:val="0"/>
      <w:marRight w:val="0"/>
      <w:marTop w:val="0"/>
      <w:marBottom w:val="0"/>
      <w:divBdr>
        <w:top w:val="none" w:sz="0" w:space="0" w:color="auto"/>
        <w:left w:val="none" w:sz="0" w:space="0" w:color="auto"/>
        <w:bottom w:val="none" w:sz="0" w:space="0" w:color="auto"/>
        <w:right w:val="none" w:sz="0" w:space="0" w:color="auto"/>
      </w:divBdr>
    </w:div>
    <w:div w:id="1665737740">
      <w:bodyDiv w:val="1"/>
      <w:marLeft w:val="0"/>
      <w:marRight w:val="0"/>
      <w:marTop w:val="0"/>
      <w:marBottom w:val="0"/>
      <w:divBdr>
        <w:top w:val="none" w:sz="0" w:space="0" w:color="auto"/>
        <w:left w:val="none" w:sz="0" w:space="0" w:color="auto"/>
        <w:bottom w:val="none" w:sz="0" w:space="0" w:color="auto"/>
        <w:right w:val="none" w:sz="0" w:space="0" w:color="auto"/>
      </w:divBdr>
    </w:div>
    <w:div w:id="1681809717">
      <w:bodyDiv w:val="1"/>
      <w:marLeft w:val="0"/>
      <w:marRight w:val="0"/>
      <w:marTop w:val="0"/>
      <w:marBottom w:val="0"/>
      <w:divBdr>
        <w:top w:val="none" w:sz="0" w:space="0" w:color="auto"/>
        <w:left w:val="none" w:sz="0" w:space="0" w:color="auto"/>
        <w:bottom w:val="none" w:sz="0" w:space="0" w:color="auto"/>
        <w:right w:val="none" w:sz="0" w:space="0" w:color="auto"/>
      </w:divBdr>
    </w:div>
    <w:div w:id="1692293374">
      <w:bodyDiv w:val="1"/>
      <w:marLeft w:val="0"/>
      <w:marRight w:val="0"/>
      <w:marTop w:val="0"/>
      <w:marBottom w:val="0"/>
      <w:divBdr>
        <w:top w:val="none" w:sz="0" w:space="0" w:color="auto"/>
        <w:left w:val="none" w:sz="0" w:space="0" w:color="auto"/>
        <w:bottom w:val="none" w:sz="0" w:space="0" w:color="auto"/>
        <w:right w:val="none" w:sz="0" w:space="0" w:color="auto"/>
      </w:divBdr>
    </w:div>
    <w:div w:id="1712610023">
      <w:bodyDiv w:val="1"/>
      <w:marLeft w:val="0"/>
      <w:marRight w:val="0"/>
      <w:marTop w:val="0"/>
      <w:marBottom w:val="0"/>
      <w:divBdr>
        <w:top w:val="none" w:sz="0" w:space="0" w:color="auto"/>
        <w:left w:val="none" w:sz="0" w:space="0" w:color="auto"/>
        <w:bottom w:val="none" w:sz="0" w:space="0" w:color="auto"/>
        <w:right w:val="none" w:sz="0" w:space="0" w:color="auto"/>
      </w:divBdr>
    </w:div>
    <w:div w:id="1726643631">
      <w:bodyDiv w:val="1"/>
      <w:marLeft w:val="0"/>
      <w:marRight w:val="0"/>
      <w:marTop w:val="0"/>
      <w:marBottom w:val="0"/>
      <w:divBdr>
        <w:top w:val="none" w:sz="0" w:space="0" w:color="auto"/>
        <w:left w:val="none" w:sz="0" w:space="0" w:color="auto"/>
        <w:bottom w:val="none" w:sz="0" w:space="0" w:color="auto"/>
        <w:right w:val="none" w:sz="0" w:space="0" w:color="auto"/>
      </w:divBdr>
    </w:div>
    <w:div w:id="1738237397">
      <w:bodyDiv w:val="1"/>
      <w:marLeft w:val="0"/>
      <w:marRight w:val="0"/>
      <w:marTop w:val="0"/>
      <w:marBottom w:val="0"/>
      <w:divBdr>
        <w:top w:val="none" w:sz="0" w:space="0" w:color="auto"/>
        <w:left w:val="none" w:sz="0" w:space="0" w:color="auto"/>
        <w:bottom w:val="none" w:sz="0" w:space="0" w:color="auto"/>
        <w:right w:val="none" w:sz="0" w:space="0" w:color="auto"/>
      </w:divBdr>
    </w:div>
    <w:div w:id="1750272340">
      <w:bodyDiv w:val="1"/>
      <w:marLeft w:val="0"/>
      <w:marRight w:val="0"/>
      <w:marTop w:val="0"/>
      <w:marBottom w:val="0"/>
      <w:divBdr>
        <w:top w:val="none" w:sz="0" w:space="0" w:color="auto"/>
        <w:left w:val="none" w:sz="0" w:space="0" w:color="auto"/>
        <w:bottom w:val="none" w:sz="0" w:space="0" w:color="auto"/>
        <w:right w:val="none" w:sz="0" w:space="0" w:color="auto"/>
      </w:divBdr>
      <w:divsChild>
        <w:div w:id="1209076199">
          <w:marLeft w:val="0"/>
          <w:marRight w:val="0"/>
          <w:marTop w:val="0"/>
          <w:marBottom w:val="0"/>
          <w:divBdr>
            <w:top w:val="none" w:sz="0" w:space="0" w:color="auto"/>
            <w:left w:val="none" w:sz="0" w:space="0" w:color="auto"/>
            <w:bottom w:val="none" w:sz="0" w:space="0" w:color="auto"/>
            <w:right w:val="none" w:sz="0" w:space="0" w:color="auto"/>
          </w:divBdr>
        </w:div>
      </w:divsChild>
    </w:div>
    <w:div w:id="1758088644">
      <w:bodyDiv w:val="1"/>
      <w:marLeft w:val="0"/>
      <w:marRight w:val="0"/>
      <w:marTop w:val="0"/>
      <w:marBottom w:val="0"/>
      <w:divBdr>
        <w:top w:val="none" w:sz="0" w:space="0" w:color="auto"/>
        <w:left w:val="none" w:sz="0" w:space="0" w:color="auto"/>
        <w:bottom w:val="none" w:sz="0" w:space="0" w:color="auto"/>
        <w:right w:val="none" w:sz="0" w:space="0" w:color="auto"/>
      </w:divBdr>
    </w:div>
    <w:div w:id="1762875957">
      <w:bodyDiv w:val="1"/>
      <w:marLeft w:val="0"/>
      <w:marRight w:val="0"/>
      <w:marTop w:val="0"/>
      <w:marBottom w:val="0"/>
      <w:divBdr>
        <w:top w:val="none" w:sz="0" w:space="0" w:color="auto"/>
        <w:left w:val="none" w:sz="0" w:space="0" w:color="auto"/>
        <w:bottom w:val="none" w:sz="0" w:space="0" w:color="auto"/>
        <w:right w:val="none" w:sz="0" w:space="0" w:color="auto"/>
      </w:divBdr>
    </w:div>
    <w:div w:id="1769958944">
      <w:bodyDiv w:val="1"/>
      <w:marLeft w:val="0"/>
      <w:marRight w:val="0"/>
      <w:marTop w:val="0"/>
      <w:marBottom w:val="0"/>
      <w:divBdr>
        <w:top w:val="none" w:sz="0" w:space="0" w:color="auto"/>
        <w:left w:val="none" w:sz="0" w:space="0" w:color="auto"/>
        <w:bottom w:val="none" w:sz="0" w:space="0" w:color="auto"/>
        <w:right w:val="none" w:sz="0" w:space="0" w:color="auto"/>
      </w:divBdr>
    </w:div>
    <w:div w:id="1773163376">
      <w:bodyDiv w:val="1"/>
      <w:marLeft w:val="0"/>
      <w:marRight w:val="0"/>
      <w:marTop w:val="0"/>
      <w:marBottom w:val="0"/>
      <w:divBdr>
        <w:top w:val="none" w:sz="0" w:space="0" w:color="auto"/>
        <w:left w:val="none" w:sz="0" w:space="0" w:color="auto"/>
        <w:bottom w:val="none" w:sz="0" w:space="0" w:color="auto"/>
        <w:right w:val="none" w:sz="0" w:space="0" w:color="auto"/>
      </w:divBdr>
    </w:div>
    <w:div w:id="1796562033">
      <w:bodyDiv w:val="1"/>
      <w:marLeft w:val="0"/>
      <w:marRight w:val="0"/>
      <w:marTop w:val="0"/>
      <w:marBottom w:val="0"/>
      <w:divBdr>
        <w:top w:val="none" w:sz="0" w:space="0" w:color="auto"/>
        <w:left w:val="none" w:sz="0" w:space="0" w:color="auto"/>
        <w:bottom w:val="none" w:sz="0" w:space="0" w:color="auto"/>
        <w:right w:val="none" w:sz="0" w:space="0" w:color="auto"/>
      </w:divBdr>
    </w:div>
    <w:div w:id="1802335110">
      <w:bodyDiv w:val="1"/>
      <w:marLeft w:val="0"/>
      <w:marRight w:val="0"/>
      <w:marTop w:val="0"/>
      <w:marBottom w:val="0"/>
      <w:divBdr>
        <w:top w:val="none" w:sz="0" w:space="0" w:color="auto"/>
        <w:left w:val="none" w:sz="0" w:space="0" w:color="auto"/>
        <w:bottom w:val="none" w:sz="0" w:space="0" w:color="auto"/>
        <w:right w:val="none" w:sz="0" w:space="0" w:color="auto"/>
      </w:divBdr>
    </w:div>
    <w:div w:id="1812406504">
      <w:bodyDiv w:val="1"/>
      <w:marLeft w:val="0"/>
      <w:marRight w:val="0"/>
      <w:marTop w:val="0"/>
      <w:marBottom w:val="0"/>
      <w:divBdr>
        <w:top w:val="none" w:sz="0" w:space="0" w:color="auto"/>
        <w:left w:val="none" w:sz="0" w:space="0" w:color="auto"/>
        <w:bottom w:val="none" w:sz="0" w:space="0" w:color="auto"/>
        <w:right w:val="none" w:sz="0" w:space="0" w:color="auto"/>
      </w:divBdr>
    </w:div>
    <w:div w:id="1815369977">
      <w:bodyDiv w:val="1"/>
      <w:marLeft w:val="0"/>
      <w:marRight w:val="0"/>
      <w:marTop w:val="0"/>
      <w:marBottom w:val="0"/>
      <w:divBdr>
        <w:top w:val="none" w:sz="0" w:space="0" w:color="auto"/>
        <w:left w:val="none" w:sz="0" w:space="0" w:color="auto"/>
        <w:bottom w:val="none" w:sz="0" w:space="0" w:color="auto"/>
        <w:right w:val="none" w:sz="0" w:space="0" w:color="auto"/>
      </w:divBdr>
    </w:div>
    <w:div w:id="1819377635">
      <w:bodyDiv w:val="1"/>
      <w:marLeft w:val="0"/>
      <w:marRight w:val="0"/>
      <w:marTop w:val="0"/>
      <w:marBottom w:val="0"/>
      <w:divBdr>
        <w:top w:val="none" w:sz="0" w:space="0" w:color="auto"/>
        <w:left w:val="none" w:sz="0" w:space="0" w:color="auto"/>
        <w:bottom w:val="none" w:sz="0" w:space="0" w:color="auto"/>
        <w:right w:val="none" w:sz="0" w:space="0" w:color="auto"/>
      </w:divBdr>
    </w:div>
    <w:div w:id="1823958710">
      <w:bodyDiv w:val="1"/>
      <w:marLeft w:val="0"/>
      <w:marRight w:val="0"/>
      <w:marTop w:val="0"/>
      <w:marBottom w:val="0"/>
      <w:divBdr>
        <w:top w:val="none" w:sz="0" w:space="0" w:color="auto"/>
        <w:left w:val="none" w:sz="0" w:space="0" w:color="auto"/>
        <w:bottom w:val="none" w:sz="0" w:space="0" w:color="auto"/>
        <w:right w:val="none" w:sz="0" w:space="0" w:color="auto"/>
      </w:divBdr>
    </w:div>
    <w:div w:id="1825195112">
      <w:bodyDiv w:val="1"/>
      <w:marLeft w:val="0"/>
      <w:marRight w:val="0"/>
      <w:marTop w:val="0"/>
      <w:marBottom w:val="0"/>
      <w:divBdr>
        <w:top w:val="none" w:sz="0" w:space="0" w:color="auto"/>
        <w:left w:val="none" w:sz="0" w:space="0" w:color="auto"/>
        <w:bottom w:val="none" w:sz="0" w:space="0" w:color="auto"/>
        <w:right w:val="none" w:sz="0" w:space="0" w:color="auto"/>
      </w:divBdr>
    </w:div>
    <w:div w:id="1931230044">
      <w:bodyDiv w:val="1"/>
      <w:marLeft w:val="0"/>
      <w:marRight w:val="0"/>
      <w:marTop w:val="0"/>
      <w:marBottom w:val="0"/>
      <w:divBdr>
        <w:top w:val="none" w:sz="0" w:space="0" w:color="auto"/>
        <w:left w:val="none" w:sz="0" w:space="0" w:color="auto"/>
        <w:bottom w:val="none" w:sz="0" w:space="0" w:color="auto"/>
        <w:right w:val="none" w:sz="0" w:space="0" w:color="auto"/>
      </w:divBdr>
    </w:div>
    <w:div w:id="1957828885">
      <w:bodyDiv w:val="1"/>
      <w:marLeft w:val="0"/>
      <w:marRight w:val="0"/>
      <w:marTop w:val="0"/>
      <w:marBottom w:val="0"/>
      <w:divBdr>
        <w:top w:val="none" w:sz="0" w:space="0" w:color="auto"/>
        <w:left w:val="none" w:sz="0" w:space="0" w:color="auto"/>
        <w:bottom w:val="none" w:sz="0" w:space="0" w:color="auto"/>
        <w:right w:val="none" w:sz="0" w:space="0" w:color="auto"/>
      </w:divBdr>
    </w:div>
    <w:div w:id="1995527283">
      <w:bodyDiv w:val="1"/>
      <w:marLeft w:val="0"/>
      <w:marRight w:val="0"/>
      <w:marTop w:val="0"/>
      <w:marBottom w:val="0"/>
      <w:divBdr>
        <w:top w:val="none" w:sz="0" w:space="0" w:color="auto"/>
        <w:left w:val="none" w:sz="0" w:space="0" w:color="auto"/>
        <w:bottom w:val="none" w:sz="0" w:space="0" w:color="auto"/>
        <w:right w:val="none" w:sz="0" w:space="0" w:color="auto"/>
      </w:divBdr>
    </w:div>
    <w:div w:id="2008240190">
      <w:bodyDiv w:val="1"/>
      <w:marLeft w:val="0"/>
      <w:marRight w:val="0"/>
      <w:marTop w:val="0"/>
      <w:marBottom w:val="0"/>
      <w:divBdr>
        <w:top w:val="none" w:sz="0" w:space="0" w:color="auto"/>
        <w:left w:val="none" w:sz="0" w:space="0" w:color="auto"/>
        <w:bottom w:val="none" w:sz="0" w:space="0" w:color="auto"/>
        <w:right w:val="none" w:sz="0" w:space="0" w:color="auto"/>
      </w:divBdr>
    </w:div>
    <w:div w:id="2030713553">
      <w:bodyDiv w:val="1"/>
      <w:marLeft w:val="0"/>
      <w:marRight w:val="0"/>
      <w:marTop w:val="0"/>
      <w:marBottom w:val="0"/>
      <w:divBdr>
        <w:top w:val="none" w:sz="0" w:space="0" w:color="auto"/>
        <w:left w:val="none" w:sz="0" w:space="0" w:color="auto"/>
        <w:bottom w:val="none" w:sz="0" w:space="0" w:color="auto"/>
        <w:right w:val="none" w:sz="0" w:space="0" w:color="auto"/>
      </w:divBdr>
    </w:div>
    <w:div w:id="2067410294">
      <w:bodyDiv w:val="1"/>
      <w:marLeft w:val="0"/>
      <w:marRight w:val="0"/>
      <w:marTop w:val="0"/>
      <w:marBottom w:val="0"/>
      <w:divBdr>
        <w:top w:val="none" w:sz="0" w:space="0" w:color="auto"/>
        <w:left w:val="none" w:sz="0" w:space="0" w:color="auto"/>
        <w:bottom w:val="none" w:sz="0" w:space="0" w:color="auto"/>
        <w:right w:val="none" w:sz="0" w:space="0" w:color="auto"/>
      </w:divBdr>
    </w:div>
    <w:div w:id="2092850326">
      <w:bodyDiv w:val="1"/>
      <w:marLeft w:val="0"/>
      <w:marRight w:val="0"/>
      <w:marTop w:val="0"/>
      <w:marBottom w:val="0"/>
      <w:divBdr>
        <w:top w:val="none" w:sz="0" w:space="0" w:color="auto"/>
        <w:left w:val="none" w:sz="0" w:space="0" w:color="auto"/>
        <w:bottom w:val="none" w:sz="0" w:space="0" w:color="auto"/>
        <w:right w:val="none" w:sz="0" w:space="0" w:color="auto"/>
      </w:divBdr>
    </w:div>
    <w:div w:id="2098861369">
      <w:bodyDiv w:val="1"/>
      <w:marLeft w:val="0"/>
      <w:marRight w:val="0"/>
      <w:marTop w:val="0"/>
      <w:marBottom w:val="0"/>
      <w:divBdr>
        <w:top w:val="none" w:sz="0" w:space="0" w:color="auto"/>
        <w:left w:val="none" w:sz="0" w:space="0" w:color="auto"/>
        <w:bottom w:val="none" w:sz="0" w:space="0" w:color="auto"/>
        <w:right w:val="none" w:sz="0" w:space="0" w:color="auto"/>
      </w:divBdr>
    </w:div>
    <w:div w:id="2108112801">
      <w:bodyDiv w:val="1"/>
      <w:marLeft w:val="0"/>
      <w:marRight w:val="0"/>
      <w:marTop w:val="0"/>
      <w:marBottom w:val="0"/>
      <w:divBdr>
        <w:top w:val="none" w:sz="0" w:space="0" w:color="auto"/>
        <w:left w:val="none" w:sz="0" w:space="0" w:color="auto"/>
        <w:bottom w:val="none" w:sz="0" w:space="0" w:color="auto"/>
        <w:right w:val="none" w:sz="0" w:space="0" w:color="auto"/>
      </w:divBdr>
    </w:div>
    <w:div w:id="21224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FE89D-1841-814D-9533-94769A93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4731</Words>
  <Characters>26969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Comparativa entre Flyway y Liquibase sobre API REST de Gestión Hospitalaria y</vt:lpstr>
    </vt:vector>
  </TitlesOfParts>
  <Company>Accenture</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Comparativa entre Flyway y Liquibase sobre API REST de Gestión Hospitalaria y</dc:title>
  <dc:subject/>
  <dc:creator>Danrui Wang</dc:creator>
  <cp:keywords/>
  <dc:description/>
  <cp:lastModifiedBy>Danrui Wang</cp:lastModifiedBy>
  <cp:revision>26</cp:revision>
  <dcterms:created xsi:type="dcterms:W3CDTF">2024-10-14T12:18:00Z</dcterms:created>
  <dcterms:modified xsi:type="dcterms:W3CDTF">2024-10-22T10:44:00Z</dcterms:modified>
</cp:coreProperties>
</file>