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一株二叉树的以某种遍历方式的序列为A、B、C、D、E、F、G，.若该二叉树的根结点为E,则它的一种可能的前序遍历为____ ,相应的后序遍历为____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A. ECBADFG, BDCAFGE 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B. ECBADFG, EFACDBG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C. ECBADGF, EACBDGF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D. EACBDGF, BDCAFGE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关于图和树，下面说法正确的是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树和图都允许有环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图的深度遍历和广度遍历结果可能一样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二叉树是每个节点都有两个孩子节点的树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二叉树的前序遍历和后序遍历结果肯定不一样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完成在双循环链表结点p之后插入s的操作是（    ）；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A． p-&gt;next=s ; s-&gt;priou=p; p-&gt;next-&gt;priou=s ; s-&gt;next=p-&gt;next;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B． p-&gt;next-&gt;priou=s; p-&gt;next=s; s-&gt;priou=p; s-&gt;next=p-&gt;next;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C． s-&gt;priou=p; s-&gt;next=p-&gt;next; p-&gt;next=s; p-&gt;next-&gt;priou=s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D． s-&gt;priou=p; s-&gt;next=p-&gt;next; p-&gt;next-&gt;priou=s ; p-&gt;next=s;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用链表表示的数据的简单选择排序，结点的域为数据域data ，指针域 next ；链表首指针为head ，链表无头结点。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selectsort(head)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p=head;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while (p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q=p; r=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(2)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while(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(3)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{if 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(4)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_______ )  q=r;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 r=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(5)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 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   tmp=q-&gt;data; q-&gt;data=p-&gt;data; p-&gt;data=tmp; p=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u w:val="single"/>
        </w:rPr>
        <w:t>(6)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_______ 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5、在双向循环链表中，在P所指的节点之后插入s指针所指的节点，怎么操作？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实现单链表的反转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双向链表节点DblinKNode 定义如下：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Typedef struct DblinKNode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DblinKNode *per;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DblinKNode *next;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Usingned char *data_buffer;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}DblinKNode 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实现节点删除函数void ListDelete(DblinKNode  head, DblinKNode n).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将两个链A1,A2表合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用递归实现链表逆序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并为一个有序链表A3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写一个通用双向链表，并写一段测试代码测试。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pStyle w:val="7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写一个函数来判断一个单链表是否是循环链表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 xml:space="preserve">一个单向链表，不知道头节点,一个指针指向其中的一个节点，问如何删除这个指针指向的节点？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</w:rPr>
        <w:t>用两个栈实现一个队列的功能？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如何只轮询一遍就找到单向链表第15个节点。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用栈实现队列有出队 入队 访问队列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关于图和树，下面说法正确的是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树和图都允许有环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B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图的深度遍历和广度遍历结果可能一样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二叉树是每个节点都有两个孩子节点的树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D</w:t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二叉树的前序遍历和后序遍历结果肯定不一样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一个未知长度的，单项链表，（以NULL结尾）struct pNode {truct pNode *pNext}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用标准C语言，检查链表是否有回路的功能的函数。（比如某个链表有A，B，C，D，A-&gt;B-&gt;C-&gt;D-&gt;B,就构成一个回路。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什么是平衡二叉树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240" w:lineRule="auto"/>
        <w:ind w:right="0" w:right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19、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"http://blog.csdn.net/beiyetengqing/article/details/7596554"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使用递归和非递归方式反转单向链表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9882"/>
    <w:multiLevelType w:val="singleLevel"/>
    <w:tmpl w:val="58369882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837A020"/>
    <w:multiLevelType w:val="singleLevel"/>
    <w:tmpl w:val="5837A020"/>
    <w:lvl w:ilvl="0" w:tentative="0">
      <w:start w:val="1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75A79"/>
    <w:rsid w:val="2C1D378B"/>
    <w:rsid w:val="52CD1CAB"/>
    <w:rsid w:val="6D835E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blue1"/>
    <w:basedOn w:val="2"/>
    <w:qFormat/>
    <w:uiPriority w:val="0"/>
    <w:rPr>
      <w:rFonts w:hint="default" w:ascii="ˎ̥" w:hAnsi="ˎ̥"/>
      <w:color w:val="000000"/>
      <w:sz w:val="18"/>
      <w:szCs w:val="18"/>
    </w:rPr>
  </w:style>
  <w:style w:type="character" w:customStyle="1" w:styleId="6">
    <w:name w:val="javascript"/>
    <w:basedOn w:val="2"/>
    <w:qFormat/>
    <w:uiPriority w:val="0"/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2016-11-25T02:19:41Z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