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9AD67" w14:textId="77777777" w:rsidR="00EE2BDD" w:rsidRDefault="00EE2BDD" w:rsidP="00EE2BDD">
      <w:pPr>
        <w:pStyle w:val="FirstParagraph"/>
      </w:pPr>
      <w:bookmarkStart w:id="0" w:name="X1102e63b6dc19d97069cf1b833f5df88d7ab206"/>
    </w:p>
    <w:p w14:paraId="1F7E3777" w14:textId="77777777" w:rsidR="00EE2BDD" w:rsidRPr="004D32ED" w:rsidRDefault="00EE2BDD" w:rsidP="00EE2BDD">
      <w:pPr>
        <w:pStyle w:val="FirstParagraph"/>
        <w:rPr>
          <w:b/>
          <w:bCs/>
        </w:rPr>
      </w:pPr>
      <w:r w:rsidRPr="004D32ED">
        <w:rPr>
          <w:b/>
          <w:bCs/>
        </w:rPr>
        <w:t>CyberArk CCP ↔ AWX/Ansible — Step</w:t>
      </w:r>
      <w:r w:rsidRPr="004D32ED">
        <w:rPr>
          <w:rFonts w:ascii="Cambria Math" w:hAnsi="Cambria Math" w:cs="Cambria Math"/>
          <w:b/>
          <w:bCs/>
        </w:rPr>
        <w:t>‑</w:t>
      </w:r>
      <w:r w:rsidRPr="004D32ED">
        <w:rPr>
          <w:b/>
          <w:bCs/>
        </w:rPr>
        <w:t>by</w:t>
      </w:r>
      <w:r w:rsidRPr="004D32ED">
        <w:rPr>
          <w:rFonts w:ascii="Cambria Math" w:hAnsi="Cambria Math" w:cs="Cambria Math"/>
          <w:b/>
          <w:bCs/>
        </w:rPr>
        <w:t>‑</w:t>
      </w:r>
      <w:r w:rsidRPr="004D32ED">
        <w:rPr>
          <w:b/>
          <w:bCs/>
        </w:rPr>
        <w:t>Step Guide:</w:t>
      </w:r>
    </w:p>
    <w:p w14:paraId="48228B0D" w14:textId="77777777" w:rsidR="00EE2BDD" w:rsidRPr="001B1808" w:rsidRDefault="00EE2BDD" w:rsidP="00EE2BDD">
      <w:pPr>
        <w:pStyle w:val="BodyText"/>
      </w:pPr>
    </w:p>
    <w:p w14:paraId="703D3BC0" w14:textId="7E08B4AD" w:rsidR="00EE2BDD" w:rsidRDefault="00EE2BDD" w:rsidP="00EE2BDD">
      <w:pPr>
        <w:pStyle w:val="FirstParagraph"/>
      </w:pPr>
      <w:r>
        <w:t xml:space="preserve">This is a </w:t>
      </w:r>
      <w:r>
        <w:rPr>
          <w:b/>
          <w:bCs/>
        </w:rPr>
        <w:t>single-method</w:t>
      </w:r>
      <w:r>
        <w:t xml:space="preserve"> guide using </w:t>
      </w:r>
      <w:r>
        <w:rPr>
          <w:b/>
          <w:bCs/>
        </w:rPr>
        <w:t>CyberArk CCP (Central Credential Provider</w:t>
      </w:r>
      <w:bookmarkStart w:id="1" w:name="what-is-ccp-in-simple-words"/>
      <w:r w:rsidR="004B13A1">
        <w:rPr>
          <w:b/>
          <w:bCs/>
        </w:rPr>
        <w:t>).</w:t>
      </w:r>
    </w:p>
    <w:p w14:paraId="782A2045" w14:textId="77777777" w:rsidR="00EE2BDD" w:rsidRPr="004B13A1" w:rsidRDefault="00EE2BDD" w:rsidP="00EE2BDD">
      <w:pPr>
        <w:pStyle w:val="FirstParagraph"/>
        <w:rPr>
          <w:b/>
          <w:bCs/>
        </w:rPr>
      </w:pPr>
      <w:r>
        <w:t xml:space="preserve"> </w:t>
      </w:r>
      <w:r w:rsidRPr="004B13A1">
        <w:rPr>
          <w:b/>
          <w:bCs/>
        </w:rPr>
        <w:t xml:space="preserve">What is CCP? </w:t>
      </w:r>
    </w:p>
    <w:p w14:paraId="0324EA16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CCP is a web API</w:t>
      </w:r>
      <w:r>
        <w:t xml:space="preserve"> from CyberArk that </w:t>
      </w:r>
      <w:r>
        <w:rPr>
          <w:b/>
          <w:bCs/>
        </w:rPr>
        <w:t>gives passwords/keys on demand</w:t>
      </w:r>
      <w:r>
        <w:t>.</w:t>
      </w:r>
    </w:p>
    <w:p w14:paraId="3A34FA93" w14:textId="77777777" w:rsidR="00EE2BDD" w:rsidRDefault="00EE2BDD" w:rsidP="00EE2BDD">
      <w:pPr>
        <w:pStyle w:val="Compact"/>
        <w:numPr>
          <w:ilvl w:val="0"/>
          <w:numId w:val="1"/>
        </w:numPr>
      </w:pPr>
      <w:r>
        <w:t xml:space="preserve">It checks </w:t>
      </w:r>
      <w:r>
        <w:rPr>
          <w:b/>
          <w:bCs/>
        </w:rPr>
        <w:t>who you are</w:t>
      </w:r>
      <w:r>
        <w:t xml:space="preserve"> (via </w:t>
      </w:r>
      <w:proofErr w:type="spellStart"/>
      <w:r>
        <w:rPr>
          <w:b/>
          <w:bCs/>
        </w:rPr>
        <w:t>AppID</w:t>
      </w:r>
      <w:proofErr w:type="spellEnd"/>
      <w:r>
        <w:t xml:space="preserve"> + runner identity) and </w:t>
      </w:r>
      <w:r>
        <w:rPr>
          <w:b/>
          <w:bCs/>
        </w:rPr>
        <w:t>what you can read</w:t>
      </w:r>
      <w:r>
        <w:t xml:space="preserve"> (via </w:t>
      </w:r>
      <w:r>
        <w:rPr>
          <w:b/>
          <w:bCs/>
        </w:rPr>
        <w:t>Safe</w:t>
      </w:r>
      <w:r>
        <w:t xml:space="preserve"> and </w:t>
      </w:r>
      <w:r>
        <w:rPr>
          <w:b/>
          <w:bCs/>
        </w:rPr>
        <w:t>Object</w:t>
      </w:r>
      <w:r>
        <w:t>).</w:t>
      </w:r>
    </w:p>
    <w:p w14:paraId="1D7DB62B" w14:textId="77777777" w:rsidR="00EE2BDD" w:rsidRDefault="00EE2BDD" w:rsidP="00EE2BDD">
      <w:pPr>
        <w:pStyle w:val="Compact"/>
        <w:numPr>
          <w:ilvl w:val="0"/>
          <w:numId w:val="1"/>
        </w:numPr>
      </w:pPr>
      <w:r>
        <w:t xml:space="preserve">If allowed, CCP </w:t>
      </w:r>
      <w:r>
        <w:rPr>
          <w:b/>
          <w:bCs/>
        </w:rPr>
        <w:t>returns the secret</w:t>
      </w:r>
      <w:r>
        <w:t xml:space="preserve">. Your job uses it </w:t>
      </w:r>
      <w:r>
        <w:rPr>
          <w:b/>
          <w:bCs/>
        </w:rPr>
        <w:t>in memory</w:t>
      </w:r>
      <w:r>
        <w:t xml:space="preserve"> and moves on.</w:t>
      </w:r>
    </w:p>
    <w:p w14:paraId="7AC25527" w14:textId="77777777" w:rsidR="00EE2BDD" w:rsidRDefault="00EE2BDD" w:rsidP="00EE2BDD">
      <w:pPr>
        <w:pStyle w:val="FirstParagraph"/>
      </w:pPr>
      <w:r>
        <w:rPr>
          <w:b/>
          <w:bCs/>
        </w:rPr>
        <w:t>We do NOT store secrets</w:t>
      </w:r>
      <w:r>
        <w:t xml:space="preserve"> in Git or AWX DB. We </w:t>
      </w:r>
      <w:r>
        <w:rPr>
          <w:b/>
          <w:bCs/>
        </w:rPr>
        <w:t>fetch</w:t>
      </w:r>
      <w:r>
        <w:t xml:space="preserve"> them just-in-time.</w:t>
      </w:r>
      <w:bookmarkStart w:id="2" w:name="why-use-ccp"/>
      <w:bookmarkEnd w:id="1"/>
    </w:p>
    <w:p w14:paraId="0C49A897" w14:textId="77777777" w:rsidR="00EE2BDD" w:rsidRDefault="00EE2BDD" w:rsidP="00EE2BDD">
      <w:pPr>
        <w:pStyle w:val="FirstParagraph"/>
      </w:pPr>
    </w:p>
    <w:p w14:paraId="00D5603B" w14:textId="6ED548B5" w:rsidR="00EE2BDD" w:rsidRPr="004118EE" w:rsidRDefault="00EE2BDD" w:rsidP="00EE2BDD">
      <w:pPr>
        <w:pStyle w:val="FirstParagraph"/>
        <w:rPr>
          <w:b/>
          <w:bCs/>
        </w:rPr>
      </w:pPr>
      <w:r>
        <w:t xml:space="preserve"> </w:t>
      </w:r>
      <w:r w:rsidRPr="004118EE">
        <w:rPr>
          <w:b/>
          <w:bCs/>
        </w:rPr>
        <w:t>Why use CCP?</w:t>
      </w:r>
    </w:p>
    <w:p w14:paraId="14D973D4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Security:</w:t>
      </w:r>
      <w:r>
        <w:t xml:space="preserve"> No hard-coded passwords in playbooks or repos.</w:t>
      </w:r>
    </w:p>
    <w:p w14:paraId="753D4EED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Rotation friendly:</w:t>
      </w:r>
      <w:r>
        <w:t xml:space="preserve"> CyberArk rotates passwords. Our jobs </w:t>
      </w:r>
      <w:proofErr w:type="gramStart"/>
      <w:r>
        <w:t>still work</w:t>
      </w:r>
      <w:proofErr w:type="gramEnd"/>
      <w:r>
        <w:t xml:space="preserve"> (we always fetch latest).</w:t>
      </w:r>
    </w:p>
    <w:p w14:paraId="4C09C74E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Audit:</w:t>
      </w:r>
      <w:r>
        <w:t xml:space="preserve"> Every retrieval is logged in CyberArk.</w:t>
      </w:r>
    </w:p>
    <w:p w14:paraId="319062C3" w14:textId="77777777" w:rsidR="00F42D22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Simple:</w:t>
      </w:r>
      <w:r>
        <w:t xml:space="preserve"> Works with Ansible’s built-in modules (no extra plugin required).</w:t>
      </w:r>
      <w:bookmarkStart w:id="3" w:name="Xc46289ac0347341baf3830b22a6ce3df89ffdb5"/>
      <w:bookmarkEnd w:id="2"/>
    </w:p>
    <w:p w14:paraId="70C81F3B" w14:textId="77777777" w:rsidR="00F42D22" w:rsidRDefault="00F42D22" w:rsidP="00F42D22">
      <w:pPr>
        <w:pStyle w:val="Compact"/>
        <w:rPr>
          <w:b/>
          <w:bCs/>
        </w:rPr>
      </w:pPr>
    </w:p>
    <w:p w14:paraId="7D7660FB" w14:textId="21E580C7" w:rsidR="00EE2BDD" w:rsidRPr="00F42D22" w:rsidRDefault="003721B0" w:rsidP="00F42D22">
      <w:pPr>
        <w:pStyle w:val="Compact"/>
        <w:rPr>
          <w:b/>
          <w:bCs/>
        </w:rPr>
      </w:pPr>
      <w:r>
        <w:rPr>
          <w:b/>
          <w:bCs/>
        </w:rPr>
        <w:t>What to c</w:t>
      </w:r>
      <w:r w:rsidR="00F42D22" w:rsidRPr="00F42D22">
        <w:rPr>
          <w:b/>
          <w:bCs/>
        </w:rPr>
        <w:t xml:space="preserve">heck </w:t>
      </w:r>
      <w:proofErr w:type="gramStart"/>
      <w:r w:rsidR="00F42D22" w:rsidRPr="00F42D22">
        <w:rPr>
          <w:b/>
          <w:bCs/>
        </w:rPr>
        <w:t xml:space="preserve">with </w:t>
      </w:r>
      <w:r w:rsidR="00EE2BDD" w:rsidRPr="00F42D22">
        <w:rPr>
          <w:b/>
          <w:bCs/>
        </w:rPr>
        <w:t xml:space="preserve"> CyberArk</w:t>
      </w:r>
      <w:proofErr w:type="gramEnd"/>
      <w:r w:rsidR="00EE2BDD" w:rsidRPr="00F42D22">
        <w:rPr>
          <w:b/>
          <w:bCs/>
        </w:rPr>
        <w:t xml:space="preserve"> team </w:t>
      </w:r>
    </w:p>
    <w:p w14:paraId="417370A6" w14:textId="051DE9C0" w:rsidR="00EE2BDD" w:rsidRDefault="00EE2BDD" w:rsidP="003721B0">
      <w:pPr>
        <w:pStyle w:val="FirstParagraph"/>
        <w:numPr>
          <w:ilvl w:val="0"/>
          <w:numId w:val="3"/>
        </w:numPr>
      </w:pPr>
      <w:r>
        <w:rPr>
          <w:b/>
          <w:bCs/>
        </w:rPr>
        <w:t>Endpoints &amp; trust</w:t>
      </w:r>
    </w:p>
    <w:p w14:paraId="04B566B3" w14:textId="11A24245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CCP URL</w:t>
      </w:r>
      <w:r>
        <w:t xml:space="preserve"> (example: </w:t>
      </w:r>
      <w:hyperlink r:id="rId5" w:history="1">
        <w:r w:rsidR="003721B0" w:rsidRPr="000E3F12">
          <w:rPr>
            <w:rStyle w:val="Hyperlink"/>
            <w:rFonts w:ascii="Consolas" w:hAnsi="Consolas"/>
            <w:sz w:val="22"/>
          </w:rPr>
          <w:t>https://ccp</w:t>
        </w:r>
      </w:hyperlink>
      <w:r>
        <w:rPr>
          <w:rStyle w:val="VerbatimChar"/>
        </w:rPr>
        <w:t>.company.com/AIMWebService/api/Accounts</w:t>
      </w:r>
      <w:r>
        <w:t>)</w:t>
      </w:r>
    </w:p>
    <w:p w14:paraId="3E31A510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CA certificate chain</w:t>
      </w:r>
      <w:r>
        <w:t xml:space="preserve"> (so our runner trusts the HTTPS cert)</w:t>
      </w:r>
    </w:p>
    <w:p w14:paraId="11962DF5" w14:textId="77777777" w:rsidR="00EE2BDD" w:rsidRDefault="00EE2BDD" w:rsidP="00EE2BDD">
      <w:pPr>
        <w:pStyle w:val="FirstParagraph"/>
      </w:pPr>
      <w:r>
        <w:rPr>
          <w:b/>
          <w:bCs/>
        </w:rPr>
        <w:t>B. Identity</w:t>
      </w:r>
    </w:p>
    <w:p w14:paraId="496DCCFF" w14:textId="77777777" w:rsidR="00EE2BDD" w:rsidRDefault="00EE2BDD" w:rsidP="00EE2BDD">
      <w:pPr>
        <w:pStyle w:val="Compact"/>
        <w:numPr>
          <w:ilvl w:val="0"/>
          <w:numId w:val="1"/>
        </w:numPr>
      </w:pPr>
      <w:proofErr w:type="spellStart"/>
      <w:r>
        <w:rPr>
          <w:b/>
          <w:bCs/>
        </w:rPr>
        <w:t>AppID</w:t>
      </w:r>
      <w:proofErr w:type="spellEnd"/>
      <w:r>
        <w:t xml:space="preserve"> string we must use (example: </w:t>
      </w:r>
      <w:proofErr w:type="spellStart"/>
      <w:r>
        <w:rPr>
          <w:rStyle w:val="VerbatimChar"/>
        </w:rPr>
        <w:t>awx</w:t>
      </w:r>
      <w:proofErr w:type="spellEnd"/>
      <w:r>
        <w:rPr>
          <w:rStyle w:val="VerbatimChar"/>
        </w:rPr>
        <w:t>-dev</w:t>
      </w:r>
      <w:r>
        <w:t>)</w:t>
      </w:r>
    </w:p>
    <w:p w14:paraId="145E26EF" w14:textId="77777777" w:rsidR="00EE2BDD" w:rsidRDefault="00EE2BDD" w:rsidP="00EE2BDD">
      <w:pPr>
        <w:pStyle w:val="Compact"/>
        <w:numPr>
          <w:ilvl w:val="0"/>
          <w:numId w:val="1"/>
        </w:numPr>
      </w:pPr>
      <w:r>
        <w:t xml:space="preserve">Confirm our </w:t>
      </w:r>
      <w:r>
        <w:rPr>
          <w:b/>
          <w:bCs/>
        </w:rPr>
        <w:t>AWX runner identity</w:t>
      </w:r>
      <w:r>
        <w:t xml:space="preserve"> is allowed for that </w:t>
      </w:r>
      <w:proofErr w:type="spellStart"/>
      <w:r>
        <w:t>AppID</w:t>
      </w:r>
      <w:proofErr w:type="spellEnd"/>
      <w:r>
        <w:t xml:space="preserve"> (IP/hostname/cert)</w:t>
      </w:r>
    </w:p>
    <w:p w14:paraId="7B085F8F" w14:textId="77777777" w:rsidR="00EE2BDD" w:rsidRDefault="00EE2BDD" w:rsidP="00EE2BDD">
      <w:pPr>
        <w:pStyle w:val="FirstParagraph"/>
      </w:pPr>
      <w:r>
        <w:rPr>
          <w:b/>
          <w:bCs/>
        </w:rPr>
        <w:t xml:space="preserve">C. Secrets </w:t>
      </w:r>
      <w:proofErr w:type="gramStart"/>
      <w:r>
        <w:rPr>
          <w:b/>
          <w:bCs/>
        </w:rPr>
        <w:t>by environment</w:t>
      </w:r>
      <w:proofErr w:type="gramEnd"/>
    </w:p>
    <w:p w14:paraId="0B46EEC2" w14:textId="77777777" w:rsidR="00EE2BDD" w:rsidRDefault="00EE2BDD" w:rsidP="00EE2BDD">
      <w:pPr>
        <w:pStyle w:val="Compact"/>
        <w:numPr>
          <w:ilvl w:val="0"/>
          <w:numId w:val="1"/>
        </w:numPr>
      </w:pPr>
      <w:r>
        <w:t xml:space="preserve">For </w:t>
      </w:r>
      <w:r>
        <w:rPr>
          <w:b/>
          <w:bCs/>
        </w:rPr>
        <w:t>Server</w:t>
      </w:r>
      <w:r>
        <w:t xml:space="preserve"> login: </w:t>
      </w:r>
      <w:r>
        <w:rPr>
          <w:b/>
          <w:bCs/>
        </w:rPr>
        <w:t>Safe</w:t>
      </w:r>
      <w:r>
        <w:t xml:space="preserve"> + </w:t>
      </w:r>
      <w:r>
        <w:rPr>
          <w:b/>
          <w:bCs/>
        </w:rPr>
        <w:t>Object</w:t>
      </w:r>
      <w:r>
        <w:t xml:space="preserve"> name</w:t>
      </w:r>
    </w:p>
    <w:p w14:paraId="3B423B0E" w14:textId="77777777" w:rsidR="00EE2BDD" w:rsidRDefault="00EE2BDD" w:rsidP="00EE2BDD">
      <w:pPr>
        <w:pStyle w:val="Compact"/>
        <w:numPr>
          <w:ilvl w:val="0"/>
          <w:numId w:val="1"/>
        </w:numPr>
      </w:pPr>
      <w:r>
        <w:t xml:space="preserve">For </w:t>
      </w:r>
      <w:r>
        <w:rPr>
          <w:b/>
          <w:bCs/>
        </w:rPr>
        <w:t>DB</w:t>
      </w:r>
      <w:r>
        <w:t xml:space="preserve"> login: </w:t>
      </w:r>
      <w:r>
        <w:rPr>
          <w:b/>
          <w:bCs/>
        </w:rPr>
        <w:t>Safe</w:t>
      </w:r>
      <w:r>
        <w:t xml:space="preserve"> + </w:t>
      </w:r>
      <w:r>
        <w:rPr>
          <w:b/>
          <w:bCs/>
        </w:rPr>
        <w:t>Object</w:t>
      </w:r>
      <w:r>
        <w:t xml:space="preserve"> name</w:t>
      </w:r>
    </w:p>
    <w:p w14:paraId="76E052DD" w14:textId="77777777" w:rsidR="00EE2BDD" w:rsidRDefault="00EE2BDD" w:rsidP="00EE2BDD">
      <w:pPr>
        <w:pStyle w:val="Compact"/>
        <w:numPr>
          <w:ilvl w:val="0"/>
          <w:numId w:val="1"/>
        </w:numPr>
      </w:pPr>
      <w:r>
        <w:t xml:space="preserve">For </w:t>
      </w:r>
      <w:r>
        <w:rPr>
          <w:b/>
          <w:bCs/>
        </w:rPr>
        <w:t>App/API token</w:t>
      </w:r>
      <w:r>
        <w:t xml:space="preserve">: </w:t>
      </w:r>
      <w:r>
        <w:rPr>
          <w:b/>
          <w:bCs/>
        </w:rPr>
        <w:t>Safe</w:t>
      </w:r>
      <w:r>
        <w:t xml:space="preserve"> + </w:t>
      </w:r>
      <w:r>
        <w:rPr>
          <w:b/>
          <w:bCs/>
        </w:rPr>
        <w:t>Object</w:t>
      </w:r>
      <w:r>
        <w:t xml:space="preserve"> name</w:t>
      </w:r>
    </w:p>
    <w:p w14:paraId="16D7CCC4" w14:textId="77777777" w:rsidR="00EE2BDD" w:rsidRDefault="00EE2BDD" w:rsidP="00EE2BDD">
      <w:pPr>
        <w:pStyle w:val="Compact"/>
        <w:numPr>
          <w:ilvl w:val="0"/>
          <w:numId w:val="1"/>
        </w:numPr>
      </w:pPr>
      <w:r>
        <w:t xml:space="preserve">Share the </w:t>
      </w:r>
      <w:r>
        <w:rPr>
          <w:b/>
          <w:bCs/>
        </w:rPr>
        <w:t>naming convention</w:t>
      </w:r>
      <w:r>
        <w:t xml:space="preserve"> (so we can template </w:t>
      </w:r>
      <w:proofErr w:type="gramStart"/>
      <w:r>
        <w:t>more later</w:t>
      </w:r>
      <w:proofErr w:type="gramEnd"/>
      <w:r>
        <w:t>)</w:t>
      </w:r>
    </w:p>
    <w:p w14:paraId="6FD74501" w14:textId="77777777" w:rsidR="00EE2BDD" w:rsidRDefault="00EE2BDD" w:rsidP="00EE2BDD">
      <w:pPr>
        <w:pStyle w:val="FirstParagraph"/>
      </w:pPr>
      <w:r>
        <w:rPr>
          <w:b/>
          <w:bCs/>
        </w:rPr>
        <w:t>D. Policies &amp; operations</w:t>
      </w:r>
    </w:p>
    <w:p w14:paraId="307F3458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lastRenderedPageBreak/>
        <w:t>Rotation schedule</w:t>
      </w:r>
      <w:r>
        <w:t xml:space="preserve"> for each secret</w:t>
      </w:r>
    </w:p>
    <w:p w14:paraId="1B07ECE9" w14:textId="77777777" w:rsidR="00EE2BDD" w:rsidRDefault="00EE2BDD" w:rsidP="00EE2BDD">
      <w:pPr>
        <w:pStyle w:val="Compact"/>
        <w:numPr>
          <w:ilvl w:val="0"/>
          <w:numId w:val="1"/>
        </w:numPr>
      </w:pPr>
      <w:proofErr w:type="gramStart"/>
      <w:r>
        <w:t>Any</w:t>
      </w:r>
      <w:proofErr w:type="gramEnd"/>
      <w:r>
        <w:t xml:space="preserve"> </w:t>
      </w:r>
      <w:r>
        <w:rPr>
          <w:b/>
          <w:bCs/>
        </w:rPr>
        <w:t>Dual Control/approval</w:t>
      </w:r>
      <w:r>
        <w:t xml:space="preserve"> needed?</w:t>
      </w:r>
    </w:p>
    <w:p w14:paraId="1A18716D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HA/DR</w:t>
      </w:r>
      <w:r>
        <w:t xml:space="preserve"> details for CCP (SLA, maintenance windows)</w:t>
      </w:r>
    </w:p>
    <w:p w14:paraId="36C420B7" w14:textId="77777777" w:rsidR="00EE2BDD" w:rsidRDefault="00EE2BDD" w:rsidP="00EE2BDD">
      <w:pPr>
        <w:pStyle w:val="Compact"/>
        <w:numPr>
          <w:ilvl w:val="0"/>
          <w:numId w:val="1"/>
        </w:numPr>
      </w:pPr>
      <w:r>
        <w:t xml:space="preserve">How to access </w:t>
      </w:r>
      <w:r>
        <w:rPr>
          <w:b/>
          <w:bCs/>
        </w:rPr>
        <w:t>audit logs</w:t>
      </w:r>
      <w:r>
        <w:t xml:space="preserve"> for retrievals</w:t>
      </w:r>
    </w:p>
    <w:p w14:paraId="1D27D636" w14:textId="77777777" w:rsidR="00EE2BDD" w:rsidRDefault="00EE2BDD" w:rsidP="00EE2BDD">
      <w:pPr>
        <w:pStyle w:val="FirstParagraph"/>
      </w:pPr>
      <w:r>
        <w:t xml:space="preserve">We will </w:t>
      </w:r>
      <w:r>
        <w:rPr>
          <w:b/>
          <w:bCs/>
        </w:rPr>
        <w:t>paste</w:t>
      </w:r>
      <w:r>
        <w:t xml:space="preserve"> these values into AWX.</w:t>
      </w:r>
      <w:bookmarkStart w:id="4" w:name="the-values-we-expect-to-receive-example"/>
      <w:bookmarkEnd w:id="3"/>
    </w:p>
    <w:p w14:paraId="1C51A545" w14:textId="77777777" w:rsidR="00EE2BDD" w:rsidRDefault="00EE2BDD" w:rsidP="00EE2BDD">
      <w:pPr>
        <w:pStyle w:val="FirstParagraph"/>
      </w:pPr>
    </w:p>
    <w:p w14:paraId="033DFEC5" w14:textId="28B81D45" w:rsidR="00EE2BDD" w:rsidRPr="004118EE" w:rsidRDefault="004118EE" w:rsidP="00EE2BDD">
      <w:pPr>
        <w:pStyle w:val="FirstParagraph"/>
        <w:rPr>
          <w:b/>
          <w:bCs/>
        </w:rPr>
      </w:pPr>
      <w:r w:rsidRPr="004118EE">
        <w:rPr>
          <w:b/>
          <w:bCs/>
        </w:rPr>
        <w:t xml:space="preserve">Below </w:t>
      </w:r>
      <w:proofErr w:type="gramStart"/>
      <w:r w:rsidR="00EE2BDD" w:rsidRPr="004118EE">
        <w:rPr>
          <w:b/>
          <w:bCs/>
        </w:rPr>
        <w:t>values</w:t>
      </w:r>
      <w:proofErr w:type="gramEnd"/>
      <w:r w:rsidR="00EE2BDD" w:rsidRPr="004118EE">
        <w:rPr>
          <w:b/>
          <w:bCs/>
        </w:rPr>
        <w:t xml:space="preserve"> we expect to receive</w:t>
      </w:r>
      <w:r w:rsidRPr="004118EE">
        <w:rPr>
          <w:b/>
          <w:bCs/>
        </w:rPr>
        <w:t xml:space="preserve"> from </w:t>
      </w:r>
      <w:proofErr w:type="spellStart"/>
      <w:r w:rsidRPr="004118EE">
        <w:rPr>
          <w:b/>
          <w:bCs/>
        </w:rPr>
        <w:t>CyberARc</w:t>
      </w:r>
      <w:proofErr w:type="spellEnd"/>
      <w:r w:rsidRPr="004118EE">
        <w:rPr>
          <w:b/>
          <w:bCs/>
        </w:rPr>
        <w:t xml:space="preserve"> team</w:t>
      </w:r>
    </w:p>
    <w:p w14:paraId="7C636F9B" w14:textId="69F9ECA2" w:rsidR="00EE2BDD" w:rsidRDefault="00EE2BDD" w:rsidP="00EE2BDD">
      <w:pPr>
        <w:pStyle w:val="Compact"/>
        <w:numPr>
          <w:ilvl w:val="0"/>
          <w:numId w:val="1"/>
        </w:numPr>
      </w:pPr>
      <w:r>
        <w:rPr>
          <w:rStyle w:val="VerbatimChar"/>
        </w:rPr>
        <w:t xml:space="preserve">CCP_URL = </w:t>
      </w:r>
      <w:hyperlink r:id="rId6" w:history="1">
        <w:r w:rsidR="003721B0" w:rsidRPr="000E3F12">
          <w:rPr>
            <w:rStyle w:val="Hyperlink"/>
            <w:rFonts w:ascii="Consolas" w:hAnsi="Consolas"/>
            <w:sz w:val="22"/>
          </w:rPr>
          <w:t>https://ccp</w:t>
        </w:r>
      </w:hyperlink>
      <w:r>
        <w:rPr>
          <w:rStyle w:val="VerbatimChar"/>
        </w:rPr>
        <w:t>.company.com/AIMWebService/api/Accounts</w:t>
      </w:r>
    </w:p>
    <w:p w14:paraId="0DBD7551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rStyle w:val="VerbatimChar"/>
        </w:rPr>
        <w:t xml:space="preserve">APPID = </w:t>
      </w:r>
      <w:proofErr w:type="spellStart"/>
      <w:r>
        <w:rPr>
          <w:rStyle w:val="VerbatimChar"/>
        </w:rPr>
        <w:t>awx</w:t>
      </w:r>
      <w:proofErr w:type="spellEnd"/>
      <w:r>
        <w:rPr>
          <w:rStyle w:val="VerbatimChar"/>
        </w:rPr>
        <w:t>-dev</w:t>
      </w:r>
    </w:p>
    <w:p w14:paraId="384A4D1D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Server (Linux)</w:t>
      </w:r>
      <w:r>
        <w:t xml:space="preserve">: </w:t>
      </w:r>
      <w:r>
        <w:rPr>
          <w:rStyle w:val="VerbatimChar"/>
        </w:rPr>
        <w:t>SAFE = APP-POC-EC2-DEV</w:t>
      </w:r>
      <w:r>
        <w:t xml:space="preserve">, </w:t>
      </w:r>
      <w:r>
        <w:rPr>
          <w:rStyle w:val="VerbatimChar"/>
        </w:rPr>
        <w:t>OBJECT = ec2-dev-svc_ansible</w:t>
      </w:r>
    </w:p>
    <w:p w14:paraId="157D1D37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DB (Postgres)</w:t>
      </w:r>
      <w:r>
        <w:t xml:space="preserve">: </w:t>
      </w:r>
      <w:r>
        <w:rPr>
          <w:rStyle w:val="VerbatimChar"/>
        </w:rPr>
        <w:t>SAFE = APP-POC-DB-DEV</w:t>
      </w:r>
      <w:r>
        <w:t xml:space="preserve">, </w:t>
      </w:r>
      <w:r>
        <w:rPr>
          <w:rStyle w:val="VerbatimChar"/>
        </w:rPr>
        <w:t xml:space="preserve">OBJECT = </w:t>
      </w:r>
      <w:proofErr w:type="spellStart"/>
      <w:r>
        <w:rPr>
          <w:rStyle w:val="VerbatimChar"/>
        </w:rPr>
        <w:t>postgres</w:t>
      </w:r>
      <w:proofErr w:type="spellEnd"/>
      <w:r>
        <w:rPr>
          <w:rStyle w:val="VerbatimChar"/>
        </w:rPr>
        <w:t>-app-user</w:t>
      </w:r>
    </w:p>
    <w:p w14:paraId="7BD68BFC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App/API</w:t>
      </w:r>
      <w:r>
        <w:t xml:space="preserve">: </w:t>
      </w:r>
      <w:r>
        <w:rPr>
          <w:rStyle w:val="VerbatimChar"/>
        </w:rPr>
        <w:t>SAFE = APP-POC-API-DEV</w:t>
      </w:r>
      <w:r>
        <w:t xml:space="preserve">, </w:t>
      </w:r>
      <w:r>
        <w:rPr>
          <w:rStyle w:val="VerbatimChar"/>
        </w:rPr>
        <w:t>OBJECT = deploy-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-key</w:t>
      </w:r>
    </w:p>
    <w:p w14:paraId="70C54DE9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CA</w:t>
      </w:r>
      <w:r>
        <w:t>: company CA bundle file</w:t>
      </w:r>
      <w:bookmarkStart w:id="5" w:name="high-level-workflow-diagram"/>
      <w:bookmarkEnd w:id="4"/>
    </w:p>
    <w:p w14:paraId="4E188F85" w14:textId="77777777" w:rsidR="00846D90" w:rsidRDefault="00846D90" w:rsidP="00EE2BDD">
      <w:pPr>
        <w:pStyle w:val="Compact"/>
      </w:pPr>
    </w:p>
    <w:p w14:paraId="3F395768" w14:textId="65C487F0" w:rsidR="00EE2BDD" w:rsidRDefault="00EE2BDD" w:rsidP="00EE2BDD">
      <w:pPr>
        <w:pStyle w:val="Compact"/>
        <w:rPr>
          <w:b/>
          <w:bCs/>
        </w:rPr>
      </w:pPr>
      <w:r>
        <w:t xml:space="preserve"> </w:t>
      </w:r>
      <w:r w:rsidRPr="003721B0">
        <w:rPr>
          <w:b/>
          <w:bCs/>
        </w:rPr>
        <w:t xml:space="preserve">High-level </w:t>
      </w:r>
      <w:r w:rsidR="002F799A" w:rsidRPr="003721B0">
        <w:rPr>
          <w:b/>
          <w:bCs/>
        </w:rPr>
        <w:t>workflow:</w:t>
      </w:r>
    </w:p>
    <w:p w14:paraId="30C8096A" w14:textId="77777777" w:rsidR="003721B0" w:rsidRPr="003721B0" w:rsidRDefault="003721B0" w:rsidP="00EE2BDD">
      <w:pPr>
        <w:pStyle w:val="Compact"/>
        <w:rPr>
          <w:b/>
          <w:bCs/>
        </w:rPr>
      </w:pPr>
    </w:p>
    <w:p w14:paraId="15DB1770" w14:textId="77777777" w:rsidR="00EE2BDD" w:rsidRDefault="00EE2BDD" w:rsidP="00EE2BDD">
      <w:pPr>
        <w:pStyle w:val="SourceCode"/>
        <w:rPr>
          <w:rStyle w:val="VerbatimChar"/>
        </w:rPr>
      </w:pPr>
      <w:r>
        <w:rPr>
          <w:rStyle w:val="VerbatimChar"/>
        </w:rPr>
        <w:t>[AWX Job Template]</w:t>
      </w:r>
      <w:r>
        <w:br/>
      </w:r>
      <w:r>
        <w:rPr>
          <w:rStyle w:val="VerbatimChar"/>
        </w:rPr>
        <w:t xml:space="preserve">     |</w:t>
      </w:r>
      <w:r>
        <w:br/>
      </w:r>
      <w:r>
        <w:rPr>
          <w:rStyle w:val="VerbatimChar"/>
        </w:rPr>
        <w:t xml:space="preserve">     | (inject CCP URL, </w:t>
      </w:r>
      <w:proofErr w:type="spellStart"/>
      <w:r>
        <w:rPr>
          <w:rStyle w:val="VerbatimChar"/>
        </w:rPr>
        <w:t>AppID</w:t>
      </w:r>
      <w:proofErr w:type="spellEnd"/>
      <w:r>
        <w:rPr>
          <w:rStyle w:val="VerbatimChar"/>
        </w:rPr>
        <w:t>, Safe, Object as ENV VARS)</w:t>
      </w:r>
      <w:r>
        <w:br/>
      </w:r>
      <w:r>
        <w:rPr>
          <w:rStyle w:val="VerbatimChar"/>
        </w:rPr>
        <w:t xml:space="preserve">     v</w:t>
      </w:r>
      <w:r>
        <w:br/>
      </w:r>
      <w:r>
        <w:rPr>
          <w:rStyle w:val="VerbatimChar"/>
        </w:rPr>
        <w:t>[Playbook] --builds URL--&gt;  https://ccp/... ?</w:t>
      </w:r>
      <w:proofErr w:type="spellStart"/>
      <w:r>
        <w:rPr>
          <w:rStyle w:val="VerbatimChar"/>
        </w:rPr>
        <w:t>AppID</w:t>
      </w:r>
      <w:proofErr w:type="spellEnd"/>
      <w:r>
        <w:rPr>
          <w:rStyle w:val="VerbatimChar"/>
        </w:rPr>
        <w:t>=...&amp;Safe=...&amp;Object=...</w:t>
      </w:r>
      <w:r>
        <w:br/>
      </w:r>
      <w:r>
        <w:rPr>
          <w:rStyle w:val="VerbatimChar"/>
        </w:rPr>
        <w:t xml:space="preserve">     |</w:t>
      </w:r>
      <w:r>
        <w:br/>
      </w:r>
      <w:r>
        <w:rPr>
          <w:rStyle w:val="VerbatimChar"/>
        </w:rPr>
        <w:t xml:space="preserve">     | (HTTPS request with company CA)</w:t>
      </w:r>
      <w:r>
        <w:br/>
      </w:r>
      <w:r>
        <w:rPr>
          <w:rStyle w:val="VerbatimChar"/>
        </w:rPr>
        <w:t xml:space="preserve">     v</w:t>
      </w:r>
      <w:r>
        <w:br/>
      </w:r>
      <w:r>
        <w:rPr>
          <w:rStyle w:val="VerbatimChar"/>
        </w:rPr>
        <w:t xml:space="preserve">[CyberArk CCP] -&gt; checks </w:t>
      </w:r>
      <w:proofErr w:type="spellStart"/>
      <w:r>
        <w:rPr>
          <w:rStyle w:val="VerbatimChar"/>
        </w:rPr>
        <w:t>AppID</w:t>
      </w:r>
      <w:proofErr w:type="spellEnd"/>
      <w:r>
        <w:rPr>
          <w:rStyle w:val="VerbatimChar"/>
        </w:rPr>
        <w:t xml:space="preserve"> + runner identity + Safe/Object perms</w:t>
      </w:r>
      <w:r>
        <w:br/>
      </w:r>
      <w:r>
        <w:rPr>
          <w:rStyle w:val="VerbatimChar"/>
        </w:rPr>
        <w:t xml:space="preserve">     |</w:t>
      </w:r>
      <w:r>
        <w:br/>
      </w:r>
      <w:r>
        <w:rPr>
          <w:rStyle w:val="VerbatimChar"/>
        </w:rPr>
        <w:t xml:space="preserve">     | (if allowed)</w:t>
      </w:r>
      <w:r>
        <w:br/>
      </w:r>
      <w:r>
        <w:rPr>
          <w:rStyle w:val="VerbatimChar"/>
        </w:rPr>
        <w:t xml:space="preserve">     v</w:t>
      </w:r>
      <w:r>
        <w:br/>
      </w:r>
      <w:r>
        <w:rPr>
          <w:rStyle w:val="VerbatimChar"/>
        </w:rPr>
        <w:t>[Secret returned] -&gt; used in memory (no printing) -&gt; task runs (SSH/DB/API)</w:t>
      </w:r>
      <w:r>
        <w:br/>
      </w:r>
      <w:r>
        <w:rPr>
          <w:rStyle w:val="VerbatimChar"/>
        </w:rPr>
        <w:t xml:space="preserve">     |</w:t>
      </w:r>
      <w:r>
        <w:br/>
      </w:r>
      <w:r>
        <w:rPr>
          <w:rStyle w:val="VerbatimChar"/>
        </w:rPr>
        <w:t xml:space="preserve">     v</w:t>
      </w:r>
      <w:r>
        <w:br/>
      </w:r>
      <w:r>
        <w:rPr>
          <w:rStyle w:val="VerbatimChar"/>
        </w:rPr>
        <w:t>[CyberArk Audit] (retrieval logged)   [AWX Job Log] (no secret value)</w:t>
      </w:r>
      <w:bookmarkStart w:id="6" w:name="onetime-awx-setup-click-by-click"/>
      <w:bookmarkEnd w:id="5"/>
    </w:p>
    <w:p w14:paraId="111ED152" w14:textId="77777777" w:rsidR="00EE2BDD" w:rsidRDefault="00EE2BDD" w:rsidP="00EE2BDD">
      <w:pPr>
        <w:pStyle w:val="SourceCode"/>
        <w:rPr>
          <w:rStyle w:val="VerbatimChar"/>
        </w:rPr>
      </w:pPr>
    </w:p>
    <w:p w14:paraId="16806DB7" w14:textId="77777777" w:rsidR="00847C2E" w:rsidRDefault="00EE2BDD" w:rsidP="00EE2BDD">
      <w:pPr>
        <w:pStyle w:val="SourceCode"/>
      </w:pPr>
      <w:r>
        <w:t xml:space="preserve"> </w:t>
      </w:r>
    </w:p>
    <w:p w14:paraId="3EE09BD1" w14:textId="77777777" w:rsidR="00847C2E" w:rsidRDefault="00847C2E" w:rsidP="00EE2BDD">
      <w:pPr>
        <w:pStyle w:val="SourceCode"/>
      </w:pPr>
    </w:p>
    <w:p w14:paraId="60858A2C" w14:textId="77777777" w:rsidR="00847C2E" w:rsidRDefault="00847C2E" w:rsidP="00EE2BDD">
      <w:pPr>
        <w:pStyle w:val="SourceCode"/>
      </w:pPr>
    </w:p>
    <w:p w14:paraId="2C729828" w14:textId="77777777" w:rsidR="00847C2E" w:rsidRDefault="00847C2E" w:rsidP="00EE2BDD">
      <w:pPr>
        <w:pStyle w:val="SourceCode"/>
      </w:pPr>
    </w:p>
    <w:p w14:paraId="25CA5776" w14:textId="77777777" w:rsidR="00847C2E" w:rsidRDefault="00847C2E" w:rsidP="00EE2BDD">
      <w:pPr>
        <w:pStyle w:val="SourceCode"/>
      </w:pPr>
    </w:p>
    <w:p w14:paraId="66510204" w14:textId="5E8A0CC7" w:rsidR="00EE2BDD" w:rsidRPr="00847C2E" w:rsidRDefault="00EE2BDD" w:rsidP="00EE2BDD">
      <w:pPr>
        <w:pStyle w:val="SourceCode"/>
        <w:rPr>
          <w:b/>
          <w:bCs/>
        </w:rPr>
      </w:pPr>
      <w:r w:rsidRPr="00847C2E">
        <w:rPr>
          <w:b/>
          <w:bCs/>
        </w:rPr>
        <w:lastRenderedPageBreak/>
        <w:t>One</w:t>
      </w:r>
      <w:r w:rsidRPr="00847C2E">
        <w:rPr>
          <w:rFonts w:ascii="Cambria Math" w:hAnsi="Cambria Math" w:cs="Cambria Math"/>
          <w:b/>
          <w:bCs/>
        </w:rPr>
        <w:t>‑</w:t>
      </w:r>
      <w:r w:rsidRPr="00847C2E">
        <w:rPr>
          <w:b/>
          <w:bCs/>
        </w:rPr>
        <w:t xml:space="preserve">time AWX setup </w:t>
      </w:r>
      <w:bookmarkStart w:id="7" w:name="create-a-credential-type"/>
    </w:p>
    <w:p w14:paraId="4CC73B61" w14:textId="51BA9C0D" w:rsidR="00EE2BDD" w:rsidRPr="00847C2E" w:rsidRDefault="00EE2BDD" w:rsidP="00EE2BDD">
      <w:pPr>
        <w:pStyle w:val="SourceCode"/>
        <w:rPr>
          <w:b/>
          <w:bCs/>
        </w:rPr>
      </w:pPr>
      <w:r w:rsidRPr="00847C2E">
        <w:rPr>
          <w:b/>
          <w:bCs/>
        </w:rPr>
        <w:t xml:space="preserve"> Create a Credential Type</w:t>
      </w:r>
    </w:p>
    <w:p w14:paraId="123DCF9C" w14:textId="77777777" w:rsidR="00EE2BDD" w:rsidRDefault="00EE2BDD" w:rsidP="00EE2BDD">
      <w:pPr>
        <w:pStyle w:val="FirstParagraph"/>
      </w:pPr>
      <w:r>
        <w:t xml:space="preserve">AWX → </w:t>
      </w:r>
      <w:r>
        <w:rPr>
          <w:b/>
          <w:bCs/>
        </w:rPr>
        <w:t>Administration → Credential Types → Add</w:t>
      </w:r>
    </w:p>
    <w:p w14:paraId="68523F34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Name:</w:t>
      </w:r>
      <w:r>
        <w:t xml:space="preserve"> </w:t>
      </w:r>
      <w:r>
        <w:rPr>
          <w:rStyle w:val="VerbatimChar"/>
        </w:rPr>
        <w:t>CyberArk CCP Secret</w:t>
      </w:r>
    </w:p>
    <w:p w14:paraId="364F9C30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Input Configuration</w:t>
      </w:r>
    </w:p>
    <w:p w14:paraId="27279F4D" w14:textId="77777777" w:rsidR="00EE2BDD" w:rsidRDefault="00EE2BDD" w:rsidP="00EE2BDD">
      <w:pPr>
        <w:pStyle w:val="SourceCode"/>
      </w:pPr>
      <w:r>
        <w:rPr>
          <w:rStyle w:val="FunctionTok"/>
        </w:rPr>
        <w:t>fields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id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ccp_url</w:t>
      </w:r>
      <w:proofErr w:type="spellEnd"/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label</w:t>
      </w:r>
      <w:r>
        <w:rPr>
          <w:rStyle w:val="KeywordTok"/>
        </w:rPr>
        <w:t>:</w:t>
      </w:r>
      <w:r>
        <w:rPr>
          <w:rStyle w:val="AttributeTok"/>
        </w:rPr>
        <w:t xml:space="preserve"> CCP URL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id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appid</w:t>
      </w:r>
      <w:proofErr w:type="spellEnd"/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label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AppID</w:t>
      </w:r>
      <w:proofErr w:type="spellEnd"/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id</w:t>
      </w:r>
      <w:r>
        <w:rPr>
          <w:rStyle w:val="KeywordTok"/>
        </w:rPr>
        <w:t>:</w:t>
      </w:r>
      <w:r>
        <w:rPr>
          <w:rStyle w:val="AttributeTok"/>
        </w:rPr>
        <w:t xml:space="preserve"> safe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label</w:t>
      </w:r>
      <w:r>
        <w:rPr>
          <w:rStyle w:val="KeywordTok"/>
        </w:rPr>
        <w:t>:</w:t>
      </w:r>
      <w:r>
        <w:rPr>
          <w:rStyle w:val="AttributeTok"/>
        </w:rPr>
        <w:t xml:space="preserve"> Safe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id</w:t>
      </w:r>
      <w:r>
        <w:rPr>
          <w:rStyle w:val="KeywordTok"/>
        </w:rPr>
        <w:t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label</w:t>
      </w:r>
      <w:r>
        <w:rPr>
          <w:rStyle w:val="KeywordTok"/>
        </w:rPr>
        <w:t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id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verify_ssl</w:t>
      </w:r>
      <w:proofErr w:type="spellEnd"/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boolean</w:t>
      </w:r>
      <w:proofErr w:type="spellEnd"/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label</w:t>
      </w:r>
      <w:r>
        <w:rPr>
          <w:rStyle w:val="KeywordTok"/>
        </w:rPr>
        <w:t>:</w:t>
      </w:r>
      <w:r>
        <w:rPr>
          <w:rStyle w:val="AttributeTok"/>
        </w:rPr>
        <w:t xml:space="preserve"> Verify SSL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default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rPr>
          <w:rStyle w:val="FunctionTok"/>
        </w:rPr>
        <w:t>required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ccp_url</w:t>
      </w:r>
      <w:proofErr w:type="spellEnd"/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appid</w:t>
      </w:r>
      <w:proofErr w:type="spellEnd"/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safe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object</w:t>
      </w:r>
    </w:p>
    <w:p w14:paraId="361719DA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Injector Configuration</w:t>
      </w:r>
    </w:p>
    <w:p w14:paraId="2F47819C" w14:textId="77777777" w:rsidR="00EE2BDD" w:rsidRDefault="00EE2BDD" w:rsidP="00EE2BDD">
      <w:pPr>
        <w:pStyle w:val="SourceCode"/>
      </w:pPr>
      <w:r>
        <w:rPr>
          <w:rStyle w:val="FunctionTok"/>
        </w:rPr>
        <w:t>env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CYBR_CCP_URL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</w:t>
      </w:r>
      <w:proofErr w:type="gramStart"/>
      <w:r>
        <w:rPr>
          <w:rStyle w:val="StringTok"/>
        </w:rPr>
        <w:t xml:space="preserve">{{ </w:t>
      </w:r>
      <w:proofErr w:type="spellStart"/>
      <w:r>
        <w:rPr>
          <w:rStyle w:val="StringTok"/>
        </w:rPr>
        <w:t>ccp</w:t>
      </w:r>
      <w:proofErr w:type="gramEnd"/>
      <w:r>
        <w:rPr>
          <w:rStyle w:val="StringTok"/>
        </w:rPr>
        <w:t>_</w:t>
      </w:r>
      <w:proofErr w:type="gramStart"/>
      <w:r>
        <w:rPr>
          <w:rStyle w:val="StringTok"/>
        </w:rPr>
        <w:t>url</w:t>
      </w:r>
      <w:proofErr w:type="spellEnd"/>
      <w:r>
        <w:rPr>
          <w:rStyle w:val="StringTok"/>
        </w:rPr>
        <w:t xml:space="preserve"> }}'</w:t>
      </w:r>
      <w:proofErr w:type="gramEnd"/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CYBR_APPID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</w:t>
      </w:r>
      <w:proofErr w:type="gramStart"/>
      <w:r>
        <w:rPr>
          <w:rStyle w:val="StringTok"/>
        </w:rPr>
        <w:t xml:space="preserve">{{ </w:t>
      </w:r>
      <w:proofErr w:type="spellStart"/>
      <w:r>
        <w:rPr>
          <w:rStyle w:val="StringTok"/>
        </w:rPr>
        <w:t>appid</w:t>
      </w:r>
      <w:proofErr w:type="spellEnd"/>
      <w:proofErr w:type="gramEnd"/>
      <w:r>
        <w:rPr>
          <w:rStyle w:val="StringTok"/>
        </w:rPr>
        <w:t xml:space="preserve"> }}'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CYBR_SAFE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</w:t>
      </w:r>
      <w:proofErr w:type="gramStart"/>
      <w:r>
        <w:rPr>
          <w:rStyle w:val="StringTok"/>
        </w:rPr>
        <w:t>{{ safe</w:t>
      </w:r>
      <w:proofErr w:type="gramEnd"/>
      <w:r>
        <w:rPr>
          <w:rStyle w:val="StringTok"/>
        </w:rPr>
        <w:t xml:space="preserve"> }}'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CYBR_OBJECT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</w:t>
      </w:r>
      <w:proofErr w:type="gramStart"/>
      <w:r>
        <w:rPr>
          <w:rStyle w:val="StringTok"/>
        </w:rPr>
        <w:t>{{ object</w:t>
      </w:r>
      <w:proofErr w:type="gramEnd"/>
      <w:r>
        <w:rPr>
          <w:rStyle w:val="StringTok"/>
        </w:rPr>
        <w:t xml:space="preserve"> }}'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CYBR_VERIFY_SSL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</w:t>
      </w:r>
      <w:proofErr w:type="gramStart"/>
      <w:r>
        <w:rPr>
          <w:rStyle w:val="StringTok"/>
        </w:rPr>
        <w:t xml:space="preserve">{{ </w:t>
      </w:r>
      <w:proofErr w:type="spellStart"/>
      <w:r>
        <w:rPr>
          <w:rStyle w:val="StringTok"/>
        </w:rPr>
        <w:t>verify</w:t>
      </w:r>
      <w:proofErr w:type="gramEnd"/>
      <w:r>
        <w:rPr>
          <w:rStyle w:val="StringTok"/>
        </w:rPr>
        <w:t>_ssl</w:t>
      </w:r>
      <w:proofErr w:type="spellEnd"/>
      <w:r>
        <w:rPr>
          <w:rStyle w:val="StringTok"/>
        </w:rPr>
        <w:t xml:space="preserve"> | default(true</w:t>
      </w:r>
      <w:proofErr w:type="gramStart"/>
      <w:r>
        <w:rPr>
          <w:rStyle w:val="StringTok"/>
        </w:rPr>
        <w:t>) }}'</w:t>
      </w:r>
      <w:proofErr w:type="gramEnd"/>
    </w:p>
    <w:p w14:paraId="6544071A" w14:textId="77777777" w:rsidR="00EE2BDD" w:rsidRPr="00E75C88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Save</w:t>
      </w:r>
      <w:bookmarkStart w:id="8" w:name="create-a-credential-per-use-case"/>
      <w:bookmarkEnd w:id="7"/>
    </w:p>
    <w:p w14:paraId="7DD14A95" w14:textId="77777777" w:rsidR="00EE2BDD" w:rsidRPr="00E75C88" w:rsidRDefault="00EE2BDD" w:rsidP="00847C2E">
      <w:pPr>
        <w:pStyle w:val="Compact"/>
        <w:ind w:left="720"/>
      </w:pPr>
    </w:p>
    <w:p w14:paraId="612723AC" w14:textId="16A861F0" w:rsidR="00EE2BDD" w:rsidRDefault="00EE2BDD" w:rsidP="00EE2BDD">
      <w:pPr>
        <w:pStyle w:val="Compact"/>
      </w:pPr>
      <w:r>
        <w:t xml:space="preserve"> Create a </w:t>
      </w:r>
      <w:r w:rsidRPr="00E75C88">
        <w:rPr>
          <w:b/>
          <w:bCs/>
        </w:rPr>
        <w:t>Credential</w:t>
      </w:r>
      <w:r>
        <w:t xml:space="preserve"> (per use case)</w:t>
      </w:r>
    </w:p>
    <w:p w14:paraId="35906CE7" w14:textId="77777777" w:rsidR="00EE2BDD" w:rsidRDefault="00EE2BDD" w:rsidP="00EE2BDD">
      <w:pPr>
        <w:pStyle w:val="FirstParagraph"/>
      </w:pPr>
      <w:r>
        <w:t xml:space="preserve">AWX → </w:t>
      </w:r>
      <w:r>
        <w:rPr>
          <w:b/>
          <w:bCs/>
        </w:rPr>
        <w:t>Resources → Credentials → Add</w:t>
      </w:r>
    </w:p>
    <w:p w14:paraId="00AEB795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Credential Type:</w:t>
      </w:r>
      <w:r>
        <w:t xml:space="preserve"> </w:t>
      </w:r>
      <w:r>
        <w:rPr>
          <w:rStyle w:val="VerbatimChar"/>
        </w:rPr>
        <w:t>CyberArk CCP Secret</w:t>
      </w:r>
    </w:p>
    <w:p w14:paraId="49C5848D" w14:textId="77777777" w:rsidR="00EE2BDD" w:rsidRDefault="00EE2BDD" w:rsidP="00EE2BDD">
      <w:pPr>
        <w:pStyle w:val="Compact"/>
        <w:numPr>
          <w:ilvl w:val="0"/>
          <w:numId w:val="1"/>
        </w:numPr>
      </w:pPr>
      <w:r>
        <w:t xml:space="preserve">Fill fields using values from CyberArk (URL, </w:t>
      </w:r>
      <w:proofErr w:type="spellStart"/>
      <w:r>
        <w:t>AppID</w:t>
      </w:r>
      <w:proofErr w:type="spellEnd"/>
      <w:r>
        <w:t>, Safe, Object)</w:t>
      </w:r>
    </w:p>
    <w:p w14:paraId="397B029F" w14:textId="77777777" w:rsidR="00EE2BDD" w:rsidRDefault="00EE2BDD" w:rsidP="00EE2BDD">
      <w:pPr>
        <w:pStyle w:val="Compact"/>
        <w:numPr>
          <w:ilvl w:val="0"/>
          <w:numId w:val="1"/>
        </w:numPr>
      </w:pPr>
      <w:r>
        <w:t xml:space="preserve">Keep </w:t>
      </w:r>
      <w:r>
        <w:rPr>
          <w:b/>
          <w:bCs/>
        </w:rPr>
        <w:t>Verify SSL = true</w:t>
      </w:r>
      <w:r>
        <w:t xml:space="preserve"> (after CA is installed in your EE)</w:t>
      </w:r>
    </w:p>
    <w:p w14:paraId="3F205432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lastRenderedPageBreak/>
        <w:t>Save</w:t>
      </w:r>
    </w:p>
    <w:p w14:paraId="564AD21D" w14:textId="77777777" w:rsidR="00EE2BDD" w:rsidRDefault="00EE2BDD" w:rsidP="00EE2BDD">
      <w:pPr>
        <w:pStyle w:val="BlockText"/>
      </w:pPr>
      <w:r>
        <w:t xml:space="preserve">Create one credential for </w:t>
      </w:r>
      <w:r>
        <w:rPr>
          <w:b/>
          <w:bCs/>
        </w:rPr>
        <w:t>Server</w:t>
      </w:r>
      <w:r>
        <w:t xml:space="preserve">, one for </w:t>
      </w:r>
      <w:r>
        <w:rPr>
          <w:b/>
          <w:bCs/>
        </w:rPr>
        <w:t>DB</w:t>
      </w:r>
      <w:r>
        <w:t xml:space="preserve">, one for </w:t>
      </w:r>
      <w:r>
        <w:rPr>
          <w:b/>
          <w:bCs/>
        </w:rPr>
        <w:t>API</w:t>
      </w:r>
      <w:r>
        <w:t xml:space="preserve"> (reuse the same type).</w:t>
      </w:r>
      <w:bookmarkStart w:id="9" w:name="project-inventory"/>
      <w:bookmarkEnd w:id="8"/>
    </w:p>
    <w:p w14:paraId="0F6B751C" w14:textId="31118D82" w:rsidR="00EE2BDD" w:rsidRDefault="00EE2BDD" w:rsidP="00EE2BDD">
      <w:pPr>
        <w:pStyle w:val="BlockText"/>
        <w:ind w:left="0"/>
      </w:pPr>
      <w:r>
        <w:t xml:space="preserve"> Project &amp; Inventory</w:t>
      </w:r>
    </w:p>
    <w:p w14:paraId="28786D18" w14:textId="77777777" w:rsidR="00EE2BDD" w:rsidRDefault="00EE2BDD" w:rsidP="00EE2BDD">
      <w:pPr>
        <w:pStyle w:val="Compact"/>
        <w:numPr>
          <w:ilvl w:val="0"/>
          <w:numId w:val="1"/>
        </w:numPr>
      </w:pPr>
      <w:r>
        <w:t xml:space="preserve">AWX </w:t>
      </w:r>
      <w:r>
        <w:rPr>
          <w:b/>
          <w:bCs/>
        </w:rPr>
        <w:t>Projects</w:t>
      </w:r>
      <w:r>
        <w:t xml:space="preserve">: point to your </w:t>
      </w:r>
      <w:proofErr w:type="spellStart"/>
      <w:r>
        <w:t>Git</w:t>
      </w:r>
      <w:proofErr w:type="spellEnd"/>
      <w:r>
        <w:t xml:space="preserve"> repo with playbooks</w:t>
      </w:r>
    </w:p>
    <w:p w14:paraId="2EFDF4DB" w14:textId="77777777" w:rsidR="00EE2BDD" w:rsidRDefault="00EE2BDD" w:rsidP="00EE2BDD">
      <w:pPr>
        <w:pStyle w:val="Compact"/>
        <w:numPr>
          <w:ilvl w:val="0"/>
          <w:numId w:val="1"/>
        </w:numPr>
      </w:pPr>
      <w:r>
        <w:t xml:space="preserve">AWX </w:t>
      </w:r>
      <w:r>
        <w:rPr>
          <w:b/>
          <w:bCs/>
        </w:rPr>
        <w:t>Inventory</w:t>
      </w:r>
      <w:r>
        <w:t>: add hosts (for server/</w:t>
      </w:r>
      <w:proofErr w:type="spellStart"/>
      <w:r>
        <w:t>db</w:t>
      </w:r>
      <w:proofErr w:type="spellEnd"/>
      <w:r>
        <w:t xml:space="preserve"> jobs). For localhost-only tasks, inventory can be a dummy.</w:t>
      </w:r>
      <w:bookmarkStart w:id="10" w:name="job-template"/>
      <w:bookmarkEnd w:id="9"/>
    </w:p>
    <w:p w14:paraId="5FA745CE" w14:textId="2ADC505A" w:rsidR="00EE2BDD" w:rsidRDefault="00EE2BDD" w:rsidP="00EE2BDD">
      <w:pPr>
        <w:pStyle w:val="Compact"/>
      </w:pPr>
      <w:r>
        <w:t xml:space="preserve"> Job Template</w:t>
      </w:r>
    </w:p>
    <w:p w14:paraId="2F2DDE48" w14:textId="77777777" w:rsidR="00EE2BDD" w:rsidRDefault="00EE2BDD" w:rsidP="00EE2BDD">
      <w:pPr>
        <w:pStyle w:val="FirstParagraph"/>
      </w:pPr>
      <w:r>
        <w:t xml:space="preserve">AWX → </w:t>
      </w:r>
      <w:r>
        <w:rPr>
          <w:b/>
          <w:bCs/>
        </w:rPr>
        <w:t>Templates → Add → Job Template</w:t>
      </w:r>
    </w:p>
    <w:p w14:paraId="0DB53FF5" w14:textId="77777777" w:rsidR="00EE2BDD" w:rsidRDefault="00EE2BDD" w:rsidP="00EE2BDD">
      <w:pPr>
        <w:pStyle w:val="Compact"/>
        <w:numPr>
          <w:ilvl w:val="0"/>
          <w:numId w:val="1"/>
        </w:numPr>
      </w:pPr>
      <w:r>
        <w:t xml:space="preserve">Select </w:t>
      </w:r>
      <w:r>
        <w:rPr>
          <w:b/>
          <w:bCs/>
        </w:rPr>
        <w:t>Inventory</w:t>
      </w:r>
      <w:r>
        <w:t xml:space="preserve">, </w:t>
      </w:r>
      <w:r>
        <w:rPr>
          <w:b/>
          <w:bCs/>
        </w:rPr>
        <w:t>Project</w:t>
      </w:r>
      <w:r>
        <w:t xml:space="preserve">, </w:t>
      </w:r>
      <w:r>
        <w:rPr>
          <w:b/>
          <w:bCs/>
        </w:rPr>
        <w:t>Playbook</w:t>
      </w:r>
    </w:p>
    <w:p w14:paraId="7D635EA3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Execution Environment</w:t>
      </w:r>
      <w:r>
        <w:t>: must reach CCP URL over 443 and trust company CA</w:t>
      </w:r>
    </w:p>
    <w:p w14:paraId="68327BBD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Credentials</w:t>
      </w:r>
      <w:r>
        <w:t>: add the CyberArk credential (Server/DB/API depending on the job)</w:t>
      </w:r>
    </w:p>
    <w:p w14:paraId="73C1EA7B" w14:textId="77777777" w:rsidR="00EE2BDD" w:rsidRPr="00475BA2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Save</w:t>
      </w:r>
      <w:bookmarkStart w:id="11" w:name="smoke-test-prove-integration-works"/>
      <w:bookmarkEnd w:id="6"/>
      <w:bookmarkEnd w:id="10"/>
    </w:p>
    <w:p w14:paraId="1EEAE983" w14:textId="77777777" w:rsidR="001E317A" w:rsidRDefault="001E317A" w:rsidP="00EE2BDD">
      <w:pPr>
        <w:pStyle w:val="Compact"/>
      </w:pPr>
    </w:p>
    <w:p w14:paraId="439A1EA8" w14:textId="6987A471" w:rsidR="00EE2BDD" w:rsidRPr="00847C2E" w:rsidRDefault="00EE2BDD" w:rsidP="00EE2BDD">
      <w:pPr>
        <w:pStyle w:val="Compact"/>
        <w:rPr>
          <w:b/>
          <w:bCs/>
        </w:rPr>
      </w:pPr>
      <w:r>
        <w:t xml:space="preserve"> </w:t>
      </w:r>
      <w:r w:rsidRPr="00847C2E">
        <w:rPr>
          <w:b/>
          <w:bCs/>
        </w:rPr>
        <w:t xml:space="preserve">Smoke test </w:t>
      </w:r>
    </w:p>
    <w:p w14:paraId="0A96ED79" w14:textId="77777777" w:rsidR="00EE2BDD" w:rsidRDefault="00EE2BDD" w:rsidP="00EE2BDD">
      <w:pPr>
        <w:pStyle w:val="FirstParagraph"/>
      </w:pPr>
      <w:r>
        <w:t xml:space="preserve">Create </w:t>
      </w:r>
      <w:proofErr w:type="spellStart"/>
      <w:r>
        <w:rPr>
          <w:rStyle w:val="VerbatimChar"/>
        </w:rPr>
        <w:t>ccp_smoke.yml</w:t>
      </w:r>
      <w:proofErr w:type="spellEnd"/>
      <w:r>
        <w:t xml:space="preserve"> in your repo:</w:t>
      </w:r>
    </w:p>
    <w:p w14:paraId="5B20F7A6" w14:textId="77777777" w:rsidR="00EE2BDD" w:rsidRDefault="00EE2BDD" w:rsidP="00EE2BDD">
      <w:pPr>
        <w:pStyle w:val="SourceCode"/>
      </w:pP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CCP fetch smoke test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hosts</w:t>
      </w:r>
      <w:r>
        <w:rPr>
          <w:rStyle w:val="KeywordTok"/>
        </w:rPr>
        <w:t>:</w:t>
      </w:r>
      <w:r>
        <w:rPr>
          <w:rStyle w:val="AttributeTok"/>
        </w:rPr>
        <w:t xml:space="preserve"> localhost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gather_facts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false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tasks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Build CCP query URL from injected env vars</w:t>
      </w:r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set_fact</w:t>
      </w:r>
      <w:proofErr w:type="spellEnd"/>
      <w:r>
        <w:rPr>
          <w:rStyle w:val="KeywordTok"/>
        </w:rPr>
        <w:t>:</w:t>
      </w:r>
      <w:r>
        <w:br/>
      </w:r>
      <w:r>
        <w:rPr>
          <w:rStyle w:val="FunctionTok"/>
        </w:rPr>
        <w:t xml:space="preserve">        </w:t>
      </w:r>
      <w:proofErr w:type="spellStart"/>
      <w:r>
        <w:rPr>
          <w:rStyle w:val="FunctionTok"/>
        </w:rPr>
        <w:t>ccp_query</w:t>
      </w:r>
      <w:proofErr w:type="spellEnd"/>
      <w:r>
        <w:rPr>
          <w:rStyle w:val="KeywordTok"/>
        </w:rPr>
        <w:t xml:space="preserve">: </w:t>
      </w:r>
      <w:r>
        <w:rPr>
          <w:rStyle w:val="CharTok"/>
        </w:rPr>
        <w:t>&gt;-</w:t>
      </w:r>
      <w:r>
        <w:br/>
      </w:r>
      <w:r>
        <w:rPr>
          <w:rStyle w:val="NormalTok"/>
        </w:rPr>
        <w:t xml:space="preserve">          {{ lookup('</w:t>
      </w:r>
      <w:proofErr w:type="spellStart"/>
      <w:r>
        <w:rPr>
          <w:rStyle w:val="NormalTok"/>
        </w:rPr>
        <w:t>env','CYBR_CCP_URL</w:t>
      </w:r>
      <w:proofErr w:type="spellEnd"/>
      <w:r>
        <w:rPr>
          <w:rStyle w:val="NormalTok"/>
        </w:rPr>
        <w:t>') }}?</w:t>
      </w:r>
      <w:proofErr w:type="spellStart"/>
      <w:r>
        <w:rPr>
          <w:rStyle w:val="NormalTok"/>
        </w:rPr>
        <w:t>AppID</w:t>
      </w:r>
      <w:proofErr w:type="spellEnd"/>
      <w:r>
        <w:rPr>
          <w:rStyle w:val="NormalTok"/>
        </w:rPr>
        <w:t>={{ lookup('</w:t>
      </w:r>
      <w:proofErr w:type="spellStart"/>
      <w:r>
        <w:rPr>
          <w:rStyle w:val="NormalTok"/>
        </w:rPr>
        <w:t>env','CYBR_APPID</w:t>
      </w:r>
      <w:proofErr w:type="spellEnd"/>
      <w:r>
        <w:rPr>
          <w:rStyle w:val="NormalTok"/>
        </w:rPr>
        <w:t>') }}</w:t>
      </w:r>
      <w:r>
        <w:br/>
      </w:r>
      <w:r>
        <w:rPr>
          <w:rStyle w:val="NormalTok"/>
        </w:rPr>
        <w:t xml:space="preserve">          &amp;Safe={{ lookup('</w:t>
      </w:r>
      <w:proofErr w:type="spellStart"/>
      <w:r>
        <w:rPr>
          <w:rStyle w:val="NormalTok"/>
        </w:rPr>
        <w:t>env','CYBR_SAFE</w:t>
      </w:r>
      <w:proofErr w:type="spellEnd"/>
      <w:r>
        <w:rPr>
          <w:rStyle w:val="NormalTok"/>
        </w:rPr>
        <w:t>') }}&amp;Object={{ lookup('</w:t>
      </w:r>
      <w:proofErr w:type="spellStart"/>
      <w:r>
        <w:rPr>
          <w:rStyle w:val="NormalTok"/>
        </w:rPr>
        <w:t>env','CYBR_OBJECT</w:t>
      </w:r>
      <w:proofErr w:type="spellEnd"/>
      <w:r>
        <w:rPr>
          <w:rStyle w:val="NormalTok"/>
        </w:rPr>
        <w:t>') }}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Fetch secret from CCP</w:t>
      </w:r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uri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url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</w:t>
      </w:r>
      <w:proofErr w:type="spellStart"/>
      <w:r>
        <w:rPr>
          <w:rStyle w:val="StringTok"/>
        </w:rPr>
        <w:t>ccp_query</w:t>
      </w:r>
      <w:proofErr w:type="spellEnd"/>
      <w:r>
        <w:rPr>
          <w:rStyle w:val="StringTok"/>
        </w:rPr>
        <w:t xml:space="preserve"> | </w:t>
      </w:r>
      <w:proofErr w:type="spellStart"/>
      <w:r>
        <w:rPr>
          <w:rStyle w:val="StringTok"/>
        </w:rPr>
        <w:t>regex_replace</w:t>
      </w:r>
      <w:proofErr w:type="spellEnd"/>
      <w:r>
        <w:rPr>
          <w:rStyle w:val="StringTok"/>
        </w:rPr>
        <w:t>('</w:t>
      </w:r>
      <w:r>
        <w:rPr>
          <w:rStyle w:val="SpecialCharTok"/>
        </w:rPr>
        <w:t>\\</w:t>
      </w:r>
      <w:r>
        <w:rPr>
          <w:rStyle w:val="StringTok"/>
        </w:rPr>
        <w:t>s','') }}"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method</w:t>
      </w:r>
      <w:r>
        <w:rPr>
          <w:rStyle w:val="KeywordTok"/>
        </w:rPr>
        <w:t>:</w:t>
      </w:r>
      <w:r>
        <w:rPr>
          <w:rStyle w:val="AttributeTok"/>
        </w:rPr>
        <w:t xml:space="preserve"> GET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return_content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validate_certs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"{{ (lookup('</w:t>
      </w:r>
      <w:proofErr w:type="spellStart"/>
      <w:r>
        <w:rPr>
          <w:rStyle w:val="StringTok"/>
        </w:rPr>
        <w:t>env','CYBR_VERIFY_SSL</w:t>
      </w:r>
      <w:proofErr w:type="spellEnd"/>
      <w:r>
        <w:rPr>
          <w:rStyle w:val="StringTok"/>
        </w:rPr>
        <w:t>') | default('true')) | bool }}"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register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cybr</w:t>
      </w:r>
      <w:proofErr w:type="spellEnd"/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no_log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Prove success without printing value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debug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msg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"Fetched secret OK (length={{ (</w:t>
      </w:r>
      <w:proofErr w:type="spellStart"/>
      <w:r>
        <w:rPr>
          <w:rStyle w:val="StringTok"/>
        </w:rPr>
        <w:t>cybr.json.Content</w:t>
      </w:r>
      <w:proofErr w:type="spellEnd"/>
      <w:r>
        <w:rPr>
          <w:rStyle w:val="StringTok"/>
        </w:rPr>
        <w:t xml:space="preserve"> | default(</w:t>
      </w:r>
      <w:proofErr w:type="spellStart"/>
      <w:r>
        <w:rPr>
          <w:rStyle w:val="StringTok"/>
        </w:rPr>
        <w:t>cybr.json.Password</w:t>
      </w:r>
      <w:proofErr w:type="spellEnd"/>
      <w:r>
        <w:rPr>
          <w:rStyle w:val="StringTok"/>
        </w:rPr>
        <w:t>)) | length }})"</w:t>
      </w:r>
    </w:p>
    <w:p w14:paraId="1AC97A17" w14:textId="77777777" w:rsidR="00EE2BDD" w:rsidRDefault="00EE2BDD" w:rsidP="00EE2BDD">
      <w:pPr>
        <w:pStyle w:val="FirstParagraph"/>
      </w:pPr>
      <w:r>
        <w:lastRenderedPageBreak/>
        <w:t xml:space="preserve">Run it in a Job Template with your CyberArk credential attached. You should see: </w:t>
      </w:r>
      <w:r>
        <w:rPr>
          <w:rStyle w:val="VerbatimChar"/>
        </w:rPr>
        <w:t>Fetched secret OK (length=...)</w:t>
      </w:r>
      <w:r>
        <w:t>.</w:t>
      </w:r>
    </w:p>
    <w:p w14:paraId="3E5D9594" w14:textId="77777777" w:rsidR="00EE2BDD" w:rsidRDefault="00EE2BDD" w:rsidP="00EE2BDD">
      <w:pPr>
        <w:pStyle w:val="BodyText"/>
      </w:pPr>
      <w:r>
        <w:rPr>
          <w:b/>
          <w:bCs/>
        </w:rPr>
        <w:t>If it fails:</w:t>
      </w:r>
    </w:p>
    <w:p w14:paraId="274024B6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rStyle w:val="VerbatimChar"/>
        </w:rPr>
        <w:t>401/403</w:t>
      </w:r>
      <w:r>
        <w:t xml:space="preserve"> → ask CyberArk to fix </w:t>
      </w:r>
      <w:proofErr w:type="spellStart"/>
      <w:r>
        <w:t>AppID</w:t>
      </w:r>
      <w:proofErr w:type="spellEnd"/>
      <w:r>
        <w:t>/Safe permissions</w:t>
      </w:r>
    </w:p>
    <w:p w14:paraId="62CD1AB4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rStyle w:val="VerbatimChar"/>
        </w:rPr>
        <w:t>404</w:t>
      </w:r>
      <w:r>
        <w:t xml:space="preserve"> → wrong Object name</w:t>
      </w:r>
    </w:p>
    <w:p w14:paraId="71865B42" w14:textId="5DC1C7D9" w:rsidR="00EE2BDD" w:rsidRDefault="00EE2BDD" w:rsidP="00EE2BDD">
      <w:pPr>
        <w:pStyle w:val="Compact"/>
        <w:numPr>
          <w:ilvl w:val="0"/>
          <w:numId w:val="1"/>
        </w:numPr>
      </w:pPr>
      <w:r>
        <w:t xml:space="preserve">TLS error → install CA into your Execution </w:t>
      </w:r>
      <w:bookmarkStart w:id="12" w:name="use-in-real-playbooks-three-patterns"/>
      <w:bookmarkEnd w:id="11"/>
      <w:r w:rsidR="00340EAD">
        <w:t>Environment</w:t>
      </w:r>
    </w:p>
    <w:p w14:paraId="4A67D415" w14:textId="29BF53D6" w:rsidR="00EE2BDD" w:rsidRDefault="00EE2BDD" w:rsidP="00EE2BDD">
      <w:pPr>
        <w:pStyle w:val="Compact"/>
      </w:pPr>
      <w:r>
        <w:t xml:space="preserve"> </w:t>
      </w:r>
      <w:bookmarkStart w:id="13" w:name="server-linux-ssh"/>
    </w:p>
    <w:p w14:paraId="0C40130E" w14:textId="77777777" w:rsidR="00EE2BDD" w:rsidRDefault="00EE2BDD" w:rsidP="00EE2BDD">
      <w:pPr>
        <w:pStyle w:val="Compact"/>
      </w:pPr>
    </w:p>
    <w:p w14:paraId="1127C95E" w14:textId="7C6C5B45" w:rsidR="00EE2BDD" w:rsidRDefault="00EE2BDD" w:rsidP="00EE2BDD">
      <w:pPr>
        <w:pStyle w:val="Compact"/>
      </w:pPr>
      <w:r>
        <w:t xml:space="preserve"> Server (Linux SSH)</w:t>
      </w:r>
    </w:p>
    <w:p w14:paraId="3E64E75A" w14:textId="77777777" w:rsidR="00EE2BDD" w:rsidRDefault="00EE2BDD" w:rsidP="00EE2BDD">
      <w:pPr>
        <w:pStyle w:val="Compact"/>
        <w:numPr>
          <w:ilvl w:val="0"/>
          <w:numId w:val="1"/>
        </w:numPr>
      </w:pPr>
      <w:r>
        <w:t>Goal: use CCP password to SSH to a server and run a command.</w:t>
      </w:r>
    </w:p>
    <w:p w14:paraId="400C371F" w14:textId="77777777" w:rsidR="00EE2BDD" w:rsidRDefault="00EE2BDD" w:rsidP="00EE2BDD">
      <w:pPr>
        <w:pStyle w:val="SourceCode"/>
        <w:rPr>
          <w:rStyle w:val="CharTok"/>
        </w:rPr>
      </w:pP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Server check via CCP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hosts</w:t>
      </w:r>
      <w:r>
        <w:rPr>
          <w:rStyle w:val="KeywordTok"/>
        </w:rPr>
        <w:t>:</w:t>
      </w:r>
      <w:r>
        <w:rPr>
          <w:rStyle w:val="AttributeTok"/>
        </w:rPr>
        <w:t xml:space="preserve"> web</w:t>
      </w:r>
      <w:r>
        <w:rPr>
          <w:rStyle w:val="CommentTok"/>
        </w:rPr>
        <w:t xml:space="preserve">          # your host/group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gather_facts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false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vars</w:t>
      </w:r>
      <w:r>
        <w:rPr>
          <w:rStyle w:val="KeywordTok"/>
        </w:rPr>
        <w:t>:</w:t>
      </w:r>
      <w:r>
        <w:br/>
      </w:r>
      <w:r>
        <w:rPr>
          <w:rStyle w:val="FunctionTok"/>
        </w:rPr>
        <w:t xml:space="preserve">    </w:t>
      </w:r>
      <w:proofErr w:type="spellStart"/>
      <w:r>
        <w:rPr>
          <w:rStyle w:val="FunctionTok"/>
        </w:rPr>
        <w:t>ccp_query</w:t>
      </w:r>
      <w:proofErr w:type="spellEnd"/>
      <w:r>
        <w:rPr>
          <w:rStyle w:val="KeywordTok"/>
        </w:rPr>
        <w:t xml:space="preserve">: </w:t>
      </w:r>
      <w:r>
        <w:rPr>
          <w:rStyle w:val="CharTok"/>
        </w:rPr>
        <w:t>&gt;-</w:t>
      </w:r>
      <w:r>
        <w:br/>
      </w:r>
      <w:r>
        <w:rPr>
          <w:rStyle w:val="NormalTok"/>
        </w:rPr>
        <w:t xml:space="preserve">      {{ lookup('</w:t>
      </w:r>
      <w:proofErr w:type="spellStart"/>
      <w:r>
        <w:rPr>
          <w:rStyle w:val="NormalTok"/>
        </w:rPr>
        <w:t>env','CYBR_CCP_URL</w:t>
      </w:r>
      <w:proofErr w:type="spellEnd"/>
      <w:r>
        <w:rPr>
          <w:rStyle w:val="NormalTok"/>
        </w:rPr>
        <w:t>') }}?</w:t>
      </w:r>
      <w:proofErr w:type="spellStart"/>
      <w:r>
        <w:rPr>
          <w:rStyle w:val="NormalTok"/>
        </w:rPr>
        <w:t>AppID</w:t>
      </w:r>
      <w:proofErr w:type="spellEnd"/>
      <w:r>
        <w:rPr>
          <w:rStyle w:val="NormalTok"/>
        </w:rPr>
        <w:t>={{ lookup('</w:t>
      </w:r>
      <w:proofErr w:type="spellStart"/>
      <w:r>
        <w:rPr>
          <w:rStyle w:val="NormalTok"/>
        </w:rPr>
        <w:t>env','CYBR_APPID</w:t>
      </w:r>
      <w:proofErr w:type="spellEnd"/>
      <w:r>
        <w:rPr>
          <w:rStyle w:val="NormalTok"/>
        </w:rPr>
        <w:t>') }}</w:t>
      </w:r>
      <w:r>
        <w:br/>
      </w:r>
      <w:r>
        <w:rPr>
          <w:rStyle w:val="NormalTok"/>
        </w:rPr>
        <w:t xml:space="preserve">      &amp;Safe={{ lookup('</w:t>
      </w:r>
      <w:proofErr w:type="spellStart"/>
      <w:r>
        <w:rPr>
          <w:rStyle w:val="NormalTok"/>
        </w:rPr>
        <w:t>env','CYBR_SAFE</w:t>
      </w:r>
      <w:proofErr w:type="spellEnd"/>
      <w:r>
        <w:rPr>
          <w:rStyle w:val="NormalTok"/>
        </w:rPr>
        <w:t>') }}&amp;Object={{ lookup('</w:t>
      </w:r>
      <w:proofErr w:type="spellStart"/>
      <w:r>
        <w:rPr>
          <w:rStyle w:val="NormalTok"/>
        </w:rPr>
        <w:t>env','CYBR_OBJECT</w:t>
      </w:r>
      <w:proofErr w:type="spellEnd"/>
      <w:r>
        <w:rPr>
          <w:rStyle w:val="NormalTok"/>
        </w:rPr>
        <w:t>') }}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tasks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Fetch server login password</w:t>
      </w:r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uri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url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</w:t>
      </w:r>
      <w:proofErr w:type="spellStart"/>
      <w:r>
        <w:rPr>
          <w:rStyle w:val="StringTok"/>
        </w:rPr>
        <w:t>ccp_query</w:t>
      </w:r>
      <w:proofErr w:type="spellEnd"/>
      <w:r>
        <w:rPr>
          <w:rStyle w:val="StringTok"/>
        </w:rPr>
        <w:t xml:space="preserve"> | </w:t>
      </w:r>
      <w:proofErr w:type="spellStart"/>
      <w:r>
        <w:rPr>
          <w:rStyle w:val="StringTok"/>
        </w:rPr>
        <w:t>regex_replace</w:t>
      </w:r>
      <w:proofErr w:type="spellEnd"/>
      <w:r>
        <w:rPr>
          <w:rStyle w:val="StringTok"/>
        </w:rPr>
        <w:t>('</w:t>
      </w:r>
      <w:r>
        <w:rPr>
          <w:rStyle w:val="SpecialCharTok"/>
        </w:rPr>
        <w:t>\\</w:t>
      </w:r>
      <w:r>
        <w:rPr>
          <w:rStyle w:val="StringTok"/>
        </w:rPr>
        <w:t>s','') }}"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method</w:t>
      </w:r>
      <w:r>
        <w:rPr>
          <w:rStyle w:val="KeywordTok"/>
        </w:rPr>
        <w:t>:</w:t>
      </w:r>
      <w:r>
        <w:rPr>
          <w:rStyle w:val="AttributeTok"/>
        </w:rPr>
        <w:t xml:space="preserve"> GET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return_content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validate_certs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register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cybr</w:t>
      </w:r>
      <w:proofErr w:type="spellEnd"/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no_log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proofErr w:type="spellStart"/>
      <w:r>
        <w:rPr>
          <w:rStyle w:val="FunctionTok"/>
        </w:rPr>
        <w:t>set_fact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login_pass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"{{ (</w:t>
      </w:r>
      <w:proofErr w:type="spellStart"/>
      <w:r>
        <w:rPr>
          <w:rStyle w:val="StringTok"/>
        </w:rPr>
        <w:t>cybr.json.Content</w:t>
      </w:r>
      <w:proofErr w:type="spellEnd"/>
      <w:r>
        <w:rPr>
          <w:rStyle w:val="StringTok"/>
        </w:rPr>
        <w:t xml:space="preserve"> | default(</w:t>
      </w:r>
      <w:proofErr w:type="spellStart"/>
      <w:r>
        <w:rPr>
          <w:rStyle w:val="StringTok"/>
        </w:rPr>
        <w:t>cybr.json.Password</w:t>
      </w:r>
      <w:proofErr w:type="spellEnd"/>
      <w:r>
        <w:rPr>
          <w:rStyle w:val="StringTok"/>
        </w:rPr>
        <w:t>)) | default('') }}"</w:t>
      </w:r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no_log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Run id as svc user</w:t>
      </w:r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ansible.builtin.shell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vars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ansible_user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svc_ansible</w:t>
      </w:r>
      <w:proofErr w:type="spellEnd"/>
      <w:r>
        <w:rPr>
          <w:rStyle w:val="StringTok"/>
        </w:rPr>
        <w:t>"</w:t>
      </w:r>
      <w:r>
        <w:rPr>
          <w:rStyle w:val="CommentTok"/>
        </w:rPr>
        <w:t xml:space="preserve">     # username matches the Object account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ansible_password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</w:t>
      </w:r>
      <w:proofErr w:type="spellStart"/>
      <w:r>
        <w:rPr>
          <w:rStyle w:val="StringTok"/>
        </w:rPr>
        <w:t>login_pass</w:t>
      </w:r>
      <w:proofErr w:type="spellEnd"/>
      <w:r>
        <w:rPr>
          <w:rStyle w:val="StringTok"/>
        </w:rPr>
        <w:t xml:space="preserve"> }}"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ansible_become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ansible_connection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ssh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ansible_ssh_common_args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"-o </w:t>
      </w:r>
      <w:proofErr w:type="spellStart"/>
      <w:r>
        <w:rPr>
          <w:rStyle w:val="StringTok"/>
        </w:rPr>
        <w:t>StrictHostKeyChecking</w:t>
      </w:r>
      <w:proofErr w:type="spellEnd"/>
      <w:r>
        <w:rPr>
          <w:rStyle w:val="StringTok"/>
        </w:rPr>
        <w:t>=no"</w:t>
      </w:r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no_log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bookmarkStart w:id="14" w:name="database-postgres-example"/>
      <w:bookmarkEnd w:id="13"/>
    </w:p>
    <w:p w14:paraId="2FAB686B" w14:textId="0E351204" w:rsidR="00EE2BDD" w:rsidRDefault="00EE2BDD" w:rsidP="00EE2BDD">
      <w:pPr>
        <w:pStyle w:val="SourceCode"/>
      </w:pPr>
      <w:r>
        <w:t xml:space="preserve"> Database (Postgres example)</w:t>
      </w:r>
    </w:p>
    <w:p w14:paraId="5DD1A7A3" w14:textId="77777777" w:rsidR="00EE2BDD" w:rsidRDefault="00EE2BDD" w:rsidP="00EE2BDD">
      <w:pPr>
        <w:pStyle w:val="Compact"/>
        <w:numPr>
          <w:ilvl w:val="0"/>
          <w:numId w:val="1"/>
        </w:numPr>
      </w:pPr>
      <w:r>
        <w:lastRenderedPageBreak/>
        <w:t>Goal: fetch DB user password and run a simple query.</w:t>
      </w:r>
    </w:p>
    <w:p w14:paraId="5FF03743" w14:textId="77777777" w:rsidR="00340EAD" w:rsidRDefault="00340EAD" w:rsidP="00340EAD">
      <w:pPr>
        <w:pStyle w:val="Compact"/>
        <w:ind w:left="720"/>
      </w:pPr>
    </w:p>
    <w:p w14:paraId="4F18FF17" w14:textId="77777777" w:rsidR="00EE2BDD" w:rsidRDefault="00EE2BDD" w:rsidP="00EE2BDD">
      <w:pPr>
        <w:pStyle w:val="SourceCode"/>
      </w:pP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DB health via CCP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hosts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db</w:t>
      </w:r>
      <w:proofErr w:type="spellEnd"/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gather_facts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false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tasks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Fetch DB password</w:t>
      </w:r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uri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url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"{{ lookup('</w:t>
      </w:r>
      <w:proofErr w:type="spellStart"/>
      <w:r>
        <w:rPr>
          <w:rStyle w:val="StringTok"/>
        </w:rPr>
        <w:t>env','CYBR_CCP_URL</w:t>
      </w:r>
      <w:proofErr w:type="spellEnd"/>
      <w:r>
        <w:rPr>
          <w:rStyle w:val="StringTok"/>
        </w:rPr>
        <w:t>') }}?</w:t>
      </w:r>
      <w:proofErr w:type="spellStart"/>
      <w:r>
        <w:rPr>
          <w:rStyle w:val="StringTok"/>
        </w:rPr>
        <w:t>AppID</w:t>
      </w:r>
      <w:proofErr w:type="spellEnd"/>
      <w:r>
        <w:rPr>
          <w:rStyle w:val="StringTok"/>
        </w:rPr>
        <w:t>={{ lookup('</w:t>
      </w:r>
      <w:proofErr w:type="spellStart"/>
      <w:r>
        <w:rPr>
          <w:rStyle w:val="StringTok"/>
        </w:rPr>
        <w:t>env','CYBR_APPID</w:t>
      </w:r>
      <w:proofErr w:type="spellEnd"/>
      <w:r>
        <w:rPr>
          <w:rStyle w:val="StringTok"/>
        </w:rPr>
        <w:t>') }}&amp;Safe=</w:t>
      </w:r>
      <w:proofErr w:type="spellStart"/>
      <w:r>
        <w:rPr>
          <w:rStyle w:val="StringTok"/>
        </w:rPr>
        <w:t>APP-POC-DB-DEV&amp;Object</w:t>
      </w:r>
      <w:proofErr w:type="spellEnd"/>
      <w:r>
        <w:rPr>
          <w:rStyle w:val="StringTok"/>
        </w:rPr>
        <w:t>=</w:t>
      </w:r>
      <w:proofErr w:type="spellStart"/>
      <w:r>
        <w:rPr>
          <w:rStyle w:val="StringTok"/>
        </w:rPr>
        <w:t>postgres</w:t>
      </w:r>
      <w:proofErr w:type="spellEnd"/>
      <w:r>
        <w:rPr>
          <w:rStyle w:val="StringTok"/>
        </w:rPr>
        <w:t>-app-user"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method</w:t>
      </w:r>
      <w:r>
        <w:rPr>
          <w:rStyle w:val="KeywordTok"/>
        </w:rPr>
        <w:t>:</w:t>
      </w:r>
      <w:r>
        <w:rPr>
          <w:rStyle w:val="AttributeTok"/>
        </w:rPr>
        <w:t xml:space="preserve"> GET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return_content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validate_certs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register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dbp</w:t>
      </w:r>
      <w:proofErr w:type="spellEnd"/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no_log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proofErr w:type="spellStart"/>
      <w:r>
        <w:rPr>
          <w:rStyle w:val="FunctionTok"/>
        </w:rPr>
        <w:t>set_fact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db_pass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"{{ (</w:t>
      </w:r>
      <w:proofErr w:type="spellStart"/>
      <w:r>
        <w:rPr>
          <w:rStyle w:val="StringTok"/>
        </w:rPr>
        <w:t>dbp.json.Content</w:t>
      </w:r>
      <w:proofErr w:type="spellEnd"/>
      <w:r>
        <w:rPr>
          <w:rStyle w:val="StringTok"/>
        </w:rPr>
        <w:t xml:space="preserve"> | default(</w:t>
      </w:r>
      <w:proofErr w:type="spellStart"/>
      <w:r>
        <w:rPr>
          <w:rStyle w:val="StringTok"/>
        </w:rPr>
        <w:t>dbp.json.Password</w:t>
      </w:r>
      <w:proofErr w:type="spellEnd"/>
      <w:r>
        <w:rPr>
          <w:rStyle w:val="StringTok"/>
        </w:rPr>
        <w:t>)) | default('') }}"</w:t>
      </w:r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no_log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Select 1</w:t>
      </w:r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community.postgresql.postgresql_query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db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appdb</w:t>
      </w:r>
      <w:proofErr w:type="spellEnd"/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login_user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app_user</w:t>
      </w:r>
      <w:proofErr w:type="spellEnd"/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login_password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 </w:t>
      </w:r>
      <w:proofErr w:type="spellStart"/>
      <w:r>
        <w:rPr>
          <w:rStyle w:val="StringTok"/>
        </w:rPr>
        <w:t>db_pass</w:t>
      </w:r>
      <w:proofErr w:type="spellEnd"/>
      <w:r>
        <w:rPr>
          <w:rStyle w:val="StringTok"/>
        </w:rPr>
        <w:t xml:space="preserve"> }}"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query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"select 1;"</w:t>
      </w:r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no_log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</w:p>
    <w:p w14:paraId="0CFEFE42" w14:textId="77777777" w:rsidR="00EE2BDD" w:rsidRDefault="00EE2BDD" w:rsidP="00EE2BDD">
      <w:pPr>
        <w:pStyle w:val="FirstParagraph"/>
        <w:rPr>
          <w:i/>
          <w:iCs/>
        </w:rPr>
      </w:pPr>
      <w:r>
        <w:rPr>
          <w:i/>
          <w:iCs/>
        </w:rPr>
        <w:t xml:space="preserve">(MySQL variant: use </w:t>
      </w:r>
      <w:proofErr w:type="spellStart"/>
      <w:proofErr w:type="gramStart"/>
      <w:r>
        <w:rPr>
          <w:rStyle w:val="VerbatimChar"/>
          <w:b/>
          <w:bCs/>
          <w:i/>
          <w:iCs/>
        </w:rPr>
        <w:t>community.mysql</w:t>
      </w:r>
      <w:proofErr w:type="gramEnd"/>
      <w:r>
        <w:rPr>
          <w:rStyle w:val="VerbatimChar"/>
          <w:b/>
          <w:bCs/>
          <w:i/>
          <w:iCs/>
        </w:rPr>
        <w:t>.mysql_query</w:t>
      </w:r>
      <w:proofErr w:type="spellEnd"/>
      <w:r>
        <w:rPr>
          <w:i/>
          <w:iCs/>
        </w:rPr>
        <w:t xml:space="preserve"> with </w:t>
      </w:r>
      <w:proofErr w:type="spellStart"/>
      <w:r>
        <w:rPr>
          <w:rStyle w:val="VerbatimChar"/>
          <w:b/>
          <w:bCs/>
          <w:i/>
          <w:iCs/>
        </w:rPr>
        <w:t>login_user</w:t>
      </w:r>
      <w:proofErr w:type="spellEnd"/>
      <w:r>
        <w:rPr>
          <w:i/>
          <w:iCs/>
        </w:rPr>
        <w:t>/</w:t>
      </w:r>
      <w:proofErr w:type="spellStart"/>
      <w:r>
        <w:rPr>
          <w:rStyle w:val="VerbatimChar"/>
          <w:b/>
          <w:bCs/>
          <w:i/>
          <w:iCs/>
        </w:rPr>
        <w:t>login_password</w:t>
      </w:r>
      <w:proofErr w:type="spellEnd"/>
      <w:r>
        <w:rPr>
          <w:i/>
          <w:iCs/>
        </w:rPr>
        <w:t>.)</w:t>
      </w:r>
      <w:bookmarkStart w:id="15" w:name="applicationapi-token"/>
      <w:bookmarkEnd w:id="14"/>
    </w:p>
    <w:p w14:paraId="2D6CE8D8" w14:textId="77777777" w:rsidR="00EE2BDD" w:rsidRDefault="00EE2BDD" w:rsidP="00EE2BDD">
      <w:pPr>
        <w:pStyle w:val="FirstParagraph"/>
        <w:rPr>
          <w:i/>
          <w:iCs/>
        </w:rPr>
      </w:pPr>
    </w:p>
    <w:p w14:paraId="462D6928" w14:textId="484003B0" w:rsidR="00EE2BDD" w:rsidRDefault="00EE2BDD" w:rsidP="00EE2BDD">
      <w:pPr>
        <w:pStyle w:val="FirstParagraph"/>
      </w:pPr>
      <w:r>
        <w:t xml:space="preserve"> Application/API token</w:t>
      </w:r>
    </w:p>
    <w:p w14:paraId="5727F055" w14:textId="77777777" w:rsidR="00EE2BDD" w:rsidRDefault="00EE2BDD" w:rsidP="00EE2BDD">
      <w:pPr>
        <w:pStyle w:val="Compact"/>
        <w:numPr>
          <w:ilvl w:val="0"/>
          <w:numId w:val="1"/>
        </w:numPr>
      </w:pPr>
      <w:r>
        <w:t>Goal: fetch an API token and call an internal API.</w:t>
      </w:r>
    </w:p>
    <w:p w14:paraId="0F83D3D0" w14:textId="77777777" w:rsidR="008E78C8" w:rsidRDefault="008E78C8" w:rsidP="008E78C8">
      <w:pPr>
        <w:pStyle w:val="Compact"/>
        <w:ind w:left="720"/>
      </w:pPr>
    </w:p>
    <w:p w14:paraId="323BCDB0" w14:textId="77777777" w:rsidR="00EE2BDD" w:rsidRDefault="00EE2BDD" w:rsidP="00EE2BDD">
      <w:pPr>
        <w:pStyle w:val="SourceCode"/>
        <w:rPr>
          <w:rStyle w:val="CharTok"/>
        </w:rPr>
      </w:pP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Deploy via API token from CCP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hosts</w:t>
      </w:r>
      <w:r>
        <w:rPr>
          <w:rStyle w:val="KeywordTok"/>
        </w:rPr>
        <w:t>:</w:t>
      </w:r>
      <w:r>
        <w:rPr>
          <w:rStyle w:val="AttributeTok"/>
        </w:rPr>
        <w:t xml:space="preserve"> localhost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gather_facts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false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tasks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Fetch API token</w:t>
      </w:r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uri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url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"{{ lookup('</w:t>
      </w:r>
      <w:proofErr w:type="spellStart"/>
      <w:r>
        <w:rPr>
          <w:rStyle w:val="StringTok"/>
        </w:rPr>
        <w:t>env','CYBR_CCP_URL</w:t>
      </w:r>
      <w:proofErr w:type="spellEnd"/>
      <w:r>
        <w:rPr>
          <w:rStyle w:val="StringTok"/>
        </w:rPr>
        <w:t>') }}?</w:t>
      </w:r>
      <w:proofErr w:type="spellStart"/>
      <w:r>
        <w:rPr>
          <w:rStyle w:val="StringTok"/>
        </w:rPr>
        <w:t>AppID</w:t>
      </w:r>
      <w:proofErr w:type="spellEnd"/>
      <w:r>
        <w:rPr>
          <w:rStyle w:val="StringTok"/>
        </w:rPr>
        <w:t>={{ lookup('</w:t>
      </w:r>
      <w:proofErr w:type="spellStart"/>
      <w:r>
        <w:rPr>
          <w:rStyle w:val="StringTok"/>
        </w:rPr>
        <w:t>env','CYBR_APPID</w:t>
      </w:r>
      <w:proofErr w:type="spellEnd"/>
      <w:r>
        <w:rPr>
          <w:rStyle w:val="StringTok"/>
        </w:rPr>
        <w:t>') }}&amp;Safe=</w:t>
      </w:r>
      <w:proofErr w:type="spellStart"/>
      <w:r>
        <w:rPr>
          <w:rStyle w:val="StringTok"/>
        </w:rPr>
        <w:t>APP-POC-API-DEV&amp;Object</w:t>
      </w:r>
      <w:proofErr w:type="spellEnd"/>
      <w:r>
        <w:rPr>
          <w:rStyle w:val="StringTok"/>
        </w:rPr>
        <w:t>=deploy-</w:t>
      </w:r>
      <w:proofErr w:type="spellStart"/>
      <w:r>
        <w:rPr>
          <w:rStyle w:val="StringTok"/>
        </w:rPr>
        <w:t>api</w:t>
      </w:r>
      <w:proofErr w:type="spellEnd"/>
      <w:r>
        <w:rPr>
          <w:rStyle w:val="StringTok"/>
        </w:rPr>
        <w:t>-key"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method</w:t>
      </w:r>
      <w:r>
        <w:rPr>
          <w:rStyle w:val="KeywordTok"/>
        </w:rPr>
        <w:t>:</w:t>
      </w:r>
      <w:r>
        <w:rPr>
          <w:rStyle w:val="AttributeTok"/>
        </w:rPr>
        <w:t xml:space="preserve"> GET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return_content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validate_certs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register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apir</w:t>
      </w:r>
      <w:proofErr w:type="spellEnd"/>
      <w:r>
        <w:br/>
      </w:r>
      <w:r>
        <w:rPr>
          <w:rStyle w:val="AttributeTok"/>
        </w:rPr>
        <w:lastRenderedPageBreak/>
        <w:t xml:space="preserve">      </w:t>
      </w:r>
      <w:proofErr w:type="spellStart"/>
      <w:r>
        <w:rPr>
          <w:rStyle w:val="FunctionTok"/>
        </w:rPr>
        <w:t>no_log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proofErr w:type="spellStart"/>
      <w:r>
        <w:rPr>
          <w:rStyle w:val="FunctionTok"/>
        </w:rPr>
        <w:t>set_fact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api_token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"{{ (</w:t>
      </w:r>
      <w:proofErr w:type="spellStart"/>
      <w:r>
        <w:rPr>
          <w:rStyle w:val="StringTok"/>
        </w:rPr>
        <w:t>apir.json.Content</w:t>
      </w:r>
      <w:proofErr w:type="spellEnd"/>
      <w:r>
        <w:rPr>
          <w:rStyle w:val="StringTok"/>
        </w:rPr>
        <w:t xml:space="preserve"> | default(</w:t>
      </w:r>
      <w:proofErr w:type="spellStart"/>
      <w:r>
        <w:rPr>
          <w:rStyle w:val="StringTok"/>
        </w:rPr>
        <w:t>apir.json.Password</w:t>
      </w:r>
      <w:proofErr w:type="spellEnd"/>
      <w:r>
        <w:rPr>
          <w:rStyle w:val="StringTok"/>
        </w:rPr>
        <w:t>)) | default('') }}"</w:t>
      </w:r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no_log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Call release endpoint</w:t>
      </w:r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uri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url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"https://deploy.internal/api/v1/release"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method</w:t>
      </w:r>
      <w:r>
        <w:rPr>
          <w:rStyle w:val="KeywordTok"/>
        </w:rPr>
        <w:t>:</w:t>
      </w:r>
      <w:r>
        <w:rPr>
          <w:rStyle w:val="AttributeTok"/>
        </w:rPr>
        <w:t xml:space="preserve"> POST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headers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Authorization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"Bearer {{ </w:t>
      </w:r>
      <w:proofErr w:type="spellStart"/>
      <w:r>
        <w:rPr>
          <w:rStyle w:val="StringTok"/>
        </w:rPr>
        <w:t>api_token</w:t>
      </w:r>
      <w:proofErr w:type="spellEnd"/>
      <w:r>
        <w:rPr>
          <w:rStyle w:val="StringTok"/>
        </w:rPr>
        <w:t xml:space="preserve"> }}"</w:t>
      </w:r>
      <w:r>
        <w:br/>
      </w:r>
      <w:r>
        <w:rPr>
          <w:rStyle w:val="AttributeTok"/>
        </w:rPr>
        <w:t xml:space="preserve">        </w:t>
      </w:r>
      <w:proofErr w:type="spellStart"/>
      <w:r>
        <w:rPr>
          <w:rStyle w:val="FunctionTok"/>
        </w:rPr>
        <w:t>body_format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json</w:t>
      </w:r>
      <w:proofErr w:type="spellEnd"/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body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"1.0.0"</w:t>
      </w:r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no_log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bookmarkStart w:id="16" w:name="rotation-audit-and-guardrails"/>
      <w:bookmarkEnd w:id="12"/>
      <w:bookmarkEnd w:id="15"/>
    </w:p>
    <w:p w14:paraId="3B4EA67D" w14:textId="03769E30" w:rsidR="00EE2BDD" w:rsidRDefault="00EE2BDD" w:rsidP="00EE2BDD">
      <w:pPr>
        <w:pStyle w:val="SourceCode"/>
      </w:pPr>
      <w:r>
        <w:t xml:space="preserve"> Rotation, audit, and guardrails</w:t>
      </w:r>
    </w:p>
    <w:p w14:paraId="5355E32C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Rotation:</w:t>
      </w:r>
      <w:r>
        <w:t xml:space="preserve"> CyberArk rotates by policy. We always fetch latest → jobs keep working.</w:t>
      </w:r>
    </w:p>
    <w:p w14:paraId="20F9000E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Audit:</w:t>
      </w:r>
      <w:r>
        <w:t xml:space="preserve"> CyberArk logs each retrieval; AWX logs the job (never the secret value).</w:t>
      </w:r>
    </w:p>
    <w:p w14:paraId="0B83D03D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Masking:</w:t>
      </w:r>
      <w:r>
        <w:t xml:space="preserve"> Use </w:t>
      </w:r>
      <w:proofErr w:type="spellStart"/>
      <w:r>
        <w:rPr>
          <w:rStyle w:val="VerbatimChar"/>
        </w:rPr>
        <w:t>no_log</w:t>
      </w:r>
      <w:proofErr w:type="spellEnd"/>
      <w:r>
        <w:rPr>
          <w:rStyle w:val="VerbatimChar"/>
        </w:rPr>
        <w:t>: true</w:t>
      </w:r>
      <w:r>
        <w:t xml:space="preserve"> on any task that touches secrets.</w:t>
      </w:r>
    </w:p>
    <w:p w14:paraId="5AD85BA5" w14:textId="77777777" w:rsidR="00EE2BDD" w:rsidRDefault="00EE2BDD" w:rsidP="00EE2BDD">
      <w:pPr>
        <w:pStyle w:val="Compact"/>
        <w:numPr>
          <w:ilvl w:val="0"/>
          <w:numId w:val="1"/>
        </w:numPr>
      </w:pPr>
      <w:r>
        <w:rPr>
          <w:b/>
          <w:bCs/>
        </w:rPr>
        <w:t>RBAC:</w:t>
      </w:r>
      <w:r>
        <w:t xml:space="preserve"> Separate Safes per env; separate AWX credentials per env.</w:t>
      </w:r>
      <w:bookmarkStart w:id="17" w:name="test-plan-to-sign-off"/>
      <w:bookmarkEnd w:id="16"/>
    </w:p>
    <w:p w14:paraId="3940BE94" w14:textId="77777777" w:rsidR="00EE2BDD" w:rsidRDefault="00EE2BDD" w:rsidP="00EE2BDD">
      <w:pPr>
        <w:pStyle w:val="Compact"/>
        <w:numPr>
          <w:ilvl w:val="0"/>
          <w:numId w:val="1"/>
        </w:numPr>
      </w:pPr>
    </w:p>
    <w:p w14:paraId="03DC145A" w14:textId="77777777" w:rsidR="00EE2BDD" w:rsidRDefault="00EE2BDD" w:rsidP="00EE2BDD">
      <w:pPr>
        <w:pStyle w:val="Compact"/>
      </w:pPr>
    </w:p>
    <w:p w14:paraId="2D057958" w14:textId="0F048779" w:rsidR="00EE2BDD" w:rsidRDefault="00EE2BDD" w:rsidP="00EE2BDD">
      <w:pPr>
        <w:pStyle w:val="Compact"/>
      </w:pPr>
      <w:r>
        <w:t xml:space="preserve"> Test plan </w:t>
      </w:r>
    </w:p>
    <w:p w14:paraId="460CE4BC" w14:textId="77777777" w:rsidR="00EE2BDD" w:rsidRDefault="00EE2BDD" w:rsidP="00EE2BDD">
      <w:pPr>
        <w:pStyle w:val="Compact"/>
        <w:numPr>
          <w:ilvl w:val="0"/>
          <w:numId w:val="2"/>
        </w:numPr>
      </w:pPr>
      <w:r>
        <w:rPr>
          <w:b/>
          <w:bCs/>
        </w:rPr>
        <w:t>Smoke test</w:t>
      </w:r>
      <w:r>
        <w:t xml:space="preserve"> (</w:t>
      </w:r>
      <w:proofErr w:type="gramStart"/>
      <w:r>
        <w:t>localhost) —</w:t>
      </w:r>
      <w:proofErr w:type="gramEnd"/>
      <w:r>
        <w:t xml:space="preserve"> proves fetch works.</w:t>
      </w:r>
    </w:p>
    <w:p w14:paraId="77AFC9E0" w14:textId="77777777" w:rsidR="00EE2BDD" w:rsidRDefault="00EE2BDD" w:rsidP="00EE2BDD">
      <w:pPr>
        <w:pStyle w:val="Compact"/>
        <w:numPr>
          <w:ilvl w:val="0"/>
          <w:numId w:val="2"/>
        </w:numPr>
      </w:pPr>
      <w:r>
        <w:rPr>
          <w:b/>
          <w:bCs/>
        </w:rPr>
        <w:t>Server test</w:t>
      </w:r>
      <w:r>
        <w:t xml:space="preserve"> (</w:t>
      </w:r>
      <w:proofErr w:type="gramStart"/>
      <w:r>
        <w:t>SSH) —</w:t>
      </w:r>
      <w:proofErr w:type="gramEnd"/>
      <w:r>
        <w:t xml:space="preserve"> run </w:t>
      </w:r>
      <w:r>
        <w:rPr>
          <w:rStyle w:val="VerbatimChar"/>
        </w:rPr>
        <w:t>id</w:t>
      </w:r>
      <w:r>
        <w:t xml:space="preserve"> on a dev host using CCP password.</w:t>
      </w:r>
    </w:p>
    <w:p w14:paraId="2DE07E74" w14:textId="77777777" w:rsidR="00EE2BDD" w:rsidRDefault="00EE2BDD" w:rsidP="00EE2BDD">
      <w:pPr>
        <w:pStyle w:val="Compact"/>
        <w:numPr>
          <w:ilvl w:val="0"/>
          <w:numId w:val="2"/>
        </w:numPr>
      </w:pPr>
      <w:r>
        <w:rPr>
          <w:b/>
          <w:bCs/>
        </w:rPr>
        <w:t>DB test</w:t>
      </w:r>
      <w:r>
        <w:t xml:space="preserve"> — run </w:t>
      </w:r>
      <w:r>
        <w:rPr>
          <w:rStyle w:val="VerbatimChar"/>
        </w:rPr>
        <w:t xml:space="preserve">select </w:t>
      </w:r>
      <w:proofErr w:type="gramStart"/>
      <w:r>
        <w:rPr>
          <w:rStyle w:val="VerbatimChar"/>
        </w:rPr>
        <w:t>1;</w:t>
      </w:r>
      <w:proofErr w:type="gramEnd"/>
      <w:r>
        <w:t xml:space="preserve"> using CCP password.</w:t>
      </w:r>
    </w:p>
    <w:p w14:paraId="185FE728" w14:textId="77777777" w:rsidR="00EE2BDD" w:rsidRDefault="00EE2BDD" w:rsidP="00EE2BDD">
      <w:pPr>
        <w:pStyle w:val="Compact"/>
        <w:numPr>
          <w:ilvl w:val="0"/>
          <w:numId w:val="2"/>
        </w:numPr>
      </w:pPr>
      <w:r>
        <w:rPr>
          <w:b/>
          <w:bCs/>
        </w:rPr>
        <w:t>API test</w:t>
      </w:r>
      <w:r>
        <w:t xml:space="preserve"> — call an internal endpoint with CCP token.</w:t>
      </w:r>
    </w:p>
    <w:p w14:paraId="3233BA28" w14:textId="77777777" w:rsidR="00EE2BDD" w:rsidRDefault="00EE2BDD" w:rsidP="00EE2BDD">
      <w:pPr>
        <w:pStyle w:val="Compact"/>
        <w:numPr>
          <w:ilvl w:val="0"/>
          <w:numId w:val="2"/>
        </w:numPr>
      </w:pPr>
      <w:r>
        <w:rPr>
          <w:b/>
          <w:bCs/>
        </w:rPr>
        <w:t>Rotation test</w:t>
      </w:r>
      <w:r>
        <w:t xml:space="preserve"> — CyberArk rotates one secret; re-run all three jobs → should pass with no AWX change.</w:t>
      </w:r>
    </w:p>
    <w:p w14:paraId="05795518" w14:textId="77777777" w:rsidR="00EE2BDD" w:rsidRDefault="00EE2BDD" w:rsidP="00EE2BDD">
      <w:pPr>
        <w:pStyle w:val="Compact"/>
        <w:numPr>
          <w:ilvl w:val="0"/>
          <w:numId w:val="2"/>
        </w:numPr>
      </w:pPr>
      <w:r>
        <w:rPr>
          <w:b/>
          <w:bCs/>
        </w:rPr>
        <w:t>Negative tests</w:t>
      </w:r>
      <w:r>
        <w:t xml:space="preserve"> — wrong Object (404), no permission (401/403), TLS fail → errors are clear; no secret printed.</w:t>
      </w:r>
      <w:bookmarkStart w:id="18" w:name="troubleshooting-quick-table"/>
      <w:bookmarkEnd w:id="17"/>
    </w:p>
    <w:p w14:paraId="1AC234EA" w14:textId="77777777" w:rsidR="00EE2BDD" w:rsidRDefault="00EE2BDD" w:rsidP="00EE2BDD">
      <w:pPr>
        <w:pStyle w:val="Compact"/>
        <w:ind w:left="720"/>
      </w:pPr>
    </w:p>
    <w:bookmarkEnd w:id="0"/>
    <w:bookmarkEnd w:id="18"/>
    <w:p w14:paraId="5EC671B5" w14:textId="77777777" w:rsidR="00EE2BDD" w:rsidRDefault="00EE2BDD" w:rsidP="00EE2BDD">
      <w:pPr>
        <w:pStyle w:val="Compact"/>
        <w:ind w:left="720"/>
      </w:pPr>
    </w:p>
    <w:p w14:paraId="2452575F" w14:textId="77777777" w:rsidR="00555179" w:rsidRDefault="00555179"/>
    <w:sectPr w:rsidR="00555179" w:rsidSect="00EE2BD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F85A445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07FEE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0CA398D"/>
    <w:multiLevelType w:val="hybridMultilevel"/>
    <w:tmpl w:val="4736477C"/>
    <w:lvl w:ilvl="0" w:tplc="702844EA">
      <w:start w:val="4"/>
      <w:numFmt w:val="upperLetter"/>
      <w:lvlText w:val="%1."/>
      <w:lvlJc w:val="left"/>
      <w:pPr>
        <w:ind w:left="51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1170874577">
    <w:abstractNumId w:val="0"/>
  </w:num>
  <w:num w:numId="2" w16cid:durableId="15834934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1996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79"/>
    <w:rsid w:val="00113B00"/>
    <w:rsid w:val="001E317A"/>
    <w:rsid w:val="002F799A"/>
    <w:rsid w:val="00340EAD"/>
    <w:rsid w:val="003721B0"/>
    <w:rsid w:val="004118EE"/>
    <w:rsid w:val="004B13A1"/>
    <w:rsid w:val="004D32ED"/>
    <w:rsid w:val="00555179"/>
    <w:rsid w:val="0084524E"/>
    <w:rsid w:val="00846D90"/>
    <w:rsid w:val="00847C2E"/>
    <w:rsid w:val="008E78C8"/>
    <w:rsid w:val="00955B41"/>
    <w:rsid w:val="00D264D7"/>
    <w:rsid w:val="00EE2BDD"/>
    <w:rsid w:val="00F4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2EB1"/>
  <w15:chartTrackingRefBased/>
  <w15:docId w15:val="{E6E887A7-3929-49E1-B43A-B265E707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BDD"/>
    <w:pPr>
      <w:spacing w:after="20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1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17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EE2BDD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EE2BDD"/>
    <w:rPr>
      <w:kern w:val="0"/>
      <w:lang w:val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EE2BDD"/>
  </w:style>
  <w:style w:type="paragraph" w:customStyle="1" w:styleId="Compact">
    <w:name w:val="Compact"/>
    <w:basedOn w:val="BodyText"/>
    <w:qFormat/>
    <w:rsid w:val="00EE2BDD"/>
    <w:pPr>
      <w:spacing w:before="36" w:after="36"/>
    </w:pPr>
  </w:style>
  <w:style w:type="paragraph" w:styleId="BlockText">
    <w:name w:val="Block Text"/>
    <w:basedOn w:val="BodyText"/>
    <w:next w:val="BodyText"/>
    <w:uiPriority w:val="9"/>
    <w:unhideWhenUsed/>
    <w:qFormat/>
    <w:rsid w:val="00EE2BDD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EE2BDD"/>
    <w:pPr>
      <w:spacing w:after="200" w:line="240" w:lineRule="auto"/>
    </w:pPr>
    <w:rPr>
      <w:kern w:val="0"/>
      <w:sz w:val="20"/>
      <w:szCs w:val="20"/>
      <w:lang w:val="en-US" w:eastAsia="en-IN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DefaultParagraphFont"/>
    <w:link w:val="SourceCode"/>
    <w:rsid w:val="00EE2BDD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EE2BDD"/>
    <w:pPr>
      <w:wordWrap w:val="0"/>
    </w:pPr>
    <w:rPr>
      <w:rFonts w:ascii="Consolas" w:hAnsi="Consolas"/>
      <w:kern w:val="2"/>
      <w:sz w:val="22"/>
      <w:lang w:val="en-IN"/>
      <w14:ligatures w14:val="standardContextual"/>
    </w:rPr>
  </w:style>
  <w:style w:type="character" w:customStyle="1" w:styleId="KeywordTok">
    <w:name w:val="KeywordTok"/>
    <w:basedOn w:val="VerbatimChar"/>
    <w:rsid w:val="00EE2BDD"/>
    <w:rPr>
      <w:rFonts w:ascii="Consolas" w:hAnsi="Consolas"/>
      <w:b/>
      <w:color w:val="007020"/>
      <w:sz w:val="22"/>
    </w:rPr>
  </w:style>
  <w:style w:type="character" w:customStyle="1" w:styleId="CharTok">
    <w:name w:val="CharTok"/>
    <w:basedOn w:val="VerbatimChar"/>
    <w:rsid w:val="00EE2BDD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EE2BDD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EE2BDD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EE2BDD"/>
    <w:rPr>
      <w:rFonts w:ascii="Consolas" w:hAnsi="Consolas"/>
      <w:i/>
      <w:color w:val="60A0B0"/>
      <w:sz w:val="22"/>
    </w:rPr>
  </w:style>
  <w:style w:type="character" w:customStyle="1" w:styleId="FunctionTok">
    <w:name w:val="FunctionTok"/>
    <w:basedOn w:val="VerbatimChar"/>
    <w:rsid w:val="00EE2BDD"/>
    <w:rPr>
      <w:rFonts w:ascii="Consolas" w:hAnsi="Consolas"/>
      <w:color w:val="06287E"/>
      <w:sz w:val="22"/>
    </w:rPr>
  </w:style>
  <w:style w:type="character" w:customStyle="1" w:styleId="AttributeTok">
    <w:name w:val="AttributeTok"/>
    <w:basedOn w:val="VerbatimChar"/>
    <w:rsid w:val="00EE2BDD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EE2BDD"/>
    <w:rPr>
      <w:rFonts w:ascii="Consolas" w:hAnsi="Consolas"/>
      <w:sz w:val="22"/>
    </w:rPr>
  </w:style>
  <w:style w:type="character" w:styleId="Hyperlink">
    <w:name w:val="Hyperlink"/>
    <w:basedOn w:val="DefaultParagraphFont"/>
    <w:uiPriority w:val="99"/>
    <w:unhideWhenUsed/>
    <w:rsid w:val="003721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cp" TargetMode="External"/><Relationship Id="rId5" Type="http://schemas.openxmlformats.org/officeDocument/2006/relationships/hyperlink" Target="https://cc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1256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License13</dc:creator>
  <cp:keywords/>
  <dc:description/>
  <cp:lastModifiedBy>License13</cp:lastModifiedBy>
  <cp:revision>27</cp:revision>
  <dcterms:created xsi:type="dcterms:W3CDTF">2025-08-12T09:16:00Z</dcterms:created>
  <dcterms:modified xsi:type="dcterms:W3CDTF">2025-08-12T11:21:00Z</dcterms:modified>
</cp:coreProperties>
</file>