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6809" w:rsidRPr="00EB6CFE" w:rsidRDefault="00DA6809"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Biodata Mahasiswa</w:t>
      </w:r>
    </w:p>
    <w:tbl>
      <w:tblPr>
        <w:tblStyle w:val="TableGrid"/>
        <w:tblW w:w="0" w:type="auto"/>
        <w:tblLook w:val="04A0" w:firstRow="1" w:lastRow="0" w:firstColumn="1" w:lastColumn="0" w:noHBand="0" w:noVBand="1"/>
      </w:tblPr>
      <w:tblGrid>
        <w:gridCol w:w="704"/>
        <w:gridCol w:w="2410"/>
        <w:gridCol w:w="5902"/>
      </w:tblGrid>
      <w:tr w:rsidR="00DA6809" w:rsidRPr="00EB6CFE" w:rsidTr="00DA6809">
        <w:tc>
          <w:tcPr>
            <w:tcW w:w="704" w:type="dxa"/>
          </w:tcPr>
          <w:p w:rsidR="00DA6809" w:rsidRPr="00EB6CFE" w:rsidRDefault="00DA6809"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No</w:t>
            </w:r>
          </w:p>
        </w:tc>
        <w:tc>
          <w:tcPr>
            <w:tcW w:w="2410" w:type="dxa"/>
          </w:tcPr>
          <w:p w:rsidR="00DA6809" w:rsidRPr="00EB6CFE" w:rsidRDefault="00DA6809"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NIM</w:t>
            </w:r>
          </w:p>
        </w:tc>
        <w:tc>
          <w:tcPr>
            <w:tcW w:w="5902" w:type="dxa"/>
          </w:tcPr>
          <w:p w:rsidR="00DA6809" w:rsidRPr="00EB6CFE" w:rsidRDefault="00DA6809"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Nama</w:t>
            </w:r>
          </w:p>
        </w:tc>
      </w:tr>
      <w:tr w:rsidR="00DA6809" w:rsidRPr="00EB6CFE" w:rsidTr="00DA6809">
        <w:tc>
          <w:tcPr>
            <w:tcW w:w="704" w:type="dxa"/>
          </w:tcPr>
          <w:p w:rsidR="00DA6809" w:rsidRPr="00EB6CFE" w:rsidRDefault="00DA6809"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1</w:t>
            </w:r>
          </w:p>
        </w:tc>
        <w:tc>
          <w:tcPr>
            <w:tcW w:w="2410" w:type="dxa"/>
          </w:tcPr>
          <w:p w:rsidR="00DA6809" w:rsidRPr="00EB6CFE" w:rsidRDefault="00F62975"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19.230.0093</w:t>
            </w:r>
          </w:p>
        </w:tc>
        <w:tc>
          <w:tcPr>
            <w:tcW w:w="5902" w:type="dxa"/>
          </w:tcPr>
          <w:p w:rsidR="00DA6809" w:rsidRPr="00EB6CFE" w:rsidRDefault="00F62975"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Mardhiyyana</w:t>
            </w:r>
          </w:p>
        </w:tc>
      </w:tr>
    </w:tbl>
    <w:p w:rsidR="00DA6809" w:rsidRPr="00EB6CFE" w:rsidRDefault="00DA6809" w:rsidP="00DA6809">
      <w:pPr>
        <w:spacing w:line="360" w:lineRule="auto"/>
        <w:rPr>
          <w:rFonts w:asciiTheme="majorBidi" w:hAnsiTheme="majorBidi" w:cstheme="majorBidi"/>
          <w:sz w:val="24"/>
          <w:szCs w:val="24"/>
        </w:rPr>
      </w:pPr>
    </w:p>
    <w:p w:rsidR="00A944B4" w:rsidRPr="00EB6CFE" w:rsidRDefault="00F077DE"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 xml:space="preserve">Silakan lengkapi pengumpulan data berikut guna untuk persiapan dalam pengembangan Aplikasi </w:t>
      </w:r>
    </w:p>
    <w:tbl>
      <w:tblPr>
        <w:tblStyle w:val="TableGrid"/>
        <w:tblW w:w="0" w:type="auto"/>
        <w:tblLook w:val="04A0" w:firstRow="1" w:lastRow="0" w:firstColumn="1" w:lastColumn="0" w:noHBand="0" w:noVBand="1"/>
      </w:tblPr>
      <w:tblGrid>
        <w:gridCol w:w="562"/>
        <w:gridCol w:w="3119"/>
        <w:gridCol w:w="5335"/>
      </w:tblGrid>
      <w:tr w:rsidR="00B14D07" w:rsidRPr="00EB6CFE" w:rsidTr="00417404">
        <w:tc>
          <w:tcPr>
            <w:tcW w:w="562" w:type="dxa"/>
          </w:tcPr>
          <w:p w:rsidR="00B14D07" w:rsidRPr="00EB6CFE" w:rsidRDefault="00B14D07"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No</w:t>
            </w:r>
          </w:p>
        </w:tc>
        <w:tc>
          <w:tcPr>
            <w:tcW w:w="3119" w:type="dxa"/>
          </w:tcPr>
          <w:p w:rsidR="00B14D07" w:rsidRPr="00EB6CFE" w:rsidRDefault="00B14D07"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Pertanyaan/Pernyataan</w:t>
            </w:r>
          </w:p>
        </w:tc>
        <w:tc>
          <w:tcPr>
            <w:tcW w:w="5335" w:type="dxa"/>
          </w:tcPr>
          <w:p w:rsidR="00B14D07" w:rsidRPr="00EB6CFE" w:rsidRDefault="00B14D07"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Jawaban</w:t>
            </w:r>
          </w:p>
        </w:tc>
      </w:tr>
      <w:tr w:rsidR="00B14D07" w:rsidRPr="00EB6CFE" w:rsidTr="00417404">
        <w:tc>
          <w:tcPr>
            <w:tcW w:w="562" w:type="dxa"/>
          </w:tcPr>
          <w:p w:rsidR="00B14D07" w:rsidRPr="00EB6CFE" w:rsidRDefault="00DA6809"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1</w:t>
            </w:r>
          </w:p>
        </w:tc>
        <w:tc>
          <w:tcPr>
            <w:tcW w:w="3119" w:type="dxa"/>
          </w:tcPr>
          <w:p w:rsidR="00B14D07" w:rsidRPr="00EB6CFE" w:rsidRDefault="00DA6809"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Objek (Instansi/Perusahaan) tempat pengambilan data</w:t>
            </w:r>
          </w:p>
        </w:tc>
        <w:tc>
          <w:tcPr>
            <w:tcW w:w="5335" w:type="dxa"/>
          </w:tcPr>
          <w:p w:rsidR="00B14D07" w:rsidRPr="00EB6CFE" w:rsidRDefault="00F62975"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Dinas Pariwisata, Kebudayaan, Kepemudaan dan Olahraga</w:t>
            </w:r>
            <w:r w:rsidR="006E7886" w:rsidRPr="00EB6CFE">
              <w:rPr>
                <w:rFonts w:asciiTheme="majorBidi" w:hAnsiTheme="majorBidi" w:cstheme="majorBidi"/>
                <w:sz w:val="24"/>
                <w:szCs w:val="24"/>
              </w:rPr>
              <w:t xml:space="preserve"> (Dinparbudpora)</w:t>
            </w:r>
            <w:r w:rsidRPr="00EB6CFE">
              <w:rPr>
                <w:rFonts w:asciiTheme="majorBidi" w:hAnsiTheme="majorBidi" w:cstheme="majorBidi"/>
                <w:sz w:val="24"/>
                <w:szCs w:val="24"/>
              </w:rPr>
              <w:t xml:space="preserve"> Kota Pekalongan</w:t>
            </w:r>
          </w:p>
        </w:tc>
      </w:tr>
      <w:tr w:rsidR="00B14D07" w:rsidRPr="00EB6CFE" w:rsidTr="00417404">
        <w:tc>
          <w:tcPr>
            <w:tcW w:w="562" w:type="dxa"/>
          </w:tcPr>
          <w:p w:rsidR="00B14D07" w:rsidRPr="00EB6CFE" w:rsidRDefault="00DA6809"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2</w:t>
            </w:r>
          </w:p>
        </w:tc>
        <w:tc>
          <w:tcPr>
            <w:tcW w:w="3119" w:type="dxa"/>
          </w:tcPr>
          <w:p w:rsidR="00B14D07" w:rsidRPr="00EB6CFE" w:rsidRDefault="00DA6809"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Jenis objek</w:t>
            </w:r>
          </w:p>
        </w:tc>
        <w:tc>
          <w:tcPr>
            <w:tcW w:w="5335" w:type="dxa"/>
          </w:tcPr>
          <w:p w:rsidR="00B14D07" w:rsidRPr="00EB6CFE" w:rsidRDefault="00F62975"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Instansi Pemerintahan</w:t>
            </w:r>
          </w:p>
        </w:tc>
      </w:tr>
      <w:tr w:rsidR="00B14D07" w:rsidRPr="00EB6CFE" w:rsidTr="00417404">
        <w:tc>
          <w:tcPr>
            <w:tcW w:w="562" w:type="dxa"/>
          </w:tcPr>
          <w:p w:rsidR="00B14D07" w:rsidRPr="00EB6CFE" w:rsidRDefault="00DA6809"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3</w:t>
            </w:r>
          </w:p>
        </w:tc>
        <w:tc>
          <w:tcPr>
            <w:tcW w:w="3119" w:type="dxa"/>
          </w:tcPr>
          <w:p w:rsidR="00B14D07" w:rsidRPr="00EB6CFE" w:rsidRDefault="00DA6809"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Alamat Objek</w:t>
            </w:r>
          </w:p>
        </w:tc>
        <w:tc>
          <w:tcPr>
            <w:tcW w:w="5335" w:type="dxa"/>
          </w:tcPr>
          <w:p w:rsidR="00B14D07" w:rsidRPr="00EB6CFE" w:rsidRDefault="00F62975"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Jl. WR. Supratman No. 1 Kota Pekalongan</w:t>
            </w:r>
          </w:p>
        </w:tc>
      </w:tr>
      <w:tr w:rsidR="00DA6809" w:rsidRPr="00EB6CFE" w:rsidTr="00417404">
        <w:tc>
          <w:tcPr>
            <w:tcW w:w="562" w:type="dxa"/>
          </w:tcPr>
          <w:p w:rsidR="00DA6809" w:rsidRPr="00EB6CFE" w:rsidRDefault="00DA6809"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4</w:t>
            </w:r>
          </w:p>
        </w:tc>
        <w:tc>
          <w:tcPr>
            <w:tcW w:w="3119" w:type="dxa"/>
          </w:tcPr>
          <w:p w:rsidR="00DA6809" w:rsidRPr="00EB6CFE" w:rsidRDefault="00DA6809"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Bagian di Objek yang dilakukan penelitian</w:t>
            </w:r>
          </w:p>
        </w:tc>
        <w:tc>
          <w:tcPr>
            <w:tcW w:w="5335" w:type="dxa"/>
          </w:tcPr>
          <w:p w:rsidR="00DA6809" w:rsidRPr="00EB6CFE" w:rsidRDefault="00F62975"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 xml:space="preserve">Bidang Pariwisata </w:t>
            </w:r>
          </w:p>
        </w:tc>
      </w:tr>
      <w:tr w:rsidR="00DA6809" w:rsidRPr="00EB6CFE" w:rsidTr="00417404">
        <w:tc>
          <w:tcPr>
            <w:tcW w:w="562" w:type="dxa"/>
          </w:tcPr>
          <w:p w:rsidR="00DA6809" w:rsidRPr="00EB6CFE" w:rsidRDefault="00DA6809"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5</w:t>
            </w:r>
          </w:p>
        </w:tc>
        <w:tc>
          <w:tcPr>
            <w:tcW w:w="3119" w:type="dxa"/>
          </w:tcPr>
          <w:p w:rsidR="00DA6809" w:rsidRPr="00EB6CFE" w:rsidRDefault="00DA6809"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Siapa saja orang/personil/jabatan yang terkait dengan bagian tersebut?</w:t>
            </w:r>
          </w:p>
        </w:tc>
        <w:tc>
          <w:tcPr>
            <w:tcW w:w="5335" w:type="dxa"/>
          </w:tcPr>
          <w:p w:rsidR="00DA6809" w:rsidRPr="00EB6CFE" w:rsidRDefault="00F62975"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Bidang Pariwisata, Asosiasi Duta Wisata Kota Pekalongan (Adwika)</w:t>
            </w:r>
          </w:p>
        </w:tc>
      </w:tr>
      <w:tr w:rsidR="00DA6809" w:rsidRPr="00EB6CFE" w:rsidTr="00417404">
        <w:tc>
          <w:tcPr>
            <w:tcW w:w="562" w:type="dxa"/>
          </w:tcPr>
          <w:p w:rsidR="00DA6809" w:rsidRPr="00EB6CFE" w:rsidRDefault="00DA6809"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6</w:t>
            </w:r>
          </w:p>
        </w:tc>
        <w:tc>
          <w:tcPr>
            <w:tcW w:w="3119" w:type="dxa"/>
          </w:tcPr>
          <w:p w:rsidR="00DA6809" w:rsidRPr="00EB6CFE" w:rsidRDefault="00DA6809"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Topik/tema yang diangkat untuk pembuatan aplikasi</w:t>
            </w:r>
          </w:p>
        </w:tc>
        <w:tc>
          <w:tcPr>
            <w:tcW w:w="5335" w:type="dxa"/>
          </w:tcPr>
          <w:p w:rsidR="00DA6809" w:rsidRPr="00EB6CFE" w:rsidRDefault="00F62975"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 xml:space="preserve">Sistem Pendukung Keputusan Seleksi Calon Duta Wisata Kota Pekalongan </w:t>
            </w:r>
            <w:r w:rsidR="006E7886" w:rsidRPr="00EB6CFE">
              <w:rPr>
                <w:rFonts w:asciiTheme="majorBidi" w:hAnsiTheme="majorBidi" w:cstheme="majorBidi"/>
                <w:sz w:val="24"/>
                <w:szCs w:val="24"/>
              </w:rPr>
              <w:t xml:space="preserve">di Dinparbudpora Kota Pekalongan dengan Menggunakan Metode TOPSIS. </w:t>
            </w:r>
          </w:p>
        </w:tc>
      </w:tr>
      <w:tr w:rsidR="00DA6809" w:rsidRPr="00EB6CFE" w:rsidTr="008A22EA">
        <w:trPr>
          <w:trHeight w:val="350"/>
        </w:trPr>
        <w:tc>
          <w:tcPr>
            <w:tcW w:w="562" w:type="dxa"/>
          </w:tcPr>
          <w:p w:rsidR="00DA6809" w:rsidRPr="00EB6CFE" w:rsidRDefault="00DA6809"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7</w:t>
            </w: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Default="008A22EA" w:rsidP="00DA6809">
            <w:pPr>
              <w:spacing w:line="360" w:lineRule="auto"/>
              <w:rPr>
                <w:rFonts w:asciiTheme="majorBidi" w:hAnsiTheme="majorBidi" w:cstheme="majorBidi"/>
                <w:sz w:val="24"/>
                <w:szCs w:val="24"/>
              </w:rPr>
            </w:pPr>
          </w:p>
          <w:p w:rsidR="00EB6CFE" w:rsidRPr="00EB6CFE" w:rsidRDefault="00EB6CFE"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lastRenderedPageBreak/>
              <w:t>No</w:t>
            </w:r>
          </w:p>
        </w:tc>
        <w:tc>
          <w:tcPr>
            <w:tcW w:w="3119" w:type="dxa"/>
          </w:tcPr>
          <w:p w:rsidR="00DA6809" w:rsidRPr="00EB6CFE" w:rsidRDefault="00DA6809"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lastRenderedPageBreak/>
              <w:t>Kenapa topik tersebut perlu diangkat?</w:t>
            </w:r>
          </w:p>
          <w:p w:rsidR="00A8666A" w:rsidRPr="00EB6CFE" w:rsidRDefault="00A8666A" w:rsidP="00DA6809">
            <w:pPr>
              <w:spacing w:line="360" w:lineRule="auto"/>
              <w:rPr>
                <w:rFonts w:asciiTheme="majorBidi" w:hAnsiTheme="majorBidi" w:cstheme="majorBidi"/>
                <w:sz w:val="24"/>
                <w:szCs w:val="24"/>
              </w:rPr>
            </w:pPr>
          </w:p>
          <w:p w:rsidR="00A8666A" w:rsidRPr="00EB6CFE" w:rsidRDefault="00A8666A" w:rsidP="00DA6809">
            <w:pPr>
              <w:spacing w:line="360" w:lineRule="auto"/>
              <w:rPr>
                <w:rFonts w:asciiTheme="majorBidi" w:hAnsiTheme="majorBidi" w:cstheme="majorBidi"/>
                <w:sz w:val="24"/>
                <w:szCs w:val="24"/>
              </w:rPr>
            </w:pPr>
          </w:p>
          <w:p w:rsidR="00A8666A" w:rsidRPr="00EB6CFE" w:rsidRDefault="00A8666A" w:rsidP="00DA6809">
            <w:pPr>
              <w:spacing w:line="360" w:lineRule="auto"/>
              <w:rPr>
                <w:rFonts w:asciiTheme="majorBidi" w:hAnsiTheme="majorBidi" w:cstheme="majorBidi"/>
                <w:sz w:val="24"/>
                <w:szCs w:val="24"/>
              </w:rPr>
            </w:pPr>
          </w:p>
          <w:p w:rsidR="00A8666A" w:rsidRPr="00EB6CFE" w:rsidRDefault="00A8666A" w:rsidP="00DA6809">
            <w:pPr>
              <w:spacing w:line="360" w:lineRule="auto"/>
              <w:rPr>
                <w:rFonts w:asciiTheme="majorBidi" w:hAnsiTheme="majorBidi" w:cstheme="majorBidi"/>
                <w:sz w:val="24"/>
                <w:szCs w:val="24"/>
              </w:rPr>
            </w:pPr>
          </w:p>
          <w:p w:rsidR="00A8666A" w:rsidRPr="00EB6CFE" w:rsidRDefault="00A8666A" w:rsidP="00DA6809">
            <w:pPr>
              <w:spacing w:line="360" w:lineRule="auto"/>
              <w:rPr>
                <w:rFonts w:asciiTheme="majorBidi" w:hAnsiTheme="majorBidi" w:cstheme="majorBidi"/>
                <w:sz w:val="24"/>
                <w:szCs w:val="24"/>
              </w:rPr>
            </w:pPr>
          </w:p>
          <w:p w:rsidR="00A8666A" w:rsidRPr="00EB6CFE" w:rsidRDefault="00A8666A" w:rsidP="00DA6809">
            <w:pPr>
              <w:spacing w:line="360" w:lineRule="auto"/>
              <w:rPr>
                <w:rFonts w:asciiTheme="majorBidi" w:hAnsiTheme="majorBidi" w:cstheme="majorBidi"/>
                <w:sz w:val="24"/>
                <w:szCs w:val="24"/>
              </w:rPr>
            </w:pPr>
          </w:p>
          <w:p w:rsidR="00A8666A" w:rsidRPr="00EB6CFE" w:rsidRDefault="00A8666A" w:rsidP="00DA6809">
            <w:pPr>
              <w:spacing w:line="360" w:lineRule="auto"/>
              <w:rPr>
                <w:rFonts w:asciiTheme="majorBidi" w:hAnsiTheme="majorBidi" w:cstheme="majorBidi"/>
                <w:sz w:val="24"/>
                <w:szCs w:val="24"/>
              </w:rPr>
            </w:pPr>
          </w:p>
          <w:p w:rsidR="00A8666A" w:rsidRDefault="00A8666A" w:rsidP="00DA6809">
            <w:pPr>
              <w:spacing w:line="360" w:lineRule="auto"/>
              <w:rPr>
                <w:rFonts w:asciiTheme="majorBidi" w:hAnsiTheme="majorBidi" w:cstheme="majorBidi"/>
                <w:sz w:val="24"/>
                <w:szCs w:val="24"/>
              </w:rPr>
            </w:pPr>
          </w:p>
          <w:p w:rsidR="00EB6CFE" w:rsidRPr="00EB6CFE" w:rsidRDefault="00EB6CFE" w:rsidP="00DA6809">
            <w:pPr>
              <w:spacing w:line="360" w:lineRule="auto"/>
              <w:rPr>
                <w:rFonts w:asciiTheme="majorBidi" w:hAnsiTheme="majorBidi" w:cstheme="majorBidi"/>
                <w:sz w:val="24"/>
                <w:szCs w:val="24"/>
              </w:rPr>
            </w:pPr>
          </w:p>
          <w:p w:rsidR="00A8666A" w:rsidRPr="00EB6CFE" w:rsidRDefault="00A8666A" w:rsidP="00DA6809">
            <w:pPr>
              <w:spacing w:line="360" w:lineRule="auto"/>
              <w:rPr>
                <w:rFonts w:asciiTheme="majorBidi" w:hAnsiTheme="majorBidi" w:cstheme="majorBidi"/>
                <w:sz w:val="24"/>
                <w:szCs w:val="24"/>
              </w:rPr>
            </w:pPr>
          </w:p>
          <w:p w:rsidR="00A8666A" w:rsidRPr="00EB6CFE" w:rsidRDefault="008A22EA" w:rsidP="008A22EA">
            <w:pPr>
              <w:spacing w:line="360" w:lineRule="auto"/>
              <w:jc w:val="center"/>
              <w:rPr>
                <w:rFonts w:asciiTheme="majorBidi" w:hAnsiTheme="majorBidi" w:cstheme="majorBidi"/>
                <w:sz w:val="24"/>
                <w:szCs w:val="24"/>
              </w:rPr>
            </w:pPr>
            <w:r w:rsidRPr="00EB6CFE">
              <w:rPr>
                <w:rFonts w:asciiTheme="majorBidi" w:hAnsiTheme="majorBidi" w:cstheme="majorBidi"/>
                <w:sz w:val="24"/>
                <w:szCs w:val="24"/>
              </w:rPr>
              <w:lastRenderedPageBreak/>
              <w:t>Pertanyaan/Penyataan</w:t>
            </w:r>
          </w:p>
        </w:tc>
        <w:tc>
          <w:tcPr>
            <w:tcW w:w="5335" w:type="dxa"/>
          </w:tcPr>
          <w:p w:rsidR="006E7886" w:rsidRPr="00EB6CFE" w:rsidRDefault="006E7886" w:rsidP="006E7886">
            <w:pPr>
              <w:spacing w:after="160" w:line="360" w:lineRule="auto"/>
              <w:ind w:hanging="11"/>
              <w:jc w:val="both"/>
              <w:rPr>
                <w:rFonts w:asciiTheme="majorBidi" w:hAnsiTheme="majorBidi" w:cstheme="majorBidi"/>
                <w:sz w:val="24"/>
                <w:szCs w:val="24"/>
              </w:rPr>
            </w:pPr>
            <w:r w:rsidRPr="00EB6CFE">
              <w:rPr>
                <w:rFonts w:asciiTheme="majorBidi" w:hAnsiTheme="majorBidi" w:cstheme="majorBidi"/>
                <w:sz w:val="24"/>
                <w:szCs w:val="24"/>
              </w:rPr>
              <w:lastRenderedPageBreak/>
              <w:t xml:space="preserve">Dengan adanya SPK tersebut dapat meminimalisir terjadinya Korupsi, Kolusi, dan Nepotisme (KKN). Hal ini juga akan memotong proses diskusi yang memakan waktu untuk menentukan Duta terpilih dan akan menghasilkan nilai rill berdasarkan akumulasi sistem sesuai dengan bobot kriteria. Oleh karena itu, untuk membantu tim penilai dalam seleksi, diperlukan adanya suatu Sistem </w:t>
            </w:r>
          </w:p>
          <w:p w:rsidR="00A8666A" w:rsidRDefault="00A8666A" w:rsidP="006E7886">
            <w:pPr>
              <w:spacing w:after="160" w:line="360" w:lineRule="auto"/>
              <w:ind w:hanging="11"/>
              <w:jc w:val="both"/>
              <w:rPr>
                <w:rFonts w:asciiTheme="majorBidi" w:hAnsiTheme="majorBidi" w:cstheme="majorBidi"/>
                <w:sz w:val="24"/>
                <w:szCs w:val="24"/>
              </w:rPr>
            </w:pPr>
          </w:p>
          <w:p w:rsidR="00EB6CFE" w:rsidRDefault="00EB6CFE" w:rsidP="006E7886">
            <w:pPr>
              <w:spacing w:after="160" w:line="360" w:lineRule="auto"/>
              <w:ind w:hanging="11"/>
              <w:jc w:val="both"/>
              <w:rPr>
                <w:rFonts w:asciiTheme="majorBidi" w:hAnsiTheme="majorBidi" w:cstheme="majorBidi"/>
                <w:sz w:val="24"/>
                <w:szCs w:val="24"/>
              </w:rPr>
            </w:pPr>
          </w:p>
          <w:p w:rsidR="00EB6CFE" w:rsidRDefault="00EB6CFE" w:rsidP="008A22EA">
            <w:pPr>
              <w:spacing w:line="360" w:lineRule="auto"/>
              <w:ind w:hanging="11"/>
              <w:jc w:val="center"/>
              <w:rPr>
                <w:rFonts w:asciiTheme="majorBidi" w:hAnsiTheme="majorBidi" w:cstheme="majorBidi"/>
                <w:sz w:val="24"/>
                <w:szCs w:val="24"/>
              </w:rPr>
            </w:pPr>
          </w:p>
          <w:p w:rsidR="00A8666A" w:rsidRPr="00EB6CFE" w:rsidRDefault="00A8666A" w:rsidP="008A22EA">
            <w:pPr>
              <w:spacing w:line="360" w:lineRule="auto"/>
              <w:ind w:hanging="11"/>
              <w:jc w:val="center"/>
              <w:rPr>
                <w:rFonts w:asciiTheme="majorBidi" w:hAnsiTheme="majorBidi" w:cstheme="majorBidi"/>
                <w:sz w:val="24"/>
                <w:szCs w:val="24"/>
              </w:rPr>
            </w:pPr>
            <w:r w:rsidRPr="00EB6CFE">
              <w:rPr>
                <w:rFonts w:asciiTheme="majorBidi" w:hAnsiTheme="majorBidi" w:cstheme="majorBidi"/>
                <w:sz w:val="24"/>
                <w:szCs w:val="24"/>
              </w:rPr>
              <w:lastRenderedPageBreak/>
              <w:t>Jawaban</w:t>
            </w:r>
          </w:p>
        </w:tc>
      </w:tr>
      <w:tr w:rsidR="00A8666A" w:rsidRPr="00EB6CFE" w:rsidTr="00417404">
        <w:tc>
          <w:tcPr>
            <w:tcW w:w="562" w:type="dxa"/>
          </w:tcPr>
          <w:p w:rsidR="00A8666A" w:rsidRPr="00EB6CFE" w:rsidRDefault="00A8666A" w:rsidP="00DA6809">
            <w:pPr>
              <w:spacing w:line="360" w:lineRule="auto"/>
              <w:rPr>
                <w:rFonts w:asciiTheme="majorBidi" w:hAnsiTheme="majorBidi" w:cstheme="majorBidi"/>
                <w:sz w:val="24"/>
                <w:szCs w:val="24"/>
              </w:rPr>
            </w:pPr>
          </w:p>
        </w:tc>
        <w:tc>
          <w:tcPr>
            <w:tcW w:w="3119" w:type="dxa"/>
          </w:tcPr>
          <w:p w:rsidR="00A8666A" w:rsidRPr="00EB6CFE" w:rsidRDefault="00A8666A" w:rsidP="00DA6809">
            <w:pPr>
              <w:spacing w:line="360" w:lineRule="auto"/>
              <w:rPr>
                <w:rFonts w:asciiTheme="majorBidi" w:hAnsiTheme="majorBidi" w:cstheme="majorBidi"/>
                <w:sz w:val="24"/>
                <w:szCs w:val="24"/>
              </w:rPr>
            </w:pPr>
          </w:p>
        </w:tc>
        <w:tc>
          <w:tcPr>
            <w:tcW w:w="5335" w:type="dxa"/>
          </w:tcPr>
          <w:p w:rsidR="00A8666A" w:rsidRPr="00EB6CFE" w:rsidRDefault="00A8666A" w:rsidP="006E7886">
            <w:pPr>
              <w:spacing w:line="360" w:lineRule="auto"/>
              <w:ind w:hanging="11"/>
              <w:jc w:val="both"/>
              <w:rPr>
                <w:rFonts w:asciiTheme="majorBidi" w:hAnsiTheme="majorBidi" w:cstheme="majorBidi"/>
                <w:sz w:val="24"/>
                <w:szCs w:val="24"/>
              </w:rPr>
            </w:pPr>
            <w:r w:rsidRPr="00EB6CFE">
              <w:rPr>
                <w:rFonts w:asciiTheme="majorBidi" w:hAnsiTheme="majorBidi" w:cstheme="majorBidi"/>
                <w:sz w:val="24"/>
                <w:szCs w:val="24"/>
              </w:rPr>
              <w:t>Pendukung Keputusan yang berfungsi sebagai alat bantu pengambilan keputusan dengan cepat, cermat dan mengurangi subjektifitas dalam pemilihan Calon Duta Wisata Kota Pekalongan.</w:t>
            </w:r>
          </w:p>
        </w:tc>
      </w:tr>
      <w:tr w:rsidR="00DA6809" w:rsidRPr="00EB6CFE" w:rsidTr="00417404">
        <w:tc>
          <w:tcPr>
            <w:tcW w:w="562" w:type="dxa"/>
          </w:tcPr>
          <w:p w:rsidR="00DA6809" w:rsidRPr="00EB6CFE" w:rsidRDefault="00E043AB"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t>8</w:t>
            </w: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p>
          <w:p w:rsidR="006601BC" w:rsidRPr="00EB6CFE" w:rsidRDefault="006601BC"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lastRenderedPageBreak/>
              <w:t>No</w:t>
            </w:r>
          </w:p>
        </w:tc>
        <w:tc>
          <w:tcPr>
            <w:tcW w:w="3119" w:type="dxa"/>
          </w:tcPr>
          <w:p w:rsidR="00DA6809" w:rsidRPr="00EB6CFE" w:rsidRDefault="00E043AB"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lastRenderedPageBreak/>
              <w:t>Teknologi yang digunakan untuk mengembangkan aplikasi (sebutkan dengan detail)</w:t>
            </w: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DA6809">
            <w:pPr>
              <w:spacing w:line="360" w:lineRule="auto"/>
              <w:rPr>
                <w:rFonts w:asciiTheme="majorBidi" w:hAnsiTheme="majorBidi" w:cstheme="majorBidi"/>
                <w:sz w:val="24"/>
                <w:szCs w:val="24"/>
              </w:rPr>
            </w:pPr>
          </w:p>
          <w:p w:rsidR="008A22EA" w:rsidRPr="00EB6CFE" w:rsidRDefault="008A22EA" w:rsidP="006601BC">
            <w:pPr>
              <w:spacing w:line="360" w:lineRule="auto"/>
              <w:jc w:val="center"/>
              <w:rPr>
                <w:rFonts w:asciiTheme="majorBidi" w:hAnsiTheme="majorBidi" w:cstheme="majorBidi"/>
                <w:sz w:val="24"/>
                <w:szCs w:val="24"/>
              </w:rPr>
            </w:pPr>
            <w:r w:rsidRPr="00EB6CFE">
              <w:rPr>
                <w:rFonts w:asciiTheme="majorBidi" w:hAnsiTheme="majorBidi" w:cstheme="majorBidi"/>
                <w:sz w:val="24"/>
                <w:szCs w:val="24"/>
              </w:rPr>
              <w:lastRenderedPageBreak/>
              <w:t>P</w:t>
            </w:r>
            <w:r w:rsidR="006601BC" w:rsidRPr="00EB6CFE">
              <w:rPr>
                <w:rFonts w:asciiTheme="majorBidi" w:hAnsiTheme="majorBidi" w:cstheme="majorBidi"/>
                <w:sz w:val="24"/>
                <w:szCs w:val="24"/>
              </w:rPr>
              <w:t>ertanyaan/Pernyataan</w:t>
            </w:r>
          </w:p>
        </w:tc>
        <w:tc>
          <w:tcPr>
            <w:tcW w:w="5335" w:type="dxa"/>
          </w:tcPr>
          <w:p w:rsidR="00DA6809" w:rsidRPr="00EB6CFE" w:rsidRDefault="008B7F2E" w:rsidP="00DA6809">
            <w:pPr>
              <w:spacing w:line="360" w:lineRule="auto"/>
              <w:rPr>
                <w:rFonts w:asciiTheme="majorBidi" w:hAnsiTheme="majorBidi" w:cstheme="majorBidi"/>
                <w:sz w:val="24"/>
                <w:szCs w:val="24"/>
              </w:rPr>
            </w:pPr>
            <w:r w:rsidRPr="00EB6CFE">
              <w:rPr>
                <w:rFonts w:asciiTheme="majorBidi" w:hAnsiTheme="majorBidi" w:cstheme="majorBidi"/>
                <w:sz w:val="24"/>
                <w:szCs w:val="24"/>
              </w:rPr>
              <w:lastRenderedPageBreak/>
              <w:t xml:space="preserve">Pembuatan Sistem Pendukung Keputusan Sistem Pendukung Keputusan Seleksi Calon Duta Wisata Kota Pekalongan ini menggunakan metode sekuensial linier sering disebut juga dengan siklus kehidupan klasik atau model </w:t>
            </w:r>
            <w:r w:rsidRPr="00EB6CFE">
              <w:rPr>
                <w:rFonts w:asciiTheme="majorBidi" w:hAnsiTheme="majorBidi" w:cstheme="majorBidi"/>
                <w:i/>
                <w:sz w:val="24"/>
                <w:szCs w:val="24"/>
              </w:rPr>
              <w:t xml:space="preserve">waterfall </w:t>
            </w:r>
            <w:r w:rsidRPr="00EB6CFE">
              <w:rPr>
                <w:rFonts w:asciiTheme="majorBidi" w:hAnsiTheme="majorBidi" w:cstheme="majorBidi"/>
                <w:iCs/>
                <w:sz w:val="24"/>
                <w:szCs w:val="24"/>
              </w:rPr>
              <w:t>(Pressman 2010)</w:t>
            </w:r>
            <w:r w:rsidRPr="00EB6CFE">
              <w:rPr>
                <w:rFonts w:asciiTheme="majorBidi" w:hAnsiTheme="majorBidi" w:cstheme="majorBidi"/>
                <w:sz w:val="24"/>
                <w:szCs w:val="24"/>
              </w:rPr>
              <w:t>.</w:t>
            </w:r>
            <w:r w:rsidRPr="00EB6CFE">
              <w:rPr>
                <w:rFonts w:asciiTheme="majorBidi" w:hAnsiTheme="majorBidi" w:cstheme="majorBidi"/>
                <w:sz w:val="24"/>
                <w:szCs w:val="24"/>
              </w:rPr>
              <w:t xml:space="preserve"> </w:t>
            </w:r>
          </w:p>
          <w:p w:rsidR="00C32362" w:rsidRPr="00EB6CFE" w:rsidRDefault="00C32362" w:rsidP="00C32362">
            <w:pPr>
              <w:widowControl w:val="0"/>
              <w:autoSpaceDE w:val="0"/>
              <w:autoSpaceDN w:val="0"/>
              <w:spacing w:before="1" w:line="360" w:lineRule="auto"/>
              <w:rPr>
                <w:rFonts w:asciiTheme="majorBidi" w:hAnsiTheme="majorBidi" w:cstheme="majorBidi"/>
                <w:i/>
                <w:sz w:val="24"/>
                <w:szCs w:val="24"/>
              </w:rPr>
            </w:pPr>
            <w:r w:rsidRPr="00EB6CFE">
              <w:rPr>
                <w:rFonts w:asciiTheme="majorBidi" w:hAnsiTheme="majorBidi" w:cstheme="majorBidi"/>
                <w:sz w:val="24"/>
                <w:szCs w:val="24"/>
              </w:rPr>
              <w:t xml:space="preserve">Yang terdiri atas </w:t>
            </w:r>
            <w:r w:rsidRPr="00EB6CFE">
              <w:rPr>
                <w:rFonts w:asciiTheme="majorBidi" w:hAnsiTheme="majorBidi" w:cstheme="majorBidi"/>
                <w:sz w:val="24"/>
                <w:szCs w:val="24"/>
              </w:rPr>
              <w:t>5 tahapan yang meliputi</w:t>
            </w:r>
            <w:r w:rsidRPr="00EB6CFE">
              <w:rPr>
                <w:rFonts w:asciiTheme="majorBidi" w:hAnsiTheme="majorBidi" w:cstheme="majorBidi"/>
                <w:sz w:val="24"/>
                <w:szCs w:val="24"/>
              </w:rPr>
              <w:t xml:space="preserve"> </w:t>
            </w:r>
            <w:r w:rsidRPr="00EB6CFE">
              <w:rPr>
                <w:rFonts w:asciiTheme="majorBidi" w:hAnsiTheme="majorBidi" w:cstheme="majorBidi"/>
                <w:i/>
                <w:iCs/>
                <w:sz w:val="24"/>
                <w:szCs w:val="24"/>
              </w:rPr>
              <w:t>communication, planning, modeling, c</w:t>
            </w:r>
            <w:r w:rsidRPr="00EB6CFE">
              <w:rPr>
                <w:rFonts w:asciiTheme="majorBidi" w:hAnsiTheme="majorBidi" w:cstheme="majorBidi"/>
                <w:i/>
                <w:iCs/>
                <w:sz w:val="24"/>
                <w:szCs w:val="24"/>
              </w:rPr>
              <w:t>onstruction</w:t>
            </w:r>
            <w:r w:rsidRPr="00EB6CFE">
              <w:rPr>
                <w:rFonts w:asciiTheme="majorBidi" w:hAnsiTheme="majorBidi" w:cstheme="majorBidi"/>
                <w:i/>
                <w:iCs/>
                <w:sz w:val="24"/>
                <w:szCs w:val="24"/>
              </w:rPr>
              <w:t xml:space="preserve">, </w:t>
            </w:r>
            <w:r w:rsidRPr="00EB6CFE">
              <w:rPr>
                <w:rFonts w:asciiTheme="majorBidi" w:hAnsiTheme="majorBidi" w:cstheme="majorBidi"/>
                <w:sz w:val="24"/>
                <w:szCs w:val="24"/>
              </w:rPr>
              <w:t>dan</w:t>
            </w:r>
            <w:r w:rsidRPr="00EB6CFE">
              <w:rPr>
                <w:rFonts w:asciiTheme="majorBidi" w:hAnsiTheme="majorBidi" w:cstheme="majorBidi"/>
                <w:i/>
                <w:iCs/>
                <w:sz w:val="24"/>
                <w:szCs w:val="24"/>
              </w:rPr>
              <w:t xml:space="preserve"> d</w:t>
            </w:r>
            <w:r w:rsidRPr="00EB6CFE">
              <w:rPr>
                <w:rFonts w:asciiTheme="majorBidi" w:hAnsiTheme="majorBidi" w:cstheme="majorBidi"/>
                <w:i/>
                <w:sz w:val="24"/>
                <w:szCs w:val="24"/>
              </w:rPr>
              <w:t>eployment</w:t>
            </w:r>
            <w:r w:rsidRPr="00EB6CFE">
              <w:rPr>
                <w:rFonts w:asciiTheme="majorBidi" w:hAnsiTheme="majorBidi" w:cstheme="majorBidi"/>
                <w:i/>
                <w:sz w:val="24"/>
                <w:szCs w:val="24"/>
              </w:rPr>
              <w:t>.</w:t>
            </w:r>
          </w:p>
          <w:p w:rsidR="00C32362" w:rsidRPr="00EB6CFE" w:rsidRDefault="00C32362" w:rsidP="00C32362">
            <w:pPr>
              <w:pStyle w:val="ListParagraph"/>
              <w:widowControl w:val="0"/>
              <w:numPr>
                <w:ilvl w:val="0"/>
                <w:numId w:val="4"/>
              </w:numPr>
              <w:autoSpaceDE w:val="0"/>
              <w:autoSpaceDN w:val="0"/>
              <w:spacing w:before="1" w:line="360" w:lineRule="auto"/>
              <w:ind w:left="349"/>
              <w:rPr>
                <w:rFonts w:asciiTheme="majorBidi" w:hAnsiTheme="majorBidi" w:cstheme="majorBidi"/>
                <w:sz w:val="24"/>
                <w:szCs w:val="24"/>
              </w:rPr>
            </w:pPr>
            <w:r w:rsidRPr="00EB6CFE">
              <w:rPr>
                <w:rFonts w:asciiTheme="majorBidi" w:hAnsiTheme="majorBidi" w:cstheme="majorBidi"/>
                <w:sz w:val="24"/>
                <w:szCs w:val="24"/>
              </w:rPr>
              <w:t xml:space="preserve">Pada tahap </w:t>
            </w:r>
            <w:r w:rsidRPr="00EB6CFE">
              <w:rPr>
                <w:rFonts w:asciiTheme="majorBidi" w:hAnsiTheme="majorBidi" w:cstheme="majorBidi"/>
                <w:i/>
                <w:iCs/>
                <w:sz w:val="24"/>
                <w:szCs w:val="24"/>
              </w:rPr>
              <w:t xml:space="preserve">communication </w:t>
            </w:r>
            <w:r w:rsidRPr="00EB6CFE">
              <w:rPr>
                <w:rFonts w:asciiTheme="majorBidi" w:hAnsiTheme="majorBidi" w:cstheme="majorBidi"/>
                <w:sz w:val="24"/>
                <w:szCs w:val="24"/>
              </w:rPr>
              <w:t>bertujuan untuk menemukan kebutuhan yang diperlukan untuk membuat sistem yang dibutuhkan. Analisa kebutuhan sistem dilakukan dengan cara melakukan wawancara dan observasi.</w:t>
            </w:r>
          </w:p>
          <w:p w:rsidR="00C32362" w:rsidRPr="00EB6CFE" w:rsidRDefault="00C32362" w:rsidP="00C32362">
            <w:pPr>
              <w:pStyle w:val="ListParagraph"/>
              <w:widowControl w:val="0"/>
              <w:numPr>
                <w:ilvl w:val="0"/>
                <w:numId w:val="4"/>
              </w:numPr>
              <w:autoSpaceDE w:val="0"/>
              <w:autoSpaceDN w:val="0"/>
              <w:spacing w:before="1" w:line="360" w:lineRule="auto"/>
              <w:ind w:left="349"/>
              <w:rPr>
                <w:rFonts w:asciiTheme="majorBidi" w:hAnsiTheme="majorBidi" w:cstheme="majorBidi"/>
                <w:sz w:val="24"/>
                <w:szCs w:val="24"/>
              </w:rPr>
            </w:pPr>
            <w:r w:rsidRPr="00EB6CFE">
              <w:rPr>
                <w:rFonts w:asciiTheme="majorBidi" w:hAnsiTheme="majorBidi" w:cstheme="majorBidi"/>
                <w:sz w:val="24"/>
                <w:szCs w:val="24"/>
              </w:rPr>
              <w:t xml:space="preserve">Pada tahap </w:t>
            </w:r>
            <w:r w:rsidRPr="00EB6CFE">
              <w:rPr>
                <w:rFonts w:asciiTheme="majorBidi" w:hAnsiTheme="majorBidi" w:cstheme="majorBidi"/>
                <w:i/>
                <w:iCs/>
                <w:sz w:val="24"/>
                <w:szCs w:val="24"/>
              </w:rPr>
              <w:t>planning</w:t>
            </w:r>
            <w:r w:rsidR="003B755A" w:rsidRPr="00EB6CFE">
              <w:rPr>
                <w:rFonts w:asciiTheme="majorBidi" w:hAnsiTheme="majorBidi" w:cstheme="majorBidi"/>
                <w:sz w:val="24"/>
                <w:szCs w:val="24"/>
              </w:rPr>
              <w:t xml:space="preserve"> dilakukan penuangan pikiran dan perancangan sistem yang meliputi rencana penyusunan keinginan </w:t>
            </w:r>
            <w:r w:rsidR="003B755A" w:rsidRPr="00EB6CFE">
              <w:rPr>
                <w:rFonts w:asciiTheme="majorBidi" w:hAnsiTheme="majorBidi" w:cstheme="majorBidi"/>
                <w:i/>
                <w:iCs/>
                <w:sz w:val="24"/>
                <w:szCs w:val="24"/>
              </w:rPr>
              <w:t xml:space="preserve">user </w:t>
            </w:r>
            <w:r w:rsidR="003B755A" w:rsidRPr="00EB6CFE">
              <w:rPr>
                <w:rFonts w:asciiTheme="majorBidi" w:hAnsiTheme="majorBidi" w:cstheme="majorBidi"/>
                <w:sz w:val="24"/>
                <w:szCs w:val="24"/>
              </w:rPr>
              <w:t xml:space="preserve">sehingga akan dihasilkan </w:t>
            </w:r>
            <w:r w:rsidR="003B755A" w:rsidRPr="00EB6CFE">
              <w:rPr>
                <w:rFonts w:asciiTheme="majorBidi" w:hAnsiTheme="majorBidi" w:cstheme="majorBidi"/>
                <w:i/>
                <w:iCs/>
                <w:sz w:val="24"/>
                <w:szCs w:val="24"/>
              </w:rPr>
              <w:t xml:space="preserve">user requirement </w:t>
            </w:r>
            <w:r w:rsidR="003B755A" w:rsidRPr="00EB6CFE">
              <w:rPr>
                <w:rFonts w:asciiTheme="majorBidi" w:hAnsiTheme="majorBidi" w:cstheme="majorBidi"/>
                <w:sz w:val="24"/>
                <w:szCs w:val="24"/>
              </w:rPr>
              <w:t xml:space="preserve">yang ada di dalamnya dimuat beberapa data yang berhubungan dengan keinginan </w:t>
            </w:r>
            <w:r w:rsidR="003B755A" w:rsidRPr="00EB6CFE">
              <w:rPr>
                <w:rFonts w:asciiTheme="majorBidi" w:hAnsiTheme="majorBidi" w:cstheme="majorBidi"/>
                <w:i/>
                <w:iCs/>
                <w:sz w:val="24"/>
                <w:szCs w:val="24"/>
              </w:rPr>
              <w:t xml:space="preserve">user </w:t>
            </w:r>
            <w:r w:rsidR="003B755A" w:rsidRPr="00EB6CFE">
              <w:rPr>
                <w:rFonts w:asciiTheme="majorBidi" w:hAnsiTheme="majorBidi" w:cstheme="majorBidi"/>
                <w:sz w:val="24"/>
                <w:szCs w:val="24"/>
              </w:rPr>
              <w:t>dalam pembuatan sistem pendukung keputusan seleksi Calon Duta Wisata Kota Pekalongan, termasuk membuat jadwal kegiatan penelitian.</w:t>
            </w:r>
          </w:p>
          <w:p w:rsidR="008A22EA" w:rsidRPr="00EB6CFE" w:rsidRDefault="00822429" w:rsidP="008A22EA">
            <w:pPr>
              <w:pStyle w:val="ListParagraph"/>
              <w:widowControl w:val="0"/>
              <w:numPr>
                <w:ilvl w:val="0"/>
                <w:numId w:val="4"/>
              </w:numPr>
              <w:autoSpaceDE w:val="0"/>
              <w:autoSpaceDN w:val="0"/>
              <w:spacing w:before="1" w:line="360" w:lineRule="auto"/>
              <w:ind w:left="349"/>
              <w:rPr>
                <w:rFonts w:asciiTheme="majorBidi" w:hAnsiTheme="majorBidi" w:cstheme="majorBidi"/>
                <w:sz w:val="24"/>
                <w:szCs w:val="24"/>
              </w:rPr>
            </w:pPr>
            <w:r w:rsidRPr="00EB6CFE">
              <w:rPr>
                <w:rFonts w:asciiTheme="majorBidi" w:hAnsiTheme="majorBidi" w:cstheme="majorBidi"/>
                <w:sz w:val="24"/>
                <w:szCs w:val="24"/>
              </w:rPr>
              <w:t xml:space="preserve">Pada tahap </w:t>
            </w:r>
            <w:r w:rsidRPr="00EB6CFE">
              <w:rPr>
                <w:rFonts w:asciiTheme="majorBidi" w:hAnsiTheme="majorBidi" w:cstheme="majorBidi"/>
                <w:i/>
                <w:iCs/>
                <w:sz w:val="24"/>
                <w:szCs w:val="24"/>
              </w:rPr>
              <w:t xml:space="preserve">modeling </w:t>
            </w:r>
            <w:r w:rsidRPr="00EB6CFE">
              <w:rPr>
                <w:rFonts w:asciiTheme="majorBidi" w:hAnsiTheme="majorBidi" w:cstheme="majorBidi"/>
                <w:sz w:val="24"/>
                <w:szCs w:val="24"/>
              </w:rPr>
              <w:t xml:space="preserve">dilakukan perancangan sistem berdasar pada kebutuhan dan masalah yang dihadapi Dinparbudpora Kota Pekalongan terhadap proses seleksi Calon Duta Wisata Kota Pekalongan dengan menggunakan perangkat </w:t>
            </w:r>
          </w:p>
          <w:p w:rsidR="00C32362" w:rsidRPr="00EB6CFE" w:rsidRDefault="008A22EA" w:rsidP="006601BC">
            <w:pPr>
              <w:widowControl w:val="0"/>
              <w:autoSpaceDE w:val="0"/>
              <w:autoSpaceDN w:val="0"/>
              <w:spacing w:before="1" w:line="360" w:lineRule="auto"/>
              <w:ind w:left="-11"/>
              <w:jc w:val="center"/>
              <w:rPr>
                <w:rFonts w:asciiTheme="majorBidi" w:hAnsiTheme="majorBidi" w:cstheme="majorBidi"/>
                <w:sz w:val="24"/>
                <w:szCs w:val="24"/>
              </w:rPr>
            </w:pPr>
            <w:r w:rsidRPr="00EB6CFE">
              <w:rPr>
                <w:rFonts w:asciiTheme="majorBidi" w:hAnsiTheme="majorBidi" w:cstheme="majorBidi"/>
                <w:sz w:val="24"/>
                <w:szCs w:val="24"/>
              </w:rPr>
              <w:lastRenderedPageBreak/>
              <w:t>Jawaban</w:t>
            </w:r>
          </w:p>
        </w:tc>
      </w:tr>
      <w:tr w:rsidR="008A22EA" w:rsidRPr="00EB6CFE" w:rsidTr="00417404">
        <w:tc>
          <w:tcPr>
            <w:tcW w:w="562" w:type="dxa"/>
          </w:tcPr>
          <w:p w:rsidR="008A22EA" w:rsidRPr="00EB6CFE" w:rsidRDefault="008A22EA" w:rsidP="00DA6809">
            <w:pPr>
              <w:spacing w:line="360" w:lineRule="auto"/>
              <w:rPr>
                <w:rFonts w:asciiTheme="majorBidi" w:hAnsiTheme="majorBidi" w:cstheme="majorBidi"/>
                <w:sz w:val="24"/>
                <w:szCs w:val="24"/>
              </w:rPr>
            </w:pPr>
          </w:p>
        </w:tc>
        <w:tc>
          <w:tcPr>
            <w:tcW w:w="3119" w:type="dxa"/>
          </w:tcPr>
          <w:p w:rsidR="008A22EA" w:rsidRPr="00EB6CFE" w:rsidRDefault="008A22EA" w:rsidP="00DA6809">
            <w:pPr>
              <w:spacing w:line="360" w:lineRule="auto"/>
              <w:rPr>
                <w:rFonts w:asciiTheme="majorBidi" w:hAnsiTheme="majorBidi" w:cstheme="majorBidi"/>
                <w:sz w:val="24"/>
                <w:szCs w:val="24"/>
              </w:rPr>
            </w:pPr>
          </w:p>
        </w:tc>
        <w:tc>
          <w:tcPr>
            <w:tcW w:w="5335" w:type="dxa"/>
          </w:tcPr>
          <w:p w:rsidR="008A22EA" w:rsidRPr="00EB6CFE" w:rsidRDefault="00EB6CFE" w:rsidP="008A22EA">
            <w:pPr>
              <w:pStyle w:val="ListParagraph"/>
              <w:widowControl w:val="0"/>
              <w:autoSpaceDE w:val="0"/>
              <w:autoSpaceDN w:val="0"/>
              <w:spacing w:before="1" w:line="360" w:lineRule="auto"/>
              <w:ind w:left="349"/>
              <w:rPr>
                <w:rFonts w:asciiTheme="majorBidi" w:hAnsiTheme="majorBidi" w:cstheme="majorBidi"/>
                <w:sz w:val="24"/>
                <w:szCs w:val="24"/>
              </w:rPr>
            </w:pPr>
            <w:r w:rsidRPr="00EB6CFE">
              <w:rPr>
                <w:rFonts w:asciiTheme="majorBidi" w:hAnsiTheme="majorBidi" w:cstheme="majorBidi"/>
                <w:sz w:val="24"/>
                <w:szCs w:val="24"/>
              </w:rPr>
              <w:t xml:space="preserve">pemodelan sistem yaitu dengan menggunakan </w:t>
            </w:r>
            <w:r w:rsidR="008A22EA" w:rsidRPr="00EB6CFE">
              <w:rPr>
                <w:rFonts w:asciiTheme="majorBidi" w:hAnsiTheme="majorBidi" w:cstheme="majorBidi"/>
                <w:i/>
                <w:iCs/>
                <w:sz w:val="24"/>
                <w:szCs w:val="24"/>
              </w:rPr>
              <w:t>Unified Modeling Language</w:t>
            </w:r>
            <w:r w:rsidR="008A22EA" w:rsidRPr="00EB6CFE">
              <w:rPr>
                <w:rFonts w:asciiTheme="majorBidi" w:hAnsiTheme="majorBidi" w:cstheme="majorBidi"/>
                <w:sz w:val="24"/>
                <w:szCs w:val="24"/>
              </w:rPr>
              <w:t xml:space="preserve"> (UML) dan Lembar Kerja Tampilan (LKT). Dalam membuat UML dan LKT menggunakan alat bantu draw.io.</w:t>
            </w:r>
          </w:p>
          <w:p w:rsidR="008A22EA" w:rsidRPr="00EB6CFE" w:rsidRDefault="008A22EA" w:rsidP="008A22EA">
            <w:pPr>
              <w:pStyle w:val="ListParagraph"/>
              <w:widowControl w:val="0"/>
              <w:numPr>
                <w:ilvl w:val="0"/>
                <w:numId w:val="4"/>
              </w:numPr>
              <w:autoSpaceDE w:val="0"/>
              <w:autoSpaceDN w:val="0"/>
              <w:spacing w:before="1" w:line="360" w:lineRule="auto"/>
              <w:ind w:left="349"/>
              <w:rPr>
                <w:rFonts w:asciiTheme="majorBidi" w:hAnsiTheme="majorBidi" w:cstheme="majorBidi"/>
                <w:sz w:val="24"/>
                <w:szCs w:val="24"/>
              </w:rPr>
            </w:pPr>
            <w:r w:rsidRPr="00EB6CFE">
              <w:rPr>
                <w:rFonts w:asciiTheme="majorBidi" w:hAnsiTheme="majorBidi" w:cstheme="majorBidi"/>
                <w:sz w:val="24"/>
                <w:szCs w:val="24"/>
              </w:rPr>
              <w:t xml:space="preserve">Pada tahap </w:t>
            </w:r>
            <w:r w:rsidRPr="00EB6CFE">
              <w:rPr>
                <w:rFonts w:asciiTheme="majorBidi" w:hAnsiTheme="majorBidi" w:cstheme="majorBidi"/>
                <w:i/>
                <w:iCs/>
                <w:sz w:val="24"/>
                <w:szCs w:val="24"/>
              </w:rPr>
              <w:t xml:space="preserve">construction, </w:t>
            </w:r>
            <w:r w:rsidRPr="00EB6CFE">
              <w:rPr>
                <w:rFonts w:asciiTheme="majorBidi" w:hAnsiTheme="majorBidi" w:cstheme="majorBidi"/>
                <w:sz w:val="24"/>
                <w:szCs w:val="24"/>
              </w:rPr>
              <w:t>Tahapan keempat membahas tentang proses menerjemahkan pemodelan sistem dan LKT menjadi kode pemrograman yang dapat dibaca oleh sistem. Setelah sistem jadi maka akan dilakukan pengujian sistem. D</w:t>
            </w:r>
            <w:r w:rsidRPr="00EB6CFE">
              <w:rPr>
                <w:rFonts w:asciiTheme="majorBidi" w:hAnsiTheme="majorBidi" w:cstheme="majorBidi"/>
                <w:spacing w:val="-7"/>
                <w:sz w:val="24"/>
                <w:szCs w:val="24"/>
              </w:rPr>
              <w:t xml:space="preserve">idalam pembuatan sistem pendukung keputusan seleksi Calon Duta Wisata menggunakan bahasa pemrograman PHP dan </w:t>
            </w:r>
            <w:r w:rsidRPr="00EB6CFE">
              <w:rPr>
                <w:rFonts w:asciiTheme="majorBidi" w:hAnsiTheme="majorBidi" w:cstheme="majorBidi"/>
                <w:i/>
                <w:iCs/>
                <w:spacing w:val="-7"/>
                <w:sz w:val="24"/>
                <w:szCs w:val="24"/>
              </w:rPr>
              <w:t xml:space="preserve">framework codeigniter </w:t>
            </w:r>
            <w:r w:rsidRPr="00EB6CFE">
              <w:rPr>
                <w:rFonts w:asciiTheme="majorBidi" w:hAnsiTheme="majorBidi" w:cstheme="majorBidi"/>
                <w:spacing w:val="-7"/>
                <w:sz w:val="24"/>
                <w:szCs w:val="24"/>
              </w:rPr>
              <w:t xml:space="preserve">dengan menggunakan </w:t>
            </w:r>
            <w:r w:rsidRPr="00EB6CFE">
              <w:rPr>
                <w:rFonts w:asciiTheme="majorBidi" w:hAnsiTheme="majorBidi" w:cstheme="majorBidi"/>
                <w:i/>
                <w:iCs/>
                <w:spacing w:val="-7"/>
                <w:sz w:val="24"/>
                <w:szCs w:val="24"/>
              </w:rPr>
              <w:t xml:space="preserve">software </w:t>
            </w:r>
            <w:r w:rsidRPr="00EB6CFE">
              <w:rPr>
                <w:rFonts w:asciiTheme="majorBidi" w:hAnsiTheme="majorBidi" w:cstheme="majorBidi"/>
                <w:spacing w:val="-7"/>
                <w:sz w:val="24"/>
                <w:szCs w:val="24"/>
              </w:rPr>
              <w:t xml:space="preserve">VS Code dalam pembuatannya, sedangkan </w:t>
            </w:r>
            <w:r w:rsidRPr="00EB6CFE">
              <w:rPr>
                <w:rFonts w:asciiTheme="majorBidi" w:hAnsiTheme="majorBidi" w:cstheme="majorBidi"/>
                <w:i/>
                <w:iCs/>
                <w:spacing w:val="-7"/>
                <w:sz w:val="24"/>
                <w:szCs w:val="24"/>
              </w:rPr>
              <w:t>database</w:t>
            </w:r>
            <w:r w:rsidRPr="00EB6CFE">
              <w:rPr>
                <w:rFonts w:asciiTheme="majorBidi" w:hAnsiTheme="majorBidi" w:cstheme="majorBidi"/>
                <w:spacing w:val="-7"/>
                <w:sz w:val="24"/>
                <w:szCs w:val="24"/>
              </w:rPr>
              <w:t xml:space="preserve"> menggunakan </w:t>
            </w:r>
            <w:r w:rsidRPr="00EB6CFE">
              <w:rPr>
                <w:rFonts w:asciiTheme="majorBidi" w:hAnsiTheme="majorBidi" w:cstheme="majorBidi"/>
                <w:i/>
                <w:iCs/>
                <w:spacing w:val="-7"/>
                <w:sz w:val="24"/>
                <w:szCs w:val="24"/>
              </w:rPr>
              <w:t xml:space="preserve">MySQL. </w:t>
            </w:r>
            <w:r w:rsidRPr="00EB6CFE">
              <w:rPr>
                <w:rFonts w:asciiTheme="majorBidi" w:hAnsiTheme="majorBidi" w:cstheme="majorBidi"/>
                <w:sz w:val="24"/>
                <w:szCs w:val="24"/>
              </w:rPr>
              <w:t xml:space="preserve">Metode pengujian yang digunakan dalam sistem ini adalah </w:t>
            </w:r>
            <w:r w:rsidRPr="00EB6CFE">
              <w:rPr>
                <w:rFonts w:asciiTheme="majorBidi" w:hAnsiTheme="majorBidi" w:cstheme="majorBidi"/>
                <w:i/>
                <w:sz w:val="24"/>
                <w:szCs w:val="24"/>
              </w:rPr>
              <w:t xml:space="preserve">Black box dan White Box </w:t>
            </w:r>
            <w:r w:rsidRPr="00EB6CFE">
              <w:rPr>
                <w:rFonts w:asciiTheme="majorBidi" w:hAnsiTheme="majorBidi" w:cstheme="majorBidi"/>
                <w:sz w:val="24"/>
                <w:szCs w:val="24"/>
              </w:rPr>
              <w:t xml:space="preserve">serta </w:t>
            </w:r>
            <w:r w:rsidRPr="00EB6CFE">
              <w:rPr>
                <w:rFonts w:asciiTheme="majorBidi" w:hAnsiTheme="majorBidi" w:cstheme="majorBidi"/>
                <w:i/>
                <w:sz w:val="24"/>
                <w:szCs w:val="24"/>
              </w:rPr>
              <w:t xml:space="preserve">User Acceptence Test </w:t>
            </w:r>
            <w:r w:rsidRPr="00EB6CFE">
              <w:rPr>
                <w:rFonts w:asciiTheme="majorBidi" w:hAnsiTheme="majorBidi" w:cstheme="majorBidi"/>
                <w:iCs/>
                <w:sz w:val="24"/>
                <w:szCs w:val="24"/>
              </w:rPr>
              <w:t>(UAT)</w:t>
            </w:r>
            <w:r w:rsidRPr="00EB6CFE">
              <w:rPr>
                <w:rFonts w:asciiTheme="majorBidi" w:hAnsiTheme="majorBidi" w:cstheme="majorBidi"/>
                <w:i/>
                <w:sz w:val="24"/>
                <w:szCs w:val="24"/>
              </w:rPr>
              <w:t>.</w:t>
            </w:r>
          </w:p>
          <w:p w:rsidR="008A22EA" w:rsidRPr="00EB6CFE" w:rsidRDefault="008A22EA" w:rsidP="008A22EA">
            <w:pPr>
              <w:pStyle w:val="ListParagraph"/>
              <w:widowControl w:val="0"/>
              <w:numPr>
                <w:ilvl w:val="0"/>
                <w:numId w:val="4"/>
              </w:numPr>
              <w:autoSpaceDE w:val="0"/>
              <w:autoSpaceDN w:val="0"/>
              <w:spacing w:before="1" w:line="360" w:lineRule="auto"/>
              <w:ind w:left="349"/>
              <w:rPr>
                <w:rFonts w:asciiTheme="majorBidi" w:hAnsiTheme="majorBidi" w:cstheme="majorBidi"/>
                <w:sz w:val="24"/>
                <w:szCs w:val="24"/>
              </w:rPr>
            </w:pPr>
            <w:r w:rsidRPr="00EB6CFE">
              <w:rPr>
                <w:rFonts w:asciiTheme="majorBidi" w:hAnsiTheme="majorBidi" w:cstheme="majorBidi"/>
                <w:sz w:val="24"/>
                <w:szCs w:val="24"/>
              </w:rPr>
              <w:t xml:space="preserve">Pada tahap </w:t>
            </w:r>
            <w:r w:rsidRPr="00EB6CFE">
              <w:rPr>
                <w:rFonts w:asciiTheme="majorBidi" w:hAnsiTheme="majorBidi" w:cstheme="majorBidi"/>
                <w:i/>
                <w:iCs/>
                <w:sz w:val="24"/>
                <w:szCs w:val="24"/>
              </w:rPr>
              <w:t>d</w:t>
            </w:r>
            <w:r w:rsidRPr="00EB6CFE">
              <w:rPr>
                <w:rFonts w:asciiTheme="majorBidi" w:hAnsiTheme="majorBidi" w:cstheme="majorBidi"/>
                <w:i/>
                <w:sz w:val="24"/>
                <w:szCs w:val="24"/>
              </w:rPr>
              <w:t>eployment,</w:t>
            </w:r>
            <w:r w:rsidRPr="00EB6CFE">
              <w:rPr>
                <w:rFonts w:asciiTheme="majorBidi" w:hAnsiTheme="majorBidi" w:cstheme="majorBidi"/>
                <w:sz w:val="24"/>
                <w:szCs w:val="24"/>
              </w:rPr>
              <w:t xml:space="preserve"> setelah proses pengkodean dan pengujian selesai, maka akan dilakukan pengiriman yang artinya implementasi kepada pihak Dinparbudpora dan Adwika Kota Pekalongan selaku pengguna sistem.</w:t>
            </w:r>
          </w:p>
        </w:tc>
      </w:tr>
    </w:tbl>
    <w:p w:rsidR="00FA6241" w:rsidRPr="00EB6CFE" w:rsidRDefault="00FA6241" w:rsidP="00DA6809">
      <w:pPr>
        <w:spacing w:line="360" w:lineRule="auto"/>
        <w:rPr>
          <w:rFonts w:asciiTheme="majorBidi" w:hAnsiTheme="majorBidi" w:cstheme="majorBidi"/>
          <w:sz w:val="24"/>
          <w:szCs w:val="24"/>
        </w:rPr>
      </w:pPr>
    </w:p>
    <w:p w:rsidR="00FA6241" w:rsidRPr="00EB6CFE" w:rsidRDefault="00FA6241">
      <w:pPr>
        <w:rPr>
          <w:rFonts w:asciiTheme="majorBidi" w:hAnsiTheme="majorBidi" w:cstheme="majorBidi"/>
          <w:sz w:val="24"/>
          <w:szCs w:val="24"/>
        </w:rPr>
      </w:pPr>
      <w:r w:rsidRPr="00EB6CFE">
        <w:rPr>
          <w:rFonts w:asciiTheme="majorBidi" w:hAnsiTheme="majorBidi" w:cstheme="majorBidi"/>
          <w:sz w:val="24"/>
          <w:szCs w:val="24"/>
        </w:rPr>
        <w:br w:type="page"/>
      </w:r>
    </w:p>
    <w:p w:rsidR="00BB12E7" w:rsidRPr="00EB6CFE" w:rsidRDefault="00BB12E7" w:rsidP="00FA6241">
      <w:pPr>
        <w:spacing w:line="360" w:lineRule="auto"/>
        <w:jc w:val="both"/>
        <w:rPr>
          <w:rFonts w:asciiTheme="majorBidi" w:hAnsiTheme="majorBidi" w:cstheme="majorBidi"/>
          <w:b/>
          <w:sz w:val="24"/>
          <w:szCs w:val="24"/>
        </w:rPr>
      </w:pPr>
      <w:r w:rsidRPr="00EB6CFE">
        <w:rPr>
          <w:rFonts w:asciiTheme="majorBidi" w:hAnsiTheme="majorBidi" w:cstheme="majorBidi"/>
          <w:b/>
          <w:sz w:val="24"/>
          <w:szCs w:val="24"/>
        </w:rPr>
        <w:lastRenderedPageBreak/>
        <w:t>Daftar Pertanyaan untuk Penggalian Masalah</w:t>
      </w:r>
    </w:p>
    <w:p w:rsidR="00F077DE" w:rsidRPr="00EB6CFE" w:rsidRDefault="00FA6241" w:rsidP="00FA6241">
      <w:pPr>
        <w:spacing w:line="360" w:lineRule="auto"/>
        <w:jc w:val="both"/>
        <w:rPr>
          <w:rFonts w:asciiTheme="majorBidi" w:hAnsiTheme="majorBidi" w:cstheme="majorBidi"/>
          <w:sz w:val="24"/>
          <w:szCs w:val="24"/>
        </w:rPr>
      </w:pPr>
      <w:r w:rsidRPr="00EB6CFE">
        <w:rPr>
          <w:rFonts w:asciiTheme="majorBidi" w:hAnsiTheme="majorBidi" w:cstheme="majorBidi"/>
          <w:sz w:val="24"/>
          <w:szCs w:val="24"/>
        </w:rPr>
        <w:t>Rancangan Daftar Pertanyaan untuk pengumpulan data dari calon pengguna. Pengumpulan data dapat dilakukan dengan cara wawancara, kuesioner ataupun dengan metode yang lain dengan melihat kondisi yang ada.</w:t>
      </w:r>
    </w:p>
    <w:p w:rsidR="00FA6241" w:rsidRPr="00EB6CFE" w:rsidRDefault="00FA6241" w:rsidP="00FA6241">
      <w:pPr>
        <w:spacing w:after="0" w:line="360" w:lineRule="auto"/>
        <w:jc w:val="both"/>
        <w:rPr>
          <w:rFonts w:asciiTheme="majorBidi" w:hAnsiTheme="majorBidi" w:cstheme="majorBidi"/>
          <w:sz w:val="24"/>
          <w:szCs w:val="24"/>
        </w:rPr>
      </w:pPr>
      <w:r w:rsidRPr="00EB6CFE">
        <w:rPr>
          <w:rFonts w:asciiTheme="majorBidi" w:hAnsiTheme="majorBidi" w:cstheme="majorBidi"/>
          <w:sz w:val="24"/>
          <w:szCs w:val="24"/>
        </w:rPr>
        <w:t>Pengguna Satu, daftar pertanyaan:</w:t>
      </w:r>
    </w:p>
    <w:p w:rsidR="00FA6241" w:rsidRPr="00EB6CFE" w:rsidRDefault="007B1E1C" w:rsidP="00FA6241">
      <w:pPr>
        <w:pStyle w:val="ListParagraph"/>
        <w:numPr>
          <w:ilvl w:val="0"/>
          <w:numId w:val="1"/>
        </w:numPr>
        <w:spacing w:after="0" w:line="360" w:lineRule="auto"/>
        <w:jc w:val="both"/>
        <w:rPr>
          <w:rFonts w:asciiTheme="majorBidi" w:hAnsiTheme="majorBidi" w:cstheme="majorBidi"/>
          <w:sz w:val="24"/>
          <w:szCs w:val="24"/>
        </w:rPr>
      </w:pPr>
      <w:r w:rsidRPr="00EB6CFE">
        <w:rPr>
          <w:rFonts w:asciiTheme="majorBidi" w:hAnsiTheme="majorBidi" w:cstheme="majorBidi"/>
          <w:sz w:val="24"/>
          <w:szCs w:val="24"/>
        </w:rPr>
        <w:t>Apa sajakah tugas dari bidang Parwisata?</w:t>
      </w:r>
    </w:p>
    <w:p w:rsidR="007B1E1C" w:rsidRPr="00EB6CFE" w:rsidRDefault="007B1E1C" w:rsidP="007B1E1C">
      <w:pPr>
        <w:pStyle w:val="ListParagraph"/>
        <w:numPr>
          <w:ilvl w:val="0"/>
          <w:numId w:val="1"/>
        </w:numPr>
        <w:spacing w:after="0" w:line="360" w:lineRule="auto"/>
        <w:jc w:val="both"/>
        <w:rPr>
          <w:rFonts w:asciiTheme="majorBidi" w:hAnsiTheme="majorBidi" w:cstheme="majorBidi"/>
          <w:sz w:val="24"/>
          <w:szCs w:val="24"/>
        </w:rPr>
      </w:pPr>
      <w:r w:rsidRPr="00EB6CFE">
        <w:rPr>
          <w:rFonts w:asciiTheme="majorBidi" w:hAnsiTheme="majorBidi" w:cstheme="majorBidi"/>
          <w:sz w:val="24"/>
          <w:szCs w:val="24"/>
        </w:rPr>
        <w:t>Bagaimana cara memajukan pariwisata di Kota Pekalongan?</w:t>
      </w:r>
    </w:p>
    <w:p w:rsidR="007B1E1C" w:rsidRPr="00EB6CFE" w:rsidRDefault="007B1E1C" w:rsidP="007B1E1C">
      <w:pPr>
        <w:pStyle w:val="ListParagraph"/>
        <w:numPr>
          <w:ilvl w:val="0"/>
          <w:numId w:val="1"/>
        </w:numPr>
        <w:spacing w:after="0" w:line="360" w:lineRule="auto"/>
        <w:jc w:val="both"/>
        <w:rPr>
          <w:rFonts w:asciiTheme="majorBidi" w:hAnsiTheme="majorBidi" w:cstheme="majorBidi"/>
          <w:sz w:val="24"/>
          <w:szCs w:val="24"/>
        </w:rPr>
      </w:pPr>
      <w:r w:rsidRPr="00EB6CFE">
        <w:rPr>
          <w:rFonts w:asciiTheme="majorBidi" w:hAnsiTheme="majorBidi" w:cstheme="majorBidi"/>
          <w:sz w:val="24"/>
          <w:szCs w:val="24"/>
        </w:rPr>
        <w:t>Bagaimana proses seleksi Duta Wisata?</w:t>
      </w:r>
    </w:p>
    <w:p w:rsidR="007B1E1C" w:rsidRPr="00EB6CFE" w:rsidRDefault="00C6068B" w:rsidP="007B1E1C">
      <w:pPr>
        <w:pStyle w:val="ListParagraph"/>
        <w:numPr>
          <w:ilvl w:val="0"/>
          <w:numId w:val="1"/>
        </w:numPr>
        <w:spacing w:after="0" w:line="360" w:lineRule="auto"/>
        <w:jc w:val="both"/>
        <w:rPr>
          <w:rFonts w:asciiTheme="majorBidi" w:hAnsiTheme="majorBidi" w:cstheme="majorBidi"/>
          <w:sz w:val="24"/>
          <w:szCs w:val="24"/>
        </w:rPr>
      </w:pPr>
      <w:r w:rsidRPr="00EB6CFE">
        <w:rPr>
          <w:rFonts w:asciiTheme="majorBidi" w:hAnsiTheme="majorBidi" w:cstheme="majorBidi"/>
          <w:sz w:val="24"/>
          <w:szCs w:val="24"/>
        </w:rPr>
        <w:t>Siapa saja tim seleksi dalam penilaian tersebut?</w:t>
      </w:r>
    </w:p>
    <w:p w:rsidR="00C6068B" w:rsidRPr="00EB6CFE" w:rsidRDefault="00C6068B" w:rsidP="00C6068B">
      <w:pPr>
        <w:pStyle w:val="ListParagraph"/>
        <w:numPr>
          <w:ilvl w:val="0"/>
          <w:numId w:val="1"/>
        </w:numPr>
        <w:spacing w:line="360" w:lineRule="auto"/>
        <w:jc w:val="both"/>
        <w:rPr>
          <w:rFonts w:asciiTheme="majorBidi" w:hAnsiTheme="majorBidi" w:cstheme="majorBidi"/>
          <w:sz w:val="24"/>
          <w:szCs w:val="24"/>
        </w:rPr>
      </w:pPr>
      <w:r w:rsidRPr="00EB6CFE">
        <w:rPr>
          <w:rFonts w:asciiTheme="majorBidi" w:hAnsiTheme="majorBidi" w:cstheme="majorBidi"/>
          <w:sz w:val="24"/>
          <w:szCs w:val="24"/>
        </w:rPr>
        <w:t>Apakah ada kendala yang dialami selama penilaian seleksi Calon Duta Wisata Kota Pekalongan?</w:t>
      </w:r>
    </w:p>
    <w:p w:rsidR="00C6068B" w:rsidRPr="00EB6CFE" w:rsidRDefault="00C6068B" w:rsidP="007B1E1C">
      <w:pPr>
        <w:pStyle w:val="ListParagraph"/>
        <w:numPr>
          <w:ilvl w:val="0"/>
          <w:numId w:val="1"/>
        </w:numPr>
        <w:spacing w:after="0" w:line="360" w:lineRule="auto"/>
        <w:jc w:val="both"/>
        <w:rPr>
          <w:rFonts w:asciiTheme="majorBidi" w:hAnsiTheme="majorBidi" w:cstheme="majorBidi"/>
          <w:sz w:val="24"/>
          <w:szCs w:val="24"/>
        </w:rPr>
      </w:pPr>
      <w:r w:rsidRPr="00EB6CFE">
        <w:rPr>
          <w:rFonts w:asciiTheme="majorBidi" w:hAnsiTheme="majorBidi" w:cstheme="majorBidi"/>
          <w:sz w:val="24"/>
          <w:szCs w:val="24"/>
        </w:rPr>
        <w:t>Apakah Ibu setuju  jika nantinya akan dibangun sistem pendukung keputusan untuk membantu dalam proses pengambilan keputusan seleksi Calon Duta Wisata Kota Pekalongan?</w:t>
      </w:r>
    </w:p>
    <w:p w:rsidR="00FA6241" w:rsidRPr="00EB6CFE" w:rsidRDefault="00FA6241" w:rsidP="00FA6241">
      <w:pPr>
        <w:spacing w:after="0" w:line="360" w:lineRule="auto"/>
        <w:jc w:val="both"/>
        <w:rPr>
          <w:rFonts w:asciiTheme="majorBidi" w:hAnsiTheme="majorBidi" w:cstheme="majorBidi"/>
          <w:sz w:val="24"/>
          <w:szCs w:val="24"/>
        </w:rPr>
      </w:pPr>
      <w:r w:rsidRPr="00EB6CFE">
        <w:rPr>
          <w:rFonts w:asciiTheme="majorBidi" w:hAnsiTheme="majorBidi" w:cstheme="majorBidi"/>
          <w:sz w:val="24"/>
          <w:szCs w:val="24"/>
        </w:rPr>
        <w:t>Pengguna Dua, daftar pertanyaan:</w:t>
      </w:r>
    </w:p>
    <w:p w:rsidR="00FA6241" w:rsidRPr="00EB6CFE" w:rsidRDefault="00C6068B" w:rsidP="00FA6241">
      <w:pPr>
        <w:pStyle w:val="ListParagraph"/>
        <w:numPr>
          <w:ilvl w:val="0"/>
          <w:numId w:val="2"/>
        </w:numPr>
        <w:spacing w:line="360" w:lineRule="auto"/>
        <w:jc w:val="both"/>
        <w:rPr>
          <w:rFonts w:asciiTheme="majorBidi" w:hAnsiTheme="majorBidi" w:cstheme="majorBidi"/>
          <w:sz w:val="24"/>
          <w:szCs w:val="24"/>
        </w:rPr>
      </w:pPr>
      <w:r w:rsidRPr="00EB6CFE">
        <w:rPr>
          <w:rFonts w:asciiTheme="majorBidi" w:hAnsiTheme="majorBidi" w:cstheme="majorBidi"/>
          <w:sz w:val="24"/>
          <w:szCs w:val="24"/>
        </w:rPr>
        <w:t>Apa saja tugas Duta Wisata ?</w:t>
      </w:r>
    </w:p>
    <w:p w:rsidR="00C6068B" w:rsidRPr="00EB6CFE" w:rsidRDefault="00C6068B" w:rsidP="00C6068B">
      <w:pPr>
        <w:pStyle w:val="ListParagraph"/>
        <w:numPr>
          <w:ilvl w:val="0"/>
          <w:numId w:val="2"/>
        </w:numPr>
        <w:spacing w:after="0" w:line="360" w:lineRule="auto"/>
        <w:jc w:val="both"/>
        <w:rPr>
          <w:rFonts w:asciiTheme="majorBidi" w:hAnsiTheme="majorBidi" w:cstheme="majorBidi"/>
          <w:sz w:val="24"/>
          <w:szCs w:val="24"/>
        </w:rPr>
      </w:pPr>
      <w:r w:rsidRPr="00EB6CFE">
        <w:rPr>
          <w:rFonts w:asciiTheme="majorBidi" w:hAnsiTheme="majorBidi" w:cstheme="majorBidi"/>
          <w:sz w:val="24"/>
          <w:szCs w:val="24"/>
        </w:rPr>
        <w:t>Siapa saja yang dapat mendaftar Duta Wisata Kota Pekalongan?</w:t>
      </w:r>
    </w:p>
    <w:p w:rsidR="00C6068B" w:rsidRPr="00EB6CFE" w:rsidRDefault="00C6068B" w:rsidP="00FA6241">
      <w:pPr>
        <w:pStyle w:val="ListParagraph"/>
        <w:numPr>
          <w:ilvl w:val="0"/>
          <w:numId w:val="2"/>
        </w:numPr>
        <w:spacing w:line="360" w:lineRule="auto"/>
        <w:jc w:val="both"/>
        <w:rPr>
          <w:rFonts w:asciiTheme="majorBidi" w:hAnsiTheme="majorBidi" w:cstheme="majorBidi"/>
          <w:sz w:val="24"/>
          <w:szCs w:val="24"/>
        </w:rPr>
      </w:pPr>
      <w:r w:rsidRPr="00EB6CFE">
        <w:rPr>
          <w:rFonts w:asciiTheme="majorBidi" w:hAnsiTheme="majorBidi" w:cstheme="majorBidi"/>
          <w:sz w:val="24"/>
          <w:szCs w:val="24"/>
        </w:rPr>
        <w:t>Apa saja persyaratan peserta untuk lolos tahap seleksi administratif?</w:t>
      </w:r>
    </w:p>
    <w:p w:rsidR="00C6068B" w:rsidRPr="00EB6CFE" w:rsidRDefault="00C6068B" w:rsidP="00FA6241">
      <w:pPr>
        <w:pStyle w:val="ListParagraph"/>
        <w:numPr>
          <w:ilvl w:val="0"/>
          <w:numId w:val="2"/>
        </w:numPr>
        <w:spacing w:line="360" w:lineRule="auto"/>
        <w:jc w:val="both"/>
        <w:rPr>
          <w:rFonts w:asciiTheme="majorBidi" w:hAnsiTheme="majorBidi" w:cstheme="majorBidi"/>
          <w:sz w:val="24"/>
          <w:szCs w:val="24"/>
        </w:rPr>
      </w:pPr>
      <w:r w:rsidRPr="00EB6CFE">
        <w:rPr>
          <w:rFonts w:asciiTheme="majorBidi" w:hAnsiTheme="majorBidi" w:cstheme="majorBidi"/>
          <w:sz w:val="24"/>
          <w:szCs w:val="24"/>
        </w:rPr>
        <w:t>Apa saja kriteria penilaian yang diambil pada saat seleksi tahap selanjutnya?</w:t>
      </w:r>
    </w:p>
    <w:p w:rsidR="00C6068B" w:rsidRPr="00EB6CFE" w:rsidRDefault="00C6068B" w:rsidP="00FA6241">
      <w:pPr>
        <w:pStyle w:val="ListParagraph"/>
        <w:numPr>
          <w:ilvl w:val="0"/>
          <w:numId w:val="2"/>
        </w:numPr>
        <w:spacing w:line="360" w:lineRule="auto"/>
        <w:jc w:val="both"/>
        <w:rPr>
          <w:rFonts w:asciiTheme="majorBidi" w:hAnsiTheme="majorBidi" w:cstheme="majorBidi"/>
          <w:sz w:val="24"/>
          <w:szCs w:val="24"/>
        </w:rPr>
      </w:pPr>
      <w:r w:rsidRPr="00EB6CFE">
        <w:rPr>
          <w:rFonts w:asciiTheme="majorBidi" w:hAnsiTheme="majorBidi" w:cstheme="majorBidi"/>
          <w:sz w:val="24"/>
          <w:szCs w:val="24"/>
        </w:rPr>
        <w:t>Bagaimana jika nantinya ada nilai yang sama pada saat pengambilan nilai?</w:t>
      </w:r>
    </w:p>
    <w:p w:rsidR="00C6068B" w:rsidRPr="00EB6CFE" w:rsidRDefault="00C6068B" w:rsidP="00FA6241">
      <w:pPr>
        <w:pStyle w:val="ListParagraph"/>
        <w:numPr>
          <w:ilvl w:val="0"/>
          <w:numId w:val="2"/>
        </w:numPr>
        <w:spacing w:line="360" w:lineRule="auto"/>
        <w:jc w:val="both"/>
        <w:rPr>
          <w:rFonts w:asciiTheme="majorBidi" w:hAnsiTheme="majorBidi" w:cstheme="majorBidi"/>
          <w:sz w:val="24"/>
          <w:szCs w:val="24"/>
        </w:rPr>
      </w:pPr>
      <w:r w:rsidRPr="00EB6CFE">
        <w:rPr>
          <w:rFonts w:asciiTheme="majorBidi" w:hAnsiTheme="majorBidi" w:cstheme="majorBidi"/>
          <w:sz w:val="24"/>
          <w:szCs w:val="24"/>
        </w:rPr>
        <w:t>Apakah penentuan Mas dan Mbak Duta Wisata Kota Pekalongan terpilih hanya dinilai pada saat malam penganugerahan?</w:t>
      </w:r>
    </w:p>
    <w:p w:rsidR="00C6068B" w:rsidRPr="00EB6CFE" w:rsidRDefault="00C6068B" w:rsidP="00FA6241">
      <w:pPr>
        <w:pStyle w:val="ListParagraph"/>
        <w:numPr>
          <w:ilvl w:val="0"/>
          <w:numId w:val="2"/>
        </w:numPr>
        <w:spacing w:line="360" w:lineRule="auto"/>
        <w:jc w:val="both"/>
        <w:rPr>
          <w:rFonts w:asciiTheme="majorBidi" w:hAnsiTheme="majorBidi" w:cstheme="majorBidi"/>
          <w:sz w:val="24"/>
          <w:szCs w:val="24"/>
        </w:rPr>
      </w:pPr>
      <w:r w:rsidRPr="00EB6CFE">
        <w:rPr>
          <w:rFonts w:asciiTheme="majorBidi" w:hAnsiTheme="majorBidi" w:cstheme="majorBidi"/>
          <w:sz w:val="24"/>
          <w:szCs w:val="24"/>
        </w:rPr>
        <w:t>Apakah ada kendala pada saat penjurian?</w:t>
      </w:r>
    </w:p>
    <w:p w:rsidR="00C6068B" w:rsidRPr="00EB6CFE" w:rsidRDefault="00C6068B" w:rsidP="00FA6241">
      <w:pPr>
        <w:pStyle w:val="ListParagraph"/>
        <w:numPr>
          <w:ilvl w:val="0"/>
          <w:numId w:val="2"/>
        </w:numPr>
        <w:spacing w:line="360" w:lineRule="auto"/>
        <w:jc w:val="both"/>
        <w:rPr>
          <w:rFonts w:asciiTheme="majorBidi" w:hAnsiTheme="majorBidi" w:cstheme="majorBidi"/>
          <w:sz w:val="24"/>
          <w:szCs w:val="24"/>
        </w:rPr>
      </w:pPr>
      <w:r w:rsidRPr="00EB6CFE">
        <w:rPr>
          <w:rFonts w:asciiTheme="majorBidi" w:hAnsiTheme="majorBidi" w:cstheme="majorBidi"/>
          <w:sz w:val="24"/>
          <w:szCs w:val="24"/>
        </w:rPr>
        <w:t>Apakah dalam perekapan nilai ada kendala?</w:t>
      </w:r>
    </w:p>
    <w:p w:rsidR="00FA6241" w:rsidRPr="00EB6CFE" w:rsidRDefault="003B7046" w:rsidP="003B7046">
      <w:pPr>
        <w:pStyle w:val="ListParagraph"/>
        <w:numPr>
          <w:ilvl w:val="0"/>
          <w:numId w:val="2"/>
        </w:numPr>
        <w:spacing w:line="360" w:lineRule="auto"/>
        <w:jc w:val="both"/>
        <w:rPr>
          <w:rFonts w:asciiTheme="majorBidi" w:hAnsiTheme="majorBidi" w:cstheme="majorBidi"/>
          <w:sz w:val="24"/>
          <w:szCs w:val="24"/>
        </w:rPr>
      </w:pPr>
      <w:r w:rsidRPr="00EB6CFE">
        <w:rPr>
          <w:rFonts w:asciiTheme="majorBidi" w:hAnsiTheme="majorBidi" w:cstheme="majorBidi"/>
          <w:sz w:val="24"/>
          <w:szCs w:val="24"/>
        </w:rPr>
        <w:t xml:space="preserve">Apakah </w:t>
      </w:r>
      <w:r w:rsidRPr="00EB6CFE">
        <w:rPr>
          <w:rFonts w:asciiTheme="majorBidi" w:hAnsiTheme="majorBidi" w:cstheme="majorBidi"/>
          <w:sz w:val="24"/>
          <w:szCs w:val="24"/>
        </w:rPr>
        <w:t>Saudara</w:t>
      </w:r>
      <w:r w:rsidRPr="00EB6CFE">
        <w:rPr>
          <w:rFonts w:asciiTheme="majorBidi" w:hAnsiTheme="majorBidi" w:cstheme="majorBidi"/>
          <w:sz w:val="24"/>
          <w:szCs w:val="24"/>
        </w:rPr>
        <w:t xml:space="preserve"> setuju jika nantinya akan dibuat suatu sistem pendukung keputusan, dimana sistem ini nantinya akan membantu dalam proses pengambilan keputusan seleksi Calon Duta Wisata Kota Pekalongan?</w:t>
      </w:r>
    </w:p>
    <w:p w:rsidR="00DC5387" w:rsidRPr="00EB6CFE" w:rsidRDefault="00DC5387" w:rsidP="00DC5387">
      <w:pPr>
        <w:pStyle w:val="ListParagraph"/>
        <w:spacing w:line="360" w:lineRule="auto"/>
        <w:jc w:val="both"/>
        <w:rPr>
          <w:rFonts w:asciiTheme="majorBidi" w:hAnsiTheme="majorBidi" w:cstheme="majorBidi"/>
          <w:sz w:val="24"/>
          <w:szCs w:val="24"/>
        </w:rPr>
      </w:pPr>
    </w:p>
    <w:p w:rsidR="003B7046" w:rsidRPr="00EB6CFE" w:rsidRDefault="00DC5387" w:rsidP="00DC5387">
      <w:pPr>
        <w:pStyle w:val="ListParagraph"/>
        <w:spacing w:line="360" w:lineRule="auto"/>
        <w:ind w:left="0" w:firstLine="360"/>
        <w:jc w:val="both"/>
        <w:rPr>
          <w:rFonts w:asciiTheme="majorBidi" w:hAnsiTheme="majorBidi" w:cstheme="majorBidi"/>
          <w:sz w:val="24"/>
          <w:szCs w:val="24"/>
        </w:rPr>
      </w:pPr>
      <w:r w:rsidRPr="00EB6CFE">
        <w:rPr>
          <w:rFonts w:asciiTheme="majorBidi" w:hAnsiTheme="majorBidi" w:cstheme="majorBidi"/>
          <w:sz w:val="24"/>
          <w:szCs w:val="24"/>
        </w:rPr>
        <w:t>Observasi dilakukan dengan cara p</w:t>
      </w:r>
      <w:r w:rsidR="003B7046" w:rsidRPr="00EB6CFE">
        <w:rPr>
          <w:rFonts w:asciiTheme="majorBidi" w:hAnsiTheme="majorBidi" w:cstheme="majorBidi"/>
          <w:sz w:val="24"/>
          <w:szCs w:val="24"/>
        </w:rPr>
        <w:t xml:space="preserve">engamatan dilakukan secara langsung pada objek penelitian dengan melihat secara langsung sistem penilaian seleksi Calon Duta Wisata Kota Pekalongan, dari pengamatan tersebut dapat ditemukan bahwa sistem penginputan nilai seleksi masih menggunakan perhitungan dengan menghitung rata-rata nilai seleksi dari setiap peserta menggunakan Microsoft Excel. Proses penginputan dimasukan satu persatu untuk diolah di </w:t>
      </w:r>
      <w:r w:rsidR="003B7046" w:rsidRPr="00EB6CFE">
        <w:rPr>
          <w:rFonts w:asciiTheme="majorBidi" w:hAnsiTheme="majorBidi" w:cstheme="majorBidi"/>
          <w:sz w:val="24"/>
          <w:szCs w:val="24"/>
        </w:rPr>
        <w:lastRenderedPageBreak/>
        <w:t>Microsoft Excel tersebut. Selain itu dalam proses penginputan manual rentan akan salah input nilai hal tersebut menimbulkan kurang efektif dan efisiennya sistem perhitungan penilaian untuk perangkingan tersebut.</w:t>
      </w:r>
    </w:p>
    <w:p w:rsidR="003B7046" w:rsidRPr="00EB6CFE" w:rsidRDefault="003B7046" w:rsidP="00DC5387">
      <w:pPr>
        <w:pStyle w:val="ListParagraph"/>
        <w:spacing w:line="360" w:lineRule="auto"/>
        <w:ind w:left="0" w:firstLine="360"/>
        <w:jc w:val="both"/>
        <w:rPr>
          <w:rFonts w:asciiTheme="majorBidi" w:hAnsiTheme="majorBidi" w:cstheme="majorBidi"/>
          <w:sz w:val="24"/>
          <w:szCs w:val="24"/>
        </w:rPr>
      </w:pPr>
      <w:r w:rsidRPr="00EB6CFE">
        <w:rPr>
          <w:rFonts w:asciiTheme="majorBidi" w:hAnsiTheme="majorBidi" w:cstheme="majorBidi"/>
          <w:sz w:val="24"/>
          <w:szCs w:val="24"/>
        </w:rPr>
        <w:t>Adapun jadwal rangkaian kegiatan Mas dan Mbak Duta Wisata Kota Pekalongan Tahun 2022 adalah sebagai berikut :</w:t>
      </w:r>
    </w:p>
    <w:p w:rsidR="003B7046" w:rsidRPr="00EB6CFE" w:rsidRDefault="003B7046" w:rsidP="00DC5387">
      <w:pPr>
        <w:pStyle w:val="ListParagraph"/>
        <w:spacing w:line="360" w:lineRule="auto"/>
        <w:ind w:left="1080" w:hanging="1080"/>
        <w:jc w:val="both"/>
        <w:rPr>
          <w:rFonts w:asciiTheme="majorBidi" w:hAnsiTheme="majorBidi" w:cstheme="majorBidi"/>
          <w:b/>
          <w:bCs/>
          <w:sz w:val="24"/>
          <w:szCs w:val="24"/>
        </w:rPr>
      </w:pPr>
      <w:r w:rsidRPr="00EB6CFE">
        <w:rPr>
          <w:rFonts w:asciiTheme="majorBidi" w:hAnsiTheme="majorBidi" w:cstheme="majorBidi"/>
          <w:b/>
          <w:bCs/>
          <w:sz w:val="24"/>
          <w:szCs w:val="24"/>
        </w:rPr>
        <w:t>Tabel 3.3 Jadwal Kegiatan Mas dan Mbak Duta Wisata Kota Pekalongan Tahun 2022</w:t>
      </w:r>
    </w:p>
    <w:tbl>
      <w:tblPr>
        <w:tblStyle w:val="TableGrid"/>
        <w:tblW w:w="9000" w:type="dxa"/>
        <w:tblInd w:w="-15" w:type="dxa"/>
        <w:tblLayout w:type="fixed"/>
        <w:tblLook w:val="04A0" w:firstRow="1" w:lastRow="0" w:firstColumn="1" w:lastColumn="0" w:noHBand="0" w:noVBand="1"/>
      </w:tblPr>
      <w:tblGrid>
        <w:gridCol w:w="525"/>
        <w:gridCol w:w="3255"/>
        <w:gridCol w:w="5220"/>
      </w:tblGrid>
      <w:tr w:rsidR="003B7046" w:rsidRPr="00EB6CFE" w:rsidTr="00DC5387">
        <w:tc>
          <w:tcPr>
            <w:tcW w:w="52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center"/>
              <w:rPr>
                <w:rFonts w:asciiTheme="majorBidi" w:hAnsiTheme="majorBidi" w:cstheme="majorBidi"/>
                <w:b/>
                <w:bCs/>
                <w:sz w:val="24"/>
                <w:szCs w:val="24"/>
              </w:rPr>
            </w:pPr>
            <w:r w:rsidRPr="00EB6CFE">
              <w:rPr>
                <w:rFonts w:asciiTheme="majorBidi" w:hAnsiTheme="majorBidi" w:cstheme="majorBidi"/>
                <w:b/>
                <w:bCs/>
                <w:sz w:val="24"/>
                <w:szCs w:val="24"/>
              </w:rPr>
              <w:t>No</w:t>
            </w:r>
          </w:p>
        </w:tc>
        <w:tc>
          <w:tcPr>
            <w:tcW w:w="325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center"/>
              <w:rPr>
                <w:rFonts w:asciiTheme="majorBidi" w:hAnsiTheme="majorBidi" w:cstheme="majorBidi"/>
                <w:b/>
                <w:bCs/>
                <w:sz w:val="24"/>
                <w:szCs w:val="24"/>
              </w:rPr>
            </w:pPr>
            <w:r w:rsidRPr="00EB6CFE">
              <w:rPr>
                <w:rFonts w:asciiTheme="majorBidi" w:hAnsiTheme="majorBidi" w:cstheme="majorBidi"/>
                <w:b/>
                <w:bCs/>
                <w:sz w:val="24"/>
                <w:szCs w:val="24"/>
              </w:rPr>
              <w:t>Tanggal</w:t>
            </w:r>
          </w:p>
        </w:tc>
        <w:tc>
          <w:tcPr>
            <w:tcW w:w="5220"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center"/>
              <w:rPr>
                <w:rFonts w:asciiTheme="majorBidi" w:hAnsiTheme="majorBidi" w:cstheme="majorBidi"/>
                <w:b/>
                <w:bCs/>
                <w:sz w:val="24"/>
                <w:szCs w:val="24"/>
              </w:rPr>
            </w:pPr>
            <w:r w:rsidRPr="00EB6CFE">
              <w:rPr>
                <w:rFonts w:asciiTheme="majorBidi" w:hAnsiTheme="majorBidi" w:cstheme="majorBidi"/>
                <w:b/>
                <w:bCs/>
                <w:sz w:val="24"/>
                <w:szCs w:val="24"/>
              </w:rPr>
              <w:t>Kegiatan</w:t>
            </w:r>
          </w:p>
        </w:tc>
      </w:tr>
      <w:tr w:rsidR="003B7046" w:rsidRPr="00EB6CFE" w:rsidTr="00DC5387">
        <w:tc>
          <w:tcPr>
            <w:tcW w:w="52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1</w:t>
            </w:r>
          </w:p>
        </w:tc>
        <w:tc>
          <w:tcPr>
            <w:tcW w:w="325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11 Juli 2022 s/d 29 Agustus 2022</w:t>
            </w:r>
          </w:p>
        </w:tc>
        <w:tc>
          <w:tcPr>
            <w:tcW w:w="5220"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211" w:hanging="211"/>
              <w:jc w:val="both"/>
              <w:rPr>
                <w:rFonts w:asciiTheme="majorBidi" w:hAnsiTheme="majorBidi" w:cstheme="majorBidi"/>
                <w:sz w:val="24"/>
                <w:szCs w:val="24"/>
              </w:rPr>
            </w:pPr>
            <w:r w:rsidRPr="00EB6CFE">
              <w:rPr>
                <w:rFonts w:asciiTheme="majorBidi" w:hAnsiTheme="majorBidi" w:cstheme="majorBidi"/>
                <w:sz w:val="24"/>
                <w:szCs w:val="24"/>
              </w:rPr>
              <w:t>Pendaftaran Peserta.</w:t>
            </w:r>
          </w:p>
        </w:tc>
      </w:tr>
      <w:tr w:rsidR="003B7046" w:rsidRPr="00EB6CFE" w:rsidTr="00DC5387">
        <w:tc>
          <w:tcPr>
            <w:tcW w:w="52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2</w:t>
            </w:r>
          </w:p>
        </w:tc>
        <w:tc>
          <w:tcPr>
            <w:tcW w:w="325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5 Agustus 2022 s/d 21 Agustus 2022</w:t>
            </w:r>
          </w:p>
        </w:tc>
        <w:tc>
          <w:tcPr>
            <w:tcW w:w="5220"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i/>
                <w:iCs/>
                <w:sz w:val="24"/>
                <w:szCs w:val="24"/>
              </w:rPr>
              <w:t xml:space="preserve">Roadshow </w:t>
            </w:r>
            <w:r w:rsidRPr="00EB6CFE">
              <w:rPr>
                <w:rFonts w:asciiTheme="majorBidi" w:hAnsiTheme="majorBidi" w:cstheme="majorBidi"/>
                <w:sz w:val="24"/>
                <w:szCs w:val="24"/>
              </w:rPr>
              <w:t>Pemilihan Mas dan Mbak Duta Wisata Kota Pekalongan.</w:t>
            </w:r>
          </w:p>
        </w:tc>
      </w:tr>
      <w:tr w:rsidR="003B7046" w:rsidRPr="00EB6CFE" w:rsidTr="00DC5387">
        <w:tc>
          <w:tcPr>
            <w:tcW w:w="52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3</w:t>
            </w:r>
          </w:p>
        </w:tc>
        <w:tc>
          <w:tcPr>
            <w:tcW w:w="325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22 Agustus 2022 s/d 26 Agustus 2022</w:t>
            </w:r>
          </w:p>
        </w:tc>
        <w:tc>
          <w:tcPr>
            <w:tcW w:w="5220"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Seleksi Administrasi.</w:t>
            </w:r>
          </w:p>
        </w:tc>
      </w:tr>
      <w:tr w:rsidR="003B7046" w:rsidRPr="00EB6CFE" w:rsidTr="00DC5387">
        <w:tc>
          <w:tcPr>
            <w:tcW w:w="52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4</w:t>
            </w:r>
          </w:p>
        </w:tc>
        <w:tc>
          <w:tcPr>
            <w:tcW w:w="325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30 Agustus 2022</w:t>
            </w:r>
          </w:p>
        </w:tc>
        <w:tc>
          <w:tcPr>
            <w:tcW w:w="5220"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Pengumuman Lolos Seleksi Administrasi Pemilihan Mas dan Mbak Duta Wisata Kota Pekalongan Tahun 2022.</w:t>
            </w:r>
          </w:p>
        </w:tc>
      </w:tr>
      <w:tr w:rsidR="003B7046" w:rsidRPr="00EB6CFE" w:rsidTr="00DC5387">
        <w:tc>
          <w:tcPr>
            <w:tcW w:w="52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5</w:t>
            </w:r>
          </w:p>
        </w:tc>
        <w:tc>
          <w:tcPr>
            <w:tcW w:w="325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31 Agustus 2022</w:t>
            </w:r>
          </w:p>
        </w:tc>
        <w:tc>
          <w:tcPr>
            <w:tcW w:w="5220"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i/>
                <w:iCs/>
                <w:sz w:val="24"/>
                <w:szCs w:val="24"/>
              </w:rPr>
              <w:t xml:space="preserve">Technical Meeting </w:t>
            </w:r>
            <w:r w:rsidRPr="00EB6CFE">
              <w:rPr>
                <w:rFonts w:asciiTheme="majorBidi" w:hAnsiTheme="majorBidi" w:cstheme="majorBidi"/>
                <w:sz w:val="24"/>
                <w:szCs w:val="24"/>
              </w:rPr>
              <w:t>Peserta Pemilihan Mas dan Mbak Duta Wisata Kota Pekalongan Tahun 2022.</w:t>
            </w:r>
          </w:p>
        </w:tc>
      </w:tr>
      <w:tr w:rsidR="003B7046" w:rsidRPr="00EB6CFE" w:rsidTr="00DC5387">
        <w:tc>
          <w:tcPr>
            <w:tcW w:w="52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6</w:t>
            </w:r>
          </w:p>
        </w:tc>
        <w:tc>
          <w:tcPr>
            <w:tcW w:w="325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1 September 2022</w:t>
            </w:r>
          </w:p>
        </w:tc>
        <w:tc>
          <w:tcPr>
            <w:tcW w:w="5220"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Seleksi Penentuan 10 Pasang Mas dan Mbak Duta Wisata Kota Pekalongan Tahun 2022.</w:t>
            </w:r>
          </w:p>
        </w:tc>
      </w:tr>
      <w:tr w:rsidR="003B7046" w:rsidRPr="00EB6CFE" w:rsidTr="00DC5387">
        <w:tc>
          <w:tcPr>
            <w:tcW w:w="52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7</w:t>
            </w:r>
          </w:p>
        </w:tc>
        <w:tc>
          <w:tcPr>
            <w:tcW w:w="325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2 September 2022</w:t>
            </w:r>
          </w:p>
        </w:tc>
        <w:tc>
          <w:tcPr>
            <w:tcW w:w="5220"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i/>
                <w:iCs/>
                <w:sz w:val="24"/>
                <w:szCs w:val="24"/>
              </w:rPr>
              <w:t xml:space="preserve">Technical Meeting </w:t>
            </w:r>
            <w:r w:rsidRPr="00EB6CFE">
              <w:rPr>
                <w:rFonts w:asciiTheme="majorBidi" w:hAnsiTheme="majorBidi" w:cstheme="majorBidi"/>
                <w:sz w:val="24"/>
                <w:szCs w:val="24"/>
              </w:rPr>
              <w:t>Karantina Finalis Mas dan Mbak Duta Wisata Kota Pekalongan Tahun 2022.</w:t>
            </w:r>
          </w:p>
        </w:tc>
      </w:tr>
      <w:tr w:rsidR="003B7046" w:rsidRPr="00EB6CFE" w:rsidTr="00DC5387">
        <w:tc>
          <w:tcPr>
            <w:tcW w:w="52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8</w:t>
            </w:r>
          </w:p>
        </w:tc>
        <w:tc>
          <w:tcPr>
            <w:tcW w:w="325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5 September 2022</w:t>
            </w:r>
          </w:p>
        </w:tc>
        <w:tc>
          <w:tcPr>
            <w:tcW w:w="5220"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i/>
                <w:iCs/>
                <w:sz w:val="24"/>
                <w:szCs w:val="24"/>
              </w:rPr>
              <w:t xml:space="preserve">Motion Challenge </w:t>
            </w:r>
            <w:r w:rsidRPr="00EB6CFE">
              <w:rPr>
                <w:rFonts w:asciiTheme="majorBidi" w:hAnsiTheme="majorBidi" w:cstheme="majorBidi"/>
                <w:sz w:val="24"/>
                <w:szCs w:val="24"/>
              </w:rPr>
              <w:t xml:space="preserve">Finalis Mas dan Mbak Duta Wisata Kota Pekalongan Tahun 2022. </w:t>
            </w:r>
          </w:p>
        </w:tc>
      </w:tr>
      <w:tr w:rsidR="003B7046" w:rsidRPr="00EB6CFE" w:rsidTr="00DC5387">
        <w:tc>
          <w:tcPr>
            <w:tcW w:w="52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9</w:t>
            </w:r>
          </w:p>
          <w:p w:rsidR="00EB6CFE" w:rsidRPr="00EB6CFE" w:rsidRDefault="00EB6CFE" w:rsidP="00DC5387">
            <w:pPr>
              <w:pStyle w:val="ListParagraph"/>
              <w:spacing w:line="360" w:lineRule="auto"/>
              <w:ind w:left="0"/>
              <w:jc w:val="both"/>
              <w:rPr>
                <w:rFonts w:asciiTheme="majorBidi" w:hAnsiTheme="majorBidi" w:cstheme="majorBidi"/>
                <w:sz w:val="24"/>
                <w:szCs w:val="24"/>
              </w:rPr>
            </w:pPr>
          </w:p>
          <w:p w:rsidR="00EB6CFE" w:rsidRPr="00EB6CFE" w:rsidRDefault="00EB6CFE" w:rsidP="00DC5387">
            <w:pPr>
              <w:pStyle w:val="ListParagraph"/>
              <w:spacing w:line="360" w:lineRule="auto"/>
              <w:ind w:left="0"/>
              <w:jc w:val="both"/>
              <w:rPr>
                <w:rFonts w:asciiTheme="majorBidi" w:hAnsiTheme="majorBidi" w:cstheme="majorBidi"/>
                <w:sz w:val="24"/>
                <w:szCs w:val="24"/>
              </w:rPr>
            </w:pPr>
          </w:p>
          <w:p w:rsidR="00EB6CFE" w:rsidRPr="00EB6CFE" w:rsidRDefault="00EB6CFE" w:rsidP="00DC5387">
            <w:pPr>
              <w:pStyle w:val="ListParagraph"/>
              <w:spacing w:line="360" w:lineRule="auto"/>
              <w:ind w:left="0"/>
              <w:jc w:val="both"/>
              <w:rPr>
                <w:rFonts w:asciiTheme="majorBidi" w:hAnsiTheme="majorBidi" w:cstheme="majorBidi"/>
                <w:sz w:val="24"/>
                <w:szCs w:val="24"/>
              </w:rPr>
            </w:pPr>
          </w:p>
          <w:p w:rsidR="00EB6CFE" w:rsidRPr="00EB6CFE" w:rsidRDefault="00EB6CFE" w:rsidP="00DC5387">
            <w:pPr>
              <w:pStyle w:val="ListParagraph"/>
              <w:spacing w:line="360" w:lineRule="auto"/>
              <w:ind w:left="0"/>
              <w:jc w:val="both"/>
              <w:rPr>
                <w:rFonts w:asciiTheme="majorBidi" w:hAnsiTheme="majorBidi" w:cstheme="majorBidi"/>
                <w:sz w:val="24"/>
                <w:szCs w:val="24"/>
              </w:rPr>
            </w:pPr>
          </w:p>
          <w:p w:rsidR="00EB6CFE" w:rsidRPr="00EB6CFE" w:rsidRDefault="00EB6CFE" w:rsidP="00DC5387">
            <w:pPr>
              <w:pStyle w:val="ListParagraph"/>
              <w:spacing w:line="360" w:lineRule="auto"/>
              <w:ind w:left="0"/>
              <w:jc w:val="both"/>
              <w:rPr>
                <w:rFonts w:asciiTheme="majorBidi" w:hAnsiTheme="majorBidi" w:cstheme="majorBidi"/>
                <w:sz w:val="24"/>
                <w:szCs w:val="24"/>
              </w:rPr>
            </w:pPr>
          </w:p>
          <w:p w:rsidR="00EB6CFE" w:rsidRPr="00EB6CFE" w:rsidRDefault="00EB6CFE" w:rsidP="00DC5387">
            <w:pPr>
              <w:pStyle w:val="ListParagraph"/>
              <w:spacing w:line="360" w:lineRule="auto"/>
              <w:ind w:left="0"/>
              <w:jc w:val="both"/>
              <w:rPr>
                <w:rFonts w:asciiTheme="majorBidi" w:hAnsiTheme="majorBidi" w:cstheme="majorBidi"/>
                <w:sz w:val="24"/>
                <w:szCs w:val="24"/>
              </w:rPr>
            </w:pPr>
          </w:p>
          <w:p w:rsidR="00EB6CFE" w:rsidRPr="00EB6CFE" w:rsidRDefault="00EB6CFE" w:rsidP="00DC5387">
            <w:pPr>
              <w:pStyle w:val="ListParagraph"/>
              <w:spacing w:line="360" w:lineRule="auto"/>
              <w:ind w:left="0"/>
              <w:jc w:val="both"/>
              <w:rPr>
                <w:rFonts w:asciiTheme="majorBidi" w:hAnsiTheme="majorBidi" w:cstheme="majorBidi"/>
                <w:sz w:val="24"/>
                <w:szCs w:val="24"/>
              </w:rPr>
            </w:pPr>
          </w:p>
          <w:p w:rsidR="00EB6CFE" w:rsidRPr="00EB6CFE" w:rsidRDefault="00EB6CFE" w:rsidP="00DC5387">
            <w:pPr>
              <w:pStyle w:val="ListParagraph"/>
              <w:spacing w:line="360" w:lineRule="auto"/>
              <w:ind w:left="0"/>
              <w:jc w:val="both"/>
              <w:rPr>
                <w:rFonts w:asciiTheme="majorBidi" w:hAnsiTheme="majorBidi" w:cstheme="majorBidi"/>
                <w:b/>
                <w:bCs/>
                <w:sz w:val="24"/>
                <w:szCs w:val="24"/>
              </w:rPr>
            </w:pPr>
            <w:r w:rsidRPr="00EB6CFE">
              <w:rPr>
                <w:rFonts w:asciiTheme="majorBidi" w:hAnsiTheme="majorBidi" w:cstheme="majorBidi"/>
                <w:b/>
                <w:bCs/>
                <w:sz w:val="24"/>
                <w:szCs w:val="24"/>
              </w:rPr>
              <w:lastRenderedPageBreak/>
              <w:t>No</w:t>
            </w:r>
          </w:p>
        </w:tc>
        <w:tc>
          <w:tcPr>
            <w:tcW w:w="325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lastRenderedPageBreak/>
              <w:t>6 September 2022</w:t>
            </w:r>
          </w:p>
          <w:p w:rsidR="00EB6CFE" w:rsidRPr="00EB6CFE" w:rsidRDefault="00EB6CFE" w:rsidP="00DC5387">
            <w:pPr>
              <w:pStyle w:val="ListParagraph"/>
              <w:spacing w:line="360" w:lineRule="auto"/>
              <w:ind w:left="0"/>
              <w:jc w:val="both"/>
              <w:rPr>
                <w:rFonts w:asciiTheme="majorBidi" w:hAnsiTheme="majorBidi" w:cstheme="majorBidi"/>
                <w:sz w:val="24"/>
                <w:szCs w:val="24"/>
              </w:rPr>
            </w:pPr>
          </w:p>
          <w:p w:rsidR="00EB6CFE" w:rsidRPr="00EB6CFE" w:rsidRDefault="00EB6CFE" w:rsidP="00DC5387">
            <w:pPr>
              <w:pStyle w:val="ListParagraph"/>
              <w:spacing w:line="360" w:lineRule="auto"/>
              <w:ind w:left="0"/>
              <w:jc w:val="both"/>
              <w:rPr>
                <w:rFonts w:asciiTheme="majorBidi" w:hAnsiTheme="majorBidi" w:cstheme="majorBidi"/>
                <w:sz w:val="24"/>
                <w:szCs w:val="24"/>
              </w:rPr>
            </w:pPr>
          </w:p>
          <w:p w:rsidR="00EB6CFE" w:rsidRPr="00EB6CFE" w:rsidRDefault="00EB6CFE" w:rsidP="00DC5387">
            <w:pPr>
              <w:pStyle w:val="ListParagraph"/>
              <w:spacing w:line="360" w:lineRule="auto"/>
              <w:ind w:left="0"/>
              <w:jc w:val="both"/>
              <w:rPr>
                <w:rFonts w:asciiTheme="majorBidi" w:hAnsiTheme="majorBidi" w:cstheme="majorBidi"/>
                <w:sz w:val="24"/>
                <w:szCs w:val="24"/>
              </w:rPr>
            </w:pPr>
          </w:p>
          <w:p w:rsidR="00EB6CFE" w:rsidRPr="00EB6CFE" w:rsidRDefault="00EB6CFE" w:rsidP="00DC5387">
            <w:pPr>
              <w:pStyle w:val="ListParagraph"/>
              <w:spacing w:line="360" w:lineRule="auto"/>
              <w:ind w:left="0"/>
              <w:jc w:val="both"/>
              <w:rPr>
                <w:rFonts w:asciiTheme="majorBidi" w:hAnsiTheme="majorBidi" w:cstheme="majorBidi"/>
                <w:sz w:val="24"/>
                <w:szCs w:val="24"/>
              </w:rPr>
            </w:pPr>
          </w:p>
          <w:p w:rsidR="00EB6CFE" w:rsidRPr="00EB6CFE" w:rsidRDefault="00EB6CFE" w:rsidP="00DC5387">
            <w:pPr>
              <w:pStyle w:val="ListParagraph"/>
              <w:spacing w:line="360" w:lineRule="auto"/>
              <w:ind w:left="0"/>
              <w:jc w:val="both"/>
              <w:rPr>
                <w:rFonts w:asciiTheme="majorBidi" w:hAnsiTheme="majorBidi" w:cstheme="majorBidi"/>
                <w:sz w:val="24"/>
                <w:szCs w:val="24"/>
              </w:rPr>
            </w:pPr>
          </w:p>
          <w:p w:rsidR="00EB6CFE" w:rsidRPr="00EB6CFE" w:rsidRDefault="00EB6CFE" w:rsidP="00DC5387">
            <w:pPr>
              <w:pStyle w:val="ListParagraph"/>
              <w:spacing w:line="360" w:lineRule="auto"/>
              <w:ind w:left="0"/>
              <w:jc w:val="both"/>
              <w:rPr>
                <w:rFonts w:asciiTheme="majorBidi" w:hAnsiTheme="majorBidi" w:cstheme="majorBidi"/>
                <w:sz w:val="24"/>
                <w:szCs w:val="24"/>
              </w:rPr>
            </w:pPr>
          </w:p>
          <w:p w:rsidR="00EB6CFE" w:rsidRPr="00EB6CFE" w:rsidRDefault="00EB6CFE" w:rsidP="00DC5387">
            <w:pPr>
              <w:pStyle w:val="ListParagraph"/>
              <w:spacing w:line="360" w:lineRule="auto"/>
              <w:ind w:left="0"/>
              <w:jc w:val="both"/>
              <w:rPr>
                <w:rFonts w:asciiTheme="majorBidi" w:hAnsiTheme="majorBidi" w:cstheme="majorBidi"/>
                <w:sz w:val="24"/>
                <w:szCs w:val="24"/>
              </w:rPr>
            </w:pPr>
          </w:p>
          <w:p w:rsidR="00EB6CFE" w:rsidRPr="00EB6CFE" w:rsidRDefault="00EB6CFE" w:rsidP="00EB6CFE">
            <w:pPr>
              <w:pStyle w:val="ListParagraph"/>
              <w:spacing w:line="360" w:lineRule="auto"/>
              <w:ind w:left="0"/>
              <w:jc w:val="center"/>
              <w:rPr>
                <w:rFonts w:asciiTheme="majorBidi" w:hAnsiTheme="majorBidi" w:cstheme="majorBidi"/>
                <w:b/>
                <w:bCs/>
                <w:sz w:val="24"/>
                <w:szCs w:val="24"/>
              </w:rPr>
            </w:pPr>
            <w:r w:rsidRPr="00EB6CFE">
              <w:rPr>
                <w:rFonts w:asciiTheme="majorBidi" w:hAnsiTheme="majorBidi" w:cstheme="majorBidi"/>
                <w:b/>
                <w:bCs/>
                <w:sz w:val="24"/>
                <w:szCs w:val="24"/>
              </w:rPr>
              <w:lastRenderedPageBreak/>
              <w:t>Tanggal</w:t>
            </w:r>
          </w:p>
        </w:tc>
        <w:tc>
          <w:tcPr>
            <w:tcW w:w="5220"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lastRenderedPageBreak/>
              <w:t>Karantina Hari 1</w:t>
            </w:r>
          </w:p>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Materi :</w:t>
            </w:r>
          </w:p>
          <w:p w:rsidR="006601BC" w:rsidRPr="00EB6CFE" w:rsidRDefault="003B7046" w:rsidP="006601BC">
            <w:pPr>
              <w:pStyle w:val="ListParagraph"/>
              <w:numPr>
                <w:ilvl w:val="0"/>
                <w:numId w:val="5"/>
              </w:numPr>
              <w:spacing w:line="360" w:lineRule="auto"/>
              <w:ind w:left="427"/>
              <w:jc w:val="both"/>
              <w:rPr>
                <w:rFonts w:asciiTheme="majorBidi" w:hAnsiTheme="majorBidi" w:cstheme="majorBidi"/>
                <w:sz w:val="24"/>
                <w:szCs w:val="24"/>
              </w:rPr>
            </w:pPr>
            <w:r w:rsidRPr="00EB6CFE">
              <w:rPr>
                <w:rFonts w:asciiTheme="majorBidi" w:hAnsiTheme="majorBidi" w:cstheme="majorBidi"/>
                <w:i/>
                <w:iCs/>
                <w:sz w:val="24"/>
                <w:szCs w:val="24"/>
              </w:rPr>
              <w:t xml:space="preserve">Leadership &amp; Management Organization </w:t>
            </w:r>
            <w:r w:rsidRPr="00EB6CFE">
              <w:rPr>
                <w:rFonts w:asciiTheme="majorBidi" w:hAnsiTheme="majorBidi" w:cstheme="majorBidi"/>
                <w:sz w:val="24"/>
                <w:szCs w:val="24"/>
              </w:rPr>
              <w:t>yang disampaikan oleh Alif Syahdila R.</w:t>
            </w:r>
          </w:p>
          <w:p w:rsidR="006601BC" w:rsidRPr="00EB6CFE" w:rsidRDefault="003B7046" w:rsidP="006601BC">
            <w:pPr>
              <w:pStyle w:val="ListParagraph"/>
              <w:numPr>
                <w:ilvl w:val="0"/>
                <w:numId w:val="5"/>
              </w:numPr>
              <w:spacing w:line="360" w:lineRule="auto"/>
              <w:ind w:left="427"/>
              <w:jc w:val="both"/>
              <w:rPr>
                <w:rFonts w:asciiTheme="majorBidi" w:hAnsiTheme="majorBidi" w:cstheme="majorBidi"/>
                <w:sz w:val="24"/>
                <w:szCs w:val="24"/>
              </w:rPr>
            </w:pPr>
            <w:r w:rsidRPr="00EB6CFE">
              <w:rPr>
                <w:rFonts w:asciiTheme="majorBidi" w:hAnsiTheme="majorBidi" w:cstheme="majorBidi"/>
                <w:i/>
                <w:iCs/>
                <w:sz w:val="24"/>
                <w:szCs w:val="24"/>
              </w:rPr>
              <w:t xml:space="preserve">Creative Economic &amp; Enterprenuer </w:t>
            </w:r>
            <w:r w:rsidRPr="00EB6CFE">
              <w:rPr>
                <w:rFonts w:asciiTheme="majorBidi" w:hAnsiTheme="majorBidi" w:cstheme="majorBidi"/>
                <w:sz w:val="24"/>
                <w:szCs w:val="24"/>
              </w:rPr>
              <w:t>yang disampaikan oleh Bapak Passatimur Fajardewa.</w:t>
            </w:r>
          </w:p>
          <w:p w:rsidR="006601BC" w:rsidRPr="00EB6CFE" w:rsidRDefault="006601BC" w:rsidP="006601BC">
            <w:pPr>
              <w:spacing w:line="360" w:lineRule="auto"/>
              <w:jc w:val="both"/>
              <w:rPr>
                <w:rFonts w:asciiTheme="majorBidi" w:hAnsiTheme="majorBidi" w:cstheme="majorBidi"/>
                <w:sz w:val="24"/>
                <w:szCs w:val="24"/>
              </w:rPr>
            </w:pPr>
          </w:p>
          <w:p w:rsidR="006601BC" w:rsidRPr="00EB6CFE" w:rsidRDefault="006601BC" w:rsidP="006601BC">
            <w:pPr>
              <w:spacing w:line="360" w:lineRule="auto"/>
              <w:jc w:val="both"/>
              <w:rPr>
                <w:rFonts w:asciiTheme="majorBidi" w:hAnsiTheme="majorBidi" w:cstheme="majorBidi"/>
                <w:sz w:val="24"/>
                <w:szCs w:val="24"/>
              </w:rPr>
            </w:pPr>
          </w:p>
          <w:p w:rsidR="006601BC" w:rsidRPr="00EB6CFE" w:rsidRDefault="00EB6CFE" w:rsidP="00EB6CFE">
            <w:pPr>
              <w:spacing w:line="360" w:lineRule="auto"/>
              <w:jc w:val="center"/>
              <w:rPr>
                <w:rFonts w:asciiTheme="majorBidi" w:hAnsiTheme="majorBidi" w:cstheme="majorBidi"/>
                <w:b/>
                <w:bCs/>
                <w:sz w:val="24"/>
                <w:szCs w:val="24"/>
              </w:rPr>
            </w:pPr>
            <w:r w:rsidRPr="00EB6CFE">
              <w:rPr>
                <w:rFonts w:asciiTheme="majorBidi" w:hAnsiTheme="majorBidi" w:cstheme="majorBidi"/>
                <w:b/>
                <w:bCs/>
                <w:sz w:val="24"/>
                <w:szCs w:val="24"/>
              </w:rPr>
              <w:lastRenderedPageBreak/>
              <w:t>Kegiatan</w:t>
            </w:r>
          </w:p>
          <w:p w:rsidR="006601BC" w:rsidRPr="00EB6CFE" w:rsidRDefault="006601BC" w:rsidP="006601BC">
            <w:pPr>
              <w:pStyle w:val="ListParagraph"/>
              <w:spacing w:line="360" w:lineRule="auto"/>
              <w:ind w:left="427"/>
              <w:jc w:val="both"/>
              <w:rPr>
                <w:rFonts w:asciiTheme="majorBidi" w:hAnsiTheme="majorBidi" w:cstheme="majorBidi"/>
                <w:sz w:val="24"/>
                <w:szCs w:val="24"/>
              </w:rPr>
            </w:pPr>
          </w:p>
        </w:tc>
      </w:tr>
      <w:tr w:rsidR="006601BC" w:rsidRPr="00EB6CFE" w:rsidTr="00DC5387">
        <w:tc>
          <w:tcPr>
            <w:tcW w:w="525" w:type="dxa"/>
            <w:tcBorders>
              <w:top w:val="single" w:sz="12" w:space="0" w:color="auto"/>
              <w:left w:val="single" w:sz="12" w:space="0" w:color="auto"/>
              <w:bottom w:val="single" w:sz="12" w:space="0" w:color="auto"/>
              <w:right w:val="single" w:sz="12" w:space="0" w:color="auto"/>
            </w:tcBorders>
          </w:tcPr>
          <w:p w:rsidR="006601BC" w:rsidRPr="00EB6CFE" w:rsidRDefault="006601BC" w:rsidP="00DC5387">
            <w:pPr>
              <w:pStyle w:val="ListParagraph"/>
              <w:spacing w:line="360" w:lineRule="auto"/>
              <w:ind w:left="0"/>
              <w:jc w:val="both"/>
              <w:rPr>
                <w:rFonts w:asciiTheme="majorBidi" w:hAnsiTheme="majorBidi" w:cstheme="majorBidi"/>
                <w:sz w:val="24"/>
                <w:szCs w:val="24"/>
              </w:rPr>
            </w:pPr>
          </w:p>
        </w:tc>
        <w:tc>
          <w:tcPr>
            <w:tcW w:w="3255" w:type="dxa"/>
            <w:tcBorders>
              <w:top w:val="single" w:sz="12" w:space="0" w:color="auto"/>
              <w:left w:val="single" w:sz="12" w:space="0" w:color="auto"/>
              <w:bottom w:val="single" w:sz="12" w:space="0" w:color="auto"/>
              <w:right w:val="single" w:sz="12" w:space="0" w:color="auto"/>
            </w:tcBorders>
          </w:tcPr>
          <w:p w:rsidR="006601BC" w:rsidRPr="00EB6CFE" w:rsidRDefault="006601BC" w:rsidP="00DC5387">
            <w:pPr>
              <w:pStyle w:val="ListParagraph"/>
              <w:spacing w:line="360" w:lineRule="auto"/>
              <w:ind w:left="0"/>
              <w:jc w:val="both"/>
              <w:rPr>
                <w:rFonts w:asciiTheme="majorBidi" w:hAnsiTheme="majorBidi" w:cstheme="majorBidi"/>
                <w:sz w:val="24"/>
                <w:szCs w:val="24"/>
              </w:rPr>
            </w:pPr>
          </w:p>
        </w:tc>
        <w:tc>
          <w:tcPr>
            <w:tcW w:w="5220" w:type="dxa"/>
            <w:tcBorders>
              <w:top w:val="single" w:sz="12" w:space="0" w:color="auto"/>
              <w:left w:val="single" w:sz="12" w:space="0" w:color="auto"/>
              <w:bottom w:val="single" w:sz="12" w:space="0" w:color="auto"/>
              <w:right w:val="single" w:sz="12" w:space="0" w:color="auto"/>
            </w:tcBorders>
          </w:tcPr>
          <w:p w:rsidR="006601BC" w:rsidRPr="00EB6CFE" w:rsidRDefault="006601BC" w:rsidP="006601BC">
            <w:pPr>
              <w:pStyle w:val="ListParagraph"/>
              <w:numPr>
                <w:ilvl w:val="0"/>
                <w:numId w:val="5"/>
              </w:numPr>
              <w:spacing w:line="360" w:lineRule="auto"/>
              <w:ind w:left="427"/>
              <w:jc w:val="both"/>
              <w:rPr>
                <w:rFonts w:asciiTheme="majorBidi" w:hAnsiTheme="majorBidi" w:cstheme="majorBidi"/>
                <w:sz w:val="24"/>
                <w:szCs w:val="24"/>
              </w:rPr>
            </w:pPr>
            <w:r w:rsidRPr="00EB6CFE">
              <w:rPr>
                <w:rFonts w:asciiTheme="majorBidi" w:hAnsiTheme="majorBidi" w:cstheme="majorBidi"/>
                <w:sz w:val="24"/>
                <w:szCs w:val="24"/>
              </w:rPr>
              <w:t>Audiensi dengan Walikota Pekalongan yang diwakili Ibu Sri Ruminingsih Sekretaris Daerah Kota Pekalongan.</w:t>
            </w:r>
          </w:p>
          <w:p w:rsidR="006601BC" w:rsidRPr="00EB6CFE" w:rsidRDefault="006601BC" w:rsidP="006601BC">
            <w:pPr>
              <w:pStyle w:val="ListParagraph"/>
              <w:numPr>
                <w:ilvl w:val="0"/>
                <w:numId w:val="5"/>
              </w:numPr>
              <w:spacing w:line="360" w:lineRule="auto"/>
              <w:ind w:left="427"/>
              <w:jc w:val="both"/>
              <w:rPr>
                <w:rFonts w:asciiTheme="majorBidi" w:hAnsiTheme="majorBidi" w:cstheme="majorBidi"/>
                <w:sz w:val="24"/>
                <w:szCs w:val="24"/>
              </w:rPr>
            </w:pPr>
            <w:r w:rsidRPr="00EB6CFE">
              <w:rPr>
                <w:rFonts w:asciiTheme="majorBidi" w:hAnsiTheme="majorBidi" w:cstheme="majorBidi"/>
                <w:i/>
                <w:iCs/>
                <w:sz w:val="24"/>
                <w:szCs w:val="24"/>
              </w:rPr>
              <w:t xml:space="preserve">Beauty Class </w:t>
            </w:r>
            <w:r w:rsidRPr="00EB6CFE">
              <w:rPr>
                <w:rFonts w:asciiTheme="majorBidi" w:hAnsiTheme="majorBidi" w:cstheme="majorBidi"/>
                <w:sz w:val="24"/>
                <w:szCs w:val="24"/>
              </w:rPr>
              <w:t>oleh Wardah.</w:t>
            </w:r>
          </w:p>
          <w:p w:rsidR="006601BC" w:rsidRPr="00EB6CFE" w:rsidRDefault="006601BC" w:rsidP="006601BC">
            <w:pPr>
              <w:pStyle w:val="ListParagraph"/>
              <w:numPr>
                <w:ilvl w:val="0"/>
                <w:numId w:val="5"/>
              </w:numPr>
              <w:spacing w:line="360" w:lineRule="auto"/>
              <w:ind w:left="427"/>
              <w:jc w:val="both"/>
              <w:rPr>
                <w:rFonts w:asciiTheme="majorBidi" w:hAnsiTheme="majorBidi" w:cstheme="majorBidi"/>
                <w:sz w:val="24"/>
                <w:szCs w:val="24"/>
              </w:rPr>
            </w:pPr>
            <w:r w:rsidRPr="00EB6CFE">
              <w:rPr>
                <w:rFonts w:asciiTheme="majorBidi" w:hAnsiTheme="majorBidi" w:cstheme="majorBidi"/>
                <w:i/>
                <w:iCs/>
                <w:sz w:val="24"/>
                <w:szCs w:val="24"/>
              </w:rPr>
              <w:t xml:space="preserve">City Tour </w:t>
            </w:r>
            <w:r w:rsidRPr="00EB6CFE">
              <w:rPr>
                <w:rFonts w:asciiTheme="majorBidi" w:hAnsiTheme="majorBidi" w:cstheme="majorBidi"/>
                <w:sz w:val="24"/>
                <w:szCs w:val="24"/>
              </w:rPr>
              <w:t>oleh Bapak Arief Dirhamzah.</w:t>
            </w:r>
          </w:p>
        </w:tc>
      </w:tr>
      <w:tr w:rsidR="003B7046" w:rsidRPr="00EB6CFE" w:rsidTr="00DC5387">
        <w:tc>
          <w:tcPr>
            <w:tcW w:w="525" w:type="dxa"/>
            <w:tcBorders>
              <w:top w:val="single" w:sz="12" w:space="0" w:color="auto"/>
              <w:left w:val="single" w:sz="12" w:space="0" w:color="auto"/>
              <w:bottom w:val="single" w:sz="12" w:space="0" w:color="auto"/>
              <w:right w:val="single" w:sz="12" w:space="0" w:color="auto"/>
            </w:tcBorders>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10</w:t>
            </w:r>
          </w:p>
          <w:p w:rsidR="003B7046" w:rsidRPr="00EB6CFE" w:rsidRDefault="003B7046" w:rsidP="00DC5387">
            <w:pPr>
              <w:pStyle w:val="ListParagraph"/>
              <w:spacing w:line="360" w:lineRule="auto"/>
              <w:ind w:left="0"/>
              <w:jc w:val="both"/>
              <w:rPr>
                <w:rFonts w:asciiTheme="majorBidi" w:hAnsiTheme="majorBidi" w:cstheme="majorBidi"/>
                <w:sz w:val="24"/>
                <w:szCs w:val="24"/>
              </w:rPr>
            </w:pPr>
          </w:p>
          <w:p w:rsidR="003B7046" w:rsidRPr="00EB6CFE" w:rsidRDefault="003B7046" w:rsidP="00DC5387">
            <w:pPr>
              <w:pStyle w:val="ListParagraph"/>
              <w:spacing w:line="360" w:lineRule="auto"/>
              <w:ind w:left="0"/>
              <w:jc w:val="both"/>
              <w:rPr>
                <w:rFonts w:asciiTheme="majorBidi" w:hAnsiTheme="majorBidi" w:cstheme="majorBidi"/>
                <w:sz w:val="24"/>
                <w:szCs w:val="24"/>
              </w:rPr>
            </w:pPr>
          </w:p>
          <w:p w:rsidR="003B7046" w:rsidRPr="00EB6CFE" w:rsidRDefault="003B7046" w:rsidP="00DC5387">
            <w:pPr>
              <w:pStyle w:val="ListParagraph"/>
              <w:spacing w:line="360" w:lineRule="auto"/>
              <w:ind w:left="0"/>
              <w:jc w:val="both"/>
              <w:rPr>
                <w:rFonts w:asciiTheme="majorBidi" w:hAnsiTheme="majorBidi" w:cstheme="majorBidi"/>
                <w:sz w:val="24"/>
                <w:szCs w:val="24"/>
              </w:rPr>
            </w:pPr>
          </w:p>
          <w:p w:rsidR="003B7046" w:rsidRPr="00EB6CFE" w:rsidRDefault="003B7046" w:rsidP="00DC5387">
            <w:pPr>
              <w:pStyle w:val="ListParagraph"/>
              <w:spacing w:line="360" w:lineRule="auto"/>
              <w:ind w:left="0"/>
              <w:jc w:val="both"/>
              <w:rPr>
                <w:rFonts w:asciiTheme="majorBidi" w:hAnsiTheme="majorBidi" w:cstheme="majorBidi"/>
                <w:sz w:val="24"/>
                <w:szCs w:val="24"/>
              </w:rPr>
            </w:pPr>
          </w:p>
          <w:p w:rsidR="003B7046" w:rsidRPr="00EB6CFE" w:rsidRDefault="003B7046" w:rsidP="00DC5387">
            <w:pPr>
              <w:pStyle w:val="ListParagraph"/>
              <w:spacing w:line="360" w:lineRule="auto"/>
              <w:ind w:left="0"/>
              <w:jc w:val="both"/>
              <w:rPr>
                <w:rFonts w:asciiTheme="majorBidi" w:hAnsiTheme="majorBidi" w:cstheme="majorBidi"/>
                <w:b/>
                <w:bCs/>
                <w:sz w:val="24"/>
                <w:szCs w:val="24"/>
              </w:rPr>
            </w:pPr>
          </w:p>
        </w:tc>
        <w:tc>
          <w:tcPr>
            <w:tcW w:w="3255" w:type="dxa"/>
            <w:tcBorders>
              <w:top w:val="single" w:sz="12" w:space="0" w:color="auto"/>
              <w:left w:val="single" w:sz="12" w:space="0" w:color="auto"/>
              <w:bottom w:val="single" w:sz="12" w:space="0" w:color="auto"/>
              <w:right w:val="single" w:sz="12" w:space="0" w:color="auto"/>
            </w:tcBorders>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7 Sepember 2022</w:t>
            </w:r>
          </w:p>
          <w:p w:rsidR="003B7046" w:rsidRPr="00EB6CFE" w:rsidRDefault="003B7046" w:rsidP="00DC5387">
            <w:pPr>
              <w:pStyle w:val="ListParagraph"/>
              <w:spacing w:line="360" w:lineRule="auto"/>
              <w:ind w:left="0"/>
              <w:jc w:val="both"/>
              <w:rPr>
                <w:rFonts w:asciiTheme="majorBidi" w:hAnsiTheme="majorBidi" w:cstheme="majorBidi"/>
                <w:sz w:val="24"/>
                <w:szCs w:val="24"/>
              </w:rPr>
            </w:pPr>
          </w:p>
          <w:p w:rsidR="003B7046" w:rsidRPr="00EB6CFE" w:rsidRDefault="003B7046" w:rsidP="00DC5387">
            <w:pPr>
              <w:pStyle w:val="ListParagraph"/>
              <w:spacing w:line="360" w:lineRule="auto"/>
              <w:ind w:left="0"/>
              <w:jc w:val="both"/>
              <w:rPr>
                <w:rFonts w:asciiTheme="majorBidi" w:hAnsiTheme="majorBidi" w:cstheme="majorBidi"/>
                <w:sz w:val="24"/>
                <w:szCs w:val="24"/>
              </w:rPr>
            </w:pPr>
          </w:p>
          <w:p w:rsidR="003B7046" w:rsidRPr="00EB6CFE" w:rsidRDefault="003B7046" w:rsidP="00DC5387">
            <w:pPr>
              <w:pStyle w:val="ListParagraph"/>
              <w:spacing w:line="360" w:lineRule="auto"/>
              <w:ind w:left="0"/>
              <w:jc w:val="both"/>
              <w:rPr>
                <w:rFonts w:asciiTheme="majorBidi" w:hAnsiTheme="majorBidi" w:cstheme="majorBidi"/>
                <w:sz w:val="24"/>
                <w:szCs w:val="24"/>
              </w:rPr>
            </w:pPr>
          </w:p>
          <w:p w:rsidR="003B7046" w:rsidRPr="00EB6CFE" w:rsidRDefault="003B7046" w:rsidP="00EB6CFE">
            <w:pPr>
              <w:pStyle w:val="ListParagraph"/>
              <w:spacing w:line="360" w:lineRule="auto"/>
              <w:ind w:left="0"/>
              <w:rPr>
                <w:rFonts w:asciiTheme="majorBidi" w:hAnsiTheme="majorBidi" w:cstheme="majorBidi"/>
                <w:b/>
                <w:bCs/>
                <w:sz w:val="24"/>
                <w:szCs w:val="24"/>
              </w:rPr>
            </w:pPr>
          </w:p>
        </w:tc>
        <w:tc>
          <w:tcPr>
            <w:tcW w:w="5220"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Karantina Hari 2</w:t>
            </w:r>
          </w:p>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Materi :</w:t>
            </w:r>
          </w:p>
          <w:p w:rsidR="00EB6CFE" w:rsidRPr="00EB6CFE" w:rsidRDefault="003B7046" w:rsidP="00EB6CFE">
            <w:pPr>
              <w:pStyle w:val="ListParagraph"/>
              <w:numPr>
                <w:ilvl w:val="0"/>
                <w:numId w:val="6"/>
              </w:numPr>
              <w:spacing w:line="360" w:lineRule="auto"/>
              <w:ind w:left="427"/>
              <w:jc w:val="both"/>
              <w:rPr>
                <w:rFonts w:asciiTheme="majorBidi" w:hAnsiTheme="majorBidi" w:cstheme="majorBidi"/>
                <w:sz w:val="24"/>
                <w:szCs w:val="24"/>
              </w:rPr>
            </w:pPr>
            <w:r w:rsidRPr="00EB6CFE">
              <w:rPr>
                <w:rFonts w:asciiTheme="majorBidi" w:hAnsiTheme="majorBidi" w:cstheme="majorBidi"/>
                <w:i/>
                <w:iCs/>
                <w:sz w:val="24"/>
                <w:szCs w:val="24"/>
              </w:rPr>
              <w:t xml:space="preserve">Sharing </w:t>
            </w:r>
            <w:r w:rsidRPr="00EB6CFE">
              <w:rPr>
                <w:rFonts w:asciiTheme="majorBidi" w:hAnsiTheme="majorBidi" w:cstheme="majorBidi"/>
                <w:sz w:val="24"/>
                <w:szCs w:val="24"/>
              </w:rPr>
              <w:t>bersama Bapak Wakil Walikota Pekalongan.</w:t>
            </w:r>
          </w:p>
          <w:p w:rsidR="00EB6CFE" w:rsidRPr="00EB6CFE" w:rsidRDefault="003B7046" w:rsidP="00EB6CFE">
            <w:pPr>
              <w:pStyle w:val="ListParagraph"/>
              <w:numPr>
                <w:ilvl w:val="0"/>
                <w:numId w:val="6"/>
              </w:numPr>
              <w:spacing w:line="360" w:lineRule="auto"/>
              <w:ind w:left="427"/>
              <w:jc w:val="both"/>
              <w:rPr>
                <w:rFonts w:asciiTheme="majorBidi" w:hAnsiTheme="majorBidi" w:cstheme="majorBidi"/>
                <w:sz w:val="24"/>
                <w:szCs w:val="24"/>
              </w:rPr>
            </w:pPr>
            <w:r w:rsidRPr="00EB6CFE">
              <w:rPr>
                <w:rFonts w:asciiTheme="majorBidi" w:hAnsiTheme="majorBidi" w:cstheme="majorBidi"/>
                <w:i/>
                <w:iCs/>
                <w:sz w:val="24"/>
                <w:szCs w:val="24"/>
              </w:rPr>
              <w:t xml:space="preserve">Personal Branding &amp; Public Speaking </w:t>
            </w:r>
            <w:r w:rsidRPr="00EB6CFE">
              <w:rPr>
                <w:rFonts w:asciiTheme="majorBidi" w:hAnsiTheme="majorBidi" w:cstheme="majorBidi"/>
                <w:sz w:val="24"/>
                <w:szCs w:val="24"/>
              </w:rPr>
              <w:t>oleh Nadya Rizky S.</w:t>
            </w:r>
          </w:p>
          <w:p w:rsidR="00EB6CFE" w:rsidRPr="00EB6CFE" w:rsidRDefault="003B7046" w:rsidP="00EB6CFE">
            <w:pPr>
              <w:pStyle w:val="ListParagraph"/>
              <w:numPr>
                <w:ilvl w:val="0"/>
                <w:numId w:val="6"/>
              </w:numPr>
              <w:spacing w:line="360" w:lineRule="auto"/>
              <w:ind w:left="427"/>
              <w:jc w:val="both"/>
              <w:rPr>
                <w:rFonts w:asciiTheme="majorBidi" w:hAnsiTheme="majorBidi" w:cstheme="majorBidi"/>
                <w:sz w:val="24"/>
                <w:szCs w:val="24"/>
              </w:rPr>
            </w:pPr>
            <w:r w:rsidRPr="00EB6CFE">
              <w:rPr>
                <w:rFonts w:asciiTheme="majorBidi" w:hAnsiTheme="majorBidi" w:cstheme="majorBidi"/>
                <w:sz w:val="24"/>
                <w:szCs w:val="24"/>
              </w:rPr>
              <w:t>Kepariwisataan oleh Ibu Ariqa Nurwilda S.</w:t>
            </w:r>
          </w:p>
          <w:p w:rsidR="00EB6CFE" w:rsidRPr="00EB6CFE" w:rsidRDefault="00EB6CFE" w:rsidP="00EB6CFE">
            <w:pPr>
              <w:pStyle w:val="ListParagraph"/>
              <w:numPr>
                <w:ilvl w:val="0"/>
                <w:numId w:val="6"/>
              </w:numPr>
              <w:spacing w:line="360" w:lineRule="auto"/>
              <w:ind w:left="427"/>
              <w:jc w:val="both"/>
              <w:rPr>
                <w:rFonts w:asciiTheme="majorBidi" w:hAnsiTheme="majorBidi" w:cstheme="majorBidi"/>
                <w:sz w:val="24"/>
                <w:szCs w:val="24"/>
              </w:rPr>
            </w:pPr>
            <w:r w:rsidRPr="00EB6CFE">
              <w:rPr>
                <w:rFonts w:asciiTheme="majorBidi" w:hAnsiTheme="majorBidi" w:cstheme="majorBidi"/>
                <w:sz w:val="24"/>
                <w:szCs w:val="24"/>
              </w:rPr>
              <w:t>Kesehatan Kulit oleh dr. Fifi Festiany</w:t>
            </w:r>
          </w:p>
          <w:p w:rsidR="00EB6CFE" w:rsidRPr="00EB6CFE" w:rsidRDefault="00EB6CFE" w:rsidP="00EB6CFE">
            <w:pPr>
              <w:pStyle w:val="ListParagraph"/>
              <w:numPr>
                <w:ilvl w:val="0"/>
                <w:numId w:val="6"/>
              </w:numPr>
              <w:spacing w:line="360" w:lineRule="auto"/>
              <w:ind w:left="427"/>
              <w:jc w:val="both"/>
              <w:rPr>
                <w:rFonts w:asciiTheme="majorBidi" w:hAnsiTheme="majorBidi" w:cstheme="majorBidi"/>
                <w:sz w:val="24"/>
                <w:szCs w:val="24"/>
              </w:rPr>
            </w:pPr>
            <w:r w:rsidRPr="00EB6CFE">
              <w:rPr>
                <w:rFonts w:asciiTheme="majorBidi" w:hAnsiTheme="majorBidi" w:cstheme="majorBidi"/>
                <w:sz w:val="24"/>
                <w:szCs w:val="24"/>
              </w:rPr>
              <w:t>Ngadi Saliro Ngadi Busono oleh Ibu Setiana Anna.</w:t>
            </w:r>
          </w:p>
        </w:tc>
      </w:tr>
      <w:tr w:rsidR="003B7046" w:rsidRPr="00EB6CFE" w:rsidTr="00DC5387">
        <w:tc>
          <w:tcPr>
            <w:tcW w:w="52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11</w:t>
            </w:r>
          </w:p>
        </w:tc>
        <w:tc>
          <w:tcPr>
            <w:tcW w:w="325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8 September 2022</w:t>
            </w:r>
          </w:p>
        </w:tc>
        <w:tc>
          <w:tcPr>
            <w:tcW w:w="5220"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Karantina Hari 3</w:t>
            </w:r>
          </w:p>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Materi :</w:t>
            </w:r>
          </w:p>
          <w:p w:rsidR="00EB6CFE" w:rsidRPr="00EB6CFE" w:rsidRDefault="003B7046" w:rsidP="00EB6CFE">
            <w:pPr>
              <w:pStyle w:val="ListParagraph"/>
              <w:numPr>
                <w:ilvl w:val="0"/>
                <w:numId w:val="10"/>
              </w:numPr>
              <w:spacing w:line="360" w:lineRule="auto"/>
              <w:jc w:val="both"/>
              <w:rPr>
                <w:rFonts w:asciiTheme="majorBidi" w:hAnsiTheme="majorBidi" w:cstheme="majorBidi"/>
                <w:sz w:val="24"/>
                <w:szCs w:val="24"/>
              </w:rPr>
            </w:pPr>
            <w:r w:rsidRPr="00EB6CFE">
              <w:rPr>
                <w:rFonts w:asciiTheme="majorBidi" w:hAnsiTheme="majorBidi" w:cstheme="majorBidi"/>
                <w:sz w:val="24"/>
                <w:szCs w:val="24"/>
              </w:rPr>
              <w:t xml:space="preserve">Pemandu Wisata dan Praktik </w:t>
            </w:r>
            <w:r w:rsidRPr="00EB6CFE">
              <w:rPr>
                <w:rFonts w:asciiTheme="majorBidi" w:hAnsiTheme="majorBidi" w:cstheme="majorBidi"/>
                <w:i/>
                <w:iCs/>
                <w:sz w:val="24"/>
                <w:szCs w:val="24"/>
              </w:rPr>
              <w:t xml:space="preserve">Guiding </w:t>
            </w:r>
            <w:r w:rsidRPr="00EB6CFE">
              <w:rPr>
                <w:rFonts w:asciiTheme="majorBidi" w:hAnsiTheme="majorBidi" w:cstheme="majorBidi"/>
                <w:sz w:val="24"/>
                <w:szCs w:val="24"/>
              </w:rPr>
              <w:t>oleh Putra Aim.</w:t>
            </w:r>
          </w:p>
          <w:p w:rsidR="00EB6CFE" w:rsidRPr="00EB6CFE" w:rsidRDefault="003B7046" w:rsidP="00EB6CFE">
            <w:pPr>
              <w:pStyle w:val="ListParagraph"/>
              <w:numPr>
                <w:ilvl w:val="0"/>
                <w:numId w:val="10"/>
              </w:numPr>
              <w:spacing w:line="360" w:lineRule="auto"/>
              <w:jc w:val="both"/>
              <w:rPr>
                <w:rFonts w:asciiTheme="majorBidi" w:hAnsiTheme="majorBidi" w:cstheme="majorBidi"/>
                <w:sz w:val="24"/>
                <w:szCs w:val="24"/>
              </w:rPr>
            </w:pPr>
            <w:r w:rsidRPr="00EB6CFE">
              <w:rPr>
                <w:rFonts w:asciiTheme="majorBidi" w:hAnsiTheme="majorBidi" w:cstheme="majorBidi"/>
                <w:sz w:val="24"/>
                <w:szCs w:val="24"/>
              </w:rPr>
              <w:t>Bahasa Inggris</w:t>
            </w:r>
            <w:r w:rsidRPr="00EB6CFE">
              <w:rPr>
                <w:rFonts w:asciiTheme="majorBidi" w:hAnsiTheme="majorBidi" w:cstheme="majorBidi"/>
                <w:i/>
                <w:iCs/>
                <w:sz w:val="24"/>
                <w:szCs w:val="24"/>
              </w:rPr>
              <w:t xml:space="preserve"> </w:t>
            </w:r>
            <w:r w:rsidRPr="00EB6CFE">
              <w:rPr>
                <w:rFonts w:asciiTheme="majorBidi" w:hAnsiTheme="majorBidi" w:cstheme="majorBidi"/>
                <w:sz w:val="24"/>
                <w:szCs w:val="24"/>
              </w:rPr>
              <w:t>yang disampaikan oleh Ibu Melia Ivani Saputri.</w:t>
            </w:r>
          </w:p>
          <w:p w:rsidR="00EB6CFE" w:rsidRPr="00EB6CFE" w:rsidRDefault="003B7046" w:rsidP="00EB6CFE">
            <w:pPr>
              <w:pStyle w:val="ListParagraph"/>
              <w:numPr>
                <w:ilvl w:val="0"/>
                <w:numId w:val="10"/>
              </w:numPr>
              <w:spacing w:line="360" w:lineRule="auto"/>
              <w:jc w:val="both"/>
              <w:rPr>
                <w:rFonts w:asciiTheme="majorBidi" w:hAnsiTheme="majorBidi" w:cstheme="majorBidi"/>
                <w:sz w:val="24"/>
                <w:szCs w:val="24"/>
              </w:rPr>
            </w:pPr>
            <w:r w:rsidRPr="00EB6CFE">
              <w:rPr>
                <w:rFonts w:asciiTheme="majorBidi" w:hAnsiTheme="majorBidi" w:cstheme="majorBidi"/>
                <w:sz w:val="24"/>
                <w:szCs w:val="24"/>
              </w:rPr>
              <w:t>Psikologi &amp; Kepribadian oleh Ibu Nur Agustina.</w:t>
            </w:r>
          </w:p>
          <w:p w:rsidR="003B7046" w:rsidRPr="00EB6CFE" w:rsidRDefault="003B7046" w:rsidP="00EB6CFE">
            <w:pPr>
              <w:pStyle w:val="ListParagraph"/>
              <w:numPr>
                <w:ilvl w:val="0"/>
                <w:numId w:val="10"/>
              </w:numPr>
              <w:spacing w:line="360" w:lineRule="auto"/>
              <w:jc w:val="both"/>
              <w:rPr>
                <w:rFonts w:asciiTheme="majorBidi" w:hAnsiTheme="majorBidi" w:cstheme="majorBidi"/>
                <w:sz w:val="24"/>
                <w:szCs w:val="24"/>
              </w:rPr>
            </w:pPr>
            <w:r w:rsidRPr="00EB6CFE">
              <w:rPr>
                <w:rFonts w:asciiTheme="majorBidi" w:hAnsiTheme="majorBidi" w:cstheme="majorBidi"/>
                <w:i/>
                <w:iCs/>
                <w:sz w:val="24"/>
                <w:szCs w:val="24"/>
              </w:rPr>
              <w:t xml:space="preserve">Modelling </w:t>
            </w:r>
            <w:r w:rsidRPr="00EB6CFE">
              <w:rPr>
                <w:rFonts w:asciiTheme="majorBidi" w:hAnsiTheme="majorBidi" w:cstheme="majorBidi"/>
                <w:sz w:val="24"/>
                <w:szCs w:val="24"/>
              </w:rPr>
              <w:t>oleh Ganang Sukindro.</w:t>
            </w:r>
          </w:p>
        </w:tc>
      </w:tr>
      <w:tr w:rsidR="003B7046" w:rsidRPr="00EB6CFE" w:rsidTr="00DC5387">
        <w:tc>
          <w:tcPr>
            <w:tcW w:w="52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12</w:t>
            </w:r>
          </w:p>
        </w:tc>
        <w:tc>
          <w:tcPr>
            <w:tcW w:w="325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15 September 2022</w:t>
            </w:r>
          </w:p>
        </w:tc>
        <w:tc>
          <w:tcPr>
            <w:tcW w:w="5220"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Unjuk Bakat Para Finalis Mas dan Mbak Duta Wisata Kota Pekalongan Tahun 2022.</w:t>
            </w:r>
          </w:p>
        </w:tc>
      </w:tr>
      <w:tr w:rsidR="003B7046" w:rsidRPr="00EB6CFE" w:rsidTr="00DC5387">
        <w:tc>
          <w:tcPr>
            <w:tcW w:w="52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13</w:t>
            </w:r>
          </w:p>
        </w:tc>
        <w:tc>
          <w:tcPr>
            <w:tcW w:w="3255"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sz w:val="24"/>
                <w:szCs w:val="24"/>
              </w:rPr>
            </w:pPr>
            <w:r w:rsidRPr="00EB6CFE">
              <w:rPr>
                <w:rFonts w:asciiTheme="majorBidi" w:hAnsiTheme="majorBidi" w:cstheme="majorBidi"/>
                <w:sz w:val="24"/>
                <w:szCs w:val="24"/>
              </w:rPr>
              <w:t>17 September 2022</w:t>
            </w:r>
          </w:p>
        </w:tc>
        <w:tc>
          <w:tcPr>
            <w:tcW w:w="5220" w:type="dxa"/>
            <w:tcBorders>
              <w:top w:val="single" w:sz="12" w:space="0" w:color="auto"/>
              <w:left w:val="single" w:sz="12" w:space="0" w:color="auto"/>
              <w:bottom w:val="single" w:sz="12" w:space="0" w:color="auto"/>
              <w:right w:val="single" w:sz="12" w:space="0" w:color="auto"/>
            </w:tcBorders>
            <w:hideMark/>
          </w:tcPr>
          <w:p w:rsidR="003B7046" w:rsidRPr="00EB6CFE" w:rsidRDefault="003B7046" w:rsidP="00DC5387">
            <w:pPr>
              <w:pStyle w:val="ListParagraph"/>
              <w:spacing w:line="360" w:lineRule="auto"/>
              <w:ind w:left="0"/>
              <w:jc w:val="both"/>
              <w:rPr>
                <w:rFonts w:asciiTheme="majorBidi" w:hAnsiTheme="majorBidi" w:cstheme="majorBidi"/>
                <w:i/>
                <w:iCs/>
                <w:sz w:val="24"/>
                <w:szCs w:val="24"/>
              </w:rPr>
            </w:pPr>
            <w:r w:rsidRPr="00EB6CFE">
              <w:rPr>
                <w:rFonts w:asciiTheme="majorBidi" w:hAnsiTheme="majorBidi" w:cstheme="majorBidi"/>
                <w:sz w:val="24"/>
                <w:szCs w:val="24"/>
              </w:rPr>
              <w:t xml:space="preserve">Malam penganugerahan </w:t>
            </w:r>
            <w:r w:rsidRPr="00EB6CFE">
              <w:rPr>
                <w:rFonts w:asciiTheme="majorBidi" w:hAnsiTheme="majorBidi" w:cstheme="majorBidi"/>
                <w:i/>
                <w:iCs/>
                <w:sz w:val="24"/>
                <w:szCs w:val="24"/>
              </w:rPr>
              <w:t>Grand Final.</w:t>
            </w:r>
          </w:p>
        </w:tc>
      </w:tr>
    </w:tbl>
    <w:p w:rsidR="00FA6241" w:rsidRPr="00EB6CFE" w:rsidRDefault="00FA6241" w:rsidP="00FA6241">
      <w:pPr>
        <w:spacing w:line="360" w:lineRule="auto"/>
        <w:jc w:val="both"/>
        <w:rPr>
          <w:rFonts w:asciiTheme="majorBidi" w:hAnsiTheme="majorBidi" w:cstheme="majorBidi"/>
          <w:sz w:val="24"/>
          <w:szCs w:val="24"/>
        </w:rPr>
      </w:pPr>
    </w:p>
    <w:p w:rsidR="00FA6241" w:rsidRPr="00EB6CFE" w:rsidRDefault="00FA6241" w:rsidP="00FA6241">
      <w:pPr>
        <w:spacing w:line="360" w:lineRule="auto"/>
        <w:jc w:val="both"/>
        <w:rPr>
          <w:rFonts w:asciiTheme="majorBidi" w:hAnsiTheme="majorBidi" w:cstheme="majorBidi"/>
          <w:sz w:val="24"/>
          <w:szCs w:val="24"/>
        </w:rPr>
      </w:pPr>
    </w:p>
    <w:sectPr w:rsidR="00FA6241" w:rsidRPr="00EB6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7F5E"/>
    <w:multiLevelType w:val="hybridMultilevel"/>
    <w:tmpl w:val="76840142"/>
    <w:lvl w:ilvl="0" w:tplc="51AC96C4">
      <w:start w:val="2"/>
      <w:numFmt w:val="decimal"/>
      <w:lvlText w:val="%1."/>
      <w:lvlJc w:val="left"/>
      <w:pPr>
        <w:ind w:left="1908" w:hanging="360"/>
      </w:pPr>
      <w:rPr>
        <w:rFonts w:ascii="Times New Roman" w:eastAsia="Times New Roman" w:hAnsi="Times New Roman" w:cs="Times New Roman" w:hint="default"/>
        <w:spacing w:val="-2"/>
        <w:w w:val="99"/>
        <w:sz w:val="24"/>
        <w:szCs w:val="24"/>
        <w:lang w:eastAsia="en-US" w:bidi="ar-SA"/>
      </w:rPr>
    </w:lvl>
    <w:lvl w:ilvl="1" w:tplc="6C569C9E">
      <w:start w:val="1"/>
      <w:numFmt w:val="lowerLetter"/>
      <w:lvlText w:val="%2."/>
      <w:lvlJc w:val="left"/>
      <w:pPr>
        <w:ind w:left="2269" w:hanging="308"/>
      </w:pPr>
      <w:rPr>
        <w:rFonts w:ascii="Times New Roman" w:eastAsia="Times New Roman" w:hAnsi="Times New Roman" w:cs="Times New Roman" w:hint="default"/>
        <w:spacing w:val="-2"/>
        <w:w w:val="99"/>
        <w:sz w:val="24"/>
        <w:szCs w:val="24"/>
        <w:lang w:eastAsia="en-US" w:bidi="ar-SA"/>
      </w:rPr>
    </w:lvl>
    <w:lvl w:ilvl="2" w:tplc="ACB62C8A">
      <w:start w:val="1"/>
      <w:numFmt w:val="decimal"/>
      <w:lvlText w:val="%3)"/>
      <w:lvlJc w:val="left"/>
      <w:pPr>
        <w:ind w:left="2224" w:hanging="360"/>
      </w:pPr>
      <w:rPr>
        <w:rFonts w:ascii="Times New Roman" w:eastAsia="Times New Roman" w:hAnsi="Times New Roman" w:cs="Times New Roman" w:hint="default"/>
        <w:w w:val="100"/>
        <w:sz w:val="24"/>
        <w:szCs w:val="24"/>
        <w:lang w:eastAsia="en-US" w:bidi="ar-SA"/>
      </w:rPr>
    </w:lvl>
    <w:lvl w:ilvl="3" w:tplc="953CB68E">
      <w:numFmt w:val="bullet"/>
      <w:lvlText w:val="•"/>
      <w:lvlJc w:val="left"/>
      <w:pPr>
        <w:ind w:left="4310" w:hanging="360"/>
      </w:pPr>
      <w:rPr>
        <w:lang w:eastAsia="en-US" w:bidi="ar-SA"/>
      </w:rPr>
    </w:lvl>
    <w:lvl w:ilvl="4" w:tplc="F2FAE9FA">
      <w:numFmt w:val="bullet"/>
      <w:lvlText w:val="•"/>
      <w:lvlJc w:val="left"/>
      <w:pPr>
        <w:ind w:left="5160" w:hanging="360"/>
      </w:pPr>
      <w:rPr>
        <w:lang w:eastAsia="en-US" w:bidi="ar-SA"/>
      </w:rPr>
    </w:lvl>
    <w:lvl w:ilvl="5" w:tplc="D43CBE34">
      <w:numFmt w:val="bullet"/>
      <w:lvlText w:val="•"/>
      <w:lvlJc w:val="left"/>
      <w:pPr>
        <w:ind w:left="6010" w:hanging="360"/>
      </w:pPr>
      <w:rPr>
        <w:lang w:eastAsia="en-US" w:bidi="ar-SA"/>
      </w:rPr>
    </w:lvl>
    <w:lvl w:ilvl="6" w:tplc="52F0361C">
      <w:numFmt w:val="bullet"/>
      <w:lvlText w:val="•"/>
      <w:lvlJc w:val="left"/>
      <w:pPr>
        <w:ind w:left="6861" w:hanging="360"/>
      </w:pPr>
      <w:rPr>
        <w:lang w:eastAsia="en-US" w:bidi="ar-SA"/>
      </w:rPr>
    </w:lvl>
    <w:lvl w:ilvl="7" w:tplc="4D2CF07A">
      <w:numFmt w:val="bullet"/>
      <w:lvlText w:val="•"/>
      <w:lvlJc w:val="left"/>
      <w:pPr>
        <w:ind w:left="7711" w:hanging="360"/>
      </w:pPr>
      <w:rPr>
        <w:lang w:eastAsia="en-US" w:bidi="ar-SA"/>
      </w:rPr>
    </w:lvl>
    <w:lvl w:ilvl="8" w:tplc="0696F616">
      <w:numFmt w:val="bullet"/>
      <w:lvlText w:val="•"/>
      <w:lvlJc w:val="left"/>
      <w:pPr>
        <w:ind w:left="8561" w:hanging="360"/>
      </w:pPr>
      <w:rPr>
        <w:lang w:eastAsia="en-US" w:bidi="ar-SA"/>
      </w:rPr>
    </w:lvl>
  </w:abstractNum>
  <w:abstractNum w:abstractNumId="1" w15:restartNumberingAfterBreak="0">
    <w:nsid w:val="15D66646"/>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6712035"/>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DB60A8E"/>
    <w:multiLevelType w:val="hybridMultilevel"/>
    <w:tmpl w:val="D360C574"/>
    <w:lvl w:ilvl="0" w:tplc="B590ECD2">
      <w:start w:val="1"/>
      <w:numFmt w:val="lowerLetter"/>
      <w:lvlText w:val="%1."/>
      <w:lvlJc w:val="left"/>
      <w:pPr>
        <w:ind w:left="720" w:hanging="360"/>
      </w:pPr>
      <w:rPr>
        <w:rFonts w:asciiTheme="majorBidi" w:hAnsiTheme="majorBidi" w:cstheme="majorBidi" w:hint="default"/>
        <w:sz w:val="24"/>
        <w:szCs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3594272C"/>
    <w:multiLevelType w:val="hybridMultilevel"/>
    <w:tmpl w:val="160E54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5B8000F8"/>
    <w:multiLevelType w:val="hybridMultilevel"/>
    <w:tmpl w:val="BE267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C810C56"/>
    <w:multiLevelType w:val="hybridMultilevel"/>
    <w:tmpl w:val="A2C84E9C"/>
    <w:lvl w:ilvl="0" w:tplc="B590ECD2">
      <w:start w:val="1"/>
      <w:numFmt w:val="lowerLetter"/>
      <w:lvlText w:val="%1."/>
      <w:lvlJc w:val="left"/>
      <w:pPr>
        <w:ind w:left="720" w:hanging="360"/>
      </w:pPr>
      <w:rPr>
        <w:rFonts w:asciiTheme="majorBidi" w:hAnsiTheme="majorBidi" w:cstheme="majorBidi" w:hint="default"/>
        <w:sz w:val="24"/>
        <w:szCs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726A2726"/>
    <w:multiLevelType w:val="hybridMultilevel"/>
    <w:tmpl w:val="2FD67CD0"/>
    <w:lvl w:ilvl="0" w:tplc="B590ECD2">
      <w:start w:val="1"/>
      <w:numFmt w:val="lowerLetter"/>
      <w:lvlText w:val="%1."/>
      <w:lvlJc w:val="left"/>
      <w:pPr>
        <w:ind w:left="360" w:hanging="360"/>
      </w:pPr>
      <w:rPr>
        <w:rFonts w:asciiTheme="majorBidi" w:hAnsiTheme="majorBidi" w:cstheme="majorBidi" w:hint="default"/>
        <w:sz w:val="24"/>
        <w:szCs w:val="24"/>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792790811">
    <w:abstractNumId w:val="2"/>
  </w:num>
  <w:num w:numId="2" w16cid:durableId="1728914217">
    <w:abstractNumId w:val="1"/>
  </w:num>
  <w:num w:numId="3" w16cid:durableId="1552305774">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4" w16cid:durableId="2064595366">
    <w:abstractNumId w:val="5"/>
  </w:num>
  <w:num w:numId="5" w16cid:durableId="218172609">
    <w:abstractNumId w:val="3"/>
  </w:num>
  <w:num w:numId="6" w16cid:durableId="2138720343">
    <w:abstractNumId w:val="6"/>
  </w:num>
  <w:num w:numId="7" w16cid:durableId="15966701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21278084">
    <w:abstractNumId w:val="3"/>
  </w:num>
  <w:num w:numId="9" w16cid:durableId="587889529">
    <w:abstractNumId w:val="6"/>
  </w:num>
  <w:num w:numId="10" w16cid:durableId="2900203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F19"/>
    <w:rsid w:val="00105E75"/>
    <w:rsid w:val="003B7046"/>
    <w:rsid w:val="003B755A"/>
    <w:rsid w:val="00417404"/>
    <w:rsid w:val="005A320B"/>
    <w:rsid w:val="006601BC"/>
    <w:rsid w:val="00691353"/>
    <w:rsid w:val="006E7886"/>
    <w:rsid w:val="007B1E1C"/>
    <w:rsid w:val="00822429"/>
    <w:rsid w:val="008A22EA"/>
    <w:rsid w:val="008B7F2E"/>
    <w:rsid w:val="00A8666A"/>
    <w:rsid w:val="00B14D07"/>
    <w:rsid w:val="00BB12E7"/>
    <w:rsid w:val="00C32362"/>
    <w:rsid w:val="00C6068B"/>
    <w:rsid w:val="00DA6809"/>
    <w:rsid w:val="00DC5387"/>
    <w:rsid w:val="00E043AB"/>
    <w:rsid w:val="00E87F19"/>
    <w:rsid w:val="00EB6CFE"/>
    <w:rsid w:val="00F077DE"/>
    <w:rsid w:val="00F62975"/>
    <w:rsid w:val="00FA624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93FA"/>
  <w15:chartTrackingRefBased/>
  <w15:docId w15:val="{3F711F1C-778E-4259-A27B-8A36844B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6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339">
      <w:bodyDiv w:val="1"/>
      <w:marLeft w:val="0"/>
      <w:marRight w:val="0"/>
      <w:marTop w:val="0"/>
      <w:marBottom w:val="0"/>
      <w:divBdr>
        <w:top w:val="none" w:sz="0" w:space="0" w:color="auto"/>
        <w:left w:val="none" w:sz="0" w:space="0" w:color="auto"/>
        <w:bottom w:val="none" w:sz="0" w:space="0" w:color="auto"/>
        <w:right w:val="none" w:sz="0" w:space="0" w:color="auto"/>
      </w:divBdr>
    </w:div>
    <w:div w:id="336663630">
      <w:bodyDiv w:val="1"/>
      <w:marLeft w:val="0"/>
      <w:marRight w:val="0"/>
      <w:marTop w:val="0"/>
      <w:marBottom w:val="0"/>
      <w:divBdr>
        <w:top w:val="none" w:sz="0" w:space="0" w:color="auto"/>
        <w:left w:val="none" w:sz="0" w:space="0" w:color="auto"/>
        <w:bottom w:val="none" w:sz="0" w:space="0" w:color="auto"/>
        <w:right w:val="none" w:sz="0" w:space="0" w:color="auto"/>
      </w:divBdr>
    </w:div>
    <w:div w:id="351418742">
      <w:bodyDiv w:val="1"/>
      <w:marLeft w:val="0"/>
      <w:marRight w:val="0"/>
      <w:marTop w:val="0"/>
      <w:marBottom w:val="0"/>
      <w:divBdr>
        <w:top w:val="none" w:sz="0" w:space="0" w:color="auto"/>
        <w:left w:val="none" w:sz="0" w:space="0" w:color="auto"/>
        <w:bottom w:val="none" w:sz="0" w:space="0" w:color="auto"/>
        <w:right w:val="none" w:sz="0" w:space="0" w:color="auto"/>
      </w:divBdr>
    </w:div>
    <w:div w:id="675617746">
      <w:bodyDiv w:val="1"/>
      <w:marLeft w:val="0"/>
      <w:marRight w:val="0"/>
      <w:marTop w:val="0"/>
      <w:marBottom w:val="0"/>
      <w:divBdr>
        <w:top w:val="none" w:sz="0" w:space="0" w:color="auto"/>
        <w:left w:val="none" w:sz="0" w:space="0" w:color="auto"/>
        <w:bottom w:val="none" w:sz="0" w:space="0" w:color="auto"/>
        <w:right w:val="none" w:sz="0" w:space="0" w:color="auto"/>
      </w:divBdr>
    </w:div>
    <w:div w:id="973830075">
      <w:bodyDiv w:val="1"/>
      <w:marLeft w:val="0"/>
      <w:marRight w:val="0"/>
      <w:marTop w:val="0"/>
      <w:marBottom w:val="0"/>
      <w:divBdr>
        <w:top w:val="none" w:sz="0" w:space="0" w:color="auto"/>
        <w:left w:val="none" w:sz="0" w:space="0" w:color="auto"/>
        <w:bottom w:val="none" w:sz="0" w:space="0" w:color="auto"/>
        <w:right w:val="none" w:sz="0" w:space="0" w:color="auto"/>
      </w:divBdr>
    </w:div>
    <w:div w:id="1388065673">
      <w:bodyDiv w:val="1"/>
      <w:marLeft w:val="0"/>
      <w:marRight w:val="0"/>
      <w:marTop w:val="0"/>
      <w:marBottom w:val="0"/>
      <w:divBdr>
        <w:top w:val="none" w:sz="0" w:space="0" w:color="auto"/>
        <w:left w:val="none" w:sz="0" w:space="0" w:color="auto"/>
        <w:bottom w:val="none" w:sz="0" w:space="0" w:color="auto"/>
        <w:right w:val="none" w:sz="0" w:space="0" w:color="auto"/>
      </w:divBdr>
    </w:div>
    <w:div w:id="150211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Budi Susanto</dc:creator>
  <cp:keywords/>
  <dc:description/>
  <cp:lastModifiedBy>LENOVO PC</cp:lastModifiedBy>
  <cp:revision>2</cp:revision>
  <dcterms:created xsi:type="dcterms:W3CDTF">2022-11-16T22:07:00Z</dcterms:created>
  <dcterms:modified xsi:type="dcterms:W3CDTF">2022-11-16T22:07:00Z</dcterms:modified>
</cp:coreProperties>
</file>