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FE" w:rsidRPr="00DA58F2" w:rsidRDefault="004A74FE" w:rsidP="004A74FE">
      <w:pPr>
        <w:spacing w:before="22"/>
        <w:ind w:left="708" w:firstLine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14</w:t>
      </w:r>
      <w:r w:rsidRPr="00DA58F2">
        <w:rPr>
          <w:rFonts w:ascii="Times New Roman" w:hAnsi="Times New Roman"/>
          <w:b/>
          <w:sz w:val="24"/>
          <w:szCs w:val="24"/>
        </w:rPr>
        <w:t>. Английская революция (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XVII</w:t>
      </w:r>
      <w:r w:rsidRPr="00DA58F2">
        <w:rPr>
          <w:rFonts w:ascii="Times New Roman" w:hAnsi="Times New Roman"/>
          <w:b/>
          <w:sz w:val="24"/>
          <w:szCs w:val="24"/>
        </w:rPr>
        <w:t xml:space="preserve"> в.) Конституционное развитие Великобритании (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XVIII</w:t>
      </w:r>
      <w:r w:rsidRPr="00DA58F2">
        <w:rPr>
          <w:rFonts w:ascii="Times New Roman" w:hAnsi="Times New Roman"/>
          <w:b/>
          <w:sz w:val="24"/>
          <w:szCs w:val="24"/>
        </w:rPr>
        <w:t xml:space="preserve"> – начале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 вв.)</w:t>
      </w:r>
    </w:p>
    <w:p w:rsidR="004A74FE" w:rsidRPr="00DA58F2" w:rsidRDefault="004A74FE" w:rsidP="004A74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Английская абсолютная монархия. Петиция о праве </w:t>
      </w:r>
      <w:smartTag w:uri="urn:schemas-microsoft-com:office:smarttags" w:element="metricconverter">
        <w:smartTagPr>
          <w:attr w:name="ProductID" w:val="1628 г"/>
        </w:smartTagPr>
        <w:r w:rsidRPr="00DA58F2">
          <w:rPr>
            <w:rFonts w:ascii="Times New Roman" w:hAnsi="Times New Roman"/>
            <w:sz w:val="24"/>
            <w:szCs w:val="24"/>
          </w:rPr>
          <w:t>1628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Парламентские акты 1640 – 1642 гг. Правовые акты периода гражданской войны. Орудие управления </w:t>
      </w:r>
      <w:smartTag w:uri="urn:schemas-microsoft-com:office:smarttags" w:element="metricconverter">
        <w:smartTagPr>
          <w:attr w:name="ProductID" w:val="1653 г"/>
        </w:smartTagPr>
        <w:r w:rsidRPr="00DA58F2">
          <w:rPr>
            <w:rFonts w:ascii="Times New Roman" w:hAnsi="Times New Roman"/>
            <w:sz w:val="24"/>
            <w:szCs w:val="24"/>
          </w:rPr>
          <w:t>1653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  <w:lang w:val="en-US"/>
        </w:rPr>
        <w:t>Habeas</w:t>
      </w:r>
      <w:r w:rsidR="00227E0B" w:rsidRPr="00227E0B">
        <w:rPr>
          <w:rFonts w:ascii="Times New Roman" w:hAnsi="Times New Roman"/>
          <w:sz w:val="24"/>
          <w:szCs w:val="24"/>
        </w:rPr>
        <w:t xml:space="preserve"> </w:t>
      </w:r>
      <w:r w:rsidRPr="00DA58F2">
        <w:rPr>
          <w:rFonts w:ascii="Times New Roman" w:hAnsi="Times New Roman"/>
          <w:sz w:val="24"/>
          <w:szCs w:val="24"/>
          <w:lang w:val="en-US"/>
        </w:rPr>
        <w:t>corpus</w:t>
      </w:r>
      <w:r w:rsidR="00227E0B" w:rsidRPr="00227E0B">
        <w:rPr>
          <w:rFonts w:ascii="Times New Roman" w:hAnsi="Times New Roman"/>
          <w:sz w:val="24"/>
          <w:szCs w:val="24"/>
        </w:rPr>
        <w:t xml:space="preserve"> </w:t>
      </w:r>
      <w:r w:rsidRPr="00DA58F2">
        <w:rPr>
          <w:rFonts w:ascii="Times New Roman" w:hAnsi="Times New Roman"/>
          <w:sz w:val="24"/>
          <w:szCs w:val="24"/>
          <w:lang w:val="en-US"/>
        </w:rPr>
        <w:t>act</w:t>
      </w:r>
      <w:r w:rsidRPr="00DA58F2">
        <w:rPr>
          <w:rFonts w:ascii="Times New Roman" w:hAnsi="Times New Roman"/>
          <w:sz w:val="24"/>
          <w:szCs w:val="24"/>
        </w:rPr>
        <w:t>, билль о правах (</w:t>
      </w:r>
      <w:smartTag w:uri="urn:schemas-microsoft-com:office:smarttags" w:element="metricconverter">
        <w:smartTagPr>
          <w:attr w:name="ProductID" w:val="1688 г"/>
        </w:smartTagPr>
        <w:r w:rsidRPr="00DA58F2">
          <w:rPr>
            <w:rFonts w:ascii="Times New Roman" w:hAnsi="Times New Roman"/>
            <w:sz w:val="24"/>
            <w:szCs w:val="24"/>
          </w:rPr>
          <w:t>1688 г</w:t>
        </w:r>
      </w:smartTag>
      <w:r w:rsidRPr="00DA58F2">
        <w:rPr>
          <w:rFonts w:ascii="Times New Roman" w:hAnsi="Times New Roman"/>
          <w:sz w:val="24"/>
          <w:szCs w:val="24"/>
        </w:rPr>
        <w:t>.), акт об устроении (</w:t>
      </w:r>
      <w:smartTag w:uri="urn:schemas-microsoft-com:office:smarttags" w:element="metricconverter">
        <w:smartTagPr>
          <w:attr w:name="ProductID" w:val="1701 г"/>
        </w:smartTagPr>
        <w:r w:rsidRPr="00DA58F2">
          <w:rPr>
            <w:rFonts w:ascii="Times New Roman" w:hAnsi="Times New Roman"/>
            <w:sz w:val="24"/>
            <w:szCs w:val="24"/>
          </w:rPr>
          <w:t>1701 г</w:t>
        </w:r>
      </w:smartTag>
      <w:r w:rsidRPr="00DA58F2">
        <w:rPr>
          <w:rFonts w:ascii="Times New Roman" w:hAnsi="Times New Roman"/>
          <w:sz w:val="24"/>
          <w:szCs w:val="24"/>
        </w:rPr>
        <w:t>.)</w:t>
      </w:r>
    </w:p>
    <w:p w:rsidR="004A74FE" w:rsidRPr="00DA58F2" w:rsidRDefault="004A74FE" w:rsidP="004A74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Становление конституционной монархии в </w:t>
      </w:r>
      <w:r w:rsidRPr="00DA58F2">
        <w:rPr>
          <w:rFonts w:ascii="Times New Roman" w:hAnsi="Times New Roman"/>
          <w:sz w:val="24"/>
          <w:szCs w:val="24"/>
          <w:lang w:val="en-US"/>
        </w:rPr>
        <w:t>XVIII</w:t>
      </w:r>
      <w:r w:rsidRPr="00DA58F2">
        <w:rPr>
          <w:rFonts w:ascii="Times New Roman" w:hAnsi="Times New Roman"/>
          <w:sz w:val="24"/>
          <w:szCs w:val="24"/>
        </w:rPr>
        <w:t xml:space="preserve"> – начале </w:t>
      </w:r>
      <w:r w:rsidRPr="00DA58F2">
        <w:rPr>
          <w:rFonts w:ascii="Times New Roman" w:hAnsi="Times New Roman"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sz w:val="24"/>
          <w:szCs w:val="24"/>
        </w:rPr>
        <w:t xml:space="preserve"> вв. Изменение функций короны, парламента, Тайного совета, кабинета министров Развитие прецедентного права. </w:t>
      </w:r>
    </w:p>
    <w:p w:rsidR="004A74FE" w:rsidRPr="00DA58F2" w:rsidRDefault="004A74FE" w:rsidP="004A74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Парламентские реформы 1832, 1867, 1884 – </w:t>
      </w:r>
      <w:smartTag w:uri="urn:schemas-microsoft-com:office:smarttags" w:element="metricconverter">
        <w:smartTagPr>
          <w:attr w:name="ProductID" w:val="1885 г"/>
        </w:smartTagPr>
        <w:r w:rsidRPr="00DA58F2">
          <w:rPr>
            <w:rFonts w:ascii="Times New Roman" w:hAnsi="Times New Roman"/>
            <w:sz w:val="24"/>
            <w:szCs w:val="24"/>
          </w:rPr>
          <w:t>1885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и реформы избирательного права. </w:t>
      </w:r>
    </w:p>
    <w:p w:rsidR="004A74FE" w:rsidRDefault="004A74FE" w:rsidP="004A74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Закон о парламенте </w:t>
      </w:r>
      <w:smartTag w:uri="urn:schemas-microsoft-com:office:smarttags" w:element="metricconverter">
        <w:smartTagPr>
          <w:attr w:name="ProductID" w:val="1911 г"/>
        </w:smartTagPr>
        <w:r w:rsidRPr="00DA58F2">
          <w:rPr>
            <w:rFonts w:ascii="Times New Roman" w:hAnsi="Times New Roman"/>
            <w:sz w:val="24"/>
            <w:szCs w:val="24"/>
          </w:rPr>
          <w:t>1911 г</w:t>
        </w:r>
      </w:smartTag>
      <w:r w:rsidRPr="00DA58F2">
        <w:rPr>
          <w:rFonts w:ascii="Times New Roman" w:hAnsi="Times New Roman"/>
          <w:sz w:val="24"/>
          <w:szCs w:val="24"/>
        </w:rPr>
        <w:t>. Двухпартийная система.</w:t>
      </w:r>
    </w:p>
    <w:p w:rsidR="004A74FE" w:rsidRPr="00DA58F2" w:rsidRDefault="004A74FE" w:rsidP="004A74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Понятие английской Конституции</w:t>
      </w:r>
      <w:r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autoSpaceDE w:val="0"/>
        <w:autoSpaceDN w:val="0"/>
        <w:adjustRightInd w:val="0"/>
        <w:spacing w:before="22"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ind w:left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15</w:t>
      </w:r>
      <w:r w:rsidRPr="00DA58F2">
        <w:rPr>
          <w:rFonts w:ascii="Times New Roman" w:hAnsi="Times New Roman"/>
          <w:b/>
          <w:sz w:val="24"/>
          <w:szCs w:val="24"/>
        </w:rPr>
        <w:t>. США: образование и конституционное развитие (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XVIII</w:t>
      </w:r>
      <w:r w:rsidRPr="00DA58F2">
        <w:rPr>
          <w:rFonts w:ascii="Times New Roman" w:hAnsi="Times New Roman"/>
          <w:sz w:val="24"/>
          <w:szCs w:val="24"/>
        </w:rPr>
        <w:t xml:space="preserve">–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b/>
          <w:sz w:val="24"/>
          <w:szCs w:val="24"/>
        </w:rPr>
        <w:t xml:space="preserve"> вв.)</w:t>
      </w:r>
    </w:p>
    <w:p w:rsidR="004A74FE" w:rsidRPr="00DA58F2" w:rsidRDefault="004A74FE" w:rsidP="004A74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Образование США. Конституция 1787 г. Билль о правах </w:t>
      </w:r>
      <w:smartTag w:uri="urn:schemas-microsoft-com:office:smarttags" w:element="metricconverter">
        <w:smartTagPr>
          <w:attr w:name="ProductID" w:val="1791 г"/>
        </w:smartTagPr>
        <w:r w:rsidRPr="00DA58F2">
          <w:rPr>
            <w:rFonts w:ascii="Times New Roman" w:hAnsi="Times New Roman"/>
            <w:sz w:val="24"/>
            <w:szCs w:val="24"/>
          </w:rPr>
          <w:t>1791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Государственное строительство, судебная реформа, статус Верховного суда США.</w:t>
      </w:r>
    </w:p>
    <w:p w:rsidR="004A74FE" w:rsidRPr="00DA58F2" w:rsidRDefault="004A74FE" w:rsidP="004A74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Гражданская война в США 1861 – 1865 гг., реконструкция Юга 1868 – 1877 гг., оформление двухпартийной системы.</w:t>
      </w:r>
    </w:p>
    <w:p w:rsidR="004A74FE" w:rsidRDefault="004A74FE" w:rsidP="004A74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Особенности права США.</w:t>
      </w:r>
    </w:p>
    <w:p w:rsidR="004A74FE" w:rsidRPr="009E4DD4" w:rsidRDefault="004A74FE" w:rsidP="004A74FE">
      <w:pPr>
        <w:widowControl w:val="0"/>
        <w:autoSpaceDE w:val="0"/>
        <w:autoSpaceDN w:val="0"/>
        <w:adjustRightInd w:val="0"/>
        <w:spacing w:before="22"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ind w:left="708" w:firstLine="5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</w:t>
      </w:r>
      <w:r w:rsidRPr="00DA58F2">
        <w:rPr>
          <w:rFonts w:ascii="Times New Roman" w:hAnsi="Times New Roman"/>
          <w:b/>
          <w:sz w:val="24"/>
          <w:szCs w:val="24"/>
        </w:rPr>
        <w:t xml:space="preserve"> 1</w:t>
      </w:r>
      <w:r>
        <w:rPr>
          <w:rFonts w:ascii="Times New Roman" w:hAnsi="Times New Roman"/>
          <w:b/>
          <w:sz w:val="24"/>
          <w:szCs w:val="24"/>
        </w:rPr>
        <w:t>6</w:t>
      </w:r>
      <w:r w:rsidRPr="00DA58F2">
        <w:rPr>
          <w:rFonts w:ascii="Times New Roman" w:hAnsi="Times New Roman"/>
          <w:b/>
          <w:sz w:val="24"/>
          <w:szCs w:val="24"/>
        </w:rPr>
        <w:t xml:space="preserve">. Великая французская буржуазная революция и возникновение буржуазного государства и права во Франции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XVIII</w:t>
      </w:r>
      <w:r w:rsidRPr="00DA58F2">
        <w:rPr>
          <w:rFonts w:ascii="Times New Roman" w:hAnsi="Times New Roman"/>
          <w:b/>
          <w:sz w:val="24"/>
          <w:szCs w:val="24"/>
        </w:rPr>
        <w:t>-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b/>
          <w:sz w:val="24"/>
          <w:szCs w:val="24"/>
        </w:rPr>
        <w:t xml:space="preserve"> вв.</w:t>
      </w:r>
    </w:p>
    <w:p w:rsidR="004A74FE" w:rsidRPr="00DA58F2" w:rsidRDefault="004A74FE" w:rsidP="004A74FE">
      <w:pPr>
        <w:spacing w:before="22"/>
        <w:jc w:val="right"/>
        <w:rPr>
          <w:rFonts w:ascii="Times New Roman" w:hAnsi="Times New Roman"/>
          <w:b/>
          <w:sz w:val="24"/>
          <w:szCs w:val="24"/>
        </w:rPr>
      </w:pPr>
      <w:r w:rsidRPr="00DA58F2">
        <w:rPr>
          <w:rFonts w:ascii="Times New Roman" w:hAnsi="Times New Roman"/>
          <w:b/>
          <w:sz w:val="24"/>
          <w:szCs w:val="24"/>
        </w:rPr>
        <w:t xml:space="preserve">конференция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Правовые доктрины французских просветителей в 1789 – 1799 гг. и их влияние на становление буржуазно государства.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Уничтожение феодальных прав и аграрное законодательство 1789 – 1802 гг.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Конституционная монархия. Политические течения Франции. Конституция 1791 г. Основные направления политики правительства жирондистов.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Якобинская диктатура. Конституция </w:t>
      </w:r>
      <w:smartTag w:uri="urn:schemas-microsoft-com:office:smarttags" w:element="metricconverter">
        <w:smartTagPr>
          <w:attr w:name="ProductID" w:val="1793 г"/>
        </w:smartTagPr>
        <w:r w:rsidRPr="00DA58F2">
          <w:rPr>
            <w:rFonts w:ascii="Times New Roman" w:hAnsi="Times New Roman"/>
            <w:sz w:val="24"/>
            <w:szCs w:val="24"/>
          </w:rPr>
          <w:t>1793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Учредительный закон 4 декабря </w:t>
      </w:r>
      <w:smartTag w:uri="urn:schemas-microsoft-com:office:smarttags" w:element="metricconverter">
        <w:smartTagPr>
          <w:attr w:name="ProductID" w:val="1793 г"/>
        </w:smartTagPr>
        <w:r w:rsidRPr="00DA58F2">
          <w:rPr>
            <w:rFonts w:ascii="Times New Roman" w:hAnsi="Times New Roman"/>
            <w:sz w:val="24"/>
            <w:szCs w:val="24"/>
          </w:rPr>
          <w:t>1793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о революционном порядке управления.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Термидорианские переворот и восстановление Республики. Конституция Французской Республики </w:t>
      </w:r>
      <w:smartTag w:uri="urn:schemas-microsoft-com:office:smarttags" w:element="metricconverter">
        <w:smartTagPr>
          <w:attr w:name="ProductID" w:val="1795 г"/>
        </w:smartTagPr>
        <w:r w:rsidRPr="00DA58F2">
          <w:rPr>
            <w:rFonts w:ascii="Times New Roman" w:hAnsi="Times New Roman"/>
            <w:sz w:val="24"/>
            <w:szCs w:val="24"/>
          </w:rPr>
          <w:t>1795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Консульство 1799 – 1802 гг. Конституция Французской Республики </w:t>
      </w:r>
      <w:smartTag w:uri="urn:schemas-microsoft-com:office:smarttags" w:element="metricconverter">
        <w:smartTagPr>
          <w:attr w:name="ProductID" w:val="1799 г"/>
        </w:smartTagPr>
        <w:r w:rsidRPr="00DA58F2">
          <w:rPr>
            <w:rFonts w:ascii="Times New Roman" w:hAnsi="Times New Roman"/>
            <w:sz w:val="24"/>
            <w:szCs w:val="24"/>
          </w:rPr>
          <w:t>1799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Реставрации во Франции. 1814 – 1830 гг. Конституционная Хартия </w:t>
      </w:r>
      <w:smartTag w:uri="urn:schemas-microsoft-com:office:smarttags" w:element="metricconverter">
        <w:smartTagPr>
          <w:attr w:name="ProductID" w:val="1814 г"/>
        </w:smartTagPr>
        <w:r w:rsidRPr="00DA58F2">
          <w:rPr>
            <w:rFonts w:ascii="Times New Roman" w:hAnsi="Times New Roman"/>
            <w:sz w:val="24"/>
            <w:szCs w:val="24"/>
          </w:rPr>
          <w:t>1814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Парламентская конституционная монархия.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Революция </w:t>
      </w:r>
      <w:smartTag w:uri="urn:schemas-microsoft-com:office:smarttags" w:element="metricconverter">
        <w:smartTagPr>
          <w:attr w:name="ProductID" w:val="1830 г"/>
        </w:smartTagPr>
        <w:r w:rsidRPr="00DA58F2">
          <w:rPr>
            <w:rFonts w:ascii="Times New Roman" w:hAnsi="Times New Roman"/>
            <w:sz w:val="24"/>
            <w:szCs w:val="24"/>
          </w:rPr>
          <w:t>1830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Конституционная хартия </w:t>
      </w:r>
      <w:smartTag w:uri="urn:schemas-microsoft-com:office:smarttags" w:element="metricconverter">
        <w:smartTagPr>
          <w:attr w:name="ProductID" w:val="1830 г"/>
        </w:smartTagPr>
        <w:r w:rsidRPr="00DA58F2">
          <w:rPr>
            <w:rFonts w:ascii="Times New Roman" w:hAnsi="Times New Roman"/>
            <w:sz w:val="24"/>
            <w:szCs w:val="24"/>
          </w:rPr>
          <w:t>1830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Революция </w:t>
      </w:r>
      <w:smartTag w:uri="urn:schemas-microsoft-com:office:smarttags" w:element="metricconverter">
        <w:smartTagPr>
          <w:attr w:name="ProductID" w:val="1848 г"/>
        </w:smartTagPr>
        <w:r w:rsidRPr="00DA58F2">
          <w:rPr>
            <w:rFonts w:ascii="Times New Roman" w:hAnsi="Times New Roman"/>
            <w:sz w:val="24"/>
            <w:szCs w:val="24"/>
          </w:rPr>
          <w:t>1848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Вторая (президентская) Республика. Конституция </w:t>
      </w:r>
      <w:smartTag w:uri="urn:schemas-microsoft-com:office:smarttags" w:element="metricconverter">
        <w:smartTagPr>
          <w:attr w:name="ProductID" w:val="1848 г"/>
        </w:smartTagPr>
        <w:r w:rsidRPr="00DA58F2">
          <w:rPr>
            <w:rFonts w:ascii="Times New Roman" w:hAnsi="Times New Roman"/>
            <w:sz w:val="24"/>
            <w:szCs w:val="24"/>
          </w:rPr>
          <w:t>1848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 Вторая империя. 1852 – 1870. Конституция </w:t>
      </w:r>
      <w:smartTag w:uri="urn:schemas-microsoft-com:office:smarttags" w:element="metricconverter">
        <w:smartTagPr>
          <w:attr w:name="ProductID" w:val="1852 г"/>
        </w:smartTagPr>
        <w:r w:rsidRPr="00DA58F2">
          <w:rPr>
            <w:rFonts w:ascii="Times New Roman" w:hAnsi="Times New Roman"/>
            <w:sz w:val="24"/>
            <w:szCs w:val="24"/>
          </w:rPr>
          <w:t>1852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spacing w:before="22"/>
        <w:ind w:left="709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 Революция </w:t>
      </w:r>
      <w:smartTag w:uri="urn:schemas-microsoft-com:office:smarttags" w:element="metricconverter">
        <w:smartTagPr>
          <w:attr w:name="ProductID" w:val="1870 г"/>
        </w:smartTagPr>
        <w:r w:rsidRPr="00DA58F2">
          <w:rPr>
            <w:rFonts w:ascii="Times New Roman" w:hAnsi="Times New Roman"/>
            <w:sz w:val="24"/>
            <w:szCs w:val="24"/>
          </w:rPr>
          <w:t>1870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Становление Третьей (парламентско-президентской) Республики. Конституционные законы </w:t>
      </w:r>
      <w:smartTag w:uri="urn:schemas-microsoft-com:office:smarttags" w:element="metricconverter">
        <w:smartTagPr>
          <w:attr w:name="ProductID" w:val="1875 г"/>
        </w:smartTagPr>
        <w:r w:rsidRPr="00DA58F2">
          <w:rPr>
            <w:rFonts w:ascii="Times New Roman" w:hAnsi="Times New Roman"/>
            <w:sz w:val="24"/>
            <w:szCs w:val="24"/>
          </w:rPr>
          <w:t>1875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spacing w:before="22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ind w:firstLine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</w:t>
      </w:r>
      <w:r w:rsidRPr="00DA58F2">
        <w:rPr>
          <w:rFonts w:ascii="Times New Roman" w:hAnsi="Times New Roman"/>
          <w:b/>
          <w:sz w:val="24"/>
          <w:szCs w:val="24"/>
        </w:rPr>
        <w:t xml:space="preserve"> 1</w:t>
      </w:r>
      <w:r>
        <w:rPr>
          <w:rFonts w:ascii="Times New Roman" w:hAnsi="Times New Roman"/>
          <w:b/>
          <w:sz w:val="24"/>
          <w:szCs w:val="24"/>
        </w:rPr>
        <w:t>6</w:t>
      </w:r>
      <w:r w:rsidRPr="00DA58F2">
        <w:rPr>
          <w:rFonts w:ascii="Times New Roman" w:hAnsi="Times New Roman"/>
          <w:b/>
          <w:sz w:val="24"/>
          <w:szCs w:val="24"/>
        </w:rPr>
        <w:t xml:space="preserve">. Развитие буржуазного государства и права во Франции в XIX в. Французский Гражданский кодекс </w:t>
      </w:r>
      <w:smartTag w:uri="urn:schemas-microsoft-com:office:smarttags" w:element="metricconverter">
        <w:smartTagPr>
          <w:attr w:name="ProductID" w:val="1804 г"/>
        </w:smartTagPr>
        <w:r w:rsidRPr="00DA58F2">
          <w:rPr>
            <w:rFonts w:ascii="Times New Roman" w:hAnsi="Times New Roman"/>
            <w:b/>
            <w:sz w:val="24"/>
            <w:szCs w:val="24"/>
          </w:rPr>
          <w:t>1804 г</w:t>
        </w:r>
      </w:smartTag>
      <w:r w:rsidRPr="00DA58F2">
        <w:rPr>
          <w:rFonts w:ascii="Times New Roman" w:hAnsi="Times New Roman"/>
          <w:b/>
          <w:sz w:val="24"/>
          <w:szCs w:val="24"/>
        </w:rPr>
        <w:t xml:space="preserve">. Уголовный кодекс Франции </w:t>
      </w:r>
      <w:smartTag w:uri="urn:schemas-microsoft-com:office:smarttags" w:element="metricconverter">
        <w:smartTagPr>
          <w:attr w:name="ProductID" w:val="1810 г"/>
        </w:smartTagPr>
        <w:r w:rsidRPr="00DA58F2">
          <w:rPr>
            <w:rFonts w:ascii="Times New Roman" w:hAnsi="Times New Roman"/>
            <w:b/>
            <w:sz w:val="24"/>
            <w:szCs w:val="24"/>
          </w:rPr>
          <w:t>1810 г</w:t>
        </w:r>
      </w:smartTag>
      <w:r w:rsidRPr="00DA58F2">
        <w:rPr>
          <w:rFonts w:ascii="Times New Roman" w:hAnsi="Times New Roman"/>
          <w:b/>
          <w:sz w:val="24"/>
          <w:szCs w:val="24"/>
        </w:rPr>
        <w:t>.</w:t>
      </w:r>
    </w:p>
    <w:p w:rsidR="004A74FE" w:rsidRPr="00DA58F2" w:rsidRDefault="004A74FE" w:rsidP="004A74FE">
      <w:pPr>
        <w:spacing w:before="22" w:line="240" w:lineRule="auto"/>
        <w:ind w:left="709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lastRenderedPageBreak/>
        <w:t xml:space="preserve">1. Французская империя в начале </w:t>
      </w:r>
      <w:r w:rsidRPr="00DA58F2">
        <w:rPr>
          <w:rFonts w:ascii="Times New Roman" w:hAnsi="Times New Roman"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sz w:val="24"/>
          <w:szCs w:val="24"/>
        </w:rPr>
        <w:t xml:space="preserve"> в. Общая характеристика Кодекса Наполеона. </w:t>
      </w:r>
    </w:p>
    <w:p w:rsidR="004A74FE" w:rsidRPr="00DA58F2" w:rsidRDefault="004A74FE" w:rsidP="004A74FE">
      <w:pPr>
        <w:spacing w:before="22" w:line="240" w:lineRule="auto"/>
        <w:ind w:left="709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2. Правоспособность физических лиц.</w:t>
      </w:r>
    </w:p>
    <w:p w:rsidR="004A74FE" w:rsidRPr="00DA58F2" w:rsidRDefault="004A74FE" w:rsidP="004A74FE">
      <w:pPr>
        <w:spacing w:before="22" w:line="240" w:lineRule="auto"/>
        <w:ind w:left="709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3. Брачно-семейные отношения. Право наследования.</w:t>
      </w:r>
    </w:p>
    <w:p w:rsidR="004A74FE" w:rsidRPr="00DA58F2" w:rsidRDefault="004A74FE" w:rsidP="004A74FE">
      <w:pPr>
        <w:spacing w:before="22" w:line="240" w:lineRule="auto"/>
        <w:ind w:left="709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4. Право собственности на движимое и недвижимое имущество.</w:t>
      </w:r>
    </w:p>
    <w:p w:rsidR="004A74FE" w:rsidRPr="00DA58F2" w:rsidRDefault="004A74FE" w:rsidP="004A74FE">
      <w:pPr>
        <w:spacing w:before="22" w:line="240" w:lineRule="auto"/>
        <w:ind w:left="709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5. Договорные отношения и их разновидности.</w:t>
      </w:r>
    </w:p>
    <w:p w:rsidR="004A74FE" w:rsidRPr="00DA58F2" w:rsidRDefault="004A74FE" w:rsidP="004A74FE">
      <w:pPr>
        <w:spacing w:before="22" w:line="240" w:lineRule="auto"/>
        <w:ind w:left="709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6. Уголовный кодекс Франции </w:t>
      </w:r>
      <w:smartTag w:uri="urn:schemas-microsoft-com:office:smarttags" w:element="metricconverter">
        <w:smartTagPr>
          <w:attr w:name="ProductID" w:val="1810 г"/>
        </w:smartTagPr>
        <w:r w:rsidRPr="00DA58F2">
          <w:rPr>
            <w:rFonts w:ascii="Times New Roman" w:hAnsi="Times New Roman"/>
            <w:sz w:val="24"/>
            <w:szCs w:val="24"/>
          </w:rPr>
          <w:t>1810 г</w:t>
        </w:r>
      </w:smartTag>
      <w:r w:rsidRPr="00DA58F2">
        <w:rPr>
          <w:rFonts w:ascii="Times New Roman" w:hAnsi="Times New Roman"/>
          <w:sz w:val="24"/>
          <w:szCs w:val="24"/>
        </w:rPr>
        <w:t>.: преступления и наказания.</w:t>
      </w:r>
    </w:p>
    <w:p w:rsidR="004A74FE" w:rsidRPr="00DA58F2" w:rsidRDefault="004A74FE" w:rsidP="004A74FE">
      <w:pPr>
        <w:spacing w:before="22"/>
        <w:jc w:val="right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17</w:t>
      </w:r>
      <w:r w:rsidRPr="00DA58F2">
        <w:rPr>
          <w:rFonts w:ascii="Times New Roman" w:hAnsi="Times New Roman"/>
          <w:b/>
          <w:sz w:val="24"/>
          <w:szCs w:val="24"/>
        </w:rPr>
        <w:t xml:space="preserve">. Германия в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b/>
          <w:sz w:val="24"/>
          <w:szCs w:val="24"/>
        </w:rPr>
        <w:t xml:space="preserve"> в: от Германского союза к Германской империи</w:t>
      </w:r>
    </w:p>
    <w:p w:rsidR="004A74FE" w:rsidRPr="00DA58F2" w:rsidRDefault="004A74FE" w:rsidP="004A74F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Создание Рейнского союза. Государства Германского союза. Попытки проведения буржуазных преобразований и конституции Германских земель.</w:t>
      </w:r>
    </w:p>
    <w:p w:rsidR="004A74FE" w:rsidRPr="00DA58F2" w:rsidRDefault="004A74FE" w:rsidP="004A74F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Революция </w:t>
      </w:r>
      <w:smartTag w:uri="urn:schemas-microsoft-com:office:smarttags" w:element="metricconverter">
        <w:smartTagPr>
          <w:attr w:name="ProductID" w:val="1848 г"/>
        </w:smartTagPr>
        <w:r w:rsidRPr="00DA58F2">
          <w:rPr>
            <w:rFonts w:ascii="Times New Roman" w:hAnsi="Times New Roman"/>
            <w:sz w:val="24"/>
            <w:szCs w:val="24"/>
          </w:rPr>
          <w:t>1848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Конституционная хартия Пруссии </w:t>
      </w:r>
      <w:smartTag w:uri="urn:schemas-microsoft-com:office:smarttags" w:element="metricconverter">
        <w:smartTagPr>
          <w:attr w:name="ProductID" w:val="1850 г"/>
        </w:smartTagPr>
        <w:r w:rsidRPr="00DA58F2">
          <w:rPr>
            <w:rFonts w:ascii="Times New Roman" w:hAnsi="Times New Roman"/>
            <w:sz w:val="24"/>
            <w:szCs w:val="24"/>
          </w:rPr>
          <w:t>1850 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Объединение Германии. Конституция Германской империи </w:t>
      </w:r>
      <w:smartTag w:uri="urn:schemas-microsoft-com:office:smarttags" w:element="metricconverter">
        <w:smartTagPr>
          <w:attr w:name="ProductID" w:val="1871 г"/>
        </w:smartTagPr>
        <w:r w:rsidRPr="00DA58F2">
          <w:rPr>
            <w:rFonts w:ascii="Times New Roman" w:hAnsi="Times New Roman"/>
            <w:sz w:val="24"/>
            <w:szCs w:val="24"/>
          </w:rPr>
          <w:t>1871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Германское гражданское уложение </w:t>
      </w:r>
      <w:smartTag w:uri="urn:schemas-microsoft-com:office:smarttags" w:element="metricconverter">
        <w:smartTagPr>
          <w:attr w:name="ProductID" w:val="1900 г"/>
        </w:smartTagPr>
        <w:r w:rsidRPr="00DA58F2">
          <w:rPr>
            <w:rFonts w:ascii="Times New Roman" w:hAnsi="Times New Roman"/>
            <w:sz w:val="24"/>
            <w:szCs w:val="24"/>
          </w:rPr>
          <w:t>1900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Общая характеристика ГГУ</w:t>
      </w:r>
    </w:p>
    <w:p w:rsidR="004A74FE" w:rsidRPr="00DA58F2" w:rsidRDefault="004A74FE" w:rsidP="004A74F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Общая часть ГГУ (книга </w:t>
      </w:r>
      <w:r w:rsidRPr="00DA58F2">
        <w:rPr>
          <w:rFonts w:ascii="Times New Roman" w:hAnsi="Times New Roman"/>
          <w:sz w:val="24"/>
          <w:szCs w:val="24"/>
          <w:lang w:val="en-US"/>
        </w:rPr>
        <w:t>I</w:t>
      </w:r>
      <w:r w:rsidRPr="00DA58F2">
        <w:rPr>
          <w:rFonts w:ascii="Times New Roman" w:hAnsi="Times New Roman"/>
          <w:sz w:val="24"/>
          <w:szCs w:val="24"/>
        </w:rPr>
        <w:t>). Статут юридических и физических лиц</w:t>
      </w:r>
    </w:p>
    <w:p w:rsidR="004A74FE" w:rsidRPr="00DA58F2" w:rsidRDefault="004A74FE" w:rsidP="004A74F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Договоры и обязательства (книга </w:t>
      </w:r>
      <w:r w:rsidRPr="00DA58F2">
        <w:rPr>
          <w:rFonts w:ascii="Times New Roman" w:hAnsi="Times New Roman"/>
          <w:sz w:val="24"/>
          <w:szCs w:val="24"/>
          <w:lang w:val="en-US"/>
        </w:rPr>
        <w:t>II</w:t>
      </w:r>
      <w:r w:rsidRPr="00DA58F2">
        <w:rPr>
          <w:rFonts w:ascii="Times New Roman" w:hAnsi="Times New Roman"/>
          <w:sz w:val="24"/>
          <w:szCs w:val="24"/>
        </w:rPr>
        <w:t>)</w:t>
      </w:r>
    </w:p>
    <w:p w:rsidR="004A74FE" w:rsidRPr="00DA58F2" w:rsidRDefault="004A74FE" w:rsidP="004A74F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Право собственности и владения (книга </w:t>
      </w:r>
      <w:r w:rsidRPr="00DA58F2">
        <w:rPr>
          <w:rFonts w:ascii="Times New Roman" w:hAnsi="Times New Roman"/>
          <w:sz w:val="24"/>
          <w:szCs w:val="24"/>
          <w:lang w:val="en-US"/>
        </w:rPr>
        <w:t>III</w:t>
      </w:r>
      <w:r w:rsidRPr="00DA58F2">
        <w:rPr>
          <w:rFonts w:ascii="Times New Roman" w:hAnsi="Times New Roman"/>
          <w:sz w:val="24"/>
          <w:szCs w:val="24"/>
        </w:rPr>
        <w:t>)</w:t>
      </w:r>
    </w:p>
    <w:p w:rsidR="004A74FE" w:rsidRPr="00DA58F2" w:rsidRDefault="004A74FE" w:rsidP="004A74F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Брачно-семейные отношения (книга </w:t>
      </w:r>
      <w:r w:rsidRPr="00DA58F2">
        <w:rPr>
          <w:rFonts w:ascii="Times New Roman" w:hAnsi="Times New Roman"/>
          <w:sz w:val="24"/>
          <w:szCs w:val="24"/>
          <w:lang w:val="en-US"/>
        </w:rPr>
        <w:t>IV</w:t>
      </w:r>
      <w:r w:rsidRPr="00DA58F2">
        <w:rPr>
          <w:rFonts w:ascii="Times New Roman" w:hAnsi="Times New Roman"/>
          <w:sz w:val="24"/>
          <w:szCs w:val="24"/>
        </w:rPr>
        <w:t>)</w:t>
      </w:r>
    </w:p>
    <w:p w:rsidR="004A74FE" w:rsidRPr="003D5D8F" w:rsidRDefault="004A74FE" w:rsidP="004A74F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2"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Наследственное право (книга </w:t>
      </w:r>
      <w:r w:rsidRPr="00DA58F2">
        <w:rPr>
          <w:rFonts w:ascii="Times New Roman" w:hAnsi="Times New Roman"/>
          <w:sz w:val="24"/>
          <w:szCs w:val="24"/>
          <w:lang w:val="en-US"/>
        </w:rPr>
        <w:t>V</w:t>
      </w:r>
      <w:r w:rsidRPr="00DA58F2">
        <w:rPr>
          <w:rFonts w:ascii="Times New Roman" w:hAnsi="Times New Roman"/>
          <w:sz w:val="24"/>
          <w:szCs w:val="24"/>
        </w:rPr>
        <w:t>)</w:t>
      </w:r>
    </w:p>
    <w:p w:rsidR="004A74FE" w:rsidRPr="00DA58F2" w:rsidRDefault="004A74FE" w:rsidP="004A74FE">
      <w:pPr>
        <w:spacing w:before="22"/>
        <w:ind w:left="285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18</w:t>
      </w:r>
      <w:r w:rsidRPr="00DA58F2">
        <w:rPr>
          <w:rFonts w:ascii="Times New Roman" w:hAnsi="Times New Roman"/>
          <w:b/>
          <w:sz w:val="24"/>
          <w:szCs w:val="24"/>
        </w:rPr>
        <w:t>. Япония: путь от феодализма к капитализму (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III</w:t>
      </w:r>
      <w:r w:rsidRPr="00DA58F2">
        <w:rPr>
          <w:rFonts w:ascii="Times New Roman" w:hAnsi="Times New Roman"/>
          <w:b/>
          <w:sz w:val="24"/>
          <w:szCs w:val="24"/>
        </w:rPr>
        <w:t>-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b/>
          <w:sz w:val="24"/>
          <w:szCs w:val="24"/>
        </w:rPr>
        <w:t xml:space="preserve"> вв.)</w:t>
      </w:r>
    </w:p>
    <w:p w:rsidR="004A74FE" w:rsidRPr="00DA58F2" w:rsidRDefault="004A74FE" w:rsidP="004A74F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Основные этапы и особенности становления государства в Японии.</w:t>
      </w:r>
    </w:p>
    <w:p w:rsidR="004A74FE" w:rsidRPr="00DA58F2" w:rsidRDefault="004A74FE" w:rsidP="004A74F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Феодализация японского общества. </w:t>
      </w:r>
      <w:proofErr w:type="spellStart"/>
      <w:r w:rsidRPr="00DA58F2">
        <w:rPr>
          <w:rFonts w:ascii="Times New Roman" w:hAnsi="Times New Roman"/>
          <w:sz w:val="24"/>
          <w:szCs w:val="24"/>
        </w:rPr>
        <w:t>Сёгунаты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: «эпоха </w:t>
      </w:r>
      <w:proofErr w:type="spellStart"/>
      <w:r w:rsidRPr="00DA58F2">
        <w:rPr>
          <w:rFonts w:ascii="Times New Roman" w:hAnsi="Times New Roman"/>
          <w:sz w:val="24"/>
          <w:szCs w:val="24"/>
        </w:rPr>
        <w:t>Камакура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» (1192 </w:t>
      </w:r>
      <w:r w:rsidRPr="00DA58F2">
        <w:rPr>
          <w:rFonts w:ascii="Times New Roman" w:hAnsi="Times New Roman"/>
          <w:b/>
          <w:sz w:val="24"/>
          <w:szCs w:val="24"/>
        </w:rPr>
        <w:t xml:space="preserve">– </w:t>
      </w:r>
      <w:r w:rsidRPr="00DA58F2">
        <w:rPr>
          <w:rFonts w:ascii="Times New Roman" w:hAnsi="Times New Roman"/>
          <w:sz w:val="24"/>
          <w:szCs w:val="24"/>
        </w:rPr>
        <w:t xml:space="preserve">1333 гг.), </w:t>
      </w:r>
      <w:proofErr w:type="spellStart"/>
      <w:r w:rsidRPr="00DA58F2">
        <w:rPr>
          <w:rFonts w:ascii="Times New Roman" w:hAnsi="Times New Roman"/>
          <w:sz w:val="24"/>
          <w:szCs w:val="24"/>
        </w:rPr>
        <w:t>сёгунат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58F2">
        <w:rPr>
          <w:rFonts w:ascii="Times New Roman" w:hAnsi="Times New Roman"/>
          <w:sz w:val="24"/>
          <w:szCs w:val="24"/>
        </w:rPr>
        <w:t>Псикага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 (1333-1573 гг.), </w:t>
      </w:r>
      <w:proofErr w:type="spellStart"/>
      <w:r w:rsidRPr="00DA58F2">
        <w:rPr>
          <w:rFonts w:ascii="Times New Roman" w:hAnsi="Times New Roman"/>
          <w:sz w:val="24"/>
          <w:szCs w:val="24"/>
        </w:rPr>
        <w:t>сёгунат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58F2">
        <w:rPr>
          <w:rFonts w:ascii="Times New Roman" w:hAnsi="Times New Roman"/>
          <w:sz w:val="24"/>
          <w:szCs w:val="24"/>
        </w:rPr>
        <w:t>Токугава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 (1603 </w:t>
      </w:r>
      <w:r w:rsidRPr="00DA58F2">
        <w:rPr>
          <w:rFonts w:ascii="Times New Roman" w:hAnsi="Times New Roman"/>
          <w:b/>
          <w:sz w:val="24"/>
          <w:szCs w:val="24"/>
        </w:rPr>
        <w:t xml:space="preserve">– </w:t>
      </w:r>
      <w:r w:rsidRPr="00DA58F2">
        <w:rPr>
          <w:rFonts w:ascii="Times New Roman" w:hAnsi="Times New Roman"/>
          <w:sz w:val="24"/>
          <w:szCs w:val="24"/>
        </w:rPr>
        <w:t>1868 гг.)</w:t>
      </w:r>
    </w:p>
    <w:p w:rsidR="004A74FE" w:rsidRPr="00DA58F2" w:rsidRDefault="004A74FE" w:rsidP="004A74F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Реформы власти и управления периода «</w:t>
      </w:r>
      <w:proofErr w:type="spellStart"/>
      <w:r w:rsidRPr="00DA58F2">
        <w:rPr>
          <w:rFonts w:ascii="Times New Roman" w:hAnsi="Times New Roman"/>
          <w:sz w:val="24"/>
          <w:szCs w:val="24"/>
        </w:rPr>
        <w:t>Мэйдзи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» (1868 </w:t>
      </w:r>
      <w:r w:rsidRPr="00DA58F2">
        <w:rPr>
          <w:rFonts w:ascii="Times New Roman" w:hAnsi="Times New Roman"/>
          <w:b/>
          <w:sz w:val="24"/>
          <w:szCs w:val="24"/>
        </w:rPr>
        <w:t xml:space="preserve">– </w:t>
      </w:r>
      <w:r w:rsidRPr="00DA58F2">
        <w:rPr>
          <w:rFonts w:ascii="Times New Roman" w:hAnsi="Times New Roman"/>
          <w:sz w:val="24"/>
          <w:szCs w:val="24"/>
        </w:rPr>
        <w:t>1912 гг.)</w:t>
      </w:r>
    </w:p>
    <w:p w:rsidR="004A74FE" w:rsidRPr="00DA58F2" w:rsidRDefault="004A74FE" w:rsidP="004A74F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Конституция Японии 1889 гг.</w:t>
      </w:r>
    </w:p>
    <w:p w:rsidR="004A74FE" w:rsidRPr="00DA58F2" w:rsidRDefault="004A74FE" w:rsidP="004A74F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Особенности права Японии.</w:t>
      </w:r>
    </w:p>
    <w:p w:rsidR="004A74FE" w:rsidRPr="00DA58F2" w:rsidRDefault="004A74FE" w:rsidP="004A74FE">
      <w:pPr>
        <w:spacing w:before="22"/>
        <w:jc w:val="both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DA58F2">
        <w:rPr>
          <w:rFonts w:ascii="Times New Roman" w:hAnsi="Times New Roman"/>
          <w:b/>
          <w:sz w:val="24"/>
          <w:szCs w:val="24"/>
        </w:rPr>
        <w:t xml:space="preserve">Раздел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IV</w:t>
      </w:r>
      <w:r w:rsidRPr="00DA58F2">
        <w:rPr>
          <w:rFonts w:ascii="Times New Roman" w:hAnsi="Times New Roman"/>
          <w:b/>
          <w:sz w:val="24"/>
          <w:szCs w:val="24"/>
        </w:rPr>
        <w:t>. ИСТОРИЯ ГОСУДАРСТВА И ПРАВА НОВЕЙШЕГО ВРЕМЕНИ (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 в.)</w:t>
      </w:r>
    </w:p>
    <w:p w:rsidR="004A74FE" w:rsidRPr="00DA58F2" w:rsidRDefault="004A74FE" w:rsidP="004A74FE">
      <w:pPr>
        <w:spacing w:before="22"/>
        <w:ind w:left="37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20</w:t>
      </w:r>
      <w:r w:rsidRPr="00DA58F2">
        <w:rPr>
          <w:rFonts w:ascii="Times New Roman" w:hAnsi="Times New Roman"/>
          <w:b/>
          <w:sz w:val="24"/>
          <w:szCs w:val="24"/>
        </w:rPr>
        <w:t xml:space="preserve">. США: развитие государства и права в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 – начале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b/>
          <w:sz w:val="24"/>
          <w:szCs w:val="24"/>
        </w:rPr>
        <w:t xml:space="preserve"> вв.</w:t>
      </w:r>
    </w:p>
    <w:p w:rsidR="004A74FE" w:rsidRPr="00DA58F2" w:rsidRDefault="004A74FE" w:rsidP="004A74F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</w:rPr>
      </w:pPr>
      <w:r w:rsidRPr="00DA58F2">
        <w:rPr>
          <w:rFonts w:ascii="Times New Roman" w:hAnsi="Times New Roman"/>
          <w:sz w:val="24"/>
          <w:szCs w:val="24"/>
        </w:rPr>
        <w:t xml:space="preserve">США после первой Мировой войны. Мировой экономический кризис и его последствия для США. «Новый курс» </w:t>
      </w:r>
      <w:proofErr w:type="spellStart"/>
      <w:r w:rsidRPr="00DA58F2">
        <w:rPr>
          <w:rFonts w:ascii="Times New Roman" w:hAnsi="Times New Roman"/>
          <w:sz w:val="24"/>
          <w:szCs w:val="24"/>
        </w:rPr>
        <w:t>Ф.Д.Рузвельта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: основные этапы развития трудового и социального законодательства 1933 – 1935 гг.; 1935 – 1937 гг.; 1937 –1939 гг. </w:t>
      </w:r>
    </w:p>
    <w:p w:rsidR="004A74FE" w:rsidRPr="00DA58F2" w:rsidRDefault="004A74FE" w:rsidP="004A74F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Высшие органы власти в 1933 – 1941 гг. Президент, Конгресс и Верховный Суд.</w:t>
      </w:r>
    </w:p>
    <w:p w:rsidR="004A74FE" w:rsidRPr="00DA58F2" w:rsidRDefault="004A74FE" w:rsidP="004A74F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Поправки к конституции США. Правовое положение лиц.</w:t>
      </w:r>
    </w:p>
    <w:p w:rsidR="004A74FE" w:rsidRPr="00DA58F2" w:rsidRDefault="004A74FE" w:rsidP="004A74F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Американские суды: суды штатов и федеральные суды. Административная </w:t>
      </w:r>
      <w:proofErr w:type="gramStart"/>
      <w:r w:rsidRPr="00DA58F2">
        <w:rPr>
          <w:rFonts w:ascii="Times New Roman" w:hAnsi="Times New Roman"/>
          <w:sz w:val="24"/>
          <w:szCs w:val="24"/>
        </w:rPr>
        <w:t>юстиция  США</w:t>
      </w:r>
      <w:proofErr w:type="gramEnd"/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 Источники уголовного права. Свод законов США (1948). Раздел 18. часть 1. Примерный уголовный кодекс (1963). Общая характеристика. </w:t>
      </w:r>
    </w:p>
    <w:p w:rsidR="004A74FE" w:rsidRPr="00DA58F2" w:rsidRDefault="004A74FE" w:rsidP="004A74F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Понятие преступления. Классификация преступлений. Наказания. </w:t>
      </w:r>
    </w:p>
    <w:p w:rsidR="004A74FE" w:rsidRPr="00DA58F2" w:rsidRDefault="004A74FE" w:rsidP="004A74FE">
      <w:pPr>
        <w:spacing w:before="22"/>
        <w:ind w:left="1080"/>
        <w:rPr>
          <w:rFonts w:ascii="Times New Roman" w:hAnsi="Times New Roman"/>
        </w:rPr>
      </w:pPr>
    </w:p>
    <w:p w:rsidR="004A74FE" w:rsidRPr="00DA58F2" w:rsidRDefault="004A74FE" w:rsidP="004A74FE">
      <w:pPr>
        <w:spacing w:before="22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21</w:t>
      </w:r>
      <w:r w:rsidRPr="00DA58F2">
        <w:rPr>
          <w:rFonts w:ascii="Times New Roman" w:hAnsi="Times New Roman"/>
          <w:b/>
          <w:sz w:val="24"/>
          <w:szCs w:val="24"/>
        </w:rPr>
        <w:t xml:space="preserve">. Государство и право Великобритании в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-начале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b/>
          <w:sz w:val="24"/>
          <w:szCs w:val="24"/>
        </w:rPr>
        <w:t xml:space="preserve"> вв.</w:t>
      </w:r>
    </w:p>
    <w:p w:rsidR="004A74FE" w:rsidRPr="00DA58F2" w:rsidRDefault="004A74FE" w:rsidP="004A74F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Конституционное развитие Великобритании в </w:t>
      </w:r>
      <w:r w:rsidRPr="00DA58F2">
        <w:rPr>
          <w:rFonts w:ascii="Times New Roman" w:hAnsi="Times New Roman"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sz w:val="24"/>
          <w:szCs w:val="24"/>
        </w:rPr>
        <w:t xml:space="preserve"> – начале </w:t>
      </w:r>
      <w:r w:rsidRPr="00DA58F2">
        <w:rPr>
          <w:rFonts w:ascii="Times New Roman" w:hAnsi="Times New Roman"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sz w:val="24"/>
          <w:szCs w:val="24"/>
        </w:rPr>
        <w:t xml:space="preserve"> вв. Центральные и местные органы государственного управления.</w:t>
      </w:r>
    </w:p>
    <w:p w:rsidR="004A74FE" w:rsidRPr="00DA58F2" w:rsidRDefault="004A74FE" w:rsidP="004A74F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Судьба британской колониальной империи</w:t>
      </w:r>
    </w:p>
    <w:p w:rsidR="004A74FE" w:rsidRPr="00DA58F2" w:rsidRDefault="004A74FE" w:rsidP="004A74F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Развитие уголовного, гражданского права в Великобритании, уголовный процесс.</w:t>
      </w:r>
    </w:p>
    <w:p w:rsidR="004A74FE" w:rsidRPr="00DA58F2" w:rsidRDefault="004A74FE" w:rsidP="004A74F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Английская судебная система.</w:t>
      </w:r>
    </w:p>
    <w:p w:rsidR="004A74FE" w:rsidRPr="00DA58F2" w:rsidRDefault="004A74FE" w:rsidP="004A74FE">
      <w:pPr>
        <w:spacing w:before="22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22</w:t>
      </w:r>
      <w:r w:rsidRPr="00DA58F2">
        <w:rPr>
          <w:rFonts w:ascii="Times New Roman" w:hAnsi="Times New Roman"/>
          <w:b/>
          <w:sz w:val="24"/>
          <w:szCs w:val="24"/>
        </w:rPr>
        <w:t xml:space="preserve">. Государство и право Франции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 – начале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b/>
          <w:sz w:val="24"/>
          <w:szCs w:val="24"/>
        </w:rPr>
        <w:t xml:space="preserve"> вв.</w:t>
      </w:r>
    </w:p>
    <w:p w:rsidR="004A74FE" w:rsidRPr="00DA58F2" w:rsidRDefault="004A74FE" w:rsidP="004A74F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Франция между мировыми войнами и в годы </w:t>
      </w:r>
      <w:r w:rsidRPr="00DA58F2">
        <w:rPr>
          <w:rFonts w:ascii="Times New Roman" w:hAnsi="Times New Roman"/>
          <w:sz w:val="24"/>
          <w:szCs w:val="24"/>
          <w:lang w:val="en-US"/>
        </w:rPr>
        <w:t>II</w:t>
      </w:r>
      <w:r w:rsidRPr="00DA58F2">
        <w:rPr>
          <w:rFonts w:ascii="Times New Roman" w:hAnsi="Times New Roman"/>
          <w:sz w:val="24"/>
          <w:szCs w:val="24"/>
        </w:rPr>
        <w:t xml:space="preserve"> мировой войны.</w:t>
      </w:r>
    </w:p>
    <w:p w:rsidR="004A74FE" w:rsidRPr="00DA58F2" w:rsidRDefault="004A74FE" w:rsidP="004A74F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Конституция Франции </w:t>
      </w:r>
      <w:smartTag w:uri="urn:schemas-microsoft-com:office:smarttags" w:element="metricconverter">
        <w:smartTagPr>
          <w:attr w:name="ProductID" w:val="1946 г"/>
        </w:smartTagPr>
        <w:r w:rsidRPr="00DA58F2">
          <w:rPr>
            <w:rFonts w:ascii="Times New Roman" w:hAnsi="Times New Roman"/>
            <w:sz w:val="24"/>
            <w:szCs w:val="24"/>
          </w:rPr>
          <w:t>1946 г</w:t>
        </w:r>
      </w:smartTag>
      <w:r w:rsidRPr="00DA58F2">
        <w:rPr>
          <w:rFonts w:ascii="Times New Roman" w:hAnsi="Times New Roman"/>
          <w:sz w:val="24"/>
          <w:szCs w:val="24"/>
        </w:rPr>
        <w:t>. Форма государства и система органов власти.</w:t>
      </w:r>
    </w:p>
    <w:p w:rsidR="004A74FE" w:rsidRPr="00DA58F2" w:rsidRDefault="004A74FE" w:rsidP="004A74F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Пятая республика. Конституция </w:t>
      </w:r>
      <w:smartTag w:uri="urn:schemas-microsoft-com:office:smarttags" w:element="metricconverter">
        <w:smartTagPr>
          <w:attr w:name="ProductID" w:val="1958 г"/>
        </w:smartTagPr>
        <w:r w:rsidRPr="00DA58F2">
          <w:rPr>
            <w:rFonts w:ascii="Times New Roman" w:hAnsi="Times New Roman"/>
            <w:sz w:val="24"/>
            <w:szCs w:val="24"/>
          </w:rPr>
          <w:t>1958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Изменения Конституции во второй половине </w:t>
      </w:r>
      <w:r w:rsidRPr="00DA58F2">
        <w:rPr>
          <w:rFonts w:ascii="Times New Roman" w:hAnsi="Times New Roman"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– </w:t>
      </w:r>
      <w:r w:rsidRPr="00DA58F2">
        <w:rPr>
          <w:rFonts w:ascii="Times New Roman" w:hAnsi="Times New Roman"/>
          <w:sz w:val="24"/>
          <w:szCs w:val="24"/>
        </w:rPr>
        <w:t xml:space="preserve">начале </w:t>
      </w:r>
      <w:r w:rsidRPr="00DA58F2">
        <w:rPr>
          <w:rFonts w:ascii="Times New Roman" w:hAnsi="Times New Roman"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sz w:val="24"/>
          <w:szCs w:val="24"/>
        </w:rPr>
        <w:t xml:space="preserve"> вв. </w:t>
      </w:r>
    </w:p>
    <w:p w:rsidR="004A74FE" w:rsidRPr="00DA58F2" w:rsidRDefault="004A74FE" w:rsidP="004A74F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Уголовный кодекс Франции </w:t>
      </w:r>
      <w:smartTag w:uri="urn:schemas-microsoft-com:office:smarttags" w:element="metricconverter">
        <w:smartTagPr>
          <w:attr w:name="ProductID" w:val="1992 г"/>
        </w:smartTagPr>
        <w:r w:rsidRPr="00DA58F2">
          <w:rPr>
            <w:rFonts w:ascii="Times New Roman" w:hAnsi="Times New Roman"/>
            <w:sz w:val="24"/>
            <w:szCs w:val="24"/>
          </w:rPr>
          <w:t>1992 г</w:t>
        </w:r>
      </w:smartTag>
      <w:r w:rsidRPr="00DA58F2">
        <w:rPr>
          <w:rFonts w:ascii="Times New Roman" w:hAnsi="Times New Roman"/>
          <w:sz w:val="24"/>
          <w:szCs w:val="24"/>
        </w:rPr>
        <w:t>. Преступления и наказания. Уголовный процесс.</w:t>
      </w:r>
    </w:p>
    <w:p w:rsidR="004A74FE" w:rsidRPr="00DA58F2" w:rsidRDefault="004A74FE" w:rsidP="004A74F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Развитие гражданского права современной Франции.</w:t>
      </w:r>
    </w:p>
    <w:p w:rsidR="004A74FE" w:rsidRPr="00DA58F2" w:rsidRDefault="004A74FE" w:rsidP="004A74FE">
      <w:pPr>
        <w:spacing w:before="22"/>
        <w:rPr>
          <w:rFonts w:ascii="Times New Roman" w:hAnsi="Times New Roman"/>
          <w:b/>
          <w:sz w:val="24"/>
          <w:szCs w:val="24"/>
        </w:rPr>
      </w:pPr>
    </w:p>
    <w:p w:rsidR="004A74FE" w:rsidRPr="00DA58F2" w:rsidRDefault="004A74FE" w:rsidP="004A74FE">
      <w:pPr>
        <w:spacing w:before="22"/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23</w:t>
      </w:r>
      <w:r w:rsidRPr="00DA58F2">
        <w:rPr>
          <w:rFonts w:ascii="Times New Roman" w:hAnsi="Times New Roman"/>
          <w:b/>
          <w:sz w:val="24"/>
          <w:szCs w:val="24"/>
        </w:rPr>
        <w:t xml:space="preserve">. Германия в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 – начале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b/>
          <w:sz w:val="24"/>
          <w:szCs w:val="24"/>
        </w:rPr>
        <w:t xml:space="preserve"> вв.: конституционное и правовое развитие.</w:t>
      </w:r>
    </w:p>
    <w:p w:rsidR="004A74FE" w:rsidRPr="00DA58F2" w:rsidRDefault="004A74FE" w:rsidP="004A74FE">
      <w:pPr>
        <w:spacing w:before="22"/>
        <w:jc w:val="right"/>
        <w:rPr>
          <w:rFonts w:ascii="Times New Roman" w:hAnsi="Times New Roman"/>
          <w:b/>
          <w:sz w:val="24"/>
          <w:szCs w:val="24"/>
        </w:rPr>
      </w:pPr>
      <w:r w:rsidRPr="00DA58F2">
        <w:rPr>
          <w:rFonts w:ascii="Times New Roman" w:hAnsi="Times New Roman"/>
          <w:b/>
          <w:sz w:val="24"/>
          <w:szCs w:val="24"/>
        </w:rPr>
        <w:t xml:space="preserve">коллоквиум </w:t>
      </w:r>
    </w:p>
    <w:p w:rsidR="004A74FE" w:rsidRPr="00DA58F2" w:rsidRDefault="004A74FE" w:rsidP="004A74F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Германия после Первой мировой войны. Веймарская конституция </w:t>
      </w:r>
      <w:smartTag w:uri="urn:schemas-microsoft-com:office:smarttags" w:element="metricconverter">
        <w:smartTagPr>
          <w:attr w:name="ProductID" w:val="1919 г"/>
        </w:smartTagPr>
        <w:r w:rsidRPr="00DA58F2">
          <w:rPr>
            <w:rFonts w:ascii="Times New Roman" w:hAnsi="Times New Roman"/>
            <w:sz w:val="24"/>
            <w:szCs w:val="24"/>
          </w:rPr>
          <w:t>1919 г</w:t>
        </w:r>
      </w:smartTag>
      <w:r w:rsidRPr="00DA58F2">
        <w:rPr>
          <w:rFonts w:ascii="Times New Roman" w:hAnsi="Times New Roman"/>
          <w:sz w:val="24"/>
          <w:szCs w:val="24"/>
        </w:rPr>
        <w:t>.: органы государственного управления, германский федерализм.</w:t>
      </w:r>
    </w:p>
    <w:p w:rsidR="004A74FE" w:rsidRPr="00DA58F2" w:rsidRDefault="004A74FE" w:rsidP="004A74F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Политический режим и государственное устройство гитлеровской Германии. Нацистское законодательство.</w:t>
      </w:r>
    </w:p>
    <w:p w:rsidR="004A74FE" w:rsidRPr="00DA58F2" w:rsidRDefault="004A74FE" w:rsidP="004A74F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Послевоенное развитие Германии. ФРГ и ГДР. Конституция ФРГ </w:t>
      </w:r>
      <w:smartTag w:uri="urn:schemas-microsoft-com:office:smarttags" w:element="metricconverter">
        <w:smartTagPr>
          <w:attr w:name="ProductID" w:val="1949 г"/>
        </w:smartTagPr>
        <w:r w:rsidRPr="00DA58F2">
          <w:rPr>
            <w:rFonts w:ascii="Times New Roman" w:hAnsi="Times New Roman"/>
            <w:sz w:val="24"/>
            <w:szCs w:val="24"/>
          </w:rPr>
          <w:t>1949 г</w:t>
        </w:r>
      </w:smartTag>
      <w:r w:rsidRPr="00DA58F2">
        <w:rPr>
          <w:rFonts w:ascii="Times New Roman" w:hAnsi="Times New Roman"/>
          <w:sz w:val="24"/>
          <w:szCs w:val="24"/>
        </w:rPr>
        <w:t>. Конституция ГДР 1949 г., 1968 г.</w:t>
      </w:r>
    </w:p>
    <w:p w:rsidR="004A74FE" w:rsidRPr="00DA58F2" w:rsidRDefault="004A74FE" w:rsidP="004A74F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Воссоединение Германии. Эволюция гражданского и уголовного права в Германии </w:t>
      </w:r>
      <w:r w:rsidRPr="00DA58F2">
        <w:rPr>
          <w:rFonts w:ascii="Times New Roman" w:hAnsi="Times New Roman"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sz w:val="24"/>
          <w:szCs w:val="24"/>
        </w:rPr>
        <w:t xml:space="preserve"> – начала </w:t>
      </w:r>
      <w:r w:rsidRPr="00DA58F2">
        <w:rPr>
          <w:rFonts w:ascii="Times New Roman" w:hAnsi="Times New Roman"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sz w:val="24"/>
          <w:szCs w:val="24"/>
        </w:rPr>
        <w:t xml:space="preserve"> вв.</w:t>
      </w:r>
    </w:p>
    <w:p w:rsidR="004A74FE" w:rsidRPr="00DA58F2" w:rsidRDefault="004A74FE" w:rsidP="004A74FE">
      <w:pPr>
        <w:spacing w:before="22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24</w:t>
      </w:r>
      <w:r w:rsidRPr="00DA58F2">
        <w:rPr>
          <w:rFonts w:ascii="Times New Roman" w:hAnsi="Times New Roman"/>
          <w:b/>
          <w:sz w:val="24"/>
          <w:szCs w:val="24"/>
        </w:rPr>
        <w:t xml:space="preserve">. Государство и право Японии в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</w:t>
      </w:r>
      <w:r w:rsidRPr="00DA58F2">
        <w:rPr>
          <w:rFonts w:ascii="Times New Roman" w:hAnsi="Times New Roman"/>
          <w:b/>
          <w:sz w:val="24"/>
          <w:szCs w:val="24"/>
        </w:rPr>
        <w:t xml:space="preserve"> – начале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b/>
          <w:sz w:val="24"/>
          <w:szCs w:val="24"/>
        </w:rPr>
        <w:t xml:space="preserve"> вв.</w:t>
      </w:r>
    </w:p>
    <w:p w:rsidR="004A74FE" w:rsidRPr="00DA58F2" w:rsidRDefault="004A74FE" w:rsidP="004A74F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Япония в период между двумя мировыми войнами.</w:t>
      </w:r>
    </w:p>
    <w:p w:rsidR="004A74FE" w:rsidRPr="00DA58F2" w:rsidRDefault="004A74FE" w:rsidP="004A74F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Японское государство после Второй мировой войны. Конституция Японии </w:t>
      </w:r>
      <w:smartTag w:uri="urn:schemas-microsoft-com:office:smarttags" w:element="metricconverter">
        <w:smartTagPr>
          <w:attr w:name="ProductID" w:val="1947 г"/>
        </w:smartTagPr>
        <w:r w:rsidRPr="00DA58F2">
          <w:rPr>
            <w:rFonts w:ascii="Times New Roman" w:hAnsi="Times New Roman"/>
            <w:sz w:val="24"/>
            <w:szCs w:val="24"/>
          </w:rPr>
          <w:t>1947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Изменение семейного и обязательственного права, социального законодательства. </w:t>
      </w:r>
    </w:p>
    <w:p w:rsidR="004A74FE" w:rsidRPr="00DA58F2" w:rsidRDefault="004A74FE" w:rsidP="004A74F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 Изменение уголовного и уголовно-процессуального права. </w:t>
      </w:r>
    </w:p>
    <w:p w:rsidR="004A74FE" w:rsidRPr="00DA58F2" w:rsidRDefault="004A74FE" w:rsidP="004A74FE">
      <w:pPr>
        <w:spacing w:before="22"/>
        <w:ind w:left="1080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spacing w:before="22"/>
        <w:ind w:left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25</w:t>
      </w:r>
      <w:r w:rsidRPr="00DA58F2">
        <w:rPr>
          <w:rFonts w:ascii="Times New Roman" w:hAnsi="Times New Roman"/>
          <w:b/>
          <w:sz w:val="24"/>
          <w:szCs w:val="24"/>
        </w:rPr>
        <w:t xml:space="preserve">. Проблемы развития государства и права в Китае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b/>
          <w:sz w:val="24"/>
          <w:szCs w:val="24"/>
        </w:rPr>
        <w:t xml:space="preserve"> – начала </w:t>
      </w:r>
      <w:r w:rsidRPr="00DA58F2">
        <w:rPr>
          <w:rFonts w:ascii="Times New Roman" w:hAnsi="Times New Roman"/>
          <w:b/>
          <w:sz w:val="24"/>
          <w:szCs w:val="24"/>
          <w:lang w:val="en-US"/>
        </w:rPr>
        <w:t>XXI</w:t>
      </w:r>
      <w:r w:rsidRPr="00DA58F2">
        <w:rPr>
          <w:rFonts w:ascii="Times New Roman" w:hAnsi="Times New Roman"/>
          <w:b/>
          <w:sz w:val="24"/>
          <w:szCs w:val="24"/>
        </w:rPr>
        <w:t xml:space="preserve"> вв.</w:t>
      </w:r>
    </w:p>
    <w:p w:rsidR="004A74FE" w:rsidRPr="00DA58F2" w:rsidRDefault="004A74FE" w:rsidP="004A74FE">
      <w:pPr>
        <w:spacing w:before="22"/>
        <w:ind w:left="709"/>
        <w:jc w:val="right"/>
        <w:rPr>
          <w:rFonts w:ascii="Times New Roman" w:hAnsi="Times New Roman"/>
          <w:b/>
          <w:sz w:val="24"/>
          <w:szCs w:val="24"/>
        </w:rPr>
      </w:pPr>
      <w:r w:rsidRPr="00DA58F2">
        <w:rPr>
          <w:rFonts w:ascii="Times New Roman" w:hAnsi="Times New Roman"/>
          <w:b/>
          <w:sz w:val="24"/>
          <w:szCs w:val="24"/>
        </w:rPr>
        <w:t xml:space="preserve">конференция 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Развитие буржуазных отношений в Китае в XIX в. Проникновение иностранного капитала. Период реформ (1898 – 1911 гг.). 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Правовое положение лиц. Правовое положение собственности. Синтез феодальных и капиталистических отношений. 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Государство и право в </w:t>
      </w:r>
      <w:proofErr w:type="spellStart"/>
      <w:r w:rsidRPr="00DA58F2">
        <w:rPr>
          <w:rFonts w:ascii="Times New Roman" w:hAnsi="Times New Roman"/>
          <w:sz w:val="24"/>
          <w:szCs w:val="24"/>
        </w:rPr>
        <w:t>гоминьдановском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 Китае в 1912 </w:t>
      </w:r>
      <w:r w:rsidRPr="00DA58F2">
        <w:rPr>
          <w:rFonts w:ascii="Times New Roman" w:hAnsi="Times New Roman"/>
          <w:b/>
          <w:sz w:val="24"/>
          <w:szCs w:val="24"/>
        </w:rPr>
        <w:t xml:space="preserve">– </w:t>
      </w:r>
      <w:r w:rsidRPr="00DA58F2">
        <w:rPr>
          <w:rFonts w:ascii="Times New Roman" w:hAnsi="Times New Roman"/>
          <w:sz w:val="24"/>
          <w:szCs w:val="24"/>
        </w:rPr>
        <w:t xml:space="preserve">1949 г. 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Советская китайская республика в 1927 </w:t>
      </w:r>
      <w:r w:rsidRPr="00DA58F2">
        <w:rPr>
          <w:rFonts w:ascii="Times New Roman" w:hAnsi="Times New Roman"/>
          <w:b/>
          <w:sz w:val="24"/>
          <w:szCs w:val="24"/>
        </w:rPr>
        <w:t xml:space="preserve">– </w:t>
      </w:r>
      <w:r w:rsidRPr="00DA58F2">
        <w:rPr>
          <w:rFonts w:ascii="Times New Roman" w:hAnsi="Times New Roman"/>
          <w:sz w:val="24"/>
          <w:szCs w:val="24"/>
        </w:rPr>
        <w:t xml:space="preserve">1937 гг. и ее правовое обеспечение. 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Образование Китайской народной республики </w:t>
      </w:r>
      <w:smartTag w:uri="urn:schemas-microsoft-com:office:smarttags" w:element="metricconverter">
        <w:smartTagPr>
          <w:attr w:name="ProductID" w:val="1949 г"/>
        </w:smartTagPr>
        <w:r w:rsidRPr="00DA58F2">
          <w:rPr>
            <w:rFonts w:ascii="Times New Roman" w:hAnsi="Times New Roman"/>
            <w:sz w:val="24"/>
            <w:szCs w:val="24"/>
          </w:rPr>
          <w:t>1949 г</w:t>
        </w:r>
      </w:smartTag>
      <w:r w:rsidRPr="00DA58F2">
        <w:rPr>
          <w:rFonts w:ascii="Times New Roman" w:hAnsi="Times New Roman"/>
          <w:sz w:val="24"/>
          <w:szCs w:val="24"/>
        </w:rPr>
        <w:t>. Особенности государства и права в период правления Мао Цзэдуна. Влияние советского права на право КНР.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Борьба с коррупцией в КНР.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Мировой финансовый кризис и развитие права в современном Китае.</w:t>
      </w:r>
    </w:p>
    <w:p w:rsidR="004A74FE" w:rsidRPr="00DA58F2" w:rsidRDefault="004A74FE" w:rsidP="004A74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2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Современное китайское экологическое законодательство.</w:t>
      </w:r>
    </w:p>
    <w:p w:rsidR="00122BE8" w:rsidRDefault="00122BE8" w:rsidP="004A74FE"/>
    <w:p w:rsidR="004A74FE" w:rsidRPr="00776705" w:rsidRDefault="004A74FE" w:rsidP="004A74FE">
      <w:pPr>
        <w:keepNext/>
        <w:tabs>
          <w:tab w:val="left" w:pos="0"/>
          <w:tab w:val="left" w:pos="540"/>
        </w:tabs>
        <w:spacing w:after="0" w:line="240" w:lineRule="auto"/>
        <w:ind w:firstLine="709"/>
        <w:jc w:val="center"/>
        <w:outlineLvl w:val="1"/>
        <w:rPr>
          <w:rFonts w:ascii="Times New Roman" w:hAnsi="Times New Roman"/>
          <w:b/>
          <w:i/>
          <w:sz w:val="24"/>
          <w:szCs w:val="24"/>
          <w:lang w:eastAsia="ar-SA"/>
        </w:rPr>
      </w:pPr>
      <w:bookmarkStart w:id="0" w:name="_GoBack"/>
      <w:bookmarkEnd w:id="0"/>
      <w:r w:rsidRPr="00776705">
        <w:rPr>
          <w:rFonts w:ascii="Times New Roman" w:hAnsi="Times New Roman"/>
          <w:b/>
          <w:i/>
          <w:sz w:val="24"/>
          <w:szCs w:val="24"/>
          <w:lang w:eastAsia="ar-SA"/>
        </w:rPr>
        <w:t>Вопросы к экзамену (</w:t>
      </w:r>
      <w:r w:rsidRPr="00776705">
        <w:rPr>
          <w:rFonts w:ascii="Times New Roman" w:hAnsi="Times New Roman"/>
          <w:b/>
          <w:i/>
          <w:sz w:val="24"/>
          <w:szCs w:val="24"/>
          <w:lang w:val="en-US" w:eastAsia="ar-SA"/>
        </w:rPr>
        <w:t>II</w:t>
      </w:r>
      <w:r w:rsidRPr="00776705">
        <w:rPr>
          <w:rFonts w:ascii="Times New Roman" w:hAnsi="Times New Roman"/>
          <w:b/>
          <w:i/>
          <w:sz w:val="24"/>
          <w:szCs w:val="24"/>
          <w:lang w:eastAsia="ar-SA"/>
        </w:rPr>
        <w:t xml:space="preserve"> семестр)</w:t>
      </w:r>
    </w:p>
    <w:p w:rsidR="004A74FE" w:rsidRPr="004C7275" w:rsidRDefault="004A74FE" w:rsidP="004A74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Законодательство английской революции ХV</w:t>
      </w:r>
      <w:r w:rsidRPr="00DA58F2">
        <w:rPr>
          <w:rFonts w:ascii="Times New Roman" w:hAnsi="Times New Roman"/>
          <w:sz w:val="24"/>
          <w:szCs w:val="24"/>
          <w:lang w:val="en-US"/>
        </w:rPr>
        <w:t>II</w:t>
      </w:r>
      <w:r w:rsidRPr="00DA58F2">
        <w:rPr>
          <w:rFonts w:ascii="Times New Roman" w:hAnsi="Times New Roman"/>
          <w:sz w:val="24"/>
          <w:szCs w:val="24"/>
        </w:rPr>
        <w:t xml:space="preserve"> в. Возникновение буржуазного государства и права в Англии.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Habeascorpusact</w:t>
      </w:r>
      <w:smartTag w:uri="urn:schemas-microsoft-com:office:smarttags" w:element="metricconverter">
        <w:smartTagPr>
          <w:attr w:name="ProductID" w:val="1679 г"/>
        </w:smartTagPr>
        <w:r w:rsidRPr="00DA58F2">
          <w:rPr>
            <w:rFonts w:ascii="Times New Roman" w:hAnsi="Times New Roman"/>
            <w:sz w:val="24"/>
            <w:szCs w:val="24"/>
          </w:rPr>
          <w:t>1679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и его значение. «Славная революция» в Англии. Билль о правах </w:t>
      </w:r>
      <w:smartTag w:uri="urn:schemas-microsoft-com:office:smarttags" w:element="metricconverter">
        <w:smartTagPr>
          <w:attr w:name="ProductID" w:val="1689 г"/>
        </w:smartTagPr>
        <w:r w:rsidRPr="00DA58F2">
          <w:rPr>
            <w:rFonts w:ascii="Times New Roman" w:hAnsi="Times New Roman"/>
            <w:sz w:val="24"/>
            <w:szCs w:val="24"/>
          </w:rPr>
          <w:t>1689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Акт об устроении </w:t>
      </w:r>
      <w:smartTag w:uri="urn:schemas-microsoft-com:office:smarttags" w:element="metricconverter">
        <w:smartTagPr>
          <w:attr w:name="ProductID" w:val="1701 г"/>
        </w:smartTagPr>
        <w:r w:rsidRPr="00DA58F2">
          <w:rPr>
            <w:rFonts w:ascii="Times New Roman" w:hAnsi="Times New Roman"/>
            <w:sz w:val="24"/>
            <w:szCs w:val="24"/>
          </w:rPr>
          <w:t>1701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Особенности английской конституционной монархии.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Государственный строй Великобритании в ХV</w:t>
      </w:r>
      <w:r w:rsidRPr="00DA58F2">
        <w:rPr>
          <w:rFonts w:ascii="Times New Roman" w:hAnsi="Times New Roman"/>
          <w:sz w:val="24"/>
          <w:szCs w:val="24"/>
          <w:lang w:val="en-US"/>
        </w:rPr>
        <w:t>III</w:t>
      </w:r>
      <w:r w:rsidRPr="00DA58F2">
        <w:rPr>
          <w:rFonts w:ascii="Times New Roman" w:hAnsi="Times New Roman"/>
          <w:sz w:val="24"/>
          <w:szCs w:val="24"/>
        </w:rPr>
        <w:t xml:space="preserve"> в.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Парламентские реформы в Великобритании в Х</w:t>
      </w:r>
      <w:r w:rsidRPr="00DA58F2">
        <w:rPr>
          <w:rFonts w:ascii="Times New Roman" w:hAnsi="Times New Roman"/>
          <w:sz w:val="24"/>
          <w:szCs w:val="24"/>
          <w:lang w:val="en-US"/>
        </w:rPr>
        <w:t>I</w:t>
      </w:r>
      <w:r w:rsidRPr="00DA58F2">
        <w:rPr>
          <w:rFonts w:ascii="Times New Roman" w:hAnsi="Times New Roman"/>
          <w:sz w:val="24"/>
          <w:szCs w:val="24"/>
        </w:rPr>
        <w:t xml:space="preserve">Х в. Государственный строй в </w:t>
      </w:r>
      <w:r w:rsidRPr="00DA58F2">
        <w:rPr>
          <w:rFonts w:ascii="Times New Roman" w:hAnsi="Times New Roman"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sz w:val="24"/>
          <w:szCs w:val="24"/>
        </w:rPr>
        <w:t xml:space="preserve"> в.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Особенности английской судебной системы. Уголовное право.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Возникновение государства и права США. Декларация независимости США.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Конституция США. Билль о правах (первые 10 поправок к Конституции США). </w:t>
      </w:r>
    </w:p>
    <w:p w:rsidR="004A74FE" w:rsidRPr="004A74FE" w:rsidRDefault="004A74FE" w:rsidP="00CA7A5B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4A74FE">
        <w:rPr>
          <w:rFonts w:ascii="Times New Roman" w:hAnsi="Times New Roman"/>
          <w:sz w:val="24"/>
          <w:szCs w:val="24"/>
        </w:rPr>
        <w:t xml:space="preserve">Судебная система в США. Гражданская война в США и правовое закрепление её результатов.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Законодательство Великой французской буржуазной революции.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Государственный строй Франции в период Директории, Консульства и Первой империи.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Французский гражданский кодекс </w:t>
      </w:r>
      <w:smartTag w:uri="urn:schemas-microsoft-com:office:smarttags" w:element="metricconverter">
        <w:smartTagPr>
          <w:attr w:name="ProductID" w:val="1804 г"/>
        </w:smartTagPr>
        <w:r w:rsidRPr="00DA58F2">
          <w:rPr>
            <w:rFonts w:ascii="Times New Roman" w:hAnsi="Times New Roman"/>
            <w:sz w:val="24"/>
            <w:szCs w:val="24"/>
          </w:rPr>
          <w:t>1804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Распад Священной Римской Империи германской нации. Возникновение буржуазных государств и права в Германии в первой половине </w:t>
      </w:r>
      <w:r w:rsidRPr="00DA58F2">
        <w:rPr>
          <w:rFonts w:ascii="Times New Roman" w:hAnsi="Times New Roman"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sz w:val="24"/>
          <w:szCs w:val="24"/>
        </w:rPr>
        <w:t xml:space="preserve"> в. Конституционная хартия Пруссии </w:t>
      </w:r>
      <w:smartTag w:uri="urn:schemas-microsoft-com:office:smarttags" w:element="metricconverter">
        <w:smartTagPr>
          <w:attr w:name="ProductID" w:val="1850 г"/>
        </w:smartTagPr>
        <w:r w:rsidRPr="00DA58F2">
          <w:rPr>
            <w:rFonts w:ascii="Times New Roman" w:hAnsi="Times New Roman"/>
            <w:sz w:val="24"/>
            <w:szCs w:val="24"/>
          </w:rPr>
          <w:t>1850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Образование Германской империи. Конституция </w:t>
      </w:r>
      <w:smartTag w:uri="urn:schemas-microsoft-com:office:smarttags" w:element="metricconverter">
        <w:smartTagPr>
          <w:attr w:name="ProductID" w:val="1871 г"/>
        </w:smartTagPr>
        <w:r w:rsidRPr="00DA58F2">
          <w:rPr>
            <w:rFonts w:ascii="Times New Roman" w:hAnsi="Times New Roman"/>
            <w:sz w:val="24"/>
            <w:szCs w:val="24"/>
          </w:rPr>
          <w:t>1871 г</w:t>
        </w:r>
      </w:smartTag>
      <w:r w:rsidRPr="00DA58F2">
        <w:rPr>
          <w:rFonts w:ascii="Times New Roman" w:hAnsi="Times New Roman"/>
          <w:sz w:val="24"/>
          <w:szCs w:val="24"/>
        </w:rPr>
        <w:t>.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Германское гражданское уложение </w:t>
      </w:r>
      <w:smartTag w:uri="urn:schemas-microsoft-com:office:smarttags" w:element="metricconverter">
        <w:smartTagPr>
          <w:attr w:name="ProductID" w:val="1896 г"/>
        </w:smartTagPr>
        <w:r w:rsidRPr="00DA58F2">
          <w:rPr>
            <w:rFonts w:ascii="Times New Roman" w:hAnsi="Times New Roman"/>
            <w:sz w:val="24"/>
            <w:szCs w:val="24"/>
          </w:rPr>
          <w:t>1896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Монархии во Франции в </w:t>
      </w:r>
      <w:r w:rsidRPr="00DA58F2">
        <w:rPr>
          <w:rFonts w:ascii="Times New Roman" w:hAnsi="Times New Roman"/>
          <w:sz w:val="24"/>
          <w:szCs w:val="24"/>
          <w:lang w:val="en-US"/>
        </w:rPr>
        <w:t>XIX</w:t>
      </w:r>
      <w:r w:rsidRPr="00DA58F2">
        <w:rPr>
          <w:rFonts w:ascii="Times New Roman" w:hAnsi="Times New Roman"/>
          <w:sz w:val="24"/>
          <w:szCs w:val="24"/>
        </w:rPr>
        <w:t xml:space="preserve"> в. Вторая республика и Вторая империя.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Конституционные законы </w:t>
      </w:r>
      <w:smartTag w:uri="urn:schemas-microsoft-com:office:smarttags" w:element="metricconverter">
        <w:smartTagPr>
          <w:attr w:name="ProductID" w:val="1875 г"/>
        </w:smartTagPr>
        <w:r w:rsidRPr="00DA58F2">
          <w:rPr>
            <w:rFonts w:ascii="Times New Roman" w:hAnsi="Times New Roman"/>
            <w:sz w:val="24"/>
            <w:szCs w:val="24"/>
          </w:rPr>
          <w:t>1875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Установление Третьей республики во Франции.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Особенности становления буржуазного государства и права в Японии. Реформы в 1870-1880-е гг. Конституция </w:t>
      </w:r>
      <w:smartTag w:uri="urn:schemas-microsoft-com:office:smarttags" w:element="metricconverter">
        <w:smartTagPr>
          <w:attr w:name="ProductID" w:val="1889 г"/>
        </w:smartTagPr>
        <w:r w:rsidRPr="00DA58F2">
          <w:rPr>
            <w:rFonts w:ascii="Times New Roman" w:hAnsi="Times New Roman"/>
            <w:sz w:val="24"/>
            <w:szCs w:val="24"/>
          </w:rPr>
          <w:t>1889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Государственное устройство и политический режим в первой половине ХХ в.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 Ноябрьская революция </w:t>
      </w:r>
      <w:smartTag w:uri="urn:schemas-microsoft-com:office:smarttags" w:element="metricconverter">
        <w:smartTagPr>
          <w:attr w:name="ProductID" w:val="1918 г"/>
        </w:smartTagPr>
        <w:r w:rsidRPr="00DA58F2">
          <w:rPr>
            <w:rFonts w:ascii="Times New Roman" w:hAnsi="Times New Roman"/>
            <w:sz w:val="24"/>
            <w:szCs w:val="24"/>
          </w:rPr>
          <w:t>1918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в Германии. Веймарская конституция </w:t>
      </w:r>
      <w:smartTag w:uri="urn:schemas-microsoft-com:office:smarttags" w:element="metricconverter">
        <w:smartTagPr>
          <w:attr w:name="ProductID" w:val="1919 г"/>
        </w:smartTagPr>
        <w:r w:rsidRPr="00DA58F2">
          <w:rPr>
            <w:rFonts w:ascii="Times New Roman" w:hAnsi="Times New Roman"/>
            <w:sz w:val="24"/>
            <w:szCs w:val="24"/>
          </w:rPr>
          <w:t>1919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Нацистская диктатура в Германии. Гражданское и уголовное право.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Образование ФРГ. Конституция </w:t>
      </w:r>
      <w:smartTag w:uri="urn:schemas-microsoft-com:office:smarttags" w:element="metricconverter">
        <w:smartTagPr>
          <w:attr w:name="ProductID" w:val="1949 г"/>
        </w:smartTagPr>
        <w:r w:rsidRPr="00DA58F2">
          <w:rPr>
            <w:rFonts w:ascii="Times New Roman" w:hAnsi="Times New Roman"/>
            <w:sz w:val="24"/>
            <w:szCs w:val="24"/>
          </w:rPr>
          <w:t>1949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Объединение Германии.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Гражданское и уголовное право Германии во второй половине ХХ в.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Конституция и государственный строй Четвёртой республики во Франции (1946 г.).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Конституция и государственный строй Пятой республики во </w:t>
      </w:r>
      <w:proofErr w:type="gramStart"/>
      <w:r w:rsidRPr="00DA58F2">
        <w:rPr>
          <w:rFonts w:ascii="Times New Roman" w:hAnsi="Times New Roman"/>
          <w:sz w:val="24"/>
          <w:szCs w:val="24"/>
        </w:rPr>
        <w:t>Франции(</w:t>
      </w:r>
      <w:proofErr w:type="gramEnd"/>
      <w:r w:rsidRPr="00DA58F2">
        <w:rPr>
          <w:rFonts w:ascii="Times New Roman" w:hAnsi="Times New Roman"/>
          <w:sz w:val="24"/>
          <w:szCs w:val="24"/>
        </w:rPr>
        <w:t>1958 г.).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Гражданское и уголовное право во Франции во второй половине ХХ </w:t>
      </w:r>
      <w:r w:rsidRPr="004A74F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XXI</w:t>
      </w:r>
      <w:r w:rsidRPr="004A74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</w:t>
      </w:r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Законодательство «нового курса» </w:t>
      </w:r>
      <w:proofErr w:type="spellStart"/>
      <w:r w:rsidRPr="00DA58F2">
        <w:rPr>
          <w:rFonts w:ascii="Times New Roman" w:hAnsi="Times New Roman"/>
          <w:sz w:val="24"/>
          <w:szCs w:val="24"/>
        </w:rPr>
        <w:t>Ф.Рузвельта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 в США.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Государство США в </w:t>
      </w:r>
      <w:r>
        <w:rPr>
          <w:rFonts w:ascii="Times New Roman" w:hAnsi="Times New Roman"/>
          <w:sz w:val="24"/>
          <w:szCs w:val="24"/>
          <w:lang w:val="en-US"/>
        </w:rPr>
        <w:t>XX</w:t>
      </w:r>
      <w:r w:rsidRPr="004A74F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XXI</w:t>
      </w:r>
      <w:r w:rsidRPr="004A74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вв.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Гражданское и уголовное право в США во второй половине ХХ </w:t>
      </w:r>
      <w:r w:rsidRPr="004A74F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XXI</w:t>
      </w:r>
      <w:r w:rsidRPr="004A74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</w:t>
      </w:r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Государство и право Великобритании в ХХ </w:t>
      </w:r>
      <w:r w:rsidRPr="004A74F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XXI</w:t>
      </w:r>
      <w:r w:rsidRPr="004A74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</w:t>
      </w:r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 xml:space="preserve">Государство и право Японии во второй половине ХХ в. Конституция </w:t>
      </w:r>
      <w:smartTag w:uri="urn:schemas-microsoft-com:office:smarttags" w:element="metricconverter">
        <w:smartTagPr>
          <w:attr w:name="ProductID" w:val="1947 г"/>
        </w:smartTagPr>
        <w:r w:rsidRPr="00DA58F2">
          <w:rPr>
            <w:rFonts w:ascii="Times New Roman" w:hAnsi="Times New Roman"/>
            <w:sz w:val="24"/>
            <w:szCs w:val="24"/>
          </w:rPr>
          <w:t>1947 г</w:t>
        </w:r>
      </w:smartTag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58F2">
        <w:rPr>
          <w:rFonts w:ascii="Times New Roman" w:hAnsi="Times New Roman"/>
          <w:sz w:val="24"/>
          <w:szCs w:val="24"/>
        </w:rPr>
        <w:t>Синьхайская</w:t>
      </w:r>
      <w:proofErr w:type="spellEnd"/>
      <w:r w:rsidRPr="00DA58F2">
        <w:rPr>
          <w:rFonts w:ascii="Times New Roman" w:hAnsi="Times New Roman"/>
          <w:sz w:val="24"/>
          <w:szCs w:val="24"/>
        </w:rPr>
        <w:t xml:space="preserve"> революция в Китае. Государственный строй гоминдановского Китая. </w:t>
      </w:r>
    </w:p>
    <w:p w:rsidR="004A74FE" w:rsidRPr="00DA58F2" w:rsidRDefault="004A74FE" w:rsidP="004A74FE">
      <w:pPr>
        <w:numPr>
          <w:ilvl w:val="0"/>
          <w:numId w:val="13"/>
        </w:numPr>
        <w:tabs>
          <w:tab w:val="clear" w:pos="644"/>
        </w:tabs>
        <w:spacing w:before="22"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A58F2">
        <w:rPr>
          <w:rFonts w:ascii="Times New Roman" w:hAnsi="Times New Roman"/>
          <w:sz w:val="24"/>
          <w:szCs w:val="24"/>
        </w:rPr>
        <w:t>Государство и право Китайской народной республики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XX</w:t>
      </w:r>
      <w:r w:rsidRPr="004A74FE">
        <w:rPr>
          <w:rFonts w:ascii="Times New Roman" w:hAnsi="Times New Roman"/>
          <w:sz w:val="24"/>
          <w:szCs w:val="24"/>
        </w:rPr>
        <w:t>--</w:t>
      </w:r>
      <w:r>
        <w:rPr>
          <w:rFonts w:ascii="Times New Roman" w:hAnsi="Times New Roman"/>
          <w:sz w:val="24"/>
          <w:szCs w:val="24"/>
          <w:lang w:val="en-US"/>
        </w:rPr>
        <w:t>XXI</w:t>
      </w:r>
      <w:r w:rsidRPr="004A74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</w:t>
      </w:r>
      <w:r w:rsidRPr="00DA58F2">
        <w:rPr>
          <w:rFonts w:ascii="Times New Roman" w:hAnsi="Times New Roman"/>
          <w:sz w:val="24"/>
          <w:szCs w:val="24"/>
        </w:rPr>
        <w:t xml:space="preserve">. </w:t>
      </w:r>
    </w:p>
    <w:p w:rsidR="004A74FE" w:rsidRPr="004A74FE" w:rsidRDefault="004A74FE" w:rsidP="004A74FE"/>
    <w:sectPr w:rsidR="004A74FE" w:rsidRPr="004A7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1AC"/>
    <w:multiLevelType w:val="hybridMultilevel"/>
    <w:tmpl w:val="3EA491A0"/>
    <w:lvl w:ilvl="0" w:tplc="ECD2C7DE">
      <w:start w:val="1"/>
      <w:numFmt w:val="decimal"/>
      <w:lvlText w:val="%1."/>
      <w:lvlJc w:val="left"/>
      <w:pPr>
        <w:ind w:left="6191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" w15:restartNumberingAfterBreak="0">
    <w:nsid w:val="012B0B9A"/>
    <w:multiLevelType w:val="multilevel"/>
    <w:tmpl w:val="17B858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9786DF2"/>
    <w:multiLevelType w:val="hybridMultilevel"/>
    <w:tmpl w:val="771E1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00478"/>
    <w:multiLevelType w:val="multilevel"/>
    <w:tmpl w:val="059CA3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235D6B34"/>
    <w:multiLevelType w:val="hybridMultilevel"/>
    <w:tmpl w:val="EAD2F77A"/>
    <w:lvl w:ilvl="0" w:tplc="2FAC3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E73EDF"/>
    <w:multiLevelType w:val="hybridMultilevel"/>
    <w:tmpl w:val="D96EF82E"/>
    <w:lvl w:ilvl="0" w:tplc="1BCE1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B2ADD"/>
    <w:multiLevelType w:val="multilevel"/>
    <w:tmpl w:val="754E8B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34031B45"/>
    <w:multiLevelType w:val="hybridMultilevel"/>
    <w:tmpl w:val="A7F84F0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120361"/>
    <w:multiLevelType w:val="hybridMultilevel"/>
    <w:tmpl w:val="A0042D4A"/>
    <w:lvl w:ilvl="0" w:tplc="84C04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F52F9"/>
    <w:multiLevelType w:val="hybridMultilevel"/>
    <w:tmpl w:val="EFD45F0C"/>
    <w:lvl w:ilvl="0" w:tplc="84C04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D9285E"/>
    <w:multiLevelType w:val="hybridMultilevel"/>
    <w:tmpl w:val="B7DC1CE6"/>
    <w:lvl w:ilvl="0" w:tplc="84C04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995784"/>
    <w:multiLevelType w:val="hybridMultilevel"/>
    <w:tmpl w:val="0AB052AC"/>
    <w:lvl w:ilvl="0" w:tplc="84C04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E22DE9"/>
    <w:multiLevelType w:val="hybridMultilevel"/>
    <w:tmpl w:val="664A93C0"/>
    <w:lvl w:ilvl="0" w:tplc="92EE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12"/>
  </w:num>
  <w:num w:numId="8">
    <w:abstractNumId w:val="4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C1"/>
    <w:rsid w:val="00122BE8"/>
    <w:rsid w:val="00227E0B"/>
    <w:rsid w:val="004A74FE"/>
    <w:rsid w:val="00855BEB"/>
    <w:rsid w:val="008A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2CD215C"/>
  <w15:chartTrackingRefBased/>
  <w15:docId w15:val="{5A1651FA-2398-427C-B258-DBE8B5D9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4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2023-02-07T13:20:00Z</dcterms:created>
  <dcterms:modified xsi:type="dcterms:W3CDTF">2023-02-07T13:27:00Z</dcterms:modified>
</cp:coreProperties>
</file>