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10" w:rsidRDefault="00DD43BB">
      <w:r>
        <w:t>Английская буржуазная революция и развитие законодательства</w:t>
      </w:r>
    </w:p>
    <w:p w:rsidR="00DD43BB" w:rsidRDefault="00DD43BB" w:rsidP="00DD43BB">
      <w:pPr>
        <w:pStyle w:val="a3"/>
        <w:numPr>
          <w:ilvl w:val="0"/>
          <w:numId w:val="1"/>
        </w:numPr>
      </w:pPr>
      <w:r>
        <w:t>Назовите основные законодательные акты английской буржуазной революции. Напишите их ОСНОВНЫЕ положения. В чем смысл и значение каждого правового акта для Англии этого периода?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76"/>
        <w:gridCol w:w="1710"/>
        <w:gridCol w:w="1731"/>
        <w:gridCol w:w="1744"/>
      </w:tblGrid>
      <w:tr w:rsidR="00DD43BB" w:rsidTr="00DD43BB">
        <w:tc>
          <w:tcPr>
            <w:tcW w:w="1956" w:type="dxa"/>
          </w:tcPr>
          <w:p w:rsidR="00DD43BB" w:rsidRPr="006147FD" w:rsidRDefault="00DD43BB" w:rsidP="00DD43BB">
            <w:pPr>
              <w:pStyle w:val="a3"/>
              <w:ind w:left="0"/>
              <w:rPr>
                <w:b/>
              </w:rPr>
            </w:pPr>
            <w:r w:rsidRPr="006147FD">
              <w:rPr>
                <w:b/>
              </w:rPr>
              <w:t>Период революции</w:t>
            </w:r>
          </w:p>
        </w:tc>
        <w:tc>
          <w:tcPr>
            <w:tcW w:w="1710" w:type="dxa"/>
          </w:tcPr>
          <w:p w:rsidR="00DD43BB" w:rsidRPr="006147FD" w:rsidRDefault="00DD43BB" w:rsidP="00DD43BB">
            <w:pPr>
              <w:pStyle w:val="a3"/>
              <w:ind w:left="0"/>
              <w:rPr>
                <w:b/>
              </w:rPr>
            </w:pPr>
            <w:r w:rsidRPr="006147FD">
              <w:rPr>
                <w:b/>
              </w:rPr>
              <w:t>Название правового акта</w:t>
            </w:r>
          </w:p>
        </w:tc>
        <w:tc>
          <w:tcPr>
            <w:tcW w:w="1731" w:type="dxa"/>
          </w:tcPr>
          <w:p w:rsidR="00DD43BB" w:rsidRPr="006147FD" w:rsidRDefault="00DD43BB" w:rsidP="00DD43BB">
            <w:pPr>
              <w:pStyle w:val="a3"/>
              <w:ind w:left="0"/>
              <w:rPr>
                <w:b/>
              </w:rPr>
            </w:pPr>
            <w:r w:rsidRPr="006147FD">
              <w:rPr>
                <w:b/>
              </w:rPr>
              <w:t>Основные положения правового акта</w:t>
            </w:r>
          </w:p>
        </w:tc>
        <w:tc>
          <w:tcPr>
            <w:tcW w:w="1744" w:type="dxa"/>
          </w:tcPr>
          <w:p w:rsidR="00DD43BB" w:rsidRPr="006147FD" w:rsidRDefault="00DD43BB" w:rsidP="00DD43BB">
            <w:pPr>
              <w:pStyle w:val="a3"/>
              <w:ind w:left="0"/>
              <w:rPr>
                <w:b/>
              </w:rPr>
            </w:pPr>
            <w:r w:rsidRPr="006147FD">
              <w:rPr>
                <w:b/>
              </w:rPr>
              <w:t>Значение для государства</w:t>
            </w:r>
          </w:p>
        </w:tc>
      </w:tr>
      <w:tr w:rsidR="006147FD" w:rsidTr="00DD43BB">
        <w:tc>
          <w:tcPr>
            <w:tcW w:w="1956" w:type="dxa"/>
          </w:tcPr>
          <w:p w:rsidR="006147FD" w:rsidRDefault="006147FD" w:rsidP="00DD43BB">
            <w:pPr>
              <w:pStyle w:val="a3"/>
              <w:ind w:left="0"/>
            </w:pPr>
            <w:r>
              <w:t>Предреволюционный этап</w:t>
            </w:r>
          </w:p>
        </w:tc>
        <w:tc>
          <w:tcPr>
            <w:tcW w:w="1710" w:type="dxa"/>
          </w:tcPr>
          <w:p w:rsidR="006147FD" w:rsidRDefault="006147FD" w:rsidP="00DD43BB">
            <w:pPr>
              <w:pStyle w:val="a3"/>
              <w:ind w:left="0"/>
            </w:pPr>
            <w:r>
              <w:t>Петиция о праве 1628 г. и др.</w:t>
            </w:r>
          </w:p>
        </w:tc>
        <w:tc>
          <w:tcPr>
            <w:tcW w:w="1731" w:type="dxa"/>
          </w:tcPr>
          <w:p w:rsidR="006147FD" w:rsidRDefault="006147FD" w:rsidP="00DD43BB">
            <w:pPr>
              <w:pStyle w:val="a3"/>
              <w:ind w:left="0"/>
            </w:pPr>
          </w:p>
        </w:tc>
        <w:tc>
          <w:tcPr>
            <w:tcW w:w="1744" w:type="dxa"/>
          </w:tcPr>
          <w:p w:rsidR="006147FD" w:rsidRDefault="006147FD" w:rsidP="00DD43BB">
            <w:pPr>
              <w:pStyle w:val="a3"/>
              <w:ind w:left="0"/>
            </w:pPr>
          </w:p>
        </w:tc>
      </w:tr>
      <w:tr w:rsidR="00DD43BB" w:rsidTr="00DD43BB">
        <w:tc>
          <w:tcPr>
            <w:tcW w:w="1956" w:type="dxa"/>
          </w:tcPr>
          <w:p w:rsidR="00DD43BB" w:rsidRPr="00DD43BB" w:rsidRDefault="00DD43BB" w:rsidP="00DD43BB">
            <w:pPr>
              <w:pStyle w:val="a3"/>
              <w:ind w:left="0"/>
              <w:rPr>
                <w:b/>
              </w:rPr>
            </w:pPr>
            <w:r w:rsidRPr="00DD43BB">
              <w:rPr>
                <w:b/>
              </w:rPr>
              <w:t>1640-1642 гг.</w:t>
            </w:r>
          </w:p>
        </w:tc>
        <w:tc>
          <w:tcPr>
            <w:tcW w:w="1710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31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44" w:type="dxa"/>
          </w:tcPr>
          <w:p w:rsidR="00DD43BB" w:rsidRDefault="00DD43BB" w:rsidP="00DD43BB">
            <w:pPr>
              <w:pStyle w:val="a3"/>
              <w:ind w:left="0"/>
            </w:pPr>
          </w:p>
        </w:tc>
      </w:tr>
      <w:tr w:rsidR="00DD43BB" w:rsidTr="00DD43BB">
        <w:tc>
          <w:tcPr>
            <w:tcW w:w="1956" w:type="dxa"/>
          </w:tcPr>
          <w:p w:rsidR="00DD43BB" w:rsidRDefault="00DD43BB" w:rsidP="006147FD">
            <w:pPr>
              <w:pStyle w:val="a3"/>
              <w:numPr>
                <w:ilvl w:val="0"/>
                <w:numId w:val="3"/>
              </w:numPr>
            </w:pPr>
            <w:r>
              <w:t>Конституционный</w:t>
            </w:r>
          </w:p>
        </w:tc>
        <w:tc>
          <w:tcPr>
            <w:tcW w:w="1710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31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44" w:type="dxa"/>
          </w:tcPr>
          <w:p w:rsidR="00DD43BB" w:rsidRDefault="00DD43BB" w:rsidP="00DD43BB">
            <w:pPr>
              <w:pStyle w:val="a3"/>
              <w:ind w:left="0"/>
            </w:pPr>
          </w:p>
        </w:tc>
      </w:tr>
      <w:tr w:rsidR="00DD43BB" w:rsidTr="00DD43BB">
        <w:tc>
          <w:tcPr>
            <w:tcW w:w="1956" w:type="dxa"/>
          </w:tcPr>
          <w:p w:rsidR="00DD43BB" w:rsidRDefault="00DD43BB" w:rsidP="006147FD">
            <w:pPr>
              <w:pStyle w:val="a3"/>
              <w:numPr>
                <w:ilvl w:val="0"/>
                <w:numId w:val="3"/>
              </w:numPr>
            </w:pPr>
            <w:r>
              <w:t>Гражданская война</w:t>
            </w:r>
          </w:p>
        </w:tc>
        <w:tc>
          <w:tcPr>
            <w:tcW w:w="1710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31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44" w:type="dxa"/>
          </w:tcPr>
          <w:p w:rsidR="00DD43BB" w:rsidRDefault="00DD43BB" w:rsidP="00DD43BB">
            <w:pPr>
              <w:pStyle w:val="a3"/>
              <w:ind w:left="0"/>
            </w:pPr>
          </w:p>
        </w:tc>
      </w:tr>
      <w:tr w:rsidR="00DD43BB" w:rsidTr="00DD43BB">
        <w:tc>
          <w:tcPr>
            <w:tcW w:w="1956" w:type="dxa"/>
          </w:tcPr>
          <w:p w:rsidR="00DD43BB" w:rsidRDefault="00DD43BB" w:rsidP="006147FD">
            <w:pPr>
              <w:pStyle w:val="a3"/>
              <w:numPr>
                <w:ilvl w:val="0"/>
                <w:numId w:val="3"/>
              </w:numPr>
            </w:pPr>
            <w:r>
              <w:t>Углубление демократического содержания революции</w:t>
            </w:r>
          </w:p>
        </w:tc>
        <w:tc>
          <w:tcPr>
            <w:tcW w:w="1710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31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44" w:type="dxa"/>
          </w:tcPr>
          <w:p w:rsidR="00DD43BB" w:rsidRDefault="00DD43BB" w:rsidP="00DD43BB">
            <w:pPr>
              <w:pStyle w:val="a3"/>
              <w:ind w:left="0"/>
            </w:pPr>
          </w:p>
        </w:tc>
      </w:tr>
      <w:tr w:rsidR="006147FD" w:rsidTr="00CA12C8">
        <w:tc>
          <w:tcPr>
            <w:tcW w:w="7141" w:type="dxa"/>
            <w:gridSpan w:val="4"/>
          </w:tcPr>
          <w:p w:rsidR="006147FD" w:rsidRDefault="006147FD" w:rsidP="00DD43BB">
            <w:pPr>
              <w:pStyle w:val="a3"/>
              <w:ind w:left="0"/>
            </w:pPr>
          </w:p>
        </w:tc>
      </w:tr>
      <w:tr w:rsidR="00DD43BB" w:rsidTr="00DD43BB">
        <w:tc>
          <w:tcPr>
            <w:tcW w:w="1956" w:type="dxa"/>
          </w:tcPr>
          <w:p w:rsidR="00DD43BB" w:rsidRPr="006147FD" w:rsidRDefault="00DD43BB" w:rsidP="00DD43BB">
            <w:pPr>
              <w:pStyle w:val="a3"/>
              <w:ind w:left="0"/>
              <w:rPr>
                <w:b/>
              </w:rPr>
            </w:pPr>
            <w:r w:rsidRPr="006147FD">
              <w:rPr>
                <w:b/>
              </w:rPr>
              <w:t xml:space="preserve">Протекторат </w:t>
            </w:r>
            <w:r w:rsidR="006147FD">
              <w:rPr>
                <w:b/>
              </w:rPr>
              <w:t xml:space="preserve">О. </w:t>
            </w:r>
            <w:bookmarkStart w:id="0" w:name="_GoBack"/>
            <w:bookmarkEnd w:id="0"/>
            <w:r w:rsidRPr="006147FD">
              <w:rPr>
                <w:b/>
              </w:rPr>
              <w:t>Кромвеля</w:t>
            </w:r>
          </w:p>
        </w:tc>
        <w:tc>
          <w:tcPr>
            <w:tcW w:w="1710" w:type="dxa"/>
          </w:tcPr>
          <w:p w:rsidR="00DD43BB" w:rsidRDefault="006147FD" w:rsidP="00DD43BB">
            <w:pPr>
              <w:pStyle w:val="a3"/>
              <w:ind w:left="0"/>
            </w:pPr>
            <w:r>
              <w:t xml:space="preserve">Орудие управления и др. </w:t>
            </w:r>
          </w:p>
        </w:tc>
        <w:tc>
          <w:tcPr>
            <w:tcW w:w="1731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44" w:type="dxa"/>
          </w:tcPr>
          <w:p w:rsidR="00DD43BB" w:rsidRDefault="00DD43BB" w:rsidP="00DD43BB">
            <w:pPr>
              <w:pStyle w:val="a3"/>
              <w:ind w:left="0"/>
            </w:pPr>
          </w:p>
        </w:tc>
      </w:tr>
      <w:tr w:rsidR="006147FD" w:rsidTr="008B4149">
        <w:tc>
          <w:tcPr>
            <w:tcW w:w="7141" w:type="dxa"/>
            <w:gridSpan w:val="4"/>
          </w:tcPr>
          <w:p w:rsidR="006147FD" w:rsidRDefault="006147FD" w:rsidP="00DD43BB">
            <w:pPr>
              <w:pStyle w:val="a3"/>
              <w:ind w:left="0"/>
            </w:pPr>
          </w:p>
        </w:tc>
      </w:tr>
      <w:tr w:rsidR="00DD43BB" w:rsidTr="00DD43BB">
        <w:tc>
          <w:tcPr>
            <w:tcW w:w="1956" w:type="dxa"/>
          </w:tcPr>
          <w:p w:rsidR="00DD43BB" w:rsidRPr="006147FD" w:rsidRDefault="00DD43BB" w:rsidP="00DD43BB">
            <w:pPr>
              <w:pStyle w:val="a3"/>
              <w:ind w:left="0"/>
              <w:rPr>
                <w:b/>
              </w:rPr>
            </w:pPr>
            <w:r w:rsidRPr="006147FD">
              <w:rPr>
                <w:b/>
              </w:rPr>
              <w:t>Реставрация монархии</w:t>
            </w:r>
          </w:p>
        </w:tc>
        <w:tc>
          <w:tcPr>
            <w:tcW w:w="1710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31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44" w:type="dxa"/>
          </w:tcPr>
          <w:p w:rsidR="00DD43BB" w:rsidRDefault="00DD43BB" w:rsidP="00DD43BB">
            <w:pPr>
              <w:pStyle w:val="a3"/>
              <w:ind w:left="0"/>
            </w:pPr>
          </w:p>
        </w:tc>
      </w:tr>
      <w:tr w:rsidR="00DD43BB" w:rsidTr="00DD43BB">
        <w:tc>
          <w:tcPr>
            <w:tcW w:w="1956" w:type="dxa"/>
          </w:tcPr>
          <w:p w:rsidR="00DD43BB" w:rsidRPr="006147FD" w:rsidRDefault="00DD43BB" w:rsidP="00DD43BB">
            <w:pPr>
              <w:pStyle w:val="a3"/>
              <w:ind w:left="0"/>
              <w:rPr>
                <w:b/>
              </w:rPr>
            </w:pPr>
            <w:r w:rsidRPr="006147FD">
              <w:rPr>
                <w:b/>
              </w:rPr>
              <w:t xml:space="preserve">Славная революция 1688 г. </w:t>
            </w:r>
          </w:p>
        </w:tc>
        <w:tc>
          <w:tcPr>
            <w:tcW w:w="1710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31" w:type="dxa"/>
          </w:tcPr>
          <w:p w:rsidR="00DD43BB" w:rsidRDefault="00DD43BB" w:rsidP="00DD43BB">
            <w:pPr>
              <w:pStyle w:val="a3"/>
              <w:ind w:left="0"/>
            </w:pPr>
          </w:p>
        </w:tc>
        <w:tc>
          <w:tcPr>
            <w:tcW w:w="1744" w:type="dxa"/>
          </w:tcPr>
          <w:p w:rsidR="00DD43BB" w:rsidRDefault="00DD43BB" w:rsidP="00DD43BB">
            <w:pPr>
              <w:pStyle w:val="a3"/>
              <w:ind w:left="0"/>
            </w:pPr>
          </w:p>
        </w:tc>
      </w:tr>
    </w:tbl>
    <w:p w:rsidR="00DD43BB" w:rsidRDefault="00DD43BB" w:rsidP="00DD43BB">
      <w:pPr>
        <w:pStyle w:val="a3"/>
      </w:pPr>
    </w:p>
    <w:p w:rsidR="00DD43BB" w:rsidRDefault="003138B6" w:rsidP="00DD43BB">
      <w:pPr>
        <w:pStyle w:val="a3"/>
        <w:numPr>
          <w:ilvl w:val="0"/>
          <w:numId w:val="1"/>
        </w:numPr>
      </w:pPr>
      <w:r>
        <w:t>Раскройте смысл</w:t>
      </w:r>
      <w:r w:rsidR="00DD43BB">
        <w:t xml:space="preserve"> основ</w:t>
      </w:r>
      <w:r>
        <w:t>ных</w:t>
      </w:r>
      <w:r w:rsidR="00DD43BB">
        <w:t xml:space="preserve"> конституционны</w:t>
      </w:r>
      <w:r>
        <w:t>х</w:t>
      </w:r>
      <w:r w:rsidR="00DD43BB">
        <w:t xml:space="preserve"> соглашени</w:t>
      </w:r>
      <w:r>
        <w:t>й</w:t>
      </w:r>
      <w:r w:rsidR="00DD43BB">
        <w:t xml:space="preserve"> Англии после «Славной революции»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43BB" w:rsidTr="00DD43BB">
        <w:tc>
          <w:tcPr>
            <w:tcW w:w="3115" w:type="dxa"/>
          </w:tcPr>
          <w:p w:rsidR="00DD43BB" w:rsidRDefault="003138B6" w:rsidP="00DD43BB">
            <w:r>
              <w:t>Король царствует, но не правит</w:t>
            </w:r>
          </w:p>
        </w:tc>
        <w:tc>
          <w:tcPr>
            <w:tcW w:w="3115" w:type="dxa"/>
          </w:tcPr>
          <w:p w:rsidR="00DD43BB" w:rsidRDefault="00DD43BB" w:rsidP="00DD43BB"/>
        </w:tc>
        <w:tc>
          <w:tcPr>
            <w:tcW w:w="3115" w:type="dxa"/>
          </w:tcPr>
          <w:p w:rsidR="00DD43BB" w:rsidRDefault="00DD43BB" w:rsidP="00DD43BB"/>
        </w:tc>
      </w:tr>
      <w:tr w:rsidR="00DD43BB" w:rsidTr="00DD43BB">
        <w:tc>
          <w:tcPr>
            <w:tcW w:w="3115" w:type="dxa"/>
          </w:tcPr>
          <w:p w:rsidR="00DD43BB" w:rsidRDefault="003138B6" w:rsidP="00DD43BB">
            <w:r>
              <w:t xml:space="preserve">Принцип </w:t>
            </w:r>
            <w:proofErr w:type="spellStart"/>
            <w:r>
              <w:t>контрассигнатуры</w:t>
            </w:r>
            <w:proofErr w:type="spellEnd"/>
          </w:p>
        </w:tc>
        <w:tc>
          <w:tcPr>
            <w:tcW w:w="3115" w:type="dxa"/>
          </w:tcPr>
          <w:p w:rsidR="00DD43BB" w:rsidRDefault="00DD43BB" w:rsidP="00DD43BB"/>
        </w:tc>
        <w:tc>
          <w:tcPr>
            <w:tcW w:w="3115" w:type="dxa"/>
          </w:tcPr>
          <w:p w:rsidR="00DD43BB" w:rsidRDefault="00DD43BB" w:rsidP="00DD43BB"/>
        </w:tc>
      </w:tr>
      <w:tr w:rsidR="00DD43BB" w:rsidTr="00DD43BB">
        <w:tc>
          <w:tcPr>
            <w:tcW w:w="3115" w:type="dxa"/>
          </w:tcPr>
          <w:p w:rsidR="00DD43BB" w:rsidRDefault="003138B6" w:rsidP="00DD43BB">
            <w:r>
              <w:t>Принцип ответственного правительства</w:t>
            </w:r>
          </w:p>
        </w:tc>
        <w:tc>
          <w:tcPr>
            <w:tcW w:w="3115" w:type="dxa"/>
          </w:tcPr>
          <w:p w:rsidR="00DD43BB" w:rsidRDefault="00DD43BB" w:rsidP="00DD43BB"/>
        </w:tc>
        <w:tc>
          <w:tcPr>
            <w:tcW w:w="3115" w:type="dxa"/>
          </w:tcPr>
          <w:p w:rsidR="00DD43BB" w:rsidRDefault="00DD43BB" w:rsidP="00DD43BB"/>
        </w:tc>
      </w:tr>
      <w:tr w:rsidR="00DD43BB" w:rsidTr="00DD43BB">
        <w:tc>
          <w:tcPr>
            <w:tcW w:w="3115" w:type="dxa"/>
          </w:tcPr>
          <w:p w:rsidR="00DD43BB" w:rsidRDefault="003138B6" w:rsidP="00DD43BB">
            <w:r>
              <w:t>Король не может быть не прав</w:t>
            </w:r>
          </w:p>
        </w:tc>
        <w:tc>
          <w:tcPr>
            <w:tcW w:w="3115" w:type="dxa"/>
          </w:tcPr>
          <w:p w:rsidR="00DD43BB" w:rsidRDefault="00DD43BB" w:rsidP="00DD43BB"/>
        </w:tc>
        <w:tc>
          <w:tcPr>
            <w:tcW w:w="3115" w:type="dxa"/>
          </w:tcPr>
          <w:p w:rsidR="00DD43BB" w:rsidRDefault="00DD43BB" w:rsidP="00DD43BB"/>
        </w:tc>
      </w:tr>
      <w:tr w:rsidR="00DD43BB" w:rsidTr="00DD43BB">
        <w:tc>
          <w:tcPr>
            <w:tcW w:w="3115" w:type="dxa"/>
          </w:tcPr>
          <w:p w:rsidR="00DD43BB" w:rsidRDefault="003138B6" w:rsidP="00DD43BB">
            <w:r>
              <w:t>Принцип парламентского большинства</w:t>
            </w:r>
          </w:p>
        </w:tc>
        <w:tc>
          <w:tcPr>
            <w:tcW w:w="3115" w:type="dxa"/>
          </w:tcPr>
          <w:p w:rsidR="00DD43BB" w:rsidRDefault="00DD43BB" w:rsidP="00DD43BB"/>
        </w:tc>
        <w:tc>
          <w:tcPr>
            <w:tcW w:w="3115" w:type="dxa"/>
          </w:tcPr>
          <w:p w:rsidR="00DD43BB" w:rsidRDefault="00DD43BB" w:rsidP="00DD43BB"/>
        </w:tc>
      </w:tr>
      <w:tr w:rsidR="00DD43BB" w:rsidTr="00DD43BB">
        <w:tc>
          <w:tcPr>
            <w:tcW w:w="3115" w:type="dxa"/>
          </w:tcPr>
          <w:p w:rsidR="00DD43BB" w:rsidRDefault="003138B6" w:rsidP="00DD43BB">
            <w:r>
              <w:t>Свой (и) вариант(ы)</w:t>
            </w:r>
          </w:p>
        </w:tc>
        <w:tc>
          <w:tcPr>
            <w:tcW w:w="3115" w:type="dxa"/>
          </w:tcPr>
          <w:p w:rsidR="00DD43BB" w:rsidRDefault="00DD43BB" w:rsidP="00DD43BB"/>
        </w:tc>
        <w:tc>
          <w:tcPr>
            <w:tcW w:w="3115" w:type="dxa"/>
          </w:tcPr>
          <w:p w:rsidR="00DD43BB" w:rsidRDefault="00DD43BB" w:rsidP="00DD43BB"/>
        </w:tc>
      </w:tr>
    </w:tbl>
    <w:p w:rsidR="00DD43BB" w:rsidRDefault="00DD43BB" w:rsidP="00DD43BB"/>
    <w:p w:rsidR="003138B6" w:rsidRDefault="003138B6" w:rsidP="003138B6">
      <w:pPr>
        <w:pStyle w:val="a3"/>
        <w:numPr>
          <w:ilvl w:val="0"/>
          <w:numId w:val="1"/>
        </w:numPr>
      </w:pPr>
      <w:r>
        <w:t xml:space="preserve">Что </w:t>
      </w:r>
      <w:proofErr w:type="gramStart"/>
      <w:r>
        <w:t>такое  -</w:t>
      </w:r>
      <w:proofErr w:type="gramEnd"/>
      <w:r>
        <w:t xml:space="preserve"> Английская конституция? Приведите примеры ее составных частей. </w:t>
      </w:r>
    </w:p>
    <w:p w:rsidR="003138B6" w:rsidRDefault="003138B6" w:rsidP="003138B6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25"/>
      </w:tblGrid>
      <w:tr w:rsidR="003138B6" w:rsidRPr="003138B6" w:rsidTr="003138B6">
        <w:tc>
          <w:tcPr>
            <w:tcW w:w="4672" w:type="dxa"/>
          </w:tcPr>
          <w:p w:rsidR="003138B6" w:rsidRPr="003138B6" w:rsidRDefault="003138B6" w:rsidP="003138B6">
            <w:pPr>
              <w:pStyle w:val="a3"/>
              <w:ind w:left="0"/>
              <w:rPr>
                <w:b/>
              </w:rPr>
            </w:pPr>
            <w:r w:rsidRPr="003138B6">
              <w:rPr>
                <w:b/>
              </w:rPr>
              <w:t>Писанная часть</w:t>
            </w:r>
          </w:p>
        </w:tc>
        <w:tc>
          <w:tcPr>
            <w:tcW w:w="4673" w:type="dxa"/>
          </w:tcPr>
          <w:p w:rsidR="003138B6" w:rsidRPr="003138B6" w:rsidRDefault="003138B6" w:rsidP="003138B6">
            <w:pPr>
              <w:pStyle w:val="a3"/>
              <w:ind w:left="0"/>
              <w:rPr>
                <w:b/>
              </w:rPr>
            </w:pPr>
            <w:r w:rsidRPr="003138B6">
              <w:rPr>
                <w:b/>
              </w:rPr>
              <w:t>Неписанная часть</w:t>
            </w:r>
          </w:p>
        </w:tc>
      </w:tr>
      <w:tr w:rsidR="003138B6" w:rsidRPr="003138B6" w:rsidTr="003138B6">
        <w:tc>
          <w:tcPr>
            <w:tcW w:w="4672" w:type="dxa"/>
          </w:tcPr>
          <w:p w:rsidR="003138B6" w:rsidRPr="003138B6" w:rsidRDefault="003138B6" w:rsidP="003138B6">
            <w:pPr>
              <w:pStyle w:val="a3"/>
              <w:ind w:left="0"/>
              <w:rPr>
                <w:b/>
              </w:rPr>
            </w:pPr>
          </w:p>
        </w:tc>
        <w:tc>
          <w:tcPr>
            <w:tcW w:w="4673" w:type="dxa"/>
          </w:tcPr>
          <w:p w:rsidR="003138B6" w:rsidRPr="003138B6" w:rsidRDefault="003138B6" w:rsidP="003138B6">
            <w:pPr>
              <w:pStyle w:val="a3"/>
              <w:ind w:left="0"/>
              <w:rPr>
                <w:b/>
              </w:rPr>
            </w:pPr>
          </w:p>
        </w:tc>
      </w:tr>
      <w:tr w:rsidR="003138B6" w:rsidRPr="003138B6" w:rsidTr="003138B6">
        <w:tc>
          <w:tcPr>
            <w:tcW w:w="4672" w:type="dxa"/>
          </w:tcPr>
          <w:p w:rsidR="003138B6" w:rsidRPr="003138B6" w:rsidRDefault="003138B6" w:rsidP="003138B6">
            <w:pPr>
              <w:pStyle w:val="a3"/>
              <w:ind w:left="0"/>
              <w:rPr>
                <w:b/>
              </w:rPr>
            </w:pPr>
          </w:p>
        </w:tc>
        <w:tc>
          <w:tcPr>
            <w:tcW w:w="4673" w:type="dxa"/>
          </w:tcPr>
          <w:p w:rsidR="003138B6" w:rsidRPr="003138B6" w:rsidRDefault="003138B6" w:rsidP="003138B6">
            <w:pPr>
              <w:pStyle w:val="a3"/>
              <w:ind w:left="0"/>
              <w:rPr>
                <w:b/>
              </w:rPr>
            </w:pPr>
          </w:p>
        </w:tc>
      </w:tr>
    </w:tbl>
    <w:p w:rsidR="003138B6" w:rsidRDefault="003138B6" w:rsidP="003138B6">
      <w:pPr>
        <w:pStyle w:val="a3"/>
      </w:pPr>
    </w:p>
    <w:sectPr w:rsidR="0031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6A6E"/>
    <w:multiLevelType w:val="hybridMultilevel"/>
    <w:tmpl w:val="94C4B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81DF1"/>
    <w:multiLevelType w:val="hybridMultilevel"/>
    <w:tmpl w:val="1AB26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1CC4"/>
    <w:multiLevelType w:val="hybridMultilevel"/>
    <w:tmpl w:val="A0A424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52"/>
    <w:rsid w:val="003138B6"/>
    <w:rsid w:val="00585952"/>
    <w:rsid w:val="006147FD"/>
    <w:rsid w:val="00B54810"/>
    <w:rsid w:val="00D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8E71"/>
  <w15:chartTrackingRefBased/>
  <w15:docId w15:val="{5017D9C1-C399-4911-A00B-223A8A39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3BB"/>
    <w:pPr>
      <w:ind w:left="720"/>
      <w:contextualSpacing/>
    </w:pPr>
  </w:style>
  <w:style w:type="table" w:styleId="a4">
    <w:name w:val="Table Grid"/>
    <w:basedOn w:val="a1"/>
    <w:uiPriority w:val="39"/>
    <w:rsid w:val="00DD4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2023-02-07T12:55:00Z</dcterms:created>
  <dcterms:modified xsi:type="dcterms:W3CDTF">2023-02-07T13:14:00Z</dcterms:modified>
</cp:coreProperties>
</file>