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8467" w14:textId="77777777" w:rsidR="005508F9" w:rsidRDefault="005508F9"/>
    <w:p w14:paraId="1DC5B044" w14:textId="77777777" w:rsidR="00F31049" w:rsidRPr="00F31049" w:rsidRDefault="00F31049" w:rsidP="00F31049">
      <w:r w:rsidRPr="00F31049">
        <w:rPr>
          <w:b/>
          <w:bCs/>
        </w:rPr>
        <w:t>Lot Genius</w:t>
      </w:r>
      <w:r w:rsidRPr="00F31049">
        <w:t> </w:t>
      </w:r>
    </w:p>
    <w:p w14:paraId="4407EDCE" w14:textId="77777777" w:rsidR="00F31049" w:rsidRPr="00F31049" w:rsidRDefault="00F31049" w:rsidP="00F31049">
      <w:r w:rsidRPr="00F31049">
        <w:t>Architecture Reference </w:t>
      </w:r>
    </w:p>
    <w:p w14:paraId="7F3ACE26" w14:textId="77777777" w:rsidR="00F31049" w:rsidRPr="00F31049" w:rsidRDefault="00F31049" w:rsidP="00F31049">
      <w:r w:rsidRPr="00F31049">
        <w:rPr>
          <w:i/>
          <w:iCs/>
        </w:rPr>
        <w:t>Steffes Group internal AI agent for auction-data lookups.</w:t>
      </w:r>
      <w:r w:rsidRPr="00F31049">
        <w:t> </w:t>
      </w:r>
      <w:r w:rsidRPr="00F31049">
        <w:br/>
      </w:r>
      <w:r w:rsidRPr="00F31049">
        <w:rPr>
          <w:i/>
          <w:iCs/>
        </w:rPr>
        <w:t>For full-stack engineers joining the project.</w:t>
      </w:r>
      <w:r w:rsidRPr="00F31049">
        <w:t> </w:t>
      </w:r>
    </w:p>
    <w:p w14:paraId="0E03919A" w14:textId="77777777" w:rsidR="00F31049" w:rsidRPr="00F31049" w:rsidRDefault="00F31049" w:rsidP="00F31049">
      <w:r w:rsidRPr="00F31049">
        <w:t> </w:t>
      </w:r>
    </w:p>
    <w:p w14:paraId="39F575EC" w14:textId="77777777" w:rsidR="00F31049" w:rsidRPr="00F31049" w:rsidRDefault="00F31049" w:rsidP="00F31049">
      <w:r w:rsidRPr="00F31049">
        <w:t> </w:t>
      </w:r>
    </w:p>
    <w:p w14:paraId="18B9A253" w14:textId="77777777" w:rsidR="00F31049" w:rsidRPr="00F31049" w:rsidRDefault="00F31049" w:rsidP="00F31049">
      <w:r w:rsidRPr="00F31049">
        <w:t> </w:t>
      </w:r>
    </w:p>
    <w:p w14:paraId="2494F77C" w14:textId="77777777" w:rsidR="00F31049" w:rsidRPr="00F31049" w:rsidRDefault="00F31049" w:rsidP="00F31049">
      <w:r w:rsidRPr="00F31049">
        <w:t>Last updated: 2026-05-05  •  Tenant: Steffes Group, Inc. </w:t>
      </w:r>
      <w:r w:rsidRPr="00F31049">
        <w:br/>
        <w:t>Subscription: Pay-As-You-Go (e1c620c2-...) </w:t>
      </w:r>
      <w:r w:rsidRPr="00F31049">
        <w:br/>
        <w:t>Resource group: rg-steffes-copilot </w:t>
      </w:r>
    </w:p>
    <w:p w14:paraId="01E725C5" w14:textId="77777777" w:rsidR="00F31049" w:rsidRPr="00F31049" w:rsidRDefault="00F31049" w:rsidP="00F31049">
      <w:r w:rsidRPr="00F31049">
        <w:t> </w:t>
      </w:r>
    </w:p>
    <w:p w14:paraId="1BA0A241" w14:textId="77777777" w:rsidR="00F31049" w:rsidRPr="00F31049" w:rsidRDefault="00F31049" w:rsidP="00F31049">
      <w:pPr>
        <w:rPr>
          <w:b/>
          <w:bCs/>
        </w:rPr>
      </w:pPr>
      <w:r w:rsidRPr="00F31049">
        <w:rPr>
          <w:b/>
          <w:bCs/>
        </w:rPr>
        <w:t>1. What Lot Genius Is </w:t>
      </w:r>
    </w:p>
    <w:p w14:paraId="7C7D471E" w14:textId="77777777" w:rsidR="00F31049" w:rsidRPr="00F31049" w:rsidRDefault="00F31049" w:rsidP="00F31049">
      <w:r w:rsidRPr="00F31049">
        <w:t>Lot Genius is an internal Steffes Group AI agent that lets auction appraisers ask natural-language questions about historical auction data and get conversational answers backed by real SQL queries against Synapse. </w:t>
      </w:r>
    </w:p>
    <w:p w14:paraId="6D1E40E2" w14:textId="77777777" w:rsidR="00F31049" w:rsidRPr="00F31049" w:rsidRDefault="00F31049" w:rsidP="00F31049">
      <w:r w:rsidRPr="00F31049">
        <w:t>It is a chat agent, not a dashboard or report tool. Appraisers use it the way they'd use a knowledgeable coworker who happens to have every lot Steffes has ever sold memorized. </w:t>
      </w:r>
    </w:p>
    <w:p w14:paraId="3CAC0906" w14:textId="77777777" w:rsidR="00F31049" w:rsidRPr="00F31049" w:rsidRDefault="00F31049" w:rsidP="00F31049">
      <w:pPr>
        <w:rPr>
          <w:b/>
          <w:bCs/>
        </w:rPr>
      </w:pPr>
      <w:r w:rsidRPr="00F31049">
        <w:rPr>
          <w:b/>
          <w:bCs/>
        </w:rPr>
        <w:t>Sample queries </w:t>
      </w:r>
    </w:p>
    <w:p w14:paraId="2EE30CD0" w14:textId="77777777" w:rsidR="00F31049" w:rsidRPr="00F31049" w:rsidRDefault="00F31049" w:rsidP="00F31049">
      <w:pPr>
        <w:numPr>
          <w:ilvl w:val="0"/>
          <w:numId w:val="1"/>
        </w:numPr>
      </w:pPr>
      <w:r w:rsidRPr="00F31049">
        <w:t>Show me 5 comps for a 2023 John Deere X9 1100 </w:t>
      </w:r>
    </w:p>
    <w:p w14:paraId="576F550A" w14:textId="77777777" w:rsidR="00F31049" w:rsidRPr="00F31049" w:rsidRDefault="00F31049" w:rsidP="00F31049">
      <w:pPr>
        <w:numPr>
          <w:ilvl w:val="0"/>
          <w:numId w:val="2"/>
        </w:numPr>
      </w:pPr>
      <w:r w:rsidRPr="00F31049">
        <w:t>What's the year-over-year hammer price trend for combines? </w:t>
      </w:r>
    </w:p>
    <w:p w14:paraId="651E336D" w14:textId="77777777" w:rsidR="00F31049" w:rsidRPr="00F31049" w:rsidRDefault="00F31049" w:rsidP="00F31049">
      <w:pPr>
        <w:numPr>
          <w:ilvl w:val="0"/>
          <w:numId w:val="3"/>
        </w:numPr>
      </w:pPr>
      <w:r w:rsidRPr="00F31049">
        <w:t>Find me the top 3 descriptions for a JD S790 by sale performance </w:t>
      </w:r>
    </w:p>
    <w:p w14:paraId="52A7D1C9" w14:textId="77777777" w:rsidR="00F31049" w:rsidRPr="00F31049" w:rsidRDefault="00F31049" w:rsidP="00F31049">
      <w:pPr>
        <w:numPr>
          <w:ilvl w:val="0"/>
          <w:numId w:val="4"/>
        </w:numPr>
      </w:pPr>
      <w:r w:rsidRPr="00F31049">
        <w:t>Comps for a 2018 MFWD tractor in Iowa </w:t>
      </w:r>
    </w:p>
    <w:p w14:paraId="0B27E929" w14:textId="77777777" w:rsidR="00F31049" w:rsidRPr="00F31049" w:rsidRDefault="00F31049" w:rsidP="00F31049">
      <w:r w:rsidRPr="00F31049">
        <w:t>The agent surfaces inside Microsoft Teams and Microsoft 365 Copilot — wherever Steffes employees already work. </w:t>
      </w:r>
    </w:p>
    <w:p w14:paraId="152874E8" w14:textId="77777777" w:rsidR="00F31049" w:rsidRPr="00F31049" w:rsidRDefault="00F31049" w:rsidP="00F31049">
      <w:pPr>
        <w:rPr>
          <w:b/>
          <w:bCs/>
        </w:rPr>
      </w:pPr>
      <w:r w:rsidRPr="00F31049">
        <w:rPr>
          <w:b/>
          <w:bCs/>
        </w:rPr>
        <w:t>2. Target Users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31049" w:rsidRPr="00F31049" w14:paraId="0734D190" w14:textId="77777777">
        <w:trPr>
          <w:trHeight w:val="30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1E40AF"/>
            <w:hideMark/>
          </w:tcPr>
          <w:p w14:paraId="4C19A5CC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Audience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1E40AF"/>
            <w:hideMark/>
          </w:tcPr>
          <w:p w14:paraId="0EFA61D2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Where they hit the agent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1E40AF"/>
            <w:hideMark/>
          </w:tcPr>
          <w:p w14:paraId="36877F8B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What they use it for </w:t>
            </w:r>
          </w:p>
        </w:tc>
      </w:tr>
      <w:tr w:rsidR="00F31049" w:rsidRPr="00F31049" w14:paraId="3C4F5604" w14:textId="77777777">
        <w:trPr>
          <w:trHeight w:val="30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10584187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lastRenderedPageBreak/>
              <w:t>Appraisers (primary, ~10–20 users)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24D6A512" w14:textId="77777777" w:rsidR="00F31049" w:rsidRPr="00F31049" w:rsidRDefault="00F31049" w:rsidP="00F31049">
            <w:r w:rsidRPr="00F31049">
              <w:t>Teams chat, M365 Copilot agent picker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598772E3" w14:textId="77777777" w:rsidR="00F31049" w:rsidRPr="00F31049" w:rsidRDefault="00F31049" w:rsidP="00F31049">
            <w:r w:rsidRPr="00F31049">
              <w:t>Comparable sales, equipment valuation, description scoring, sales-trend analysis </w:t>
            </w:r>
          </w:p>
        </w:tc>
      </w:tr>
      <w:tr w:rsidR="00F31049" w:rsidRPr="00F31049" w14:paraId="00DFACE8" w14:textId="77777777">
        <w:trPr>
          <w:trHeight w:val="30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4AA3B257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Operations / Admin (1–2 users)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04FD9A1C" w14:textId="77777777" w:rsidR="00F31049" w:rsidRPr="00F31049" w:rsidRDefault="00F31049" w:rsidP="00F31049">
            <w:r w:rsidRPr="00F31049">
              <w:t>/api/admin/ web console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100DEA3C" w14:textId="77777777" w:rsidR="00F31049" w:rsidRPr="00F31049" w:rsidRDefault="00F31049" w:rsidP="00F31049">
            <w:r w:rsidRPr="00F31049">
              <w:t>Tuning prompts, curating make/model aliases, managing PII column lists, reviewing user feedback </w:t>
            </w:r>
          </w:p>
        </w:tc>
      </w:tr>
      <w:tr w:rsidR="00F31049" w:rsidRPr="00F31049" w14:paraId="42288EA1" w14:textId="77777777">
        <w:trPr>
          <w:trHeight w:val="30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1FF90119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External / public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2EABD422" w14:textId="77777777" w:rsidR="00F31049" w:rsidRPr="00F31049" w:rsidRDefault="00F31049" w:rsidP="00F31049">
            <w:r w:rsidRPr="00F31049">
              <w:t>Not exposed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10F5D63D" w14:textId="77777777" w:rsidR="00F31049" w:rsidRPr="00F31049" w:rsidRDefault="00F31049" w:rsidP="00F31049">
            <w:r w:rsidRPr="00F31049">
              <w:t>Tenant-internal only; no public access </w:t>
            </w:r>
          </w:p>
        </w:tc>
      </w:tr>
    </w:tbl>
    <w:p w14:paraId="28F49BFB" w14:textId="77777777" w:rsidR="00F31049" w:rsidRPr="00F31049" w:rsidRDefault="00F31049" w:rsidP="00F31049">
      <w:r w:rsidRPr="00F31049">
        <w:t> </w:t>
      </w:r>
    </w:p>
    <w:p w14:paraId="4B10B41D" w14:textId="77777777" w:rsidR="00F31049" w:rsidRPr="00F31049" w:rsidRDefault="00F31049" w:rsidP="00F31049">
      <w:r w:rsidRPr="00F31049">
        <w:t>Access to the agent is gated by Microsoft Entra SSO (tenant membership). Access to the admin console is further gated by membership in the Lot Genius Admins Entra group. </w:t>
      </w:r>
    </w:p>
    <w:p w14:paraId="5ADAA4C2" w14:textId="77777777" w:rsidR="00F31049" w:rsidRPr="00F31049" w:rsidRDefault="00F31049" w:rsidP="00F31049">
      <w:pPr>
        <w:rPr>
          <w:b/>
          <w:bCs/>
        </w:rPr>
      </w:pPr>
      <w:r w:rsidRPr="00F31049">
        <w:rPr>
          <w:b/>
          <w:bCs/>
        </w:rPr>
        <w:t>3. High-Level Architecture </w:t>
      </w:r>
    </w:p>
    <w:p w14:paraId="10EF99B8" w14:textId="77777777" w:rsidR="00F31049" w:rsidRPr="00F31049" w:rsidRDefault="00F31049" w:rsidP="00F31049">
      <w:r w:rsidRPr="00F31049">
        <w:t>Five layers, three identity boundaries. The diagram below shows the runtime path a single user question takes from chat client to data store and back. </w:t>
      </w:r>
    </w:p>
    <w:p w14:paraId="52E8E941" w14:textId="627F3632" w:rsidR="00F31049" w:rsidRPr="00F31049" w:rsidRDefault="00F31049" w:rsidP="00F31049">
      <w:r w:rsidRPr="00F31049">
        <w:drawing>
          <wp:inline distT="0" distB="0" distL="0" distR="0" wp14:anchorId="5B69992B" wp14:editId="27C8EED5">
            <wp:extent cx="5943600" cy="3400425"/>
            <wp:effectExtent l="0" t="0" r="0" b="9525"/>
            <wp:docPr id="4588809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1049">
        <w:t> </w:t>
      </w:r>
    </w:p>
    <w:p w14:paraId="4C495268" w14:textId="77777777" w:rsidR="00F31049" w:rsidRPr="00F31049" w:rsidRDefault="00F31049" w:rsidP="00F31049">
      <w:r w:rsidRPr="00F31049">
        <w:rPr>
          <w:i/>
          <w:iCs/>
        </w:rPr>
        <w:t>Figure 1 — Lot Genius high-level architecture</w:t>
      </w:r>
      <w:r w:rsidRPr="00F31049">
        <w:t> </w:t>
      </w:r>
    </w:p>
    <w:p w14:paraId="33EB39EC" w14:textId="77777777" w:rsidR="00F31049" w:rsidRPr="00F31049" w:rsidRDefault="00F31049" w:rsidP="00F31049">
      <w:r w:rsidRPr="00F31049">
        <w:lastRenderedPageBreak/>
        <w:t>One-line summary: Copilot Studio agent → Custom connector → Function App /api/ask → (gpt-4.1-mini for SQL generation) → Synapse Serverless SQL → return prose to user. </w:t>
      </w:r>
    </w:p>
    <w:p w14:paraId="6219D9EA" w14:textId="77777777" w:rsidR="00F31049" w:rsidRPr="00F31049" w:rsidRDefault="00F31049" w:rsidP="00F31049">
      <w:pPr>
        <w:rPr>
          <w:b/>
          <w:bCs/>
        </w:rPr>
      </w:pPr>
      <w:r w:rsidRPr="00F31049">
        <w:rPr>
          <w:b/>
          <w:bCs/>
        </w:rPr>
        <w:t>4. Conversation Flow </w:t>
      </w:r>
    </w:p>
    <w:p w14:paraId="14C9D547" w14:textId="77777777" w:rsidR="00F31049" w:rsidRPr="00F31049" w:rsidRDefault="00F31049" w:rsidP="00F31049">
      <w:r w:rsidRPr="00F31049">
        <w:t>When a user types a question in Teams, here's what happens end-to-end: </w:t>
      </w:r>
    </w:p>
    <w:p w14:paraId="1E07D485" w14:textId="77777777" w:rsidR="00F31049" w:rsidRPr="00F31049" w:rsidRDefault="00F31049" w:rsidP="00F31049">
      <w:pPr>
        <w:numPr>
          <w:ilvl w:val="0"/>
          <w:numId w:val="5"/>
        </w:numPr>
      </w:pPr>
      <w:r w:rsidRPr="00F31049">
        <w:t>User sends the message in Teams. </w:t>
      </w:r>
    </w:p>
    <w:p w14:paraId="2D70AFFC" w14:textId="77777777" w:rsidR="00F31049" w:rsidRPr="00F31049" w:rsidRDefault="00F31049" w:rsidP="00F31049">
      <w:pPr>
        <w:numPr>
          <w:ilvl w:val="0"/>
          <w:numId w:val="6"/>
        </w:numPr>
      </w:pPr>
      <w:r w:rsidRPr="00F31049">
        <w:t>Microsoft Teams + M365 Copilot route it to the Lot Genius agent based on the installed Teams app and agent metadata. </w:t>
      </w:r>
    </w:p>
    <w:p w14:paraId="571C1CD4" w14:textId="77777777" w:rsidR="00F31049" w:rsidRPr="00F31049" w:rsidRDefault="00F31049" w:rsidP="00F31049">
      <w:pPr>
        <w:numPr>
          <w:ilvl w:val="0"/>
          <w:numId w:val="7"/>
        </w:numPr>
      </w:pPr>
      <w:r w:rsidRPr="00F31049">
        <w:t>Copilot Studio's orchestrator picks the right topic by matching trigger phrases and modelDescription against the user's text. Comp questions land in CompsAndAppraisal. </w:t>
      </w:r>
    </w:p>
    <w:p w14:paraId="6C8AD963" w14:textId="77777777" w:rsidR="00F31049" w:rsidRPr="00F31049" w:rsidRDefault="00F31049" w:rsidP="00F31049">
      <w:pPr>
        <w:numPr>
          <w:ilvl w:val="0"/>
          <w:numId w:val="8"/>
        </w:numPr>
      </w:pPr>
      <w:r w:rsidRPr="00F31049">
        <w:t>The topic captures the user's text into Topic.Equipment, detects whether a year is mentioned, and sends a 'criteria proposal' message asking the user to confirm scope (year range, geography, sales period). </w:t>
      </w:r>
    </w:p>
    <w:p w14:paraId="25C2AC25" w14:textId="77777777" w:rsidR="00F31049" w:rsidRPr="00F31049" w:rsidRDefault="00F31049" w:rsidP="00F31049">
      <w:pPr>
        <w:numPr>
          <w:ilvl w:val="0"/>
          <w:numId w:val="9"/>
        </w:numPr>
      </w:pPr>
      <w:r w:rsidRPr="00F31049">
        <w:t>User confirms. The topic builds an explicit question for the SQL bridge and invokes the AskAuctionQuestion action (the custom connector). </w:t>
      </w:r>
    </w:p>
    <w:p w14:paraId="3852C09D" w14:textId="77777777" w:rsidR="00F31049" w:rsidRPr="00F31049" w:rsidRDefault="00F31049" w:rsidP="00F31049">
      <w:pPr>
        <w:numPr>
          <w:ilvl w:val="0"/>
          <w:numId w:val="10"/>
        </w:numPr>
      </w:pPr>
      <w:r w:rsidRPr="00F31049">
        <w:t>The connector calls GET /api/ask with the function key. The Function App generates SQL via gpt-4.1-mini, runs guardrails (PII check, comp-context guard), executes the query against Synapse via Managed Identity, and returns JSON with rows + filter notes. </w:t>
      </w:r>
    </w:p>
    <w:p w14:paraId="59B41137" w14:textId="77777777" w:rsidR="00F31049" w:rsidRPr="00F31049" w:rsidRDefault="00F31049" w:rsidP="00F31049">
      <w:pPr>
        <w:numPr>
          <w:ilvl w:val="0"/>
          <w:numId w:val="11"/>
        </w:numPr>
      </w:pPr>
      <w:r w:rsidRPr="00F31049">
        <w:t>The agent's gpt-5 orchestrator reads the JSON and the agent-level instructions (anti-fabrication, currency display) and writes a human-readable answer for the user. </w:t>
      </w:r>
    </w:p>
    <w:p w14:paraId="6C053E13" w14:textId="599F2C38" w:rsidR="00F31049" w:rsidRPr="00F31049" w:rsidRDefault="00F31049" w:rsidP="00F31049">
      <w:r w:rsidRPr="00F31049">
        <w:lastRenderedPageBreak/>
        <w:drawing>
          <wp:inline distT="0" distB="0" distL="0" distR="0" wp14:anchorId="7D25F31D" wp14:editId="27FABFDC">
            <wp:extent cx="5943600" cy="3857625"/>
            <wp:effectExtent l="0" t="0" r="0" b="9525"/>
            <wp:docPr id="1408476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1049">
        <w:t> </w:t>
      </w:r>
    </w:p>
    <w:p w14:paraId="202B499A" w14:textId="77777777" w:rsidR="00F31049" w:rsidRPr="00F31049" w:rsidRDefault="00F31049" w:rsidP="00F31049">
      <w:r w:rsidRPr="00F31049">
        <w:rPr>
          <w:i/>
          <w:iCs/>
        </w:rPr>
        <w:t>Figure 2 — Conversation flow for 'Show me 5 comps for an X9 1100'</w:t>
      </w:r>
      <w:r w:rsidRPr="00F31049">
        <w:t> </w:t>
      </w:r>
    </w:p>
    <w:p w14:paraId="37B36599" w14:textId="77777777" w:rsidR="00F31049" w:rsidRPr="00F31049" w:rsidRDefault="00F31049" w:rsidP="00F31049">
      <w:pPr>
        <w:rPr>
          <w:b/>
          <w:bCs/>
        </w:rPr>
      </w:pPr>
      <w:r w:rsidRPr="00F31049">
        <w:rPr>
          <w:b/>
          <w:bCs/>
        </w:rPr>
        <w:t>Important variations </w:t>
      </w:r>
    </w:p>
    <w:p w14:paraId="784D7173" w14:textId="77777777" w:rsidR="00F31049" w:rsidRPr="00F31049" w:rsidRDefault="00F31049" w:rsidP="00F31049">
      <w:r w:rsidRPr="00F31049">
        <w:rPr>
          <w:b/>
          <w:bCs/>
        </w:rPr>
        <w:t>Tier-widening. </w:t>
      </w:r>
      <w:r w:rsidRPr="00F31049">
        <w:t>If the first SQL returns 0 rows, the topic offers to widen the search (2y → 5y, then exact-model → variants). User confirms each tier. </w:t>
      </w:r>
    </w:p>
    <w:p w14:paraId="4E0644EF" w14:textId="77777777" w:rsidR="00F31049" w:rsidRPr="00F31049" w:rsidRDefault="00F31049" w:rsidP="00F31049">
      <w:r w:rsidRPr="00F31049">
        <w:rPr>
          <w:b/>
          <w:bCs/>
        </w:rPr>
        <w:t>Suggestions menu fallback. </w:t>
      </w:r>
      <w:r w:rsidRPr="00F31049">
        <w:t>When the orchestrator can't route a message, the Fallback topic invokes SuggestionsMenu, showing 6 category chips (comps, appraisals, trends, descriptions, 3rd-party, other). </w:t>
      </w:r>
    </w:p>
    <w:p w14:paraId="618F5DEA" w14:textId="77777777" w:rsidR="00F31049" w:rsidRPr="00F31049" w:rsidRDefault="00F31049" w:rsidP="00F31049">
      <w:r w:rsidRPr="00F31049">
        <w:rPr>
          <w:b/>
          <w:bCs/>
        </w:rPr>
        <w:t>Anti-fabrication rule. </w:t>
      </w:r>
      <w:r w:rsidRPr="00F31049">
        <w:t>The agent's instructions forbid inventing values when a field is missing — never substitute the current year for an unknown year. </w:t>
      </w:r>
    </w:p>
    <w:p w14:paraId="5412B2B9" w14:textId="77777777" w:rsidR="00F31049" w:rsidRPr="00F31049" w:rsidRDefault="00F31049" w:rsidP="00F31049">
      <w:pPr>
        <w:rPr>
          <w:b/>
          <w:bCs/>
        </w:rPr>
      </w:pPr>
      <w:r w:rsidRPr="00F31049">
        <w:rPr>
          <w:b/>
          <w:bCs/>
        </w:rPr>
        <w:t>5. Authentication </w:t>
      </w:r>
    </w:p>
    <w:p w14:paraId="6C5F3F71" w14:textId="77777777" w:rsidR="00F31049" w:rsidRPr="00F31049" w:rsidRDefault="00F31049" w:rsidP="00F31049">
      <w:r w:rsidRPr="00F31049">
        <w:t>Lot Genius has multiple identity boundaries, each with its own auth mechanism. New engineers tend to conflate them — don't. </w:t>
      </w:r>
    </w:p>
    <w:p w14:paraId="1D11C2E5" w14:textId="793B1935" w:rsidR="00F31049" w:rsidRPr="00F31049" w:rsidRDefault="00F31049" w:rsidP="00F31049">
      <w:r w:rsidRPr="00F31049">
        <w:lastRenderedPageBreak/>
        <w:drawing>
          <wp:inline distT="0" distB="0" distL="0" distR="0" wp14:anchorId="33ECA057" wp14:editId="302E3F31">
            <wp:extent cx="5943600" cy="2428875"/>
            <wp:effectExtent l="0" t="0" r="0" b="9525"/>
            <wp:docPr id="18528881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1049">
        <w:t> </w:t>
      </w:r>
    </w:p>
    <w:p w14:paraId="4D6E93F2" w14:textId="77777777" w:rsidR="00F31049" w:rsidRPr="00F31049" w:rsidRDefault="00F31049" w:rsidP="00F31049">
      <w:r w:rsidRPr="00F31049">
        <w:rPr>
          <w:i/>
          <w:iCs/>
        </w:rPr>
        <w:t>Figure 3 — Authentication boundaries</w:t>
      </w:r>
      <w:r w:rsidRPr="00F31049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31049" w:rsidRPr="00F31049" w14:paraId="59CF7219" w14:textId="77777777">
        <w:trPr>
          <w:trHeight w:val="30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166534"/>
            <w:hideMark/>
          </w:tcPr>
          <w:p w14:paraId="262E9311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Hop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166534"/>
            <w:hideMark/>
          </w:tcPr>
          <w:p w14:paraId="63CCB915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Mechanism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166534"/>
            <w:hideMark/>
          </w:tcPr>
          <w:p w14:paraId="3FE54687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Notes </w:t>
            </w:r>
          </w:p>
        </w:tc>
      </w:tr>
      <w:tr w:rsidR="00F31049" w:rsidRPr="00F31049" w14:paraId="20EAA48E" w14:textId="77777777">
        <w:trPr>
          <w:trHeight w:val="30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65906BF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User → Teams / M365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206482D0" w14:textId="77777777" w:rsidR="00F31049" w:rsidRPr="00F31049" w:rsidRDefault="00F31049" w:rsidP="00F31049">
            <w:r w:rsidRPr="00F31049">
              <w:t>Microsoft Entra SSO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4AFB2C98" w14:textId="77777777" w:rsidR="00F31049" w:rsidRPr="00F31049" w:rsidRDefault="00F31049" w:rsidP="00F31049">
            <w:r w:rsidRPr="00F31049">
              <w:t>Standard tenant SSO; outside our control </w:t>
            </w:r>
          </w:p>
        </w:tc>
      </w:tr>
      <w:tr w:rsidR="00F31049" w:rsidRPr="00F31049" w14:paraId="0D43B1D9" w14:textId="77777777">
        <w:trPr>
          <w:trHeight w:val="30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64B78D30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Teams → Copilot Studio agent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70B04DB7" w14:textId="77777777" w:rsidR="00F31049" w:rsidRPr="00F31049" w:rsidRDefault="00F31049" w:rsidP="00F31049">
            <w:r w:rsidRPr="00F31049">
              <w:t>Implicit (bot SSO)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36A2592C" w14:textId="77777777" w:rsidR="00F31049" w:rsidRPr="00F31049" w:rsidRDefault="00F31049" w:rsidP="00F31049">
            <w:r w:rsidRPr="00F31049">
              <w:t>Bot Entra app 65bd74f9-... trusts the user's token </w:t>
            </w:r>
          </w:p>
        </w:tc>
      </w:tr>
      <w:tr w:rsidR="00F31049" w:rsidRPr="00F31049" w14:paraId="059FD684" w14:textId="77777777">
        <w:trPr>
          <w:trHeight w:val="30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790A8288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Copilot Studio → Custom Connector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233E9E29" w14:textId="77777777" w:rsidR="00F31049" w:rsidRPr="00F31049" w:rsidRDefault="00F31049" w:rsidP="00F31049">
            <w:r w:rsidRPr="00F31049">
              <w:t>API Key (Maker mode)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34463D06" w14:textId="77777777" w:rsidR="00F31049" w:rsidRPr="00F31049" w:rsidRDefault="00F31049" w:rsidP="00F31049">
            <w:r w:rsidRPr="00F31049">
              <w:t>Sean's stored function key is used for ALL users — no Entra impersonation </w:t>
            </w:r>
          </w:p>
        </w:tc>
      </w:tr>
      <w:tr w:rsidR="00F31049" w:rsidRPr="00F31049" w14:paraId="4492C2A3" w14:textId="77777777">
        <w:trPr>
          <w:trHeight w:val="30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5FF5366E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Connector → Function App /api/ask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5D3607CE" w14:textId="77777777" w:rsidR="00F31049" w:rsidRPr="00F31049" w:rsidRDefault="00F31049" w:rsidP="00F31049">
            <w:r w:rsidRPr="00F31049">
              <w:t>function key (?code=...)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7CD64E9C" w14:textId="77777777" w:rsidR="00F31049" w:rsidRPr="00F31049" w:rsidRDefault="00F31049" w:rsidP="00F31049">
            <w:r w:rsidRPr="00F31049">
              <w:t>/api/ask is in Easy Auth excludedPaths </w:t>
            </w:r>
          </w:p>
        </w:tc>
      </w:tr>
      <w:tr w:rsidR="00F31049" w:rsidRPr="00F31049" w14:paraId="0053D096" w14:textId="77777777">
        <w:trPr>
          <w:trHeight w:val="30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4D41CCBE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Function App → Synapse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70587395" w14:textId="77777777" w:rsidR="00F31049" w:rsidRPr="00F31049" w:rsidRDefault="00F31049" w:rsidP="00F31049">
            <w:r w:rsidRPr="00F31049">
              <w:t>Managed Identity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C56FDD0" w14:textId="77777777" w:rsidR="00F31049" w:rsidRPr="00F31049" w:rsidRDefault="00F31049" w:rsidP="00F31049">
            <w:r w:rsidRPr="00F31049">
              <w:t>All queries run as the Function App MSI; user identity not propagated </w:t>
            </w:r>
          </w:p>
        </w:tc>
      </w:tr>
      <w:tr w:rsidR="00F31049" w:rsidRPr="00F31049" w14:paraId="063E7440" w14:textId="77777777">
        <w:trPr>
          <w:trHeight w:val="30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2A75AA90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Function App → Azure OpenAI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7F1D2642" w14:textId="77777777" w:rsidR="00F31049" w:rsidRPr="00F31049" w:rsidRDefault="00F31049" w:rsidP="00F31049">
            <w:r w:rsidRPr="00F31049">
              <w:t>API key (app setting)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1C51B94D" w14:textId="77777777" w:rsidR="00F31049" w:rsidRPr="00F31049" w:rsidRDefault="00F31049" w:rsidP="00F31049">
            <w:r w:rsidRPr="00F31049">
              <w:t>Could move to MSI in the future </w:t>
            </w:r>
          </w:p>
        </w:tc>
      </w:tr>
      <w:tr w:rsidR="00F31049" w:rsidRPr="00F31049" w14:paraId="48503471" w14:textId="77777777">
        <w:trPr>
          <w:trHeight w:val="30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24FE7459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Function App → Blob Storage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50C23D8B" w14:textId="77777777" w:rsidR="00F31049" w:rsidRPr="00F31049" w:rsidRDefault="00F31049" w:rsidP="00F31049">
            <w:r w:rsidRPr="00F31049">
              <w:t>Managed Identity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46BFD4B6" w14:textId="77777777" w:rsidR="00F31049" w:rsidRPr="00F31049" w:rsidRDefault="00F31049" w:rsidP="00F31049">
            <w:r w:rsidRPr="00F31049">
              <w:t>Storage Blob Data Contributor on tuning/ container </w:t>
            </w:r>
          </w:p>
        </w:tc>
      </w:tr>
      <w:tr w:rsidR="00F31049" w:rsidRPr="00F31049" w14:paraId="0B9251E6" w14:textId="77777777">
        <w:trPr>
          <w:trHeight w:val="30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47F8A339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lastRenderedPageBreak/>
              <w:t>User → /api/admin/*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289AA92F" w14:textId="77777777" w:rsidR="00F31049" w:rsidRPr="00F31049" w:rsidRDefault="00F31049" w:rsidP="00F31049">
            <w:r w:rsidRPr="00F31049">
              <w:t>Easy Auth + group claim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505943FE" w14:textId="77777777" w:rsidR="00F31049" w:rsidRPr="00F31049" w:rsidRDefault="00F31049" w:rsidP="00F31049">
            <w:r w:rsidRPr="00F31049">
              <w:t>Must be in Lot Genius Admins Entra group; @require_admin Python decorator re-checks defense-in-depth </w:t>
            </w:r>
          </w:p>
        </w:tc>
      </w:tr>
      <w:tr w:rsidR="00F31049" w:rsidRPr="00F31049" w14:paraId="21CA9508" w14:textId="77777777">
        <w:trPr>
          <w:trHeight w:val="30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75CAA3E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GitHub Actions → Azure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8FBBD28" w14:textId="77777777" w:rsidR="00F31049" w:rsidRPr="00F31049" w:rsidRDefault="00F31049" w:rsidP="00F31049">
            <w:r w:rsidRPr="00F31049">
              <w:t>OIDC federation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3C945696" w14:textId="77777777" w:rsidR="00F31049" w:rsidRPr="00F31049" w:rsidRDefault="00F31049" w:rsidP="00F31049">
            <w:r w:rsidRPr="00F31049">
              <w:t>Lot Genius CI/CD app 31688f69-...; Owner on Function App scope only </w:t>
            </w:r>
          </w:p>
        </w:tc>
      </w:tr>
      <w:tr w:rsidR="00F31049" w:rsidRPr="00F31049" w14:paraId="13572240" w14:textId="77777777">
        <w:trPr>
          <w:trHeight w:val="30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73C413E4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GitHub App → repo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443C16AD" w14:textId="77777777" w:rsidR="00F31049" w:rsidRPr="00F31049" w:rsidRDefault="00F31049" w:rsidP="00F31049">
            <w:r w:rsidRPr="00F31049">
              <w:t>JWT + installation token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503EC6A2" w14:textId="77777777" w:rsidR="00F31049" w:rsidRPr="00F31049" w:rsidRDefault="00F31049" w:rsidP="00F31049">
            <w:r w:rsidRPr="00F31049">
              <w:t>Lot Genius Tuning Bot; opens PRs from /api/admin/pr/{surface} </w:t>
            </w:r>
          </w:p>
        </w:tc>
      </w:tr>
    </w:tbl>
    <w:p w14:paraId="10C9AC39" w14:textId="77777777" w:rsidR="00F31049" w:rsidRPr="00F31049" w:rsidRDefault="00F31049" w:rsidP="00F31049">
      <w:pPr>
        <w:rPr>
          <w:b/>
          <w:bCs/>
        </w:rPr>
      </w:pPr>
      <w:r w:rsidRPr="00F31049">
        <w:rPr>
          <w:b/>
          <w:bCs/>
        </w:rPr>
        <w:t>6. Data Layer </w:t>
      </w:r>
    </w:p>
    <w:p w14:paraId="23E0B850" w14:textId="77777777" w:rsidR="00F31049" w:rsidRPr="00F31049" w:rsidRDefault="00F31049" w:rsidP="00F31049">
      <w:r w:rsidRPr="00F31049">
        <w:t>Lot Genius queries four Synapse Serverless tables. The Lot table is the primary search target; the others are joined or referenced as needed.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3"/>
        <w:gridCol w:w="1511"/>
        <w:gridCol w:w="1847"/>
        <w:gridCol w:w="3053"/>
      </w:tblGrid>
      <w:tr w:rsidR="00F31049" w:rsidRPr="00F31049" w14:paraId="061B2DCE" w14:textId="77777777">
        <w:trPr>
          <w:trHeight w:val="300"/>
        </w:trPr>
        <w:tc>
          <w:tcPr>
            <w:tcW w:w="265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9D174D"/>
            <w:hideMark/>
          </w:tcPr>
          <w:p w14:paraId="7F0B91FA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Table </w:t>
            </w:r>
          </w:p>
        </w:tc>
        <w:tc>
          <w:tcPr>
            <w:tcW w:w="154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9D174D"/>
            <w:hideMark/>
          </w:tcPr>
          <w:p w14:paraId="79EC1782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Approx. rows </w:t>
            </w:r>
          </w:p>
        </w:tc>
        <w:tc>
          <w:tcPr>
            <w:tcW w:w="186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9D174D"/>
            <w:hideMark/>
          </w:tcPr>
          <w:p w14:paraId="714EC172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Purpose </w:t>
            </w:r>
          </w:p>
        </w:tc>
        <w:tc>
          <w:tcPr>
            <w:tcW w:w="276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9D174D"/>
            <w:hideMark/>
          </w:tcPr>
          <w:p w14:paraId="75602FEB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Notes </w:t>
            </w:r>
          </w:p>
        </w:tc>
      </w:tr>
      <w:tr w:rsidR="00F31049" w:rsidRPr="00F31049" w14:paraId="7F8A6E63" w14:textId="77777777">
        <w:trPr>
          <w:trHeight w:val="300"/>
        </w:trPr>
        <w:tc>
          <w:tcPr>
            <w:tcW w:w="265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5BB8ECCF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[curated-steffes].Lot </w:t>
            </w:r>
          </w:p>
        </w:tc>
        <w:tc>
          <w:tcPr>
            <w:tcW w:w="154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6061AB25" w14:textId="77777777" w:rsidR="00F31049" w:rsidRPr="00F31049" w:rsidRDefault="00F31049" w:rsidP="00F31049">
            <w:r w:rsidRPr="00F31049">
              <w:t>~500K </w:t>
            </w:r>
          </w:p>
        </w:tc>
        <w:tc>
          <w:tcPr>
            <w:tcW w:w="186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1DEFA481" w14:textId="77777777" w:rsidR="00F31049" w:rsidRPr="00F31049" w:rsidRDefault="00F31049" w:rsidP="00F31049">
            <w:r w:rsidRPr="00F31049">
              <w:t>Main fact table — every Steffes lot ever sold </w:t>
            </w:r>
          </w:p>
        </w:tc>
        <w:tc>
          <w:tcPr>
            <w:tcW w:w="276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D869839" w14:textId="77777777" w:rsidR="00F31049" w:rsidRPr="00F31049" w:rsidRDefault="00F31049" w:rsidP="00F31049">
            <w:r w:rsidRPr="00F31049">
              <w:t>481 columns; PII columns blocklisted </w:t>
            </w:r>
          </w:p>
        </w:tc>
      </w:tr>
      <w:tr w:rsidR="00F31049" w:rsidRPr="00F31049" w14:paraId="6D9E9E69" w14:textId="77777777">
        <w:trPr>
          <w:trHeight w:val="300"/>
        </w:trPr>
        <w:tc>
          <w:tcPr>
            <w:tcW w:w="265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7CB9C831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[curated-thirdparty].MachineryPete </w:t>
            </w:r>
          </w:p>
        </w:tc>
        <w:tc>
          <w:tcPr>
            <w:tcW w:w="154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7E42064B" w14:textId="77777777" w:rsidR="00F31049" w:rsidRPr="00F31049" w:rsidRDefault="00F31049" w:rsidP="00F31049">
            <w:r w:rsidRPr="00F31049">
              <w:t>~100K </w:t>
            </w:r>
          </w:p>
        </w:tc>
        <w:tc>
          <w:tcPr>
            <w:tcW w:w="186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45F86D3F" w14:textId="77777777" w:rsidR="00F31049" w:rsidRPr="00F31049" w:rsidRDefault="00F31049" w:rsidP="00F31049">
            <w:r w:rsidRPr="00F31049">
              <w:t>3rd-party comps from MachineryPete </w:t>
            </w:r>
          </w:p>
        </w:tc>
        <w:tc>
          <w:tcPr>
            <w:tcW w:w="276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6683E96B" w14:textId="77777777" w:rsidR="00F31049" w:rsidRPr="00F31049" w:rsidRDefault="00F31049" w:rsidP="00F31049">
            <w:r w:rsidRPr="00F31049">
              <w:t>Currently UNUSED at runtime — MP_COMPS_ENABLED=false </w:t>
            </w:r>
          </w:p>
        </w:tc>
      </w:tr>
      <w:tr w:rsidR="00F31049" w:rsidRPr="00F31049" w14:paraId="5B192B3E" w14:textId="77777777">
        <w:trPr>
          <w:trHeight w:val="300"/>
        </w:trPr>
        <w:tc>
          <w:tcPr>
            <w:tcW w:w="265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79301B9A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[curated-steffes].Category </w:t>
            </w:r>
          </w:p>
        </w:tc>
        <w:tc>
          <w:tcPr>
            <w:tcW w:w="154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459FCDB8" w14:textId="77777777" w:rsidR="00F31049" w:rsidRPr="00F31049" w:rsidRDefault="00F31049" w:rsidP="00F31049">
            <w:r w:rsidRPr="00F31049">
              <w:t>small </w:t>
            </w:r>
          </w:p>
        </w:tc>
        <w:tc>
          <w:tcPr>
            <w:tcW w:w="186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1EA3DF8A" w14:textId="77777777" w:rsidR="00F31049" w:rsidRPr="00F31049" w:rsidRDefault="00F31049" w:rsidP="00F31049">
            <w:r w:rsidRPr="00F31049">
              <w:t>Category hierarchy lookup </w:t>
            </w:r>
          </w:p>
        </w:tc>
        <w:tc>
          <w:tcPr>
            <w:tcW w:w="276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FC386DB" w14:textId="77777777" w:rsidR="00F31049" w:rsidRPr="00F31049" w:rsidRDefault="00F31049" w:rsidP="00F31049">
            <w:r w:rsidRPr="00F31049">
              <w:t>Used for hierarchy expansion (Tractors → 2WD, 4WD, MFWD, …) </w:t>
            </w:r>
          </w:p>
        </w:tc>
      </w:tr>
      <w:tr w:rsidR="00F31049" w:rsidRPr="00F31049" w14:paraId="3306EBE7" w14:textId="77777777">
        <w:trPr>
          <w:trHeight w:val="300"/>
        </w:trPr>
        <w:tc>
          <w:tcPr>
            <w:tcW w:w="265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6F9CBF64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[curated-biggerpicture].Lot </w:t>
            </w:r>
          </w:p>
        </w:tc>
        <w:tc>
          <w:tcPr>
            <w:tcW w:w="154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6B673F4F" w14:textId="77777777" w:rsidR="00F31049" w:rsidRPr="00F31049" w:rsidRDefault="00F31049" w:rsidP="00F31049">
            <w:r w:rsidRPr="00F31049">
              <w:t>~100K </w:t>
            </w:r>
          </w:p>
        </w:tc>
        <w:tc>
          <w:tcPr>
            <w:tcW w:w="186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72F4ADC3" w14:textId="77777777" w:rsidR="00F31049" w:rsidRPr="00F31049" w:rsidRDefault="00F31049" w:rsidP="00F31049">
            <w:r w:rsidRPr="00F31049">
              <w:t>Pre-acquisition BiggerPicture lots </w:t>
            </w:r>
          </w:p>
        </w:tc>
        <w:tc>
          <w:tcPr>
            <w:tcW w:w="276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2FBAF99E" w14:textId="77777777" w:rsidR="00F31049" w:rsidRPr="00F31049" w:rsidRDefault="00F31049" w:rsidP="00F31049">
            <w:r w:rsidRPr="00F31049">
              <w:t>Fallback comp source </w:t>
            </w:r>
          </w:p>
        </w:tc>
      </w:tr>
    </w:tbl>
    <w:p w14:paraId="2B94DE07" w14:textId="77777777" w:rsidR="00F31049" w:rsidRPr="00F31049" w:rsidRDefault="00F31049" w:rsidP="00F31049">
      <w:r w:rsidRPr="00F31049">
        <w:t> </w:t>
      </w:r>
    </w:p>
    <w:p w14:paraId="0916759C" w14:textId="77777777" w:rsidR="00F31049" w:rsidRPr="00F31049" w:rsidRDefault="00F31049" w:rsidP="00F31049">
      <w:r w:rsidRPr="00F31049">
        <w:t>External data is reached via Synapse external table → ADLS Gen2 → Delta Lake, using the workspace's managed identity credential. Function App MSI has SELECT on the curated views only; no direct ADLS access. </w:t>
      </w:r>
    </w:p>
    <w:p w14:paraId="3DAA8497" w14:textId="77777777" w:rsidR="00F31049" w:rsidRPr="00F31049" w:rsidRDefault="00F31049" w:rsidP="00F31049">
      <w:pPr>
        <w:rPr>
          <w:b/>
          <w:bCs/>
        </w:rPr>
      </w:pPr>
      <w:r w:rsidRPr="00F31049">
        <w:rPr>
          <w:b/>
          <w:bCs/>
        </w:rPr>
        <w:t>7. Tuning &amp; Admin Console </w:t>
      </w:r>
    </w:p>
    <w:p w14:paraId="51AD610F" w14:textId="77777777" w:rsidR="00F31049" w:rsidRPr="00F31049" w:rsidRDefault="00F31049" w:rsidP="00F31049">
      <w:r w:rsidRPr="00F31049">
        <w:lastRenderedPageBreak/>
        <w:t>Most behavior changes don't require a code deploy. Six tuning surfaces are exposed through the admin console; four go live in 60 seconds, two open GitHub PRs that take effect after merge + redeploy. </w:t>
      </w:r>
    </w:p>
    <w:p w14:paraId="03714BE1" w14:textId="10C57E21" w:rsidR="00F31049" w:rsidRPr="00F31049" w:rsidRDefault="00F31049" w:rsidP="00F31049">
      <w:r w:rsidRPr="00F31049">
        <w:drawing>
          <wp:inline distT="0" distB="0" distL="0" distR="0" wp14:anchorId="17CFE660" wp14:editId="4E3CE261">
            <wp:extent cx="5943600" cy="3562350"/>
            <wp:effectExtent l="0" t="0" r="0" b="0"/>
            <wp:docPr id="1372005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1049">
        <w:t> </w:t>
      </w:r>
    </w:p>
    <w:p w14:paraId="2C789888" w14:textId="77777777" w:rsidR="00F31049" w:rsidRPr="00F31049" w:rsidRDefault="00F31049" w:rsidP="00F31049">
      <w:r w:rsidRPr="00F31049">
        <w:rPr>
          <w:i/>
          <w:iCs/>
        </w:rPr>
        <w:t>Figure 4 — How admin changes propagate to the live agent</w:t>
      </w:r>
      <w:r w:rsidRPr="00F31049">
        <w:t> </w:t>
      </w:r>
    </w:p>
    <w:p w14:paraId="2980702D" w14:textId="77777777" w:rsidR="00F31049" w:rsidRPr="00F31049" w:rsidRDefault="00F31049" w:rsidP="00F31049">
      <w:pPr>
        <w:rPr>
          <w:b/>
          <w:bCs/>
        </w:rPr>
      </w:pPr>
      <w:r w:rsidRPr="00F31049">
        <w:rPr>
          <w:b/>
          <w:bCs/>
        </w:rPr>
        <w:t>Hot-reload surfaces </w:t>
      </w:r>
    </w:p>
    <w:p w14:paraId="3F5C2EDC" w14:textId="77777777" w:rsidR="00F31049" w:rsidRPr="00F31049" w:rsidRDefault="00F31049" w:rsidP="00F31049">
      <w:r w:rsidRPr="00F31049">
        <w:rPr>
          <w:b/>
          <w:bCs/>
        </w:rPr>
        <w:t>Categories. </w:t>
      </w:r>
      <w:r w:rsidRPr="00F31049">
        <w:t>Curated category overrides for hierarchy expansion (e.g., 'Tractors' → 2WD/4WD/MFWD/Track/Collectible Tractors). </w:t>
      </w:r>
    </w:p>
    <w:p w14:paraId="4E7E96D2" w14:textId="77777777" w:rsidR="00F31049" w:rsidRPr="00F31049" w:rsidRDefault="00F31049" w:rsidP="00F31049">
      <w:r w:rsidRPr="00F31049">
        <w:rPr>
          <w:b/>
          <w:bCs/>
        </w:rPr>
        <w:t>Aliases. </w:t>
      </w:r>
      <w:r w:rsidRPr="00F31049">
        <w:t>Make-name aliases (e.g., 'CAT' → 'Caterpillar'). </w:t>
      </w:r>
    </w:p>
    <w:p w14:paraId="696CDB84" w14:textId="77777777" w:rsidR="00F31049" w:rsidRPr="00F31049" w:rsidRDefault="00F31049" w:rsidP="00F31049">
      <w:r w:rsidRPr="00F31049">
        <w:rPr>
          <w:b/>
          <w:bCs/>
        </w:rPr>
        <w:t>Sensitive. </w:t>
      </w:r>
      <w:r w:rsidRPr="00F31049">
        <w:t>PII and sensitive column blocklist beyond the baked-in floor. </w:t>
      </w:r>
    </w:p>
    <w:p w14:paraId="102E4001" w14:textId="77777777" w:rsidR="00F31049" w:rsidRPr="00F31049" w:rsidRDefault="00F31049" w:rsidP="00F31049">
      <w:r w:rsidRPr="00F31049">
        <w:rPr>
          <w:b/>
          <w:bCs/>
        </w:rPr>
        <w:t>Schema. </w:t>
      </w:r>
      <w:r w:rsidRPr="00F31049">
        <w:t>Lot column visibility — which columns appear in the prompt's schema block. </w:t>
      </w:r>
    </w:p>
    <w:p w14:paraId="595A332A" w14:textId="77777777" w:rsidR="00F31049" w:rsidRPr="00F31049" w:rsidRDefault="00F31049" w:rsidP="00F31049">
      <w:pPr>
        <w:rPr>
          <w:b/>
          <w:bCs/>
        </w:rPr>
      </w:pPr>
      <w:r w:rsidRPr="00F31049">
        <w:rPr>
          <w:b/>
          <w:bCs/>
        </w:rPr>
        <w:t>PR-path surfaces </w:t>
      </w:r>
    </w:p>
    <w:p w14:paraId="7469B310" w14:textId="77777777" w:rsidR="00F31049" w:rsidRPr="00F31049" w:rsidRDefault="00F31049" w:rsidP="00F31049">
      <w:r w:rsidRPr="00F31049">
        <w:rPr>
          <w:b/>
          <w:bCs/>
        </w:rPr>
        <w:t>Prompts. </w:t>
      </w:r>
      <w:r w:rsidRPr="00F31049">
        <w:t>function_app/prompts.py — the system prompt for SQL generation and the formatter. </w:t>
      </w:r>
    </w:p>
    <w:p w14:paraId="160760BB" w14:textId="77777777" w:rsidR="00F31049" w:rsidRPr="00F31049" w:rsidRDefault="00F31049" w:rsidP="00F31049">
      <w:r w:rsidRPr="00F31049">
        <w:rPr>
          <w:b/>
          <w:bCs/>
        </w:rPr>
        <w:t>Fewshots. </w:t>
      </w:r>
      <w:r w:rsidRPr="00F31049">
        <w:t>function_app/fewshots.json — curated query examples appended to the prompt. </w:t>
      </w:r>
    </w:p>
    <w:p w14:paraId="34169969" w14:textId="77777777" w:rsidR="00F31049" w:rsidRPr="00F31049" w:rsidRDefault="00F31049" w:rsidP="00F31049">
      <w:r w:rsidRPr="00F31049">
        <w:lastRenderedPageBreak/>
        <w:t>Edits open a PR from lot-genius-tuning-bot[bot] against SeanAtSteffes/CoPilot. After PR merge, GitHub Actions auto-deploys the Function App with manual approval at the production environment gate. </w:t>
      </w:r>
    </w:p>
    <w:p w14:paraId="620822D1" w14:textId="77777777" w:rsidR="00F31049" w:rsidRPr="00F31049" w:rsidRDefault="00F31049" w:rsidP="00F31049">
      <w:pPr>
        <w:rPr>
          <w:b/>
          <w:bCs/>
        </w:rPr>
      </w:pPr>
      <w:r w:rsidRPr="00F31049">
        <w:rPr>
          <w:b/>
          <w:bCs/>
        </w:rPr>
        <w:t>8. CI/CD &amp; Deployment </w:t>
      </w:r>
    </w:p>
    <w:p w14:paraId="6D2C8550" w14:textId="77777777" w:rsidR="00F31049" w:rsidRPr="00F31049" w:rsidRDefault="00F31049" w:rsidP="00F31049">
      <w:pPr>
        <w:rPr>
          <w:b/>
          <w:bCs/>
        </w:rPr>
      </w:pPr>
      <w:r w:rsidRPr="00F31049">
        <w:rPr>
          <w:b/>
          <w:bCs/>
        </w:rPr>
        <w:t>Function App </w:t>
      </w:r>
    </w:p>
    <w:p w14:paraId="600342A6" w14:textId="77777777" w:rsidR="00F31049" w:rsidRPr="00F31049" w:rsidRDefault="00F31049" w:rsidP="00F31049">
      <w:pPr>
        <w:numPr>
          <w:ilvl w:val="0"/>
          <w:numId w:val="12"/>
        </w:numPr>
      </w:pPr>
      <w:r w:rsidRPr="00F31049">
        <w:t>Trigger: push to main touching function_app/**, or manual workflow_dispatch. </w:t>
      </w:r>
    </w:p>
    <w:p w14:paraId="7820CC6B" w14:textId="77777777" w:rsidR="00F31049" w:rsidRPr="00F31049" w:rsidRDefault="00F31049" w:rsidP="00F31049">
      <w:pPr>
        <w:numPr>
          <w:ilvl w:val="0"/>
          <w:numId w:val="13"/>
        </w:numPr>
      </w:pPr>
      <w:r w:rsidRPr="00F31049">
        <w:t>Test job: pytest with --timeout=30; xfailed list of pre-existing failures parked in conftest.py. </w:t>
      </w:r>
    </w:p>
    <w:p w14:paraId="1D4F1737" w14:textId="77777777" w:rsidR="00F31049" w:rsidRPr="00F31049" w:rsidRDefault="00F31049" w:rsidP="00F31049">
      <w:pPr>
        <w:numPr>
          <w:ilvl w:val="0"/>
          <w:numId w:val="14"/>
        </w:numPr>
      </w:pPr>
      <w:r w:rsidRPr="00F31049">
        <w:t>Deploy job: gated by GitHub Environment 'production' (manual approval); uses azure/login@v2 with OIDC; runs `func azure functionapp publish steffes-copilot-synapse --python`. </w:t>
      </w:r>
    </w:p>
    <w:p w14:paraId="7E3A53A5" w14:textId="77777777" w:rsidR="00F31049" w:rsidRPr="00F31049" w:rsidRDefault="00F31049" w:rsidP="00F31049">
      <w:pPr>
        <w:numPr>
          <w:ilvl w:val="0"/>
          <w:numId w:val="15"/>
        </w:numPr>
      </w:pPr>
      <w:r w:rsidRPr="00F31049">
        <w:t>Auth-config self-heal: snapshots authsettingsV2 before deploy, re-applies after (defends against `func publish` Easy Auth wipe). </w:t>
      </w:r>
    </w:p>
    <w:p w14:paraId="1EA7E9C3" w14:textId="77777777" w:rsidR="00F31049" w:rsidRPr="00F31049" w:rsidRDefault="00F31049" w:rsidP="00F31049">
      <w:pPr>
        <w:numPr>
          <w:ilvl w:val="0"/>
          <w:numId w:val="16"/>
        </w:numPr>
      </w:pPr>
      <w:r w:rsidRPr="00F31049">
        <w:t>Smoke checks: /api/health returns 200, /api/admin/ returns 302/401 (still gated). </w:t>
      </w:r>
    </w:p>
    <w:p w14:paraId="2ABFAB64" w14:textId="77777777" w:rsidR="00F31049" w:rsidRPr="00F31049" w:rsidRDefault="00F31049" w:rsidP="00F31049">
      <w:pPr>
        <w:rPr>
          <w:b/>
          <w:bCs/>
        </w:rPr>
      </w:pPr>
      <w:r w:rsidRPr="00F31049">
        <w:rPr>
          <w:b/>
          <w:bCs/>
        </w:rPr>
        <w:t>Copilot Studio agent </w:t>
      </w:r>
    </w:p>
    <w:p w14:paraId="161EF518" w14:textId="77777777" w:rsidR="00F31049" w:rsidRPr="00F31049" w:rsidRDefault="00F31049" w:rsidP="00F31049">
      <w:r w:rsidRPr="00F31049">
        <w:t>Manual deploy via the Copilot Studio Manage workflow. The agent's YAML lives at Clone/Lot Genius/. Push and publish are separate operations; admins push to draft, test in Studio canvas, then publish to make changes live in Teams / M365 Copilot. There is no GitHub Actions automation for the agent today. </w:t>
      </w:r>
    </w:p>
    <w:p w14:paraId="3CAD646C" w14:textId="77777777" w:rsidR="00F31049" w:rsidRPr="00F31049" w:rsidRDefault="00F31049" w:rsidP="00F31049">
      <w:pPr>
        <w:rPr>
          <w:b/>
          <w:bCs/>
        </w:rPr>
      </w:pPr>
      <w:r w:rsidRPr="00F31049">
        <w:rPr>
          <w:b/>
          <w:bCs/>
        </w:rPr>
        <w:t>9. Operational Notes </w:t>
      </w:r>
    </w:p>
    <w:p w14:paraId="62F260BE" w14:textId="77777777" w:rsidR="00F31049" w:rsidRPr="00F31049" w:rsidRDefault="00F31049" w:rsidP="00F31049">
      <w:pPr>
        <w:rPr>
          <w:b/>
          <w:bCs/>
        </w:rPr>
      </w:pPr>
      <w:r w:rsidRPr="00F31049">
        <w:rPr>
          <w:b/>
          <w:bCs/>
        </w:rPr>
        <w:t>Capacity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31049" w:rsidRPr="00F31049" w14:paraId="244E294B" w14:textId="77777777">
        <w:trPr>
          <w:trHeight w:val="30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5B21B6"/>
            <w:hideMark/>
          </w:tcPr>
          <w:p w14:paraId="07764D3E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Resource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5B21B6"/>
            <w:hideMark/>
          </w:tcPr>
          <w:p w14:paraId="607DEC6F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Current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5B21B6"/>
            <w:hideMark/>
          </w:tcPr>
          <w:p w14:paraId="59E43EE8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Notes </w:t>
            </w:r>
          </w:p>
        </w:tc>
      </w:tr>
      <w:tr w:rsidR="00F31049" w:rsidRPr="00F31049" w14:paraId="79625177" w14:textId="77777777">
        <w:trPr>
          <w:trHeight w:val="30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6592E202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Azure OpenAI gpt-4.1-mini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4EF556AB" w14:textId="77777777" w:rsidR="00F31049" w:rsidRPr="00F31049" w:rsidRDefault="00F31049" w:rsidP="00F31049">
            <w:r w:rsidRPr="00F31049">
              <w:t>1000 capacity / 1M TPM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350AC633" w14:textId="77777777" w:rsidR="00F31049" w:rsidRPr="00F31049" w:rsidRDefault="00F31049" w:rsidP="00F31049">
            <w:r w:rsidRPr="00F31049">
              <w:t>Quota cap 5M TPM; ~77 RPM at typical 13K tokens/req </w:t>
            </w:r>
          </w:p>
        </w:tc>
      </w:tr>
      <w:tr w:rsidR="00F31049" w:rsidRPr="00F31049" w14:paraId="00C0FDDE" w14:textId="77777777">
        <w:trPr>
          <w:trHeight w:val="30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4BDC323F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Function App scaling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59808A01" w14:textId="77777777" w:rsidR="00F31049" w:rsidRPr="00F31049" w:rsidRDefault="00F31049" w:rsidP="00F31049">
            <w:r w:rsidRPr="00F31049">
              <w:t>1 always-ready, max 100 instances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333B3084" w14:textId="77777777" w:rsidR="00F31049" w:rsidRPr="00F31049" w:rsidRDefault="00F31049" w:rsidP="00F31049">
            <w:r w:rsidRPr="00F31049">
              <w:t>Flex Consumption, 2 GB memory each </w:t>
            </w:r>
          </w:p>
        </w:tc>
      </w:tr>
      <w:tr w:rsidR="00F31049" w:rsidRPr="00F31049" w14:paraId="3195F66D" w14:textId="77777777">
        <w:trPr>
          <w:trHeight w:val="30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6D7CCD3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Copilot Studio Messages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1FD95D59" w14:textId="77777777" w:rsidR="00F31049" w:rsidRPr="00F31049" w:rsidRDefault="00F31049" w:rsidP="00F31049">
            <w:r w:rsidRPr="00F31049">
              <w:t>PAYG via copilotstudiobilling resource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70DEE221" w14:textId="77777777" w:rsidR="00F31049" w:rsidRPr="00F31049" w:rsidRDefault="00F31049" w:rsidP="00F31049">
            <w:r w:rsidRPr="00F31049">
              <w:t>Overages billed per-message to linked Azure subscription </w:t>
            </w:r>
          </w:p>
        </w:tc>
      </w:tr>
      <w:tr w:rsidR="00F31049" w:rsidRPr="00F31049" w14:paraId="70CA0D63" w14:textId="77777777">
        <w:trPr>
          <w:trHeight w:val="30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611B7B27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lastRenderedPageBreak/>
              <w:t>Synapse Serverless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765072E9" w14:textId="77777777" w:rsidR="00F31049" w:rsidRPr="00F31049" w:rsidRDefault="00F31049" w:rsidP="00F31049">
            <w:r w:rsidRPr="00F31049">
              <w:t>shared compute (no fixed reservation)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07555C7E" w14:textId="77777777" w:rsidR="00F31049" w:rsidRPr="00F31049" w:rsidRDefault="00F31049" w:rsidP="00F31049">
            <w:r w:rsidRPr="00F31049">
              <w:t>Per-query latency 5–12 seconds typical </w:t>
            </w:r>
          </w:p>
        </w:tc>
      </w:tr>
    </w:tbl>
    <w:p w14:paraId="127070F9" w14:textId="77777777" w:rsidR="00F31049" w:rsidRPr="00F31049" w:rsidRDefault="00F31049" w:rsidP="00F31049">
      <w:pPr>
        <w:rPr>
          <w:b/>
          <w:bCs/>
        </w:rPr>
      </w:pPr>
      <w:r w:rsidRPr="00F31049">
        <w:rPr>
          <w:b/>
          <w:bCs/>
        </w:rPr>
        <w:t>Troubleshooting cheat sheet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31049" w:rsidRPr="00F31049" w14:paraId="75885DDF" w14:textId="77777777">
        <w:trPr>
          <w:trHeight w:val="300"/>
        </w:trPr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B91C1C"/>
            <w:hideMark/>
          </w:tcPr>
          <w:p w14:paraId="7EAACA68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Symptom </w:t>
            </w:r>
          </w:p>
        </w:tc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B91C1C"/>
            <w:hideMark/>
          </w:tcPr>
          <w:p w14:paraId="792402B2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First place to check </w:t>
            </w:r>
          </w:p>
        </w:tc>
      </w:tr>
      <w:tr w:rsidR="00F31049" w:rsidRPr="00F31049" w14:paraId="45B25F5E" w14:textId="77777777">
        <w:trPr>
          <w:trHeight w:val="300"/>
        </w:trPr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B8633EB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Agent says 'usage limit reached' </w:t>
            </w:r>
          </w:p>
        </w:tc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3682743F" w14:textId="77777777" w:rsidR="00F31049" w:rsidRPr="00F31049" w:rsidRDefault="00F31049" w:rsidP="00F31049">
            <w:r w:rsidRPr="00F31049">
              <w:t>Power Platform Admin Center → Pay-as-you-go (capacity / billing) </w:t>
            </w:r>
          </w:p>
        </w:tc>
      </w:tr>
      <w:tr w:rsidR="00F31049" w:rsidRPr="00F31049" w14:paraId="705C7BAA" w14:textId="77777777">
        <w:trPr>
          <w:trHeight w:val="300"/>
        </w:trPr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670161C0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30s connector timeout </w:t>
            </w:r>
          </w:p>
        </w:tc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3B100354" w14:textId="77777777" w:rsidR="00F31049" w:rsidRPr="00F31049" w:rsidRDefault="00F31049" w:rsidP="00F31049">
            <w:r w:rsidRPr="00F31049">
              <w:t>App Insights → recent /api/ask durations; check MP_COMPS_ENABLED </w:t>
            </w:r>
          </w:p>
        </w:tc>
      </w:tr>
      <w:tr w:rsidR="00F31049" w:rsidRPr="00F31049" w14:paraId="2340D87D" w14:textId="77777777">
        <w:trPr>
          <w:trHeight w:val="300"/>
        </w:trPr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270113E8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'I'm having trouble right now' </w:t>
            </w:r>
          </w:p>
        </w:tc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6F657B87" w14:textId="77777777" w:rsidR="00F31049" w:rsidRPr="00F31049" w:rsidRDefault="00F31049" w:rsidP="00F31049">
            <w:r w:rsidRPr="00F31049">
              <w:t>App Insights for OpenAI errors; check Azure OpenAI rate limits </w:t>
            </w:r>
          </w:p>
        </w:tc>
      </w:tr>
      <w:tr w:rsidR="00F31049" w:rsidRPr="00F31049" w14:paraId="12469A8F" w14:textId="77777777">
        <w:trPr>
          <w:trHeight w:val="300"/>
        </w:trPr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09BE035D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Admin console 'forbidden / 403' </w:t>
            </w:r>
          </w:p>
        </w:tc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5993B2FE" w14:textId="77777777" w:rsidR="00F31049" w:rsidRPr="00F31049" w:rsidRDefault="00F31049" w:rsidP="00F31049">
            <w:r w:rsidRPr="00F31049">
              <w:t>User isn't in Lot Genius Admins Entra group </w:t>
            </w:r>
          </w:p>
        </w:tc>
      </w:tr>
      <w:tr w:rsidR="00F31049" w:rsidRPr="00F31049" w14:paraId="60CEB99A" w14:textId="77777777">
        <w:trPr>
          <w:trHeight w:val="300"/>
        </w:trPr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39A42316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PR merged but change not live </w:t>
            </w:r>
          </w:p>
        </w:tc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68E2D33D" w14:textId="77777777" w:rsidR="00F31049" w:rsidRPr="00F31049" w:rsidRDefault="00F31049" w:rsidP="00F31049">
            <w:r w:rsidRPr="00F31049">
              <w:t>Did it touch function_app/** (auto-deploys) or Clone/Lot Genius/** (requires manual Manage push)? </w:t>
            </w:r>
          </w:p>
        </w:tc>
      </w:tr>
      <w:tr w:rsidR="00F31049" w:rsidRPr="00F31049" w14:paraId="35189C5D" w14:textId="77777777">
        <w:trPr>
          <w:trHeight w:val="300"/>
        </w:trPr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75B33F1B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Agent invents data </w:t>
            </w:r>
          </w:p>
        </w:tc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7888D9CE" w14:textId="77777777" w:rsidR="00F31049" w:rsidRPr="00F31049" w:rsidRDefault="00F31049" w:rsidP="00F31049">
            <w:r w:rsidRPr="00F31049">
              <w:t>Check agent.mcs.yml instructions for anti-fabrication block; check prompts.py Rule 30 </w:t>
            </w:r>
          </w:p>
        </w:tc>
      </w:tr>
      <w:tr w:rsidR="00F31049" w:rsidRPr="00F31049" w14:paraId="64A1F99C" w14:textId="77777777">
        <w:trPr>
          <w:trHeight w:val="300"/>
        </w:trPr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C335E40" w14:textId="77777777" w:rsidR="00F31049" w:rsidRPr="00F31049" w:rsidRDefault="00F31049" w:rsidP="00F31049">
            <w:pPr>
              <w:rPr>
                <w:b/>
                <w:bCs/>
              </w:rPr>
            </w:pPr>
            <w:r w:rsidRPr="00F31049">
              <w:rPr>
                <w:b/>
                <w:bCs/>
              </w:rPr>
              <w:t>Tuning edit not picked up </w:t>
            </w:r>
          </w:p>
        </w:tc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29B37526" w14:textId="77777777" w:rsidR="00F31049" w:rsidRPr="00F31049" w:rsidRDefault="00F31049" w:rsidP="00F31049">
            <w:r w:rsidRPr="00F31049">
              <w:t>Wait 60s (TTL cache); if still stale, hit /api/admin/tuning/reload </w:t>
            </w:r>
          </w:p>
        </w:tc>
      </w:tr>
    </w:tbl>
    <w:p w14:paraId="34F1C877" w14:textId="77777777" w:rsidR="00F31049" w:rsidRPr="00F31049" w:rsidRDefault="00F31049" w:rsidP="00F31049">
      <w:pPr>
        <w:rPr>
          <w:b/>
          <w:bCs/>
        </w:rPr>
      </w:pPr>
      <w:r w:rsidRPr="00F31049">
        <w:rPr>
          <w:b/>
          <w:bCs/>
        </w:rPr>
        <w:t>10. Glossary </w:t>
      </w:r>
    </w:p>
    <w:p w14:paraId="3AA43B32" w14:textId="77777777" w:rsidR="00F31049" w:rsidRPr="00F31049" w:rsidRDefault="00F31049" w:rsidP="00F31049">
      <w:r w:rsidRPr="00F31049">
        <w:rPr>
          <w:b/>
          <w:bCs/>
        </w:rPr>
        <w:t>Topic. </w:t>
      </w:r>
      <w:r w:rsidRPr="00F31049">
        <w:t>Copilot Studio's name for a conversation flow (a state machine of nodes). </w:t>
      </w:r>
    </w:p>
    <w:p w14:paraId="497FCF52" w14:textId="77777777" w:rsidR="00F31049" w:rsidRPr="00F31049" w:rsidRDefault="00F31049" w:rsidP="00F31049">
      <w:r w:rsidRPr="00F31049">
        <w:rPr>
          <w:b/>
          <w:bCs/>
        </w:rPr>
        <w:t>Action. </w:t>
      </w:r>
      <w:r w:rsidRPr="00F31049">
        <w:t>Copilot Studio's name for an external integration call (custom connector, generative answer, etc.). </w:t>
      </w:r>
    </w:p>
    <w:p w14:paraId="474154AE" w14:textId="77777777" w:rsidR="00F31049" w:rsidRPr="00F31049" w:rsidRDefault="00F31049" w:rsidP="00F31049">
      <w:r w:rsidRPr="00F31049">
        <w:rPr>
          <w:b/>
          <w:bCs/>
        </w:rPr>
        <w:t>Maker mode. </w:t>
      </w:r>
      <w:r w:rsidRPr="00F31049">
        <w:t>Connector mode where the agent owner's stored credential is used for all calls. </w:t>
      </w:r>
    </w:p>
    <w:p w14:paraId="305A7386" w14:textId="77777777" w:rsidR="00F31049" w:rsidRPr="00F31049" w:rsidRDefault="00F31049" w:rsidP="00F31049">
      <w:r w:rsidRPr="00F31049">
        <w:rPr>
          <w:b/>
          <w:bCs/>
        </w:rPr>
        <w:t>Invoker mode. </w:t>
      </w:r>
      <w:r w:rsidRPr="00F31049">
        <w:t>Connector mode where each user's own delegated credential is used. </w:t>
      </w:r>
    </w:p>
    <w:p w14:paraId="190EAD21" w14:textId="77777777" w:rsidR="00F31049" w:rsidRPr="00F31049" w:rsidRDefault="00F31049" w:rsidP="00F31049">
      <w:r w:rsidRPr="00F31049">
        <w:rPr>
          <w:b/>
          <w:bCs/>
        </w:rPr>
        <w:t>Hot-reload surface. </w:t>
      </w:r>
      <w:r w:rsidRPr="00F31049">
        <w:t>A tuning surface that writes to blob storage and is picked up by the agent within 60s without a deploy. </w:t>
      </w:r>
    </w:p>
    <w:p w14:paraId="63148F79" w14:textId="77777777" w:rsidR="00F31049" w:rsidRPr="00F31049" w:rsidRDefault="00F31049" w:rsidP="00F31049">
      <w:r w:rsidRPr="00F31049">
        <w:rPr>
          <w:b/>
          <w:bCs/>
        </w:rPr>
        <w:lastRenderedPageBreak/>
        <w:t>PR-path surface. </w:t>
      </w:r>
      <w:r w:rsidRPr="00F31049">
        <w:t>A tuning surface where edits open a GitHub PR; takes effect after PR merge + redeploy. </w:t>
      </w:r>
    </w:p>
    <w:p w14:paraId="26D0EF8C" w14:textId="77777777" w:rsidR="00F31049" w:rsidRPr="00F31049" w:rsidRDefault="00F31049" w:rsidP="00F31049">
      <w:r w:rsidRPr="00F31049">
        <w:rPr>
          <w:b/>
          <w:bCs/>
        </w:rPr>
        <w:t>MSI. </w:t>
      </w:r>
      <w:r w:rsidRPr="00F31049">
        <w:t>Managed Service Identity — system-assigned identity on the Function App used to authenticate to Synapse and Storage. </w:t>
      </w:r>
    </w:p>
    <w:p w14:paraId="3882987D" w14:textId="77777777" w:rsidR="00F31049" w:rsidRPr="00F31049" w:rsidRDefault="00F31049" w:rsidP="00F31049">
      <w:r w:rsidRPr="00F31049">
        <w:rPr>
          <w:b/>
          <w:bCs/>
        </w:rPr>
        <w:t>MP / MachineryPete. </w:t>
      </w:r>
      <w:r w:rsidRPr="00F31049">
        <w:t>A third-party auction data source (currently unused at runtime — see MP_COMPS_ENABLED). </w:t>
      </w:r>
    </w:p>
    <w:p w14:paraId="0520C9F5" w14:textId="77777777" w:rsidR="00F31049" w:rsidRPr="00F31049" w:rsidRDefault="00F31049" w:rsidP="00F31049">
      <w:r w:rsidRPr="00F31049">
        <w:rPr>
          <w:b/>
          <w:bCs/>
        </w:rPr>
        <w:t>PAYG. </w:t>
      </w:r>
      <w:r w:rsidRPr="00F31049">
        <w:t>Pay-as-you-go billing for Power Platform — overages billed per-message to a linked Azure subscription.</w:t>
      </w:r>
    </w:p>
    <w:p w14:paraId="07380201" w14:textId="77777777" w:rsidR="00F31049" w:rsidRDefault="00F31049"/>
    <w:sectPr w:rsidR="00F31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5B20"/>
    <w:multiLevelType w:val="multilevel"/>
    <w:tmpl w:val="6E7CED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0526C"/>
    <w:multiLevelType w:val="multilevel"/>
    <w:tmpl w:val="87CE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781C83"/>
    <w:multiLevelType w:val="multilevel"/>
    <w:tmpl w:val="1402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7A5B7C"/>
    <w:multiLevelType w:val="multilevel"/>
    <w:tmpl w:val="EFA8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831D92"/>
    <w:multiLevelType w:val="multilevel"/>
    <w:tmpl w:val="3D18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FF5153"/>
    <w:multiLevelType w:val="multilevel"/>
    <w:tmpl w:val="2A36DB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F1035"/>
    <w:multiLevelType w:val="multilevel"/>
    <w:tmpl w:val="C8AC15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CE1546"/>
    <w:multiLevelType w:val="multilevel"/>
    <w:tmpl w:val="C0FCFC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2E1A31"/>
    <w:multiLevelType w:val="multilevel"/>
    <w:tmpl w:val="06380D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F70823"/>
    <w:multiLevelType w:val="multilevel"/>
    <w:tmpl w:val="CEDC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332463"/>
    <w:multiLevelType w:val="multilevel"/>
    <w:tmpl w:val="5A9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5C74F8"/>
    <w:multiLevelType w:val="multilevel"/>
    <w:tmpl w:val="4460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EE2B37"/>
    <w:multiLevelType w:val="multilevel"/>
    <w:tmpl w:val="34A2B2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8F49B3"/>
    <w:multiLevelType w:val="multilevel"/>
    <w:tmpl w:val="395C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11594D"/>
    <w:multiLevelType w:val="multilevel"/>
    <w:tmpl w:val="51E2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A003C9"/>
    <w:multiLevelType w:val="multilevel"/>
    <w:tmpl w:val="EA00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6523895">
    <w:abstractNumId w:val="3"/>
  </w:num>
  <w:num w:numId="2" w16cid:durableId="97339688">
    <w:abstractNumId w:val="2"/>
  </w:num>
  <w:num w:numId="3" w16cid:durableId="573592736">
    <w:abstractNumId w:val="10"/>
  </w:num>
  <w:num w:numId="4" w16cid:durableId="1787576649">
    <w:abstractNumId w:val="9"/>
  </w:num>
  <w:num w:numId="5" w16cid:durableId="1589341115">
    <w:abstractNumId w:val="13"/>
  </w:num>
  <w:num w:numId="6" w16cid:durableId="708997117">
    <w:abstractNumId w:val="6"/>
  </w:num>
  <w:num w:numId="7" w16cid:durableId="760175179">
    <w:abstractNumId w:val="0"/>
  </w:num>
  <w:num w:numId="8" w16cid:durableId="2041930807">
    <w:abstractNumId w:val="7"/>
  </w:num>
  <w:num w:numId="9" w16cid:durableId="1149787827">
    <w:abstractNumId w:val="12"/>
  </w:num>
  <w:num w:numId="10" w16cid:durableId="906257385">
    <w:abstractNumId w:val="8"/>
  </w:num>
  <w:num w:numId="11" w16cid:durableId="758716978">
    <w:abstractNumId w:val="5"/>
  </w:num>
  <w:num w:numId="12" w16cid:durableId="1185241323">
    <w:abstractNumId w:val="11"/>
  </w:num>
  <w:num w:numId="13" w16cid:durableId="1667318861">
    <w:abstractNumId w:val="15"/>
  </w:num>
  <w:num w:numId="14" w16cid:durableId="330107404">
    <w:abstractNumId w:val="14"/>
  </w:num>
  <w:num w:numId="15" w16cid:durableId="1190872292">
    <w:abstractNumId w:val="1"/>
  </w:num>
  <w:num w:numId="16" w16cid:durableId="321586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049"/>
    <w:rsid w:val="000A2061"/>
    <w:rsid w:val="005508F9"/>
    <w:rsid w:val="00822463"/>
    <w:rsid w:val="00B7213D"/>
    <w:rsid w:val="00F3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9681F"/>
  <w15:chartTrackingRefBased/>
  <w15:docId w15:val="{24F3C0C2-6EEF-4CCA-9CC2-5F927EBA2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1523</Words>
  <Characters>8686</Characters>
  <Application>Microsoft Office Word</Application>
  <DocSecurity>0</DocSecurity>
  <Lines>72</Lines>
  <Paragraphs>20</Paragraphs>
  <ScaleCrop>false</ScaleCrop>
  <Company/>
  <LinksUpToDate>false</LinksUpToDate>
  <CharactersWithSpaces>10189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Farron</dc:creator>
  <cp:keywords/>
  <dc:description/>
  <cp:lastModifiedBy>Marc Farron</cp:lastModifiedBy>
  <cp:revision>1</cp:revision>
  <dcterms:created xsi:type="dcterms:W3CDTF">2026-05-06T16:22:00Z</dcterms:created>
  <dcterms:modified xsi:type="dcterms:W3CDTF">2026-05-06T16:23:00Z</dcterms:modified>
</cp:coreProperties>
</file>