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0944" w14:textId="77777777" w:rsidR="00202EB6" w:rsidRDefault="009C1322" w:rsidP="009C1322">
      <w:pPr>
        <w:pStyle w:val="MATLABCode"/>
        <w:rPr>
          <w:color w:val="000000"/>
        </w:rPr>
      </w:pPr>
      <w:r>
        <w:t xml:space="preserve">Ra=1; </w:t>
      </w:r>
      <w:r w:rsidRPr="009C1322">
        <w:rPr>
          <w:color w:val="008000"/>
        </w:rPr>
        <w:t>% armaature resistance [Ohms]</w:t>
      </w:r>
      <w:r>
        <w:rPr>
          <w:color w:val="000000"/>
        </w:rPr>
        <w:br/>
        <w:t xml:space="preserve">Kt=.5; </w:t>
      </w:r>
      <w:r w:rsidRPr="009C1322">
        <w:rPr>
          <w:color w:val="008000"/>
        </w:rPr>
        <w:t>% motor torque constant [Nm/A]</w:t>
      </w:r>
      <w:r>
        <w:rPr>
          <w:color w:val="000000"/>
        </w:rPr>
        <w:br/>
        <w:t xml:space="preserve">Ke=.5; </w:t>
      </w:r>
      <w:r w:rsidRPr="009C1322">
        <w:rPr>
          <w:color w:val="008000"/>
        </w:rPr>
        <w:t>% back emf constant [Vs/rad]</w:t>
      </w:r>
      <w:r>
        <w:rPr>
          <w:color w:val="000000"/>
        </w:rPr>
        <w:br/>
        <w:t xml:space="preserve">J=.05; </w:t>
      </w:r>
      <w:r w:rsidRPr="009C1322">
        <w:rPr>
          <w:color w:val="008000"/>
        </w:rPr>
        <w:t>% Load inertia [Nm^2]</w:t>
      </w:r>
      <w:r>
        <w:rPr>
          <w:color w:val="000000"/>
        </w:rPr>
        <w:br/>
        <w:t xml:space="preserve">b=.5; </w:t>
      </w:r>
      <w:r w:rsidRPr="009C1322">
        <w:rPr>
          <w:color w:val="008000"/>
        </w:rPr>
        <w:t>% damping [Nm/s]</w:t>
      </w:r>
      <w:r>
        <w:rPr>
          <w:color w:val="000000"/>
        </w:rPr>
        <w:br/>
        <w:t>K = (6.1);</w:t>
      </w:r>
      <w:r>
        <w:rPr>
          <w:color w:val="000000"/>
        </w:rPr>
        <w:br/>
        <w:t>sig = 6.667;</w:t>
      </w:r>
      <w:r>
        <w:rPr>
          <w:color w:val="000000"/>
        </w:rPr>
        <w:br/>
        <w:t>open_system(</w:t>
      </w:r>
      <w:r w:rsidRPr="009C1322">
        <w:rPr>
          <w:color w:val="800000"/>
        </w:rPr>
        <w:t>'motorsim4'</w:t>
      </w:r>
      <w:r>
        <w:rPr>
          <w:color w:val="000000"/>
        </w:rPr>
        <w:t>)</w:t>
      </w:r>
      <w:r>
        <w:rPr>
          <w:color w:val="000000"/>
        </w:rPr>
        <w:br/>
        <w:t>out=sim(</w:t>
      </w:r>
      <w:r w:rsidRPr="009C1322">
        <w:rPr>
          <w:color w:val="800000"/>
        </w:rPr>
        <w:t>'motorsim4'</w:t>
      </w:r>
      <w:r>
        <w:rPr>
          <w:color w:val="000000"/>
        </w:rPr>
        <w:t>);</w:t>
      </w:r>
    </w:p>
    <w:p w14:paraId="2F5A2AAE" w14:textId="57174001" w:rsidR="009C1322" w:rsidRDefault="0051432B" w:rsidP="009C1322">
      <w:r w:rsidRPr="00766240">
        <w:rPr>
          <w:noProof/>
        </w:rPr>
        <w:drawing>
          <wp:inline distT="0" distB="0" distL="0" distR="0" wp14:anchorId="379B70D4" wp14:editId="5079434A">
            <wp:extent cx="594360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18CC" w14:textId="77777777" w:rsidR="009C1322" w:rsidRDefault="009C1322" w:rsidP="009C1322">
      <w:pPr>
        <w:pStyle w:val="MATLABCode"/>
        <w:rPr>
          <w:color w:val="000000"/>
        </w:rPr>
      </w:pPr>
      <w:r>
        <w:t>figure</w:t>
      </w:r>
      <w:r>
        <w:br/>
        <w:t>plot(out.Positions)</w:t>
      </w:r>
      <w:r>
        <w:br/>
        <w:t>title(</w:t>
      </w:r>
      <w:r w:rsidRPr="009C1322">
        <w:rPr>
          <w:color w:val="800000"/>
        </w:rPr>
        <w:t>'Positions'</w:t>
      </w:r>
      <w:r>
        <w:rPr>
          <w:color w:val="000000"/>
        </w:rPr>
        <w:t>);</w:t>
      </w:r>
    </w:p>
    <w:p w14:paraId="50D81DCE" w14:textId="2E3F3001" w:rsidR="009C1322" w:rsidRDefault="0051432B" w:rsidP="009C1322">
      <w:r w:rsidRPr="00766240">
        <w:rPr>
          <w:noProof/>
        </w:rPr>
        <w:lastRenderedPageBreak/>
        <w:drawing>
          <wp:inline distT="0" distB="0" distL="0" distR="0" wp14:anchorId="614442A4" wp14:editId="1D49AB59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3D8F" w14:textId="77777777" w:rsidR="009C1322" w:rsidRPr="009C1322" w:rsidRDefault="009C1322" w:rsidP="009C1322">
      <w:pPr>
        <w:rPr>
          <w:i/>
          <w:noProof/>
          <w:color w:val="808080"/>
        </w:rPr>
      </w:pPr>
      <w:hyperlink r:id="rId6" w:tooltip="https://www.mathworks.com/products/matlab" w:history="1">
        <w:r w:rsidRPr="009C1322">
          <w:rPr>
            <w:rStyle w:val="Hyperlink"/>
            <w:i/>
            <w:noProof/>
            <w:u w:val="none"/>
          </w:rPr>
          <w:t>Published with MATLAB® R2022a</w:t>
        </w:r>
      </w:hyperlink>
    </w:p>
    <w:sectPr w:rsidR="009C1322" w:rsidRPr="009C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2"/>
    <w:rsid w:val="00202EB6"/>
    <w:rsid w:val="0051432B"/>
    <w:rsid w:val="009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5316B8"/>
  <w15:chartTrackingRefBased/>
  <w15:docId w15:val="{A8D1E1A7-5429-4364-816A-54617607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9C1322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9C1322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9C1322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9C1322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9C132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C1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matla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Links>
    <vt:vector size="6" baseType="variant">
      <vt:variant>
        <vt:i4>5570589</vt:i4>
      </vt:variant>
      <vt:variant>
        <vt:i4>0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Perlick</dc:creator>
  <cp:keywords/>
  <dc:description/>
  <cp:lastModifiedBy>Brody Perlick</cp:lastModifiedBy>
  <cp:revision>2</cp:revision>
  <dcterms:created xsi:type="dcterms:W3CDTF">2023-02-27T04:44:00Z</dcterms:created>
  <dcterms:modified xsi:type="dcterms:W3CDTF">2023-02-27T04:44:00Z</dcterms:modified>
</cp:coreProperties>
</file>