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Nessus!</w:t>
      </w:r>
    </w:p>
    <w:p>
      <w:r>
        <w:t>Klasyfikacja luk</w:t>
      </w:r>
    </w:p>
    <w:p>
      <w:r>
        <w:rPr>
          <w:b/>
          <w:color w:val="black"/>
        </w:rPr>
        <w:t>Host: 192.168.64.1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Certificate Cannot Be Trusted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Self-Signed Certificate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DNS Server Cache Snooping Remote Information Disclosure</w:t>
            </w:r>
          </w:p>
        </w:tc>
      </w:tr>
    </w:tbl>
    <w:p>
      <w:r>
        <w:rPr>
          <w:b/>
          <w:color w:val="black"/>
        </w:rPr>
        <w:t>Host: 192.168.64.2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Certificate Cannot Be Trusted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Self-Signed Certificate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Certificate Signed Using Weak Hashing Algorithm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4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Medium Strength Cipher Suites Supported (SWEET32)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5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Weak Cipher Suites Supported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6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SSL RC4 Cipher Suites Supported (Bar Mitzvah)</w:t>
            </w:r>
          </w:p>
        </w:tc>
      </w:tr>
    </w:tbl>
    <w:p>
      <w:r>
        <w:rPr>
          <w:b/>
          <w:color w:val="black"/>
        </w:rPr>
        <w:t>Host: 192.168.64.3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</w:tbl>
    <w:p>
      <w:r>
        <w:rPr>
          <w:b/>
          <w:color w:val="black"/>
        </w:rPr>
        <w:t>Host: 192.168.64.4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Certificate Cannot Be Trusted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SMB Signing not required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Certificate Signed Using Weak Hashing Algorithm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4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Certificate with Wrong Hostname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5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Medium Strength Cipher Suites Supported (SWEET32)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6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>Host: 192.168.64.5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</w:tbl>
    <w:p>
      <w:r>
        <w:rPr>
          <w:b/>
          <w:color w:val="black"/>
        </w:rPr>
        <w:t>Host: 192.168.64.6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</w:tbl>
    <w:p>
      <w:r>
        <w:rPr>
          <w:b/>
          <w:color w:val="black"/>
        </w:rPr>
        <w:t>Host: 192.168.64.7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</w:tbl>
    <w:p>
      <w:r>
        <w:rPr>
          <w:b/>
          <w:color w:val="black"/>
        </w:rPr>
        <w:t>Host: 192.168.64.8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SNMP Agent Default Community Name (public)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Unencrypted Telnet Server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SNMP 'GETBULK' Reflection DDoS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4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SSH Server CBC Mode Ciphers Enabled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5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SSH Weak MAC Algorithms Enabled</w:t>
            </w:r>
          </w:p>
        </w:tc>
      </w:tr>
    </w:tbl>
    <w:p>
      <w:r>
        <w:rPr>
          <w:b/>
          <w:color w:val="black"/>
        </w:rPr>
        <w:t>Host: 192.168.64.11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SNMP Agent Default Community Name (public)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Unencrypted Telnet Server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SNMP 'GETBULK' Reflection DDoS</w:t>
            </w:r>
          </w:p>
        </w:tc>
      </w:tr>
    </w:tbl>
    <w:p>
      <w:r>
        <w:rPr>
          <w:b/>
          <w:color w:val="black"/>
        </w:rPr>
        <w:t>Host: 192.168.64.19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NFS Exported Share Information Disclosure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Certificate Cannot Be Trusted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Self-Signed Certificate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4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SMB Signing not required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5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Certificate Signed Using Weak Hashing Algorithm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6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Certificate with Wrong Hostname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7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Medium Strength Cipher Suites Supported (SWEET32)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8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SSL RC4 Cipher Suites Supported (Bar Mitzvah)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9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>Host: 192.168.64.20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</w:tbl>
    <w:p>
      <w:r>
        <w:rPr>
          <w:b/>
          <w:color w:val="black"/>
        </w:rPr>
        <w:t>Host: 192.168.64.21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SNMP Agent Default Community Name (public)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rlogin Service Detection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Unencrypted Telnet Server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4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SNMP 'GETBULK' Reflection DDoS</w:t>
            </w:r>
          </w:p>
        </w:tc>
      </w:tr>
    </w:tbl>
    <w:p>
      <w:r>
        <w:rPr>
          <w:b/>
          <w:color w:val="black"/>
        </w:rPr>
        <w:t>Host: 192.168.64.22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SNMP Agent Default Community Name (public)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rlogin Service Detection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Unencrypted Telnet Server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4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SNMP 'GETBULK' Reflection DDoS</w:t>
            </w:r>
          </w:p>
        </w:tc>
      </w:tr>
    </w:tbl>
    <w:p>
      <w:r>
        <w:rPr>
          <w:b/>
          <w:color w:val="black"/>
        </w:rPr>
        <w:t>Host: 192.168.64.23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</w:tbl>
    <w:p>
      <w:r>
        <w:rPr>
          <w:b/>
          <w:color w:val="black"/>
        </w:rPr>
        <w:t>Host: 192.168.64.24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SNMP Agent Default Community Name (public)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rlogin Service Detection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Unencrypted Telnet Server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4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SNMP 'GETBULK' Reflection DDoS</w:t>
            </w:r>
          </w:p>
        </w:tc>
      </w:tr>
    </w:tbl>
    <w:p>
      <w:r>
        <w:rPr>
          <w:b/>
          <w:color w:val="black"/>
        </w:rPr>
        <w:t>Host: 192.168.64.25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Web Server Generic Cookie Injection</w:t>
            </w:r>
          </w:p>
        </w:tc>
      </w:tr>
    </w:tbl>
    <w:p>
      <w:r>
        <w:rPr>
          <w:b/>
          <w:color w:val="black"/>
        </w:rPr>
        <w:t>Host: 192.168.64.30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SSL Version 2 and 3 Protocol Detection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Certificate Cannot Be Trusted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/ TLS Renegotiation Handshakes MiTM Plaintext Data Injection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4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Unencrypted Telnet Server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5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Certificate Expiry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6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Medium Strength Cipher Suites Supported (SWEET32)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7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DROWN Attack Vulnerability (Decrypting RSA with Obsolete and Weakened eNcryption)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8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Weak Cipher Suites Supported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9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SSLv3 Padding Oracle On Downgraded Legacy Encryption Vulnerability (POODLE)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10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SSL RC4 Cipher Suites Supported (Bar Mitzvah)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11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>Host: 192.168.64.31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Web Server Directory Traversal Arbitrary File Access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Unencrypted Telnet Server</w:t>
            </w:r>
          </w:p>
        </w:tc>
      </w:tr>
    </w:tbl>
    <w:p>
      <w:r>
        <w:rPr>
          <w:b/>
          <w:color w:val="black"/>
        </w:rPr>
        <w:t>Host: 192.168.64.32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Unencrypted Telnet Server</w:t>
            </w:r>
          </w:p>
        </w:tc>
      </w:tr>
    </w:tbl>
    <w:p>
      <w:r>
        <w:rPr>
          <w:b/>
          <w:color w:val="black"/>
        </w:rPr>
        <w:t>Host: 192.168.64.35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Microsoft Windows SMBv1 Multiple Vulnerabilities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MS16-047: Security Update for SAM and LSAD Remote Protocols (3148527) (Badlock) (uncredentialed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4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SMB Signing not required</w:t>
            </w:r>
          </w:p>
        </w:tc>
      </w:tr>
    </w:tbl>
    <w:p>
      <w:r>
        <w:rPr>
          <w:b/>
          <w:color w:val="black"/>
        </w:rPr>
        <w:t>Host: 192.168.64.37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MS05-027: Vulnerability in SMB Could Allow Remote Code Execution (896422) (uncredentialed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MS05-046: Vulnerability in the Client Service for NetWare Could Allow Remote Code Execution (899589) (uncredentialed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3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MS06-040: Vulnerability in Server Service Could Allow Remote Code Execution (921883) (uncredentialed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4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MS08-067: Microsoft Windows Server Service Crafted RPC Request Handling Remote Code Execution (958644) (ECLIPSEDWING) (uncredentialed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5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MS09-001: Microsoft Windows SMB Vulnerabilities Remote Code Execution (958687) (uncredentialed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6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7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Microsoft IIS 6.0 Unsupported Version Detection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8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Microsoft Windows XP Unsupported Installation Detection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9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Unsupported Windows OS (remote)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10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MS06-035: Vulnerability in Server Service Could Allow Remote Code Execution (917159) (uncredentialed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11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SNMP Agent Default Community Name (public)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12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Unsupported Web Server Detection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13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SSL Version 2 and 3 Protocol Detection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14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Certificate Cannot Be Trusted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15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Self-Signed Certificate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16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Unencrypted Telnet Server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17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HTTP TRACE / TRACK Methods Allowed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18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MS10-024: Vulnerabilities in Microsoft Exchange and Windows SMTP Service Could Allow Denial of Service (981832) (uncredentialed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19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Microsoft Windows SMB NULL Session Authentication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20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SMB Signing not required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21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Certificate Signed Using Weak Hashing Algorithm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22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Certificate with Wrong Hostname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23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Medium Strength Cipher Suites Supported (SWEET32)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24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Weak Cipher Suites Supported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25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SSL/TLS EXPORT_RSA &amp;lt;= 512-bit Cipher Suites Supported (FREAK)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26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SSLv3 Padding Oracle On Downgraded Legacy Encryption Vulnerability (POODLE)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27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TLS Padding Oracle Information Disclosure Vulnerability (TLS POODLE)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28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SSL RC4 Cipher Suites Supported (Bar Mitzvah)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29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>Host: 192.168.64.38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MS08-067: Microsoft Windows Server Service Crafted RPC Request Handling Remote Code Execution (958644) (ECLIPSEDWING) (uncredentialed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MS09-001: Microsoft Windows SMB Vulnerabilities Remote Code Execution (958687) (uncredentialed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3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4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Microsoft IIS 6.0 Unsupported Version Detection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5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Microsoft Windows XP Unsupported Installation Detection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6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Unsupported Windows OS (remote)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7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MS12-020: Vulnerabilities in Remote Desktop Could Allow Remote Code Execution (2671387) (uncredentialed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8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SNMP Agent Default Community Name (public)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9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Unsupported Web Server Detection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10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Unencrypted Telnet Server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Microsoft Windows Remote Desktop Protocol Server Man-in-the-Middle Weakness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HTTP TRACE / TRACK Methods Allowed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13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MS10-024: Vulnerabilities in Microsoft Exchange and Windows SMTP Service Could Allow Denial of Service (981832) (uncredentialed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14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Microsoft Windows SMB NULL Session Authentication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15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Terminal Services Encryption Level is Medium or Low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16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Terminal Services Encryption Level is not FIPS-140 Compliant</w:t>
            </w:r>
          </w:p>
        </w:tc>
      </w:tr>
    </w:tbl>
    <w:p>
      <w:r>
        <w:rPr>
          <w:b/>
          <w:color w:val="black"/>
        </w:rPr>
        <w:t>Host: 192.168.64.39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SMB Signing not required</w:t>
            </w:r>
          </w:p>
        </w:tc>
      </w:tr>
    </w:tbl>
    <w:p>
      <w:r>
        <w:rPr>
          <w:b/>
          <w:color w:val="black"/>
        </w:rPr>
        <w:t>Host: 192.168.64.41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>Host: 192.168.64.42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>Host: 192.168.64.43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>Host: 192.168.64.44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>Host: 192.168.64.45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Unix Operating System Unsupported Version Detection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SSH Weak Algorithms Supported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3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SSH Server CBC Mode Ciphers Enabled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4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SSH Weak MAC Algorithms Enabled</w:t>
            </w:r>
          </w:p>
        </w:tc>
      </w:tr>
    </w:tbl>
    <w:p>
      <w:r>
        <w:rPr>
          <w:b/>
          <w:color w:val="black"/>
        </w:rPr>
        <w:t>Host: 192.168.64.46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MS11-030: Vulnerability in DNS Resolution Could Allow Remote Code Execution (2509553) (remote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3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SSL Version 2 and 3 Protocol Detection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4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MS16-047: Security Update for SAM and LSAD Remote Protocols (3148527) (Badlock) (uncredentialed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5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Certificate Cannot Be Trusted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6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Self-Signed Certificate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7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SMB Signing not required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8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Certificate Signed Using Weak Hashing Algorithm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9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Certificate with Wrong Hostname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10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Medium Strength Cipher Suites Supported (SWEET32)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SSLv3 Padding Oracle On Downgraded Legacy Encryption Vulnerability (POODLE)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TLS Padding Oracle Information Disclosure Vulnerability (TLS POODLE)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13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SSL RC4 Cipher Suites Supported (Bar Mitzvah)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14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>Host: 192.168.64.48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MS09-001: Microsoft Windows SMB Vulnerabilities Remote Code Execution (958687) (uncredentialed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3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Microsoft Windows XP Unsupported Installation Detection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4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Unsupported Windows OS (remote)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5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MS12-020: Vulnerabilities in Remote Desktop Could Allow Remote Code Execution (2671387) (uncredentialed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6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Unencrypted Telnet Server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7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Microsoft Windows Remote Desktop Protocol Server Man-in-the-Middle Weakness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8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Microsoft Windows SMB NULL Session Authentication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9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SMB Signing not required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10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Terminal Services Encryption Level is Medium or Low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11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Terminal Services Encryption Level is not FIPS-140 Compliant</w:t>
            </w:r>
          </w:p>
        </w:tc>
      </w:tr>
    </w:tbl>
    <w:p>
      <w:r>
        <w:rPr>
          <w:b/>
          <w:color w:val="black"/>
        </w:rPr>
        <w:t>Host: 192.168.64.49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MS09-001: Microsoft Windows SMB Vulnerabilities Remote Code Execution (958687) (uncredentialed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3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Microsoft Windows XP Unsupported Installation Detection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4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Unsupported Windows OS (remote)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5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orange"/>
              </w:rPr>
              <w:t>MS12-020: Vulnerabilities in Remote Desktop Could Allow Remote Code Execution (2671387) (uncredentialed check)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6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Microsoft Windows Remote Desktop Protocol Server Man-in-the-Middle Weakness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7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Microsoft Windows SMB NULL Session Authentication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8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SMB Signing not required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9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Terminal Services Encryption Level is Medium or Low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10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Terminal Services Encryption Level is not FIPS-140 Compliant</w:t>
            </w:r>
          </w:p>
        </w:tc>
      </w:tr>
    </w:tbl>
    <w:p>
      <w:r>
        <w:rPr>
          <w:b/>
          <w:color w:val="black"/>
        </w:rPr>
        <w:t>Host: 192.168.64.50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  <w:tr>
        <w:tc>
          <w:tcPr>
            <w:tcW w:w="3009" w:type="dxa"/>
          </w:tcPr>
          <w:p/>
          <w:p>
            <w:r>
              <w:rPr>
                <w:b/>
                <w:color w:val="red"/>
              </w:rPr>
              <w:t>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red"/>
              </w:rPr>
              <w:t>Samba 'AndX' Request Heap-Based Buffer Overflow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Samba Badlock Vulnerability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3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NTP ntpd Mode 7 Error Response Packet Loop Remote DoS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4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Certificate Cannot Be Trusted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5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Self-Signed Certificate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6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IP Forwarding Enabled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7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DNS Server Cache Snooping Remote Information Disclosure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8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Network Time Protocol (NTP) Mode 6 Scanner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9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Network Time Protocol Daemon (ntpd) monlist Command Enabled DoS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10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SMB Signing not required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11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Certificate Expiry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12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Certificate Signed Using Weak Hashing Algorithm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13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Certificate with Wrong Hostname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14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Medium Strength Cipher Suites Supported (SWEET32)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15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 Weak Cipher Suites Supported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16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yellow"/>
              </w:rPr>
              <w:t>SSL/TLS EXPORT_RSA &amp;lt;= 512-bit Cipher Suites Supported (FREAK)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17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SSL RC4 Cipher Suites Supported (Bar Mitzvah)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18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SSL/TLS Diffie-Hellman Modulus &amp;lt;= 1024 Bits (Logjam)</w:t>
            </w:r>
          </w:p>
        </w:tc>
      </w:tr>
      <w:tr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19</w:t>
            </w:r>
          </w:p>
        </w:tc>
        <w:tc>
          <w:tcPr>
            <w:tcW w:w="3009" w:type="dxa"/>
          </w:tcPr>
          <w:p/>
          <w:p>
            <w:r>
              <w:rPr>
                <w:b/>
                <w:color w:val="green"/>
              </w:rPr>
              <w:t>SSL/TLS EXPORT_DHE &amp;lt;= 512-bit Export Cipher Suites Supported (Logjam)</w:t>
            </w:r>
          </w:p>
        </w:tc>
      </w:tr>
    </w:tbl>
    <w:p>
      <w:r>
        <w:rPr>
          <w:b/>
          <w:color w:val="black"/>
        </w:rPr>
        <w:t>Host: 192.168.64.55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</w:tbl>
    <w:p>
      <w:r>
        <w:rPr>
          <w:b/>
          <w:color w:val="black"/>
        </w:rPr>
        <w:t>Host: 192.168.64.57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</w:tbl>
    <w:p>
      <w:r>
        <w:rPr>
          <w:b/>
          <w:color w:val="black"/>
        </w:rPr>
        <w:t>Host: 192.168.64.61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</w:tbl>
    <w:p>
      <w:r>
        <w:rPr>
          <w:b/>
          <w:color w:val="black"/>
        </w:rPr>
        <w:t>Host: 192.168.64.62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</w:tbl>
    <w:p>
      <w:r>
        <w:rPr>
          <w:b/>
          <w:color w:val="black"/>
        </w:rPr>
        <w:t>Host: 192.168.64.64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</w:tbl>
    <w:p>
      <w:r>
        <w:rPr>
          <w:b/>
          <w:color w:val="black"/>
        </w:rPr>
        <w:t>Host: 192.168.64.73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</w:tbl>
    <w:p>
      <w:r>
        <w:rPr>
          <w:b/>
          <w:color w:val="black"/>
        </w:rPr>
        <w:t>Host: 192.168.64.75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</w:tbl>
    <w:p>
      <w:r>
        <w:rPr>
          <w:b/>
          <w:color w:val="black"/>
        </w:rPr>
        <w:t>Host: 192.168.64.76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</w:tbl>
    <w:p>
      <w:r>
        <w:rPr>
          <w:b/>
          <w:color w:val="black"/>
        </w:rPr>
        <w:t>Host: 192.168.64.77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</w:tbl>
    <w:p>
      <w:r>
        <w:rPr>
          <w:b/>
          <w:color w:val="black"/>
        </w:rPr>
        <w:t>Host: 192.168.64.78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</w:tbl>
    <w:p>
      <w:r>
        <w:rPr>
          <w:b/>
          <w:color w:val="black"/>
        </w:rPr>
        <w:t>Host: 192.168.64.81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</w:tbl>
    <w:p>
      <w:r>
        <w:rPr>
          <w:b/>
          <w:color w:val="black"/>
        </w:rPr>
        <w:t>Host: 192.168.64.82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</w:tbl>
    <w:p>
      <w:r>
        <w:rPr>
          <w:b/>
          <w:color w:val="black"/>
        </w:rPr>
        <w:t>Host: 192.168.64.83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</w:tbl>
    <w:p>
      <w:r>
        <w:rPr>
          <w:b/>
          <w:color w:val="black"/>
        </w:rPr>
        <w:t>Host: 192.168.64.85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</w:tbl>
    <w:p>
      <w:r>
        <w:rPr>
          <w:b/>
          <w:color w:val="black"/>
        </w:rPr>
        <w:t>Host: 192.168.64.96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</w:tbl>
    <w:p>
      <w:r>
        <w:rPr>
          <w:b/>
          <w:color w:val="black"/>
        </w:rPr>
        <w:t>Host: 192.168.64.97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3009"/>
        <w:gridCol w:w="3009"/>
      </w:tblGrid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