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F6" w:rsidRPr="00AB6509" w:rsidRDefault="004924D6" w:rsidP="0007178F">
      <w:pPr>
        <w:pStyle w:val="ListeParagraf"/>
        <w:numPr>
          <w:ilvl w:val="0"/>
          <w:numId w:val="2"/>
        </w:numPr>
        <w:jc w:val="both"/>
        <w:rPr>
          <w:b/>
          <w:sz w:val="32"/>
          <w:szCs w:val="24"/>
          <w:u w:val="single"/>
        </w:rPr>
      </w:pPr>
      <w:r w:rsidRPr="00AB6509">
        <w:rPr>
          <w:b/>
          <w:sz w:val="32"/>
          <w:szCs w:val="24"/>
          <w:u w:val="single"/>
        </w:rPr>
        <w:t>“main.py” DOSYASI:</w:t>
      </w:r>
    </w:p>
    <w:p w:rsidR="004924D6" w:rsidRDefault="00AB6509" w:rsidP="0007178F">
      <w:pPr>
        <w:jc w:val="both"/>
        <w:rPr>
          <w:sz w:val="24"/>
          <w:szCs w:val="24"/>
        </w:rPr>
      </w:pPr>
      <w:r w:rsidRPr="00AB6509">
        <w:rPr>
          <w:b/>
          <w:sz w:val="28"/>
          <w:szCs w:val="24"/>
        </w:rPr>
        <w:t>1.1</w:t>
      </w:r>
      <w:r>
        <w:rPr>
          <w:b/>
          <w:sz w:val="28"/>
          <w:szCs w:val="24"/>
        </w:rPr>
        <w:t>.</w:t>
      </w:r>
      <w:r w:rsidRPr="00AB6509">
        <w:rPr>
          <w:sz w:val="28"/>
          <w:szCs w:val="24"/>
        </w:rPr>
        <w:t xml:space="preserve"> </w:t>
      </w:r>
      <w:r w:rsidR="004924D6">
        <w:rPr>
          <w:sz w:val="24"/>
          <w:szCs w:val="24"/>
        </w:rPr>
        <w:t>Arama işlemlerinin birleştirildiği dosya. “dfs.py”, “bfs.py”, “ucs.py”yi içe aktarır ve fonksiyonlarına erişim sağlar.</w:t>
      </w:r>
    </w:p>
    <w:p w:rsidR="004924D6" w:rsidRDefault="00AB6509" w:rsidP="0007178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 xml:space="preserve">1.2. </w:t>
      </w:r>
      <w:r w:rsidR="004924D6">
        <w:rPr>
          <w:sz w:val="24"/>
          <w:szCs w:val="24"/>
        </w:rPr>
        <w:t>“controller” değişkeni: Klavyeden girilen sayıy</w:t>
      </w:r>
      <w:r w:rsidR="00D875AE">
        <w:rPr>
          <w:sz w:val="24"/>
          <w:szCs w:val="24"/>
        </w:rPr>
        <w:t>a</w:t>
      </w:r>
      <w:r w:rsidR="004924D6">
        <w:rPr>
          <w:sz w:val="24"/>
          <w:szCs w:val="24"/>
        </w:rPr>
        <w:t xml:space="preserve"> </w:t>
      </w:r>
      <w:r w:rsidR="00D875AE">
        <w:rPr>
          <w:sz w:val="24"/>
          <w:szCs w:val="24"/>
        </w:rPr>
        <w:t>“input()” metoduyla atanıp</w:t>
      </w:r>
      <w:r w:rsidR="004924D6">
        <w:rPr>
          <w:sz w:val="24"/>
          <w:szCs w:val="24"/>
        </w:rPr>
        <w:t xml:space="preserve">, </w:t>
      </w:r>
      <w:r w:rsidR="00605B5E">
        <w:rPr>
          <w:sz w:val="24"/>
          <w:szCs w:val="24"/>
        </w:rPr>
        <w:t xml:space="preserve"> girilen sayının </w:t>
      </w:r>
      <w:r w:rsidR="004924D6">
        <w:rPr>
          <w:sz w:val="24"/>
          <w:szCs w:val="24"/>
        </w:rPr>
        <w:t>if-else yapısı ile kontrol edilmesini sağlayan değişken. Kontrol sonucunda 3 arama tipinden birine gidilmesinin sağlanmasında görev alır.</w:t>
      </w:r>
    </w:p>
    <w:p w:rsidR="004924D6" w:rsidRDefault="00AB6509" w:rsidP="0007178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 xml:space="preserve">1.3. </w:t>
      </w:r>
      <w:r w:rsidR="004924D6">
        <w:rPr>
          <w:sz w:val="24"/>
          <w:szCs w:val="24"/>
        </w:rPr>
        <w:t>“x”,”y,” değişkenleri: x, PacMan’in başlayacağı başlangıç düğümü</w:t>
      </w:r>
      <w:r w:rsidR="000A5ABD">
        <w:rPr>
          <w:sz w:val="24"/>
          <w:szCs w:val="24"/>
        </w:rPr>
        <w:t>nün</w:t>
      </w:r>
      <w:r w:rsidR="004924D6">
        <w:rPr>
          <w:sz w:val="24"/>
          <w:szCs w:val="24"/>
        </w:rPr>
        <w:t>, y ise PacMan’in gitmesi gereken bitiş düğümünün bilgilerini üstünde tutan değişken</w:t>
      </w:r>
      <w:r w:rsidR="000A5ABD">
        <w:rPr>
          <w:sz w:val="24"/>
          <w:szCs w:val="24"/>
        </w:rPr>
        <w:t>di</w:t>
      </w:r>
      <w:r w:rsidR="004924D6">
        <w:rPr>
          <w:sz w:val="24"/>
          <w:szCs w:val="24"/>
        </w:rPr>
        <w:t>r.</w:t>
      </w:r>
      <w:r w:rsidR="00D875AE">
        <w:rPr>
          <w:sz w:val="24"/>
          <w:szCs w:val="24"/>
        </w:rPr>
        <w:t xml:space="preserve"> “input()” metodu kullanılarak kullanıcıdan giriş alınması sağlanır ve if-else yapısı ile aynı olup olmadığı kontrol edilir.</w:t>
      </w:r>
    </w:p>
    <w:p w:rsidR="007F2ABB" w:rsidRDefault="007F2ABB" w:rsidP="0007178F">
      <w:pPr>
        <w:jc w:val="both"/>
        <w:rPr>
          <w:b/>
          <w:sz w:val="36"/>
          <w:szCs w:val="24"/>
        </w:rPr>
      </w:pPr>
      <w:r>
        <w:rPr>
          <w:b/>
          <w:sz w:val="36"/>
          <w:szCs w:val="24"/>
        </w:rPr>
        <w:t>“dfs.py”, “bfs.py” ve “ucs.py” dosyaları:</w:t>
      </w:r>
    </w:p>
    <w:p w:rsidR="007F2ABB" w:rsidRDefault="00C04F10" w:rsidP="0007178F">
      <w:pPr>
        <w:jc w:val="both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2. </w:t>
      </w:r>
      <w:r w:rsidR="007F2ABB">
        <w:rPr>
          <w:b/>
          <w:sz w:val="36"/>
          <w:szCs w:val="24"/>
        </w:rPr>
        <w:t>ORTAK YÖNLERİ:</w:t>
      </w:r>
    </w:p>
    <w:p w:rsidR="007F2ABB" w:rsidRDefault="00AB6509" w:rsidP="0007178F">
      <w:pPr>
        <w:jc w:val="both"/>
        <w:rPr>
          <w:sz w:val="24"/>
          <w:szCs w:val="24"/>
        </w:rPr>
      </w:pPr>
      <w:r w:rsidRPr="00AB6509">
        <w:rPr>
          <w:b/>
          <w:sz w:val="28"/>
          <w:szCs w:val="24"/>
        </w:rPr>
        <w:t>2.1</w:t>
      </w:r>
      <w:r>
        <w:rPr>
          <w:b/>
          <w:sz w:val="28"/>
          <w:szCs w:val="24"/>
        </w:rPr>
        <w:t>.</w:t>
      </w:r>
      <w:r w:rsidRPr="00AB6509">
        <w:rPr>
          <w:b/>
          <w:sz w:val="28"/>
          <w:szCs w:val="24"/>
        </w:rPr>
        <w:t xml:space="preserve"> </w:t>
      </w:r>
      <w:r w:rsidR="007F2ABB">
        <w:rPr>
          <w:sz w:val="24"/>
          <w:szCs w:val="24"/>
        </w:rPr>
        <w:t>PacMap adlı harita: El ile girilmiş değerlerden oluşan, 10 x 10’luk bir harita. PacMap’de girilen her değerin ilk kısmı onun koordinatlarını, ikinci kısmı ise o kısmın durumunu üstünde tutar.</w:t>
      </w:r>
      <w:r w:rsidR="00DC5FA0">
        <w:rPr>
          <w:sz w:val="24"/>
          <w:szCs w:val="24"/>
        </w:rPr>
        <w:t xml:space="preserve"> İ</w:t>
      </w:r>
      <w:r w:rsidR="007F2ABB">
        <w:rPr>
          <w:sz w:val="24"/>
          <w:szCs w:val="24"/>
        </w:rPr>
        <w:t>kinci kısımda “X”ler duvarları, boşluklar gidilebilecek yolları, “Y”</w:t>
      </w:r>
      <w:r w:rsidR="00DB1335">
        <w:rPr>
          <w:sz w:val="24"/>
          <w:szCs w:val="24"/>
        </w:rPr>
        <w:t xml:space="preserve"> PacMan’in yemesi gereken yemeği ve “C” ise PacMan’i temsil eder.</w:t>
      </w:r>
    </w:p>
    <w:p w:rsidR="00DB1335" w:rsidRDefault="00AB6509" w:rsidP="0007178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 xml:space="preserve">2.2. </w:t>
      </w:r>
      <w:r w:rsidR="00DB1335">
        <w:rPr>
          <w:sz w:val="24"/>
          <w:szCs w:val="24"/>
        </w:rPr>
        <w:t xml:space="preserve">PacDict adlı sözlük: El ile girilmiş değerlerden oluşan, PacMap’deki </w:t>
      </w:r>
      <w:r w:rsidR="006B07D5">
        <w:rPr>
          <w:sz w:val="24"/>
          <w:szCs w:val="24"/>
        </w:rPr>
        <w:t xml:space="preserve">boşlukları düğüm kabul eden ve bu düğümlerin komşu olanlarını birbirine bağlayan sözlük. Depth First Search, Breadth First Search ve Uniform Cost Search gibi algoritmalar, arama yaparken bu </w:t>
      </w:r>
      <w:r w:rsidR="000632DA" w:rsidRPr="000632DA">
        <w:rPr>
          <w:b/>
          <w:sz w:val="24"/>
          <w:szCs w:val="24"/>
        </w:rPr>
        <w:t xml:space="preserve">“GRAF” </w:t>
      </w:r>
      <w:r w:rsidR="006B07D5">
        <w:rPr>
          <w:sz w:val="24"/>
          <w:szCs w:val="24"/>
        </w:rPr>
        <w:t>tarzındaki sözlüğü kullanırlar.</w:t>
      </w:r>
      <w:r w:rsidR="004D456A">
        <w:rPr>
          <w:sz w:val="24"/>
          <w:szCs w:val="24"/>
        </w:rPr>
        <w:t xml:space="preserve"> İlk kısım, anahtar sözcük, ikinci kısım ise anahtar sözcüğün değeri olarak tanımlanmıştır. İkinci kısımlar, birden fazla değer içerebilmesi açısından (1 düğüm 1’den fazla düğüme bağlı olabileceği için) liste şeklinde belirtilmişlerdir.</w:t>
      </w:r>
    </w:p>
    <w:p w:rsidR="00242E19" w:rsidRDefault="00AB6509" w:rsidP="0007178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>2.3</w:t>
      </w:r>
      <w:r w:rsidR="008021B0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 xml:space="preserve"> </w:t>
      </w:r>
      <w:r w:rsidR="00242E19">
        <w:rPr>
          <w:sz w:val="24"/>
          <w:szCs w:val="24"/>
        </w:rPr>
        <w:t>MapDrawer() adlı metot: Bu metot,  PacMap’in güncel halinin ekrana yazdırılmasını sağlar. Bekleme (güncelleme) süresi olarak 0.5 (yarım) saniye kullanılır.</w:t>
      </w:r>
      <w:r w:rsidR="009B0AD5">
        <w:rPr>
          <w:sz w:val="24"/>
          <w:szCs w:val="24"/>
        </w:rPr>
        <w:t xml:space="preserve"> Bu </w:t>
      </w:r>
      <w:r w:rsidR="00DE2C6B">
        <w:rPr>
          <w:sz w:val="24"/>
          <w:szCs w:val="24"/>
        </w:rPr>
        <w:t>kısımda</w:t>
      </w:r>
      <w:r w:rsidR="00C87343">
        <w:rPr>
          <w:sz w:val="24"/>
          <w:szCs w:val="24"/>
        </w:rPr>
        <w:t>, bekleme süresi için</w:t>
      </w:r>
      <w:r w:rsidR="009B0AD5">
        <w:rPr>
          <w:sz w:val="24"/>
          <w:szCs w:val="24"/>
        </w:rPr>
        <w:t xml:space="preserve"> “time.py” adlı modül içe aktarılıp, “time.sleep()” metodu kullanılmıştır.</w:t>
      </w:r>
    </w:p>
    <w:p w:rsidR="008021B0" w:rsidRPr="008021B0" w:rsidRDefault="008021B0" w:rsidP="0007178F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4"/>
        </w:rPr>
        <w:t>“</w:t>
      </w:r>
      <w:r>
        <w:rPr>
          <w:sz w:val="24"/>
          <w:szCs w:val="24"/>
        </w:rPr>
        <w:t>i” değişkeni: MapDrawer() metodunda, PacMap’te gezebilmek için kullanılan sayaç.</w:t>
      </w:r>
    </w:p>
    <w:p w:rsidR="00F4418F" w:rsidRDefault="008021B0" w:rsidP="0007178F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 xml:space="preserve">2.4. </w:t>
      </w:r>
      <w:r w:rsidR="00F4418F">
        <w:rPr>
          <w:sz w:val="24"/>
          <w:szCs w:val="24"/>
        </w:rPr>
        <w:t>PacFinder() adlı metot: PacMan’in, arama algoritmalarına ait dosyalardaki arayıcı fonksiyonu çağıran ve PacMan’in güncel halini belirleyen fonksiyon. Aynı zamanda PacMan’in hangi düğümden hangi düğüme gideceği bilgisini de kullanıcıdan istenilen “x,y” bilgisi ile edinir.</w:t>
      </w:r>
      <w:r w:rsidR="003C18D4">
        <w:rPr>
          <w:sz w:val="24"/>
          <w:szCs w:val="24"/>
        </w:rPr>
        <w:t xml:space="preserve"> Böylelikle arama algoritmalarına düğüm bilgisini gönderir.</w:t>
      </w:r>
    </w:p>
    <w:p w:rsidR="0007178F" w:rsidRDefault="0007178F" w:rsidP="0007178F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“a” değişkeni: Kullanıcı tarafından girilen “x,y” değerlerine göre PacMap’de PacMan’i ve yemi yer aldıkları düğüme yerleşmelerini sağlayan döngüde PacMap içinde gezinmek için kullanılan sayaç.</w:t>
      </w:r>
    </w:p>
    <w:p w:rsidR="00EA630E" w:rsidRDefault="00EA630E" w:rsidP="0007178F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“list” adlı liste: Arama algoritmalarının geri dönüş değerlerini üstünde tutan liste.</w:t>
      </w:r>
    </w:p>
    <w:p w:rsidR="00C04F10" w:rsidRPr="00C04F10" w:rsidRDefault="00EA630E" w:rsidP="00C04F10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“x,y,z” değişkenleri: PacMan’in lokasyonlarını güncelleyen döngülerde kullanılan sayaç değerleri.</w:t>
      </w:r>
    </w:p>
    <w:p w:rsidR="004D456A" w:rsidRPr="00C04F10" w:rsidRDefault="004D456A" w:rsidP="00C04F10">
      <w:pPr>
        <w:pStyle w:val="ListeParagraf"/>
        <w:numPr>
          <w:ilvl w:val="0"/>
          <w:numId w:val="6"/>
        </w:numPr>
        <w:jc w:val="both"/>
        <w:rPr>
          <w:b/>
          <w:sz w:val="36"/>
          <w:szCs w:val="24"/>
        </w:rPr>
      </w:pPr>
      <w:r w:rsidRPr="00C04F10">
        <w:rPr>
          <w:b/>
          <w:sz w:val="36"/>
          <w:szCs w:val="24"/>
        </w:rPr>
        <w:t>ORTAK OLMAYAN YÖNLERİ:</w:t>
      </w:r>
    </w:p>
    <w:p w:rsidR="004D456A" w:rsidRPr="00C04F10" w:rsidRDefault="00C04F10" w:rsidP="00C04F10">
      <w:pPr>
        <w:jc w:val="both"/>
        <w:rPr>
          <w:b/>
          <w:sz w:val="36"/>
          <w:szCs w:val="24"/>
          <w:u w:val="single"/>
        </w:rPr>
      </w:pPr>
      <w:r w:rsidRPr="00C04F10">
        <w:rPr>
          <w:b/>
          <w:sz w:val="36"/>
          <w:szCs w:val="24"/>
          <w:u w:val="single"/>
        </w:rPr>
        <w:t>“dfs.py”</w:t>
      </w:r>
      <w:r>
        <w:rPr>
          <w:b/>
          <w:sz w:val="36"/>
          <w:szCs w:val="24"/>
          <w:u w:val="single"/>
        </w:rPr>
        <w:t>:</w:t>
      </w:r>
    </w:p>
    <w:p w:rsidR="00C04F10" w:rsidRPr="00446949" w:rsidRDefault="006530AB" w:rsidP="00446949">
      <w:pPr>
        <w:pStyle w:val="ListeParagraf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C04F10" w:rsidRPr="00446949">
        <w:rPr>
          <w:sz w:val="24"/>
          <w:szCs w:val="24"/>
        </w:rPr>
        <w:t>dfs()</w:t>
      </w:r>
      <w:r>
        <w:rPr>
          <w:sz w:val="24"/>
          <w:szCs w:val="24"/>
        </w:rPr>
        <w:t>”</w:t>
      </w:r>
      <w:r w:rsidR="00C04F10" w:rsidRPr="00446949">
        <w:rPr>
          <w:sz w:val="24"/>
          <w:szCs w:val="24"/>
        </w:rPr>
        <w:t xml:space="preserve"> adlı metot:</w:t>
      </w:r>
      <w:r w:rsidR="00932CF8" w:rsidRPr="00446949">
        <w:rPr>
          <w:sz w:val="24"/>
          <w:szCs w:val="24"/>
        </w:rPr>
        <w:t xml:space="preserve"> Derinlik öncelikli arama (Depth First Search) algoritmasını içeren fonksiyon.</w:t>
      </w:r>
      <w:r w:rsidR="00446949" w:rsidRPr="00446949">
        <w:rPr>
          <w:sz w:val="24"/>
          <w:szCs w:val="24"/>
        </w:rPr>
        <w:t xml:space="preserve"> Graf bilgisini, başlangıç düğümünü ve bitiş düğümünü ister.</w:t>
      </w:r>
    </w:p>
    <w:p w:rsidR="00446949" w:rsidRPr="00320149" w:rsidRDefault="00446949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 xml:space="preserve">“stack” adlı yığın veri yapısı: Gerçekleştirimde kullanılan yığın. Fonksiyonun başlangıç kısmında, başlangıç düğüm değerini </w:t>
      </w:r>
      <w:r w:rsidR="007F2483">
        <w:rPr>
          <w:sz w:val="24"/>
          <w:szCs w:val="24"/>
        </w:rPr>
        <w:t>listeye ekleyerek tanımlanmaktadır.</w:t>
      </w:r>
      <w:r>
        <w:rPr>
          <w:sz w:val="24"/>
          <w:szCs w:val="24"/>
        </w:rPr>
        <w:t xml:space="preserve"> (başlangıç durumu olduğu için). </w:t>
      </w:r>
    </w:p>
    <w:p w:rsidR="00320149" w:rsidRPr="00320149" w:rsidRDefault="00320149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 xml:space="preserve">“visited” adlı set: Set türünde, ziyaret edilen düğümleri üstünde tutan yapı. </w:t>
      </w:r>
    </w:p>
    <w:p w:rsidR="00320149" w:rsidRPr="00320149" w:rsidRDefault="00320149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>“node” adlı değişken: O andaki düğümün bilgisini içeren değişken.</w:t>
      </w:r>
    </w:p>
    <w:p w:rsidR="00320149" w:rsidRPr="00977A1D" w:rsidRDefault="00320149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>“path” adlı liste: PacMan’in gitmesi gereken yolu tutan liste.</w:t>
      </w:r>
    </w:p>
    <w:p w:rsidR="00977A1D" w:rsidRPr="00977A1D" w:rsidRDefault="00977A1D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>“pop()” adlı metot: Yığının son elemanını döndüren fonksiyon.</w:t>
      </w:r>
    </w:p>
    <w:p w:rsidR="00977A1D" w:rsidRPr="00977A1D" w:rsidRDefault="00977A1D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 xml:space="preserve">“add()” adlı metot: </w:t>
      </w:r>
      <w:r w:rsidR="00D51BDF">
        <w:rPr>
          <w:sz w:val="24"/>
          <w:szCs w:val="24"/>
        </w:rPr>
        <w:t>“visited” adlı set türü yapıya değer eklemek için kullandığımız fonksiyon.</w:t>
      </w:r>
    </w:p>
    <w:p w:rsidR="00977A1D" w:rsidRPr="00D02D2C" w:rsidRDefault="00D51BDF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 xml:space="preserve">“append()” adlı metot: </w:t>
      </w:r>
      <w:r w:rsidR="006530AB">
        <w:rPr>
          <w:sz w:val="24"/>
          <w:szCs w:val="24"/>
        </w:rPr>
        <w:t>Yığının sonuna</w:t>
      </w:r>
      <w:r w:rsidR="003A083B">
        <w:rPr>
          <w:sz w:val="24"/>
          <w:szCs w:val="24"/>
        </w:rPr>
        <w:t xml:space="preserve"> eleman eklemek için kullandığımız fonksiyon.</w:t>
      </w:r>
    </w:p>
    <w:p w:rsidR="00D02D2C" w:rsidRPr="006530AB" w:rsidRDefault="00D02D2C" w:rsidP="00446949">
      <w:pPr>
        <w:pStyle w:val="ListeParagraf"/>
        <w:numPr>
          <w:ilvl w:val="0"/>
          <w:numId w:val="7"/>
        </w:numPr>
        <w:jc w:val="both"/>
        <w:rPr>
          <w:sz w:val="36"/>
          <w:szCs w:val="24"/>
        </w:rPr>
      </w:pPr>
      <w:r>
        <w:rPr>
          <w:sz w:val="24"/>
          <w:szCs w:val="24"/>
        </w:rPr>
        <w:t>“childnode” adlı değişken: O anki düğümün bir sonraki komşu düğümünün değerini tutan değişken.</w:t>
      </w:r>
    </w:p>
    <w:p w:rsidR="006530AB" w:rsidRDefault="006530AB" w:rsidP="006530AB">
      <w:pPr>
        <w:jc w:val="both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“bfs.py”:</w:t>
      </w:r>
    </w:p>
    <w:p w:rsidR="006530AB" w:rsidRDefault="006530AB" w:rsidP="006530AB">
      <w:pPr>
        <w:jc w:val="both"/>
        <w:rPr>
          <w:sz w:val="24"/>
          <w:szCs w:val="24"/>
        </w:rPr>
      </w:pPr>
      <w:r w:rsidRPr="006530AB">
        <w:rPr>
          <w:b/>
          <w:sz w:val="36"/>
          <w:szCs w:val="24"/>
        </w:rPr>
        <w:t>3.2.</w:t>
      </w:r>
      <w:r>
        <w:rPr>
          <w:b/>
          <w:sz w:val="36"/>
          <w:szCs w:val="24"/>
        </w:rPr>
        <w:t xml:space="preserve"> “</w:t>
      </w:r>
      <w:r>
        <w:rPr>
          <w:sz w:val="24"/>
          <w:szCs w:val="24"/>
        </w:rPr>
        <w:t>bfs()” adlı metot: Genişlik öncelikli arama (Breadth First Search) algoritmasını içeren fonksiyon. Graf bilgisini, başlangıç düğümünü ve bitiş düğümünü ister.</w:t>
      </w:r>
    </w:p>
    <w:p w:rsidR="006530AB" w:rsidRDefault="006530AB" w:rsidP="006530AB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“queue” adlı kuyruk veri yapısı: Gerçekleştirimde kullanılan kuyruk veri yapısı. </w:t>
      </w:r>
    </w:p>
    <w:p w:rsidR="006530AB" w:rsidRDefault="006530AB" w:rsidP="006530AB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“append()” adlı metot: </w:t>
      </w:r>
      <w:r w:rsidR="004C49FF">
        <w:rPr>
          <w:sz w:val="24"/>
          <w:szCs w:val="24"/>
        </w:rPr>
        <w:t>Listelerin ve k</w:t>
      </w:r>
      <w:r>
        <w:rPr>
          <w:sz w:val="24"/>
          <w:szCs w:val="24"/>
        </w:rPr>
        <w:t>uyruğun sonuna eleman eklemesi yapmak için kullandığımız fonksiyon.</w:t>
      </w:r>
    </w:p>
    <w:p w:rsidR="009A0A81" w:rsidRDefault="009A0A81" w:rsidP="006530AB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“path” adlı liste: PacMan’in gitmesi gereken yolu tutan liste.</w:t>
      </w:r>
    </w:p>
    <w:p w:rsidR="00D02D2C" w:rsidRPr="00D02D2C" w:rsidRDefault="00303C4E" w:rsidP="00D02D2C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“node” adlı değişken: Düğüm bilgisini tutan değişken. “path” adlı listenin en son değerine eşitlenir. Eğer bitiş düğümüyse yol bilgisini geriye döndürülmesini sağlar.</w:t>
      </w:r>
    </w:p>
    <w:p w:rsidR="004C49FF" w:rsidRDefault="004C49FF" w:rsidP="006530AB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“new_path” adlı liste: </w:t>
      </w:r>
      <w:r w:rsidR="00F95660">
        <w:rPr>
          <w:sz w:val="24"/>
          <w:szCs w:val="24"/>
        </w:rPr>
        <w:t>Hedef düğüme ulaşana kadar ara adımlarda kullanılan geçici liste.</w:t>
      </w:r>
      <w:r w:rsidR="009A7DBB">
        <w:rPr>
          <w:sz w:val="24"/>
          <w:szCs w:val="24"/>
        </w:rPr>
        <w:t xml:space="preserve"> Değer olarak “path”</w:t>
      </w:r>
      <w:r w:rsidR="00457F8E">
        <w:rPr>
          <w:sz w:val="24"/>
          <w:szCs w:val="24"/>
        </w:rPr>
        <w:t xml:space="preserve"> adlı listeyi alır ve kuyruğun sonuna atanır.</w:t>
      </w:r>
    </w:p>
    <w:p w:rsidR="00D02D2C" w:rsidRDefault="00D02D2C" w:rsidP="006530AB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“childnode” adlı değişken: </w:t>
      </w:r>
      <w:r>
        <w:rPr>
          <w:sz w:val="24"/>
          <w:szCs w:val="24"/>
        </w:rPr>
        <w:t>O anki düğümün bir sonraki komşu düğümünün değerini tutan değişken.</w:t>
      </w:r>
    </w:p>
    <w:p w:rsidR="00D02D2C" w:rsidRDefault="00D02D2C" w:rsidP="00D02D2C">
      <w:pPr>
        <w:jc w:val="both"/>
        <w:rPr>
          <w:sz w:val="36"/>
          <w:szCs w:val="24"/>
        </w:rPr>
      </w:pPr>
      <w:r w:rsidRPr="00D02D2C">
        <w:rPr>
          <w:b/>
          <w:sz w:val="36"/>
          <w:szCs w:val="24"/>
          <w:u w:val="single"/>
        </w:rPr>
        <w:t>“ucs.py”:</w:t>
      </w:r>
    </w:p>
    <w:p w:rsidR="00D02D2C" w:rsidRPr="004B15E6" w:rsidRDefault="00D02D2C" w:rsidP="00D02D2C">
      <w:pPr>
        <w:pStyle w:val="ListeParagraf"/>
        <w:numPr>
          <w:ilvl w:val="1"/>
          <w:numId w:val="11"/>
        </w:numPr>
        <w:jc w:val="both"/>
        <w:rPr>
          <w:b/>
          <w:sz w:val="36"/>
          <w:szCs w:val="24"/>
        </w:rPr>
      </w:pPr>
      <w:r w:rsidRPr="00D02D2C">
        <w:rPr>
          <w:sz w:val="24"/>
          <w:szCs w:val="24"/>
        </w:rPr>
        <w:t>“find_all_paths” adlı metot:</w:t>
      </w:r>
      <w:r>
        <w:rPr>
          <w:sz w:val="24"/>
          <w:szCs w:val="24"/>
        </w:rPr>
        <w:t xml:space="preserve"> PacMan’in yeme ulaşması için yapabileceği tüm hamleleri belirleyen fonksiyon. </w:t>
      </w:r>
      <w:r w:rsidR="007A4133">
        <w:rPr>
          <w:sz w:val="24"/>
          <w:szCs w:val="24"/>
        </w:rPr>
        <w:t>Graf, başlangıç düğümü ve bitiş düğümü bilgilerini ister.</w:t>
      </w:r>
      <w:r w:rsidR="004B15E6">
        <w:rPr>
          <w:sz w:val="24"/>
          <w:szCs w:val="24"/>
        </w:rPr>
        <w:t xml:space="preserve"> </w:t>
      </w:r>
      <w:r w:rsidR="007D0BB7">
        <w:rPr>
          <w:sz w:val="24"/>
          <w:szCs w:val="24"/>
        </w:rPr>
        <w:t>Ayriyeten</w:t>
      </w:r>
      <w:r w:rsidR="004B15E6">
        <w:rPr>
          <w:sz w:val="24"/>
          <w:szCs w:val="24"/>
        </w:rPr>
        <w:t xml:space="preserve"> başlangıç olarak “path” adlı listenin boş olmasını sağlar.</w:t>
      </w:r>
    </w:p>
    <w:p w:rsidR="004B15E6" w:rsidRPr="007D0BB7" w:rsidRDefault="004B15E6" w:rsidP="004B15E6">
      <w:pPr>
        <w:pStyle w:val="ListeParagraf"/>
        <w:numPr>
          <w:ilvl w:val="0"/>
          <w:numId w:val="13"/>
        </w:numPr>
        <w:jc w:val="both"/>
        <w:rPr>
          <w:b/>
          <w:sz w:val="36"/>
          <w:szCs w:val="24"/>
        </w:rPr>
      </w:pPr>
      <w:r>
        <w:rPr>
          <w:sz w:val="24"/>
          <w:szCs w:val="24"/>
        </w:rPr>
        <w:t xml:space="preserve">“path” adlı </w:t>
      </w:r>
      <w:r w:rsidR="007D0BB7">
        <w:rPr>
          <w:sz w:val="24"/>
          <w:szCs w:val="24"/>
        </w:rPr>
        <w:t>liste</w:t>
      </w:r>
      <w:r>
        <w:rPr>
          <w:sz w:val="24"/>
          <w:szCs w:val="24"/>
        </w:rPr>
        <w:t>: PacMan</w:t>
      </w:r>
      <w:r w:rsidR="00074DD8">
        <w:rPr>
          <w:sz w:val="24"/>
          <w:szCs w:val="24"/>
        </w:rPr>
        <w:t>’in yeme gitmesi için gidebileceği yol bilgisini tutan liste.</w:t>
      </w:r>
    </w:p>
    <w:p w:rsidR="007D0BB7" w:rsidRPr="00514C01" w:rsidRDefault="007D0BB7" w:rsidP="004B15E6">
      <w:pPr>
        <w:pStyle w:val="ListeParagraf"/>
        <w:numPr>
          <w:ilvl w:val="0"/>
          <w:numId w:val="13"/>
        </w:numPr>
        <w:jc w:val="both"/>
        <w:rPr>
          <w:b/>
          <w:sz w:val="36"/>
          <w:szCs w:val="24"/>
        </w:rPr>
      </w:pPr>
      <w:r>
        <w:rPr>
          <w:sz w:val="24"/>
          <w:szCs w:val="24"/>
        </w:rPr>
        <w:t xml:space="preserve">“paths” adlı liste: </w:t>
      </w:r>
      <w:r w:rsidR="00074DD8">
        <w:rPr>
          <w:sz w:val="24"/>
          <w:szCs w:val="24"/>
        </w:rPr>
        <w:t>PacMan’in yeme gitmesi için gidebileceği tüm yol bilgilerini tutan liste.</w:t>
      </w:r>
      <w:r w:rsidR="00514C01">
        <w:rPr>
          <w:sz w:val="24"/>
          <w:szCs w:val="24"/>
        </w:rPr>
        <w:t xml:space="preserve"> “path”den farkı, sadece anlık yol bilgisini tutmaz, tüm yol bilgilerini tutar. “path” ise sadece 1 yol bilgisini tutar.</w:t>
      </w:r>
    </w:p>
    <w:p w:rsidR="00514C01" w:rsidRPr="00514C01" w:rsidRDefault="00514C01" w:rsidP="004B15E6">
      <w:pPr>
        <w:pStyle w:val="ListeParagraf"/>
        <w:numPr>
          <w:ilvl w:val="0"/>
          <w:numId w:val="13"/>
        </w:numPr>
        <w:jc w:val="both"/>
        <w:rPr>
          <w:b/>
          <w:sz w:val="36"/>
          <w:szCs w:val="24"/>
        </w:rPr>
      </w:pPr>
      <w:r>
        <w:rPr>
          <w:sz w:val="24"/>
          <w:szCs w:val="24"/>
        </w:rPr>
        <w:t>“newpaths” adlı liste: Yol bilgisinin yazdırılmasında kullanılan ara liste.</w:t>
      </w:r>
    </w:p>
    <w:p w:rsidR="00514C01" w:rsidRPr="00104232" w:rsidRDefault="00514C01" w:rsidP="004B15E6">
      <w:pPr>
        <w:pStyle w:val="ListeParagraf"/>
        <w:numPr>
          <w:ilvl w:val="0"/>
          <w:numId w:val="13"/>
        </w:numPr>
        <w:jc w:val="both"/>
        <w:rPr>
          <w:b/>
          <w:sz w:val="36"/>
          <w:szCs w:val="24"/>
        </w:rPr>
      </w:pPr>
      <w:r>
        <w:rPr>
          <w:sz w:val="24"/>
          <w:szCs w:val="24"/>
        </w:rPr>
        <w:t>“newpath” adlı değişken: “newpaths” adlı listenin elemanlarını anlık olarak tutan değişken.</w:t>
      </w:r>
    </w:p>
    <w:p w:rsidR="00104232" w:rsidRPr="00044FA0" w:rsidRDefault="00104232" w:rsidP="004B15E6">
      <w:pPr>
        <w:pStyle w:val="ListeParagraf"/>
        <w:numPr>
          <w:ilvl w:val="0"/>
          <w:numId w:val="13"/>
        </w:numPr>
        <w:jc w:val="both"/>
        <w:rPr>
          <w:b/>
          <w:sz w:val="36"/>
          <w:szCs w:val="24"/>
        </w:rPr>
      </w:pPr>
      <w:r>
        <w:rPr>
          <w:sz w:val="24"/>
          <w:szCs w:val="24"/>
        </w:rPr>
        <w:t xml:space="preserve">“append()” adlı metot: “paths” adlı listenin en sonuna eleman </w:t>
      </w:r>
      <w:r w:rsidR="00044FA0">
        <w:rPr>
          <w:sz w:val="24"/>
          <w:szCs w:val="24"/>
        </w:rPr>
        <w:t>eklemesi yapmak için kullandığımız fonksiyon.</w:t>
      </w:r>
    </w:p>
    <w:p w:rsidR="00044FA0" w:rsidRPr="00923A65" w:rsidRDefault="00044FA0" w:rsidP="00923A65">
      <w:pPr>
        <w:pStyle w:val="ListeParagraf"/>
        <w:numPr>
          <w:ilvl w:val="1"/>
          <w:numId w:val="11"/>
        </w:numPr>
        <w:jc w:val="both"/>
        <w:rPr>
          <w:sz w:val="24"/>
          <w:szCs w:val="24"/>
        </w:rPr>
      </w:pPr>
      <w:r w:rsidRPr="00923A65">
        <w:rPr>
          <w:b/>
          <w:sz w:val="28"/>
          <w:szCs w:val="24"/>
        </w:rPr>
        <w:t>“</w:t>
      </w:r>
      <w:r w:rsidRPr="00923A65">
        <w:rPr>
          <w:sz w:val="24"/>
          <w:szCs w:val="24"/>
        </w:rPr>
        <w:t>PacFinder()” adlı metottaki farklılığı: Uniform Cost Search algoritmasını tam olarak işletebilmek için geriye dönülen tüm yolların en az maliyetli olanını (burada en kısayı kullandık çünkü her düğüm arası mesafe eşit, o yüzden en kısa yolu almak aynı işlevi görmesini sağlayacaktır.) bulmasını sağlayan algoritmamız bulunmaktadır.</w:t>
      </w:r>
    </w:p>
    <w:p w:rsidR="00923A65" w:rsidRPr="007270FA" w:rsidRDefault="00923A65" w:rsidP="007270FA">
      <w:pPr>
        <w:pStyle w:val="ListeParagraf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“shortest” adlı liste: Uniform Cost Search için kullandığımız liste.</w:t>
      </w:r>
      <w:r w:rsidR="007270FA">
        <w:rPr>
          <w:sz w:val="24"/>
          <w:szCs w:val="24"/>
        </w:rPr>
        <w:t xml:space="preserve"> For döngüsü ile geri dönüş değerini alan “list” adlı listedeki tüm elemanları “i” adlı değişkene atıyoruz sırasıyla ve if-else yapısı ile en kısa olanını belirleyip “shortest” adlı listeye yazdırıyoruz. Son olarak da “shortest” adlı listeyi ekrana yazdırıyoruz.</w:t>
      </w:r>
      <w:bookmarkStart w:id="0" w:name="_GoBack"/>
      <w:bookmarkEnd w:id="0"/>
    </w:p>
    <w:p w:rsidR="00C04F10" w:rsidRPr="00C04F10" w:rsidRDefault="00C04F10" w:rsidP="00C04F10">
      <w:pPr>
        <w:jc w:val="both"/>
        <w:rPr>
          <w:b/>
          <w:sz w:val="24"/>
          <w:szCs w:val="24"/>
        </w:rPr>
      </w:pPr>
    </w:p>
    <w:sectPr w:rsidR="00C04F10" w:rsidRPr="00C0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409"/>
    <w:multiLevelType w:val="hybridMultilevel"/>
    <w:tmpl w:val="A30A61F4"/>
    <w:lvl w:ilvl="0" w:tplc="239675FE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8A2"/>
    <w:multiLevelType w:val="multilevel"/>
    <w:tmpl w:val="22AC6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 w:val="0"/>
        <w:sz w:val="24"/>
      </w:rPr>
    </w:lvl>
  </w:abstractNum>
  <w:abstractNum w:abstractNumId="2">
    <w:nsid w:val="174612C8"/>
    <w:multiLevelType w:val="hybridMultilevel"/>
    <w:tmpl w:val="97D8C24A"/>
    <w:lvl w:ilvl="0" w:tplc="12603296">
      <w:start w:val="1"/>
      <w:numFmt w:val="lowerLetter"/>
      <w:lvlText w:val="%1)"/>
      <w:lvlJc w:val="left"/>
      <w:pPr>
        <w:ind w:left="1440" w:hanging="360"/>
      </w:pPr>
      <w:rPr>
        <w:sz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8A46E6"/>
    <w:multiLevelType w:val="hybridMultilevel"/>
    <w:tmpl w:val="25185D3C"/>
    <w:lvl w:ilvl="0" w:tplc="1F9E701A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A6825"/>
    <w:multiLevelType w:val="hybridMultilevel"/>
    <w:tmpl w:val="4288B81E"/>
    <w:lvl w:ilvl="0" w:tplc="C818BCFA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17F26"/>
    <w:multiLevelType w:val="hybridMultilevel"/>
    <w:tmpl w:val="7E8432DC"/>
    <w:lvl w:ilvl="0" w:tplc="9B1865BC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4039E"/>
    <w:multiLevelType w:val="hybridMultilevel"/>
    <w:tmpl w:val="7C148338"/>
    <w:lvl w:ilvl="0" w:tplc="81089ED6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A17FA"/>
    <w:multiLevelType w:val="hybridMultilevel"/>
    <w:tmpl w:val="15082018"/>
    <w:lvl w:ilvl="0" w:tplc="239675FE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4425"/>
    <w:multiLevelType w:val="hybridMultilevel"/>
    <w:tmpl w:val="1A3CB48C"/>
    <w:lvl w:ilvl="0" w:tplc="E278D22C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D1376F"/>
    <w:multiLevelType w:val="multilevel"/>
    <w:tmpl w:val="F7E0FB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509819F1"/>
    <w:multiLevelType w:val="hybridMultilevel"/>
    <w:tmpl w:val="1A908A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21B89"/>
    <w:multiLevelType w:val="hybridMultilevel"/>
    <w:tmpl w:val="25D4A4F8"/>
    <w:lvl w:ilvl="0" w:tplc="2FA2C38E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8203D"/>
    <w:multiLevelType w:val="hybridMultilevel"/>
    <w:tmpl w:val="63063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C38AF"/>
    <w:multiLevelType w:val="multilevel"/>
    <w:tmpl w:val="B2BA3A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4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3A"/>
    <w:rsid w:val="00035237"/>
    <w:rsid w:val="00044FA0"/>
    <w:rsid w:val="000632DA"/>
    <w:rsid w:val="0007178F"/>
    <w:rsid w:val="00074DD8"/>
    <w:rsid w:val="000A5ABD"/>
    <w:rsid w:val="00104232"/>
    <w:rsid w:val="00242E19"/>
    <w:rsid w:val="00303C4E"/>
    <w:rsid w:val="00320149"/>
    <w:rsid w:val="00330C5E"/>
    <w:rsid w:val="003A083B"/>
    <w:rsid w:val="003C18D4"/>
    <w:rsid w:val="00446949"/>
    <w:rsid w:val="00457F8E"/>
    <w:rsid w:val="004924D6"/>
    <w:rsid w:val="004B15E6"/>
    <w:rsid w:val="004C49FF"/>
    <w:rsid w:val="004D456A"/>
    <w:rsid w:val="004D633A"/>
    <w:rsid w:val="00514C01"/>
    <w:rsid w:val="00605B5E"/>
    <w:rsid w:val="006530AB"/>
    <w:rsid w:val="006B07D5"/>
    <w:rsid w:val="006C1EF6"/>
    <w:rsid w:val="007270FA"/>
    <w:rsid w:val="007A4133"/>
    <w:rsid w:val="007D0BB7"/>
    <w:rsid w:val="007F2483"/>
    <w:rsid w:val="007F2ABB"/>
    <w:rsid w:val="008021B0"/>
    <w:rsid w:val="00923A65"/>
    <w:rsid w:val="00932CF8"/>
    <w:rsid w:val="00977A1D"/>
    <w:rsid w:val="009A0A81"/>
    <w:rsid w:val="009A7DBB"/>
    <w:rsid w:val="009B0AD5"/>
    <w:rsid w:val="00AB6509"/>
    <w:rsid w:val="00C04F10"/>
    <w:rsid w:val="00C87343"/>
    <w:rsid w:val="00D02D2C"/>
    <w:rsid w:val="00D51BDF"/>
    <w:rsid w:val="00D875AE"/>
    <w:rsid w:val="00DB1335"/>
    <w:rsid w:val="00DC5FA0"/>
    <w:rsid w:val="00DE2C6B"/>
    <w:rsid w:val="00EA630E"/>
    <w:rsid w:val="00F4418F"/>
    <w:rsid w:val="00F72DF4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47</cp:revision>
  <dcterms:created xsi:type="dcterms:W3CDTF">2018-11-22T13:39:00Z</dcterms:created>
  <dcterms:modified xsi:type="dcterms:W3CDTF">2018-11-22T15:00:00Z</dcterms:modified>
</cp:coreProperties>
</file>