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B219" w14:textId="77777777" w:rsidR="00A61C70" w:rsidRDefault="00087FA1">
      <w:pPr>
        <w:spacing w:before="2240" w:after="280"/>
        <w:jc w:val="center"/>
      </w:pPr>
      <w:r>
        <w:rPr>
          <w:rFonts w:eastAsia="Calibri"/>
          <w:b/>
          <w:color w:val="2E74B5"/>
          <w:sz w:val="24"/>
        </w:rPr>
        <w:t>ZAP</w:t>
      </w:r>
    </w:p>
    <w:p w14:paraId="1C803357" w14:textId="77777777" w:rsidR="00A61C70" w:rsidRDefault="00087FA1">
      <w:pPr>
        <w:spacing w:after="200"/>
        <w:jc w:val="center"/>
      </w:pPr>
      <w:r>
        <w:rPr>
          <w:rFonts w:eastAsia="Calibri"/>
          <w:b/>
          <w:color w:val="203748"/>
          <w:sz w:val="60"/>
        </w:rPr>
        <w:t>Dokumentstruktur</w:t>
      </w:r>
    </w:p>
    <w:p w14:paraId="7D3E444D" w14:textId="77777777" w:rsidR="00A61C70" w:rsidRDefault="00087FA1">
      <w:pPr>
        <w:spacing w:after="520"/>
        <w:jc w:val="center"/>
      </w:pPr>
      <w:r>
        <w:rPr>
          <w:rFonts w:eastAsia="Calibri"/>
          <w:color w:val="1F4D78"/>
          <w:sz w:val="30"/>
        </w:rPr>
        <w:t>Technische und funktionale Dokumentation der ZAP-Applikation</w:t>
      </w:r>
    </w:p>
    <w:p w14:paraId="58CF4AE9" w14:textId="77777777" w:rsidR="00A61C70" w:rsidRDefault="00087FA1">
      <w:pPr>
        <w:spacing w:after="80"/>
        <w:jc w:val="center"/>
      </w:pPr>
      <w:r>
        <w:rPr>
          <w:rFonts w:eastAsia="Calibri"/>
          <w:b/>
          <w:color w:val="5F6973"/>
        </w:rPr>
        <w:t>Konsolidierter Strukturvorschlag</w:t>
      </w:r>
    </w:p>
    <w:p w14:paraId="2379C01C" w14:textId="77777777" w:rsidR="00A61C70" w:rsidRDefault="00087FA1">
      <w:pPr>
        <w:spacing w:after="80"/>
        <w:jc w:val="center"/>
      </w:pPr>
      <w:r>
        <w:rPr>
          <w:rFonts w:eastAsia="Calibri"/>
          <w:color w:val="5F6973"/>
          <w:sz w:val="20"/>
        </w:rPr>
        <w:t>Version 1.1  |  Stand 30.07.2026</w:t>
      </w:r>
    </w:p>
    <w:p w14:paraId="10CBC87E" w14:textId="77777777" w:rsidR="00A61C70" w:rsidRDefault="00087FA1">
      <w:pPr>
        <w:spacing w:before="1680"/>
        <w:jc w:val="center"/>
      </w:pPr>
      <w:r>
        <w:rPr>
          <w:rFonts w:eastAsia="Calibri"/>
          <w:b/>
          <w:color w:val="2E74B5"/>
          <w:sz w:val="21"/>
        </w:rPr>
        <w:t>Mit Better Auth, Stripe und visuellem Funktionsrundgang</w:t>
      </w:r>
      <w:r>
        <w:br w:type="page"/>
      </w:r>
    </w:p>
    <w:p w14:paraId="74D746D6" w14:textId="77777777" w:rsidR="00A61C70" w:rsidRDefault="00087FA1">
      <w:pPr>
        <w:pStyle w:val="UnnumberedHeading"/>
        <w:pageBreakBefore w:val="0"/>
      </w:pPr>
      <w:r>
        <w:t>Vorgesehener Vorspann</w:t>
      </w:r>
    </w:p>
    <w:p w14:paraId="01C5815F" w14:textId="77777777" w:rsidR="00A61C70" w:rsidRDefault="00087FA1">
      <w:pPr>
        <w:pStyle w:val="FrontMatterItem"/>
      </w:pPr>
      <w:r>
        <w:rPr>
          <w:rFonts w:eastAsia="Calibri"/>
        </w:rPr>
        <w:t>•  Titelseite</w:t>
      </w:r>
    </w:p>
    <w:p w14:paraId="1100D648" w14:textId="77777777" w:rsidR="00A61C70" w:rsidRDefault="00087FA1">
      <w:pPr>
        <w:pStyle w:val="FrontMatterItem"/>
      </w:pPr>
      <w:r>
        <w:rPr>
          <w:rFonts w:eastAsia="Calibri"/>
        </w:rPr>
        <w:t>•  Dokumentinformationen</w:t>
      </w:r>
    </w:p>
    <w:p w14:paraId="6829478C" w14:textId="77777777" w:rsidR="00A61C70" w:rsidRDefault="00087FA1">
      <w:pPr>
        <w:pStyle w:val="FrontMatterItem"/>
      </w:pPr>
      <w:r>
        <w:rPr>
          <w:rFonts w:eastAsia="Calibri"/>
        </w:rPr>
        <w:t>•  Versions- und Änderungshistorie</w:t>
      </w:r>
    </w:p>
    <w:p w14:paraId="12AAA9F7" w14:textId="77777777" w:rsidR="00A61C70" w:rsidRDefault="00087FA1">
      <w:pPr>
        <w:pStyle w:val="FrontMatterItem"/>
      </w:pPr>
      <w:r>
        <w:rPr>
          <w:rFonts w:eastAsia="Calibri"/>
        </w:rPr>
        <w:t>•  Inhaltsverzeichnis</w:t>
      </w:r>
    </w:p>
    <w:p w14:paraId="384735FB" w14:textId="77777777" w:rsidR="00A61C70" w:rsidRDefault="00087FA1">
      <w:pPr>
        <w:pStyle w:val="FrontMatterItem"/>
      </w:pPr>
      <w:r>
        <w:rPr>
          <w:rFonts w:eastAsia="Calibri"/>
        </w:rPr>
        <w:t>•  Abbildungsverzeichnis</w:t>
      </w:r>
    </w:p>
    <w:p w14:paraId="1EEEC271" w14:textId="77777777" w:rsidR="00A61C70" w:rsidRDefault="00087FA1">
      <w:pPr>
        <w:pStyle w:val="FrontMatterItem"/>
      </w:pPr>
      <w:r>
        <w:rPr>
          <w:rFonts w:eastAsia="Calibri"/>
        </w:rPr>
        <w:t>•  Tabellenverzeichnis</w:t>
      </w:r>
    </w:p>
    <w:p w14:paraId="48A61DE0" w14:textId="77777777" w:rsidR="00A61C70" w:rsidRDefault="00087FA1">
      <w:pPr>
        <w:pStyle w:val="FrontMatterItem"/>
      </w:pPr>
      <w:r>
        <w:rPr>
          <w:rFonts w:eastAsia="Calibri"/>
        </w:rPr>
        <w:t>•  Abkürzungsverzeichnis</w:t>
      </w:r>
    </w:p>
    <w:p w14:paraId="27D4F664" w14:textId="77777777" w:rsidR="00A61C70" w:rsidRDefault="00087FA1">
      <w:pPr>
        <w:pStyle w:val="FrontMatterItem"/>
      </w:pPr>
      <w:r>
        <w:rPr>
          <w:rFonts w:eastAsia="Calibri"/>
        </w:rPr>
        <w:t>•  Glossar</w:t>
      </w:r>
    </w:p>
    <w:p w14:paraId="2FFD0FE7" w14:textId="77777777" w:rsidR="00A61C70" w:rsidRDefault="00087FA1">
      <w:pPr>
        <w:pStyle w:val="UnnumberedHeading"/>
      </w:pPr>
      <w:r>
        <w:t>Inhaltsverzeichnis</w:t>
      </w:r>
    </w:p>
    <w:p w14:paraId="399D590C" w14:textId="3C0D5137" w:rsidR="00DC6DA4" w:rsidRDefault="00087FA1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r>
        <w:rPr>
          <w:rFonts w:eastAsia="Calibri"/>
          <w:i/>
          <w:color w:val="5F6973"/>
          <w:sz w:val="20"/>
        </w:rPr>
        <w:fldChar w:fldCharType="begin"/>
      </w:r>
      <w:r>
        <w:rPr>
          <w:rFonts w:eastAsia="Calibri"/>
          <w:i/>
          <w:color w:val="5F6973"/>
          <w:sz w:val="20"/>
        </w:rPr>
        <w:instrText xml:space="preserve"> TOC \o "1-2" \h \z \u </w:instrText>
      </w:r>
      <w:r>
        <w:rPr>
          <w:rFonts w:eastAsia="Calibri"/>
          <w:i/>
          <w:color w:val="5F6973"/>
          <w:sz w:val="20"/>
        </w:rPr>
        <w:fldChar w:fldCharType="separate"/>
      </w:r>
      <w:hyperlink w:anchor="_Toc236304292" w:history="1">
        <w:r w:rsidR="00DC6DA4" w:rsidRPr="00E85409">
          <w:rPr>
            <w:rStyle w:val="Hyperlink"/>
            <w:noProof/>
          </w:rPr>
          <w:t>1 Applikationsübersicht</w:t>
        </w:r>
        <w:r w:rsidR="00DC6DA4">
          <w:rPr>
            <w:noProof/>
            <w:webHidden/>
          </w:rPr>
          <w:tab/>
        </w:r>
        <w:r w:rsidR="00DC6DA4">
          <w:rPr>
            <w:noProof/>
            <w:webHidden/>
          </w:rPr>
          <w:fldChar w:fldCharType="begin"/>
        </w:r>
        <w:r w:rsidR="00DC6DA4">
          <w:rPr>
            <w:noProof/>
            <w:webHidden/>
          </w:rPr>
          <w:instrText xml:space="preserve"> PAGEREF _Toc236304292 \h </w:instrText>
        </w:r>
        <w:r w:rsidR="00DC6DA4">
          <w:rPr>
            <w:noProof/>
            <w:webHidden/>
          </w:rPr>
        </w:r>
        <w:r w:rsidR="00DC6DA4">
          <w:rPr>
            <w:noProof/>
            <w:webHidden/>
          </w:rPr>
          <w:fldChar w:fldCharType="separate"/>
        </w:r>
        <w:r w:rsidR="00DC6DA4">
          <w:rPr>
            <w:noProof/>
            <w:webHidden/>
          </w:rPr>
          <w:t>12</w:t>
        </w:r>
        <w:r w:rsidR="00DC6DA4">
          <w:rPr>
            <w:noProof/>
            <w:webHidden/>
          </w:rPr>
          <w:fldChar w:fldCharType="end"/>
        </w:r>
      </w:hyperlink>
    </w:p>
    <w:p w14:paraId="646DE2B2" w14:textId="7C19EE2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3" w:history="1">
        <w:r w:rsidRPr="00E85409">
          <w:rPr>
            <w:rStyle w:val="Hyperlink"/>
            <w:noProof/>
          </w:rPr>
          <w:t>1.1 Zweck der Applikation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9EAF7D" w14:textId="387BBA5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4" w:history="1">
        <w:r w:rsidRPr="00E85409">
          <w:rPr>
            <w:rStyle w:val="Hyperlink"/>
            <w:noProof/>
          </w:rPr>
          <w:t>1.2 Zielgruppen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BF2CAB" w14:textId="5A4B781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5" w:history="1">
        <w:r w:rsidRPr="00E85409">
          <w:rPr>
            <w:rStyle w:val="Hyperlink"/>
            <w:noProof/>
          </w:rPr>
          <w:t>1.3 Benutzerrollen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21894A" w14:textId="2318511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6" w:history="1">
        <w:r w:rsidRPr="00E85409">
          <w:rPr>
            <w:rStyle w:val="Hyperlink"/>
            <w:noProof/>
          </w:rPr>
          <w:t>1.4 Fachliche Kernprozesse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9CCEC0" w14:textId="716857F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7" w:history="1">
        <w:r w:rsidRPr="00E85409">
          <w:rPr>
            <w:rStyle w:val="Hyperlink"/>
            <w:noProof/>
          </w:rPr>
          <w:t>1.5 Funktionsübersicht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B460C2" w14:textId="063189C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8" w:history="1">
        <w:r w:rsidRPr="00E85409">
          <w:rPr>
            <w:rStyle w:val="Hyperlink"/>
            <w:noProof/>
          </w:rPr>
          <w:t>1.6 Systemgrenzen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F0D77B" w14:textId="650CD05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299" w:history="1">
        <w:r w:rsidRPr="00E85409">
          <w:rPr>
            <w:rStyle w:val="Hyperlink"/>
            <w:noProof/>
          </w:rPr>
          <w:t>1.7 Externe Abhängigkeiten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875DD4" w14:textId="52E60EB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0" w:history="1">
        <w:r w:rsidRPr="00E85409">
          <w:rPr>
            <w:rStyle w:val="Hyperlink"/>
            <w:noProof/>
          </w:rPr>
          <w:t>1.8 Verwandte Dokumente und 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27672E" w14:textId="3E1C248D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1" w:history="1">
        <w:r w:rsidRPr="00E85409">
          <w:rPr>
            <w:rStyle w:val="Hyperlink"/>
            <w:noProof/>
          </w:rPr>
          <w:t>2 Applikation aus Benutzersicht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AE2F66" w14:textId="698EFC6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2" w:history="1">
        <w:r w:rsidRPr="00E85409">
          <w:rPr>
            <w:rStyle w:val="Hyperlink"/>
            <w:noProof/>
          </w:rPr>
          <w:t>2.1 Darstellungskonzept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5D0DCF" w14:textId="071F2D0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3" w:history="1">
        <w:r w:rsidRPr="00E85409">
          <w:rPr>
            <w:rStyle w:val="Hyperlink"/>
            <w:noProof/>
          </w:rPr>
          <w:t>2.2 Öffentlicher Bereich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E7890D" w14:textId="1A9B239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4" w:history="1">
        <w:r w:rsidRPr="00E85409">
          <w:rPr>
            <w:rStyle w:val="Hyperlink"/>
            <w:noProof/>
          </w:rPr>
          <w:t>2.3 Registrierung und Anmeldung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81A32C" w14:textId="6FF2FA5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5" w:history="1">
        <w:r w:rsidRPr="00E85409">
          <w:rPr>
            <w:rStyle w:val="Hyperlink"/>
            <w:noProof/>
          </w:rPr>
          <w:t>2.4 Benutzer-Dashboard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5D94BF" w14:textId="14C43F5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6" w:history="1">
        <w:r w:rsidRPr="00E85409">
          <w:rPr>
            <w:rStyle w:val="Hyperlink"/>
            <w:noProof/>
          </w:rPr>
          <w:t>2.5 Übungen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201AFC" w14:textId="4E00103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7" w:history="1">
        <w:r w:rsidRPr="00E85409">
          <w:rPr>
            <w:rStyle w:val="Hyperlink"/>
            <w:noProof/>
          </w:rPr>
          <w:t>2.6 Prüfungstrainer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B806D8" w14:textId="7A200E7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8" w:history="1">
        <w:r w:rsidRPr="00E85409">
          <w:rPr>
            <w:rStyle w:val="Hyperlink"/>
            <w:noProof/>
          </w:rPr>
          <w:t>2.7 Aufsätze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EB6961" w14:textId="2CDCAF8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09" w:history="1">
        <w:r w:rsidRPr="00E85409">
          <w:rPr>
            <w:rStyle w:val="Hyperlink"/>
            <w:noProof/>
          </w:rPr>
          <w:t>2.8 Lernmaterialien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369112" w14:textId="261F486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0" w:history="1">
        <w:r w:rsidRPr="00E85409">
          <w:rPr>
            <w:rStyle w:val="Hyperlink"/>
            <w:noProof/>
          </w:rPr>
          <w:t>2.9 Kursbuchung und Bezahlung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68296C" w14:textId="13111AA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1" w:history="1">
        <w:r w:rsidRPr="00E85409">
          <w:rPr>
            <w:rStyle w:val="Hyperlink"/>
            <w:noProof/>
          </w:rPr>
          <w:t>2.10 Mentoring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09CB75" w14:textId="7385C13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2" w:history="1">
        <w:r w:rsidRPr="00E85409">
          <w:rPr>
            <w:rStyle w:val="Hyperlink"/>
            <w:noProof/>
          </w:rPr>
          <w:t>2.11 Lehrpersonenbereich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CF1C53" w14:textId="02FB2DE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3" w:history="1">
        <w:r w:rsidRPr="00E85409">
          <w:rPr>
            <w:rStyle w:val="Hyperlink"/>
            <w:noProof/>
          </w:rPr>
          <w:t>2.12 Administrationsbereich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7E674F" w14:textId="6483D17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4" w:history="1">
        <w:r w:rsidRPr="00E85409">
          <w:rPr>
            <w:rStyle w:val="Hyperlink"/>
            <w:noProof/>
          </w:rPr>
          <w:t>2.13 Mobile und responsive Darstellung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4DFC4B" w14:textId="56142DE6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5" w:history="1">
        <w:r w:rsidRPr="00E85409">
          <w:rPr>
            <w:rStyle w:val="Hyperlink"/>
            <w:noProof/>
          </w:rPr>
          <w:t>3 Technologie und Projektstruktur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D4A4BB" w14:textId="0F1239F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6" w:history="1">
        <w:r w:rsidRPr="00E85409">
          <w:rPr>
            <w:rStyle w:val="Hyperlink"/>
            <w:noProof/>
          </w:rPr>
          <w:t>3.1 Technischer Gesamtüberblick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C091D2" w14:textId="502AB1E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7" w:history="1">
        <w:r w:rsidRPr="00E85409">
          <w:rPr>
            <w:rStyle w:val="Hyperlink"/>
            <w:noProof/>
          </w:rPr>
          <w:t>3.2 Applikations-Framework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A6F0BE" w14:textId="01EF8F2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8" w:history="1">
        <w:r w:rsidRPr="00E85409">
          <w:rPr>
            <w:rStyle w:val="Hyperlink"/>
            <w:noProof/>
          </w:rPr>
          <w:t>3.3 Backend und Datenhaltung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6E7F7D" w14:textId="266168D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19" w:history="1">
        <w:r w:rsidRPr="00E85409">
          <w:rPr>
            <w:rStyle w:val="Hyperlink"/>
            <w:noProof/>
          </w:rPr>
          <w:t>3.4 Authentifizierung und Sitzungsverwaltung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1DCFC6" w14:textId="59099AF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0" w:history="1">
        <w:r w:rsidRPr="00E85409">
          <w:rPr>
            <w:rStyle w:val="Hyperlink"/>
            <w:noProof/>
          </w:rPr>
          <w:t>3.5 Benutzeroberfläche und Gestaltung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B8D863" w14:textId="5B2A035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1" w:history="1">
        <w:r w:rsidRPr="00E85409">
          <w:rPr>
            <w:rStyle w:val="Hyperlink"/>
            <w:noProof/>
          </w:rPr>
          <w:t>3.6 Zustands- und Formularverwaltung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5238AA" w14:textId="7EEEFAB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2" w:history="1">
        <w:r w:rsidRPr="00E85409">
          <w:rPr>
            <w:rStyle w:val="Hyperlink"/>
            <w:noProof/>
          </w:rPr>
          <w:t>3.7 Internationalisierung und Inhaltsdarstellung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549E68" w14:textId="2FE8F34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3" w:history="1">
        <w:r w:rsidRPr="00E85409">
          <w:rPr>
            <w:rStyle w:val="Hyperlink"/>
            <w:noProof/>
          </w:rPr>
          <w:t>3.8 Datei- und Dokumentverarbeitung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4DF503" w14:textId="3078976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4" w:history="1">
        <w:r w:rsidRPr="00E85409">
          <w:rPr>
            <w:rStyle w:val="Hyperlink"/>
            <w:noProof/>
          </w:rPr>
          <w:t>3.9 Externe Dienste und Integrationen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BD7040" w14:textId="0C3C757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5" w:history="1">
        <w:r w:rsidRPr="00E85409">
          <w:rPr>
            <w:rStyle w:val="Hyperlink"/>
            <w:noProof/>
          </w:rPr>
          <w:t>3.10 Projektstruktur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87F9FA" w14:textId="5C0D3CD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6" w:history="1">
        <w:r w:rsidRPr="00E85409">
          <w:rPr>
            <w:rStyle w:val="Hyperlink"/>
            <w:noProof/>
          </w:rPr>
          <w:t>3.11 Struktur des App-Verzeichnisses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8DC489" w14:textId="5E0A898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7" w:history="1">
        <w:r w:rsidRPr="00E85409">
          <w:rPr>
            <w:rStyle w:val="Hyperlink"/>
            <w:noProof/>
          </w:rPr>
          <w:t>3.12 Komponentenstruktur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B99803" w14:textId="38A6017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8" w:history="1">
        <w:r w:rsidRPr="00E85409">
          <w:rPr>
            <w:rStyle w:val="Hyperlink"/>
            <w:noProof/>
          </w:rPr>
          <w:t>3.13 Struktur der Geschäftslogik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094F35" w14:textId="360454E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29" w:history="1">
        <w:r w:rsidRPr="00E85409">
          <w:rPr>
            <w:rStyle w:val="Hyperlink"/>
            <w:noProof/>
          </w:rPr>
          <w:t>3.14 Konfigurationsstruktur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306CDC" w14:textId="444FC85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0" w:history="1">
        <w:r w:rsidRPr="00E85409">
          <w:rPr>
            <w:rStyle w:val="Hyperlink"/>
            <w:noProof/>
          </w:rPr>
          <w:t>3.15 Entwicklungs- und Build-Werkzeuge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CD2523" w14:textId="6BD0DEA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1" w:history="1">
        <w:r w:rsidRPr="00E85409">
          <w:rPr>
            <w:rStyle w:val="Hyperlink"/>
            <w:noProof/>
          </w:rPr>
          <w:t>3.16 Konventionen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E169B3C" w14:textId="40DFB672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2" w:history="1">
        <w:r w:rsidRPr="00E85409">
          <w:rPr>
            <w:rStyle w:val="Hyperlink"/>
            <w:noProof/>
          </w:rPr>
          <w:t>4 Systemarchitektur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4E3FBD" w14:textId="4A2F1FE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3" w:history="1">
        <w:r w:rsidRPr="00E85409">
          <w:rPr>
            <w:rStyle w:val="Hyperlink"/>
            <w:noProof/>
          </w:rPr>
          <w:t>4.1 Systemkontext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F001B7" w14:textId="0E7EA30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4" w:history="1">
        <w:r w:rsidRPr="00E85409">
          <w:rPr>
            <w:rStyle w:val="Hyperlink"/>
            <w:noProof/>
          </w:rPr>
          <w:t>4.2 Logische Gesamtarchitektur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7E8AF7" w14:textId="1CA3F31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5" w:history="1">
        <w:r w:rsidRPr="00E85409">
          <w:rPr>
            <w:rStyle w:val="Hyperlink"/>
            <w:noProof/>
          </w:rPr>
          <w:t>4.3 Laufzeitarchitektur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A61C7D" w14:textId="3CF63AB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6" w:history="1">
        <w:r w:rsidRPr="00E85409">
          <w:rPr>
            <w:rStyle w:val="Hyperlink"/>
            <w:noProof/>
          </w:rPr>
          <w:t>4.4 Deployment-Architektur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9FE3DD" w14:textId="03A8505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7" w:history="1">
        <w:r w:rsidRPr="00E85409">
          <w:rPr>
            <w:rStyle w:val="Hyperlink"/>
            <w:noProof/>
          </w:rPr>
          <w:t>4.5 Domänen- und Modularchitektur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F58A2C" w14:textId="79FB665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8" w:history="1">
        <w:r w:rsidRPr="00E85409">
          <w:rPr>
            <w:rStyle w:val="Hyperlink"/>
            <w:noProof/>
          </w:rPr>
          <w:t>4.6 Server- und Client-Architektur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C2A19C" w14:textId="6ED8DCA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39" w:history="1">
        <w:r w:rsidRPr="00E85409">
          <w:rPr>
            <w:rStyle w:val="Hyperlink"/>
            <w:noProof/>
          </w:rPr>
          <w:t>4.7 Rendering- und Caching-Architektur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BEBF9B" w14:textId="49C2B00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0" w:history="1">
        <w:r w:rsidRPr="00E85409">
          <w:rPr>
            <w:rStyle w:val="Hyperlink"/>
            <w:noProof/>
          </w:rPr>
          <w:t>4.8 Datenzugriffsarchitektur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C9604B" w14:textId="5251EFC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1" w:history="1">
        <w:r w:rsidRPr="00E85409">
          <w:rPr>
            <w:rStyle w:val="Hyperlink"/>
            <w:noProof/>
          </w:rPr>
          <w:t>4.9 Integrationsarchitektur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8005EC" w14:textId="5AC0B78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2" w:history="1">
        <w:r w:rsidRPr="00E85409">
          <w:rPr>
            <w:rStyle w:val="Hyperlink"/>
            <w:noProof/>
          </w:rPr>
          <w:t>4.10 Querschnittsfunktionen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6FFF23" w14:textId="0CE9FC7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3" w:history="1">
        <w:r w:rsidRPr="00E85409">
          <w:rPr>
            <w:rStyle w:val="Hyperlink"/>
            <w:noProof/>
          </w:rPr>
          <w:t>4.11 Architekturentscheidungen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E9B915F" w14:textId="067A0A99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4" w:history="1">
        <w:r w:rsidRPr="00E85409">
          <w:rPr>
            <w:rStyle w:val="Hyperlink"/>
            <w:noProof/>
          </w:rPr>
          <w:t>5 Datenarchitektur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24B111" w14:textId="6645862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5" w:history="1">
        <w:r w:rsidRPr="00E85409">
          <w:rPr>
            <w:rStyle w:val="Hyperlink"/>
            <w:noProof/>
          </w:rPr>
          <w:t>5.1 Datenmodell im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A9C4ED" w14:textId="7C30F5E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6" w:history="1">
        <w:r w:rsidRPr="00E85409">
          <w:rPr>
            <w:rStyle w:val="Hyperlink"/>
            <w:noProof/>
          </w:rPr>
          <w:t>5.2 Benutzer, Rollen und Profile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6F4735E" w14:textId="28D9F9A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7" w:history="1">
        <w:r w:rsidRPr="00E85409">
          <w:rPr>
            <w:rStyle w:val="Hyperlink"/>
            <w:noProof/>
          </w:rPr>
          <w:t>5.3 Kurs- und Buchungsdaten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FAAA9F" w14:textId="48BB242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8" w:history="1">
        <w:r w:rsidRPr="00E85409">
          <w:rPr>
            <w:rStyle w:val="Hyperlink"/>
            <w:noProof/>
          </w:rPr>
          <w:t>5.4 Zahlungsdaten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708EEB" w14:textId="3E04F51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49" w:history="1">
        <w:r w:rsidRPr="00E85409">
          <w:rPr>
            <w:rStyle w:val="Hyperlink"/>
            <w:noProof/>
          </w:rPr>
          <w:t>5.5 Lern- und Prüfungsdaten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27C28F" w14:textId="66AFF87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0" w:history="1">
        <w:r w:rsidRPr="00E85409">
          <w:rPr>
            <w:rStyle w:val="Hyperlink"/>
            <w:noProof/>
          </w:rPr>
          <w:t>5.6 Aufsätze und Korrekturen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5FC517" w14:textId="3EEB317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1" w:history="1">
        <w:r w:rsidRPr="00E85409">
          <w:rPr>
            <w:rStyle w:val="Hyperlink"/>
            <w:noProof/>
          </w:rPr>
          <w:t>5.7 Lernmaterialien und Zugriffsfreigaben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18AE5E" w14:textId="34017BF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2" w:history="1">
        <w:r w:rsidRPr="00E85409">
          <w:rPr>
            <w:rStyle w:val="Hyperlink"/>
            <w:noProof/>
          </w:rPr>
          <w:t>5.8 Mentoring-Daten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E609AB" w14:textId="1DD9E91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3" w:history="1">
        <w:r w:rsidRPr="00E85409">
          <w:rPr>
            <w:rStyle w:val="Hyperlink"/>
            <w:noProof/>
          </w:rPr>
          <w:t>5.9 Arbeitszeit-, Lohn- und Finanzdaten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0D9D78" w14:textId="589749D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4" w:history="1">
        <w:r w:rsidRPr="00E85409">
          <w:rPr>
            <w:rStyle w:val="Hyperlink"/>
            <w:noProof/>
          </w:rPr>
          <w:t>5.10 Benachrichtigungs- und Outbox-Daten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5ECED9" w14:textId="4D87BCA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5" w:history="1">
        <w:r w:rsidRPr="00E85409">
          <w:rPr>
            <w:rStyle w:val="Hyperlink"/>
            <w:noProof/>
          </w:rPr>
          <w:t>5.11 Audit- und Protokolldaten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3234E5" w14:textId="513EB0F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6" w:history="1">
        <w:r w:rsidRPr="00E85409">
          <w:rPr>
            <w:rStyle w:val="Hyperlink"/>
            <w:noProof/>
          </w:rPr>
          <w:t>5.12 Datenbankfunktionen und Trigger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241BC5" w14:textId="2308356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7" w:history="1">
        <w:r w:rsidRPr="00E85409">
          <w:rPr>
            <w:rStyle w:val="Hyperlink"/>
            <w:noProof/>
          </w:rPr>
          <w:t>5.13 Datenintegrität und Nebenläufigkeit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4A2197" w14:textId="203065F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8" w:history="1">
        <w:r w:rsidRPr="00E85409">
          <w:rPr>
            <w:rStyle w:val="Hyperlink"/>
            <w:noProof/>
          </w:rPr>
          <w:t>5.14 Datenbankmigrationen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F79391" w14:textId="493D8E5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59" w:history="1">
        <w:r w:rsidRPr="00E85409">
          <w:rPr>
            <w:rStyle w:val="Hyperlink"/>
            <w:noProof/>
          </w:rPr>
          <w:t>5.15 Test- und Seed-Daten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E50939" w14:textId="5ABC744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0" w:history="1">
        <w:r w:rsidRPr="00E85409">
          <w:rPr>
            <w:rStyle w:val="Hyperlink"/>
            <w:noProof/>
          </w:rPr>
          <w:t>5.16 Datenlebenszyklus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9FD0F6" w14:textId="4E2667A9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1" w:history="1">
        <w:r w:rsidRPr="00E85409">
          <w:rPr>
            <w:rStyle w:val="Hyperlink"/>
            <w:noProof/>
          </w:rPr>
          <w:t>6 Authentifizierung und Autorisierung mit Better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F202D81" w14:textId="33FBEEA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2" w:history="1">
        <w:r w:rsidRPr="00E85409">
          <w:rPr>
            <w:rStyle w:val="Hyperlink"/>
            <w:noProof/>
          </w:rPr>
          <w:t>6.1 Überblick und Systemgrenzen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7E9A49" w14:textId="63BE3BB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3" w:history="1">
        <w:r w:rsidRPr="00E85409">
          <w:rPr>
            <w:rStyle w:val="Hyperlink"/>
            <w:noProof/>
          </w:rPr>
          <w:t>6.2 Architektur der Better-Auth-Integration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F1B5FE" w14:textId="28D6229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4" w:history="1">
        <w:r w:rsidRPr="00E85409">
          <w:rPr>
            <w:rStyle w:val="Hyperlink"/>
            <w:noProof/>
          </w:rPr>
          <w:t>6.3 Datenmodell der Authentifizierung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DF9216" w14:textId="3DD7DF9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5" w:history="1">
        <w:r w:rsidRPr="00E85409">
          <w:rPr>
            <w:rStyle w:val="Hyperlink"/>
            <w:noProof/>
          </w:rPr>
          <w:t>6.4 Registrierung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F43467" w14:textId="6390A54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6" w:history="1">
        <w:r w:rsidRPr="00E85409">
          <w:rPr>
            <w:rStyle w:val="Hyperlink"/>
            <w:noProof/>
          </w:rPr>
          <w:t>6.5 Anmeldung und Abmeldung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8B282A" w14:textId="5A8D84F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7" w:history="1">
        <w:r w:rsidRPr="00E85409">
          <w:rPr>
            <w:rStyle w:val="Hyperlink"/>
            <w:noProof/>
          </w:rPr>
          <w:t>6.6 Session-Verwaltung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909771" w14:textId="4B3AE56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8" w:history="1">
        <w:r w:rsidRPr="00E85409">
          <w:rPr>
            <w:rStyle w:val="Hyperlink"/>
            <w:noProof/>
          </w:rPr>
          <w:t>6.7 Passwortverwaltung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0EAF21" w14:textId="7680732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69" w:history="1">
        <w:r w:rsidRPr="00E85409">
          <w:rPr>
            <w:rStyle w:val="Hyperlink"/>
            <w:noProof/>
          </w:rPr>
          <w:t>6.8 E-Mail-Verifikation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561602C" w14:textId="60AF59F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0" w:history="1">
        <w:r w:rsidRPr="00E85409">
          <w:rPr>
            <w:rStyle w:val="Hyperlink"/>
            <w:noProof/>
          </w:rPr>
          <w:t>6.9 Benutzerrollen und Autorisierung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B37A5C" w14:textId="1E68F03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1" w:history="1">
        <w:r w:rsidRPr="00E85409">
          <w:rPr>
            <w:rStyle w:val="Hyperlink"/>
            <w:noProof/>
          </w:rPr>
          <w:t>6.10 Schutz von Seiten und Routen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69F75D" w14:textId="6559836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2" w:history="1">
        <w:r w:rsidRPr="00E85409">
          <w:rPr>
            <w:rStyle w:val="Hyperlink"/>
            <w:noProof/>
          </w:rPr>
          <w:t>6.11 Guard-Funktionen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7435965" w14:textId="6E319AB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3" w:history="1">
        <w:r w:rsidRPr="00E85409">
          <w:rPr>
            <w:rStyle w:val="Hyperlink"/>
            <w:noProof/>
          </w:rPr>
          <w:t>6.12 Schutz von Server Actions und API-Endpunkten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C92A6B" w14:textId="00182D0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4" w:history="1">
        <w:r w:rsidRPr="00E85409">
          <w:rPr>
            <w:rStyle w:val="Hyperlink"/>
            <w:noProof/>
          </w:rPr>
          <w:t>6.13 Integration mit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6D2396" w14:textId="217A7F1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5" w:history="1">
        <w:r w:rsidRPr="00E85409">
          <w:rPr>
            <w:rStyle w:val="Hyperlink"/>
            <w:noProof/>
          </w:rPr>
          <w:t>6.14 Synchronisation mit der Applikation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FB0DBB" w14:textId="449D421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6" w:history="1">
        <w:r w:rsidRPr="00E85409">
          <w:rPr>
            <w:rStyle w:val="Hyperlink"/>
            <w:noProof/>
          </w:rPr>
          <w:t>6.15 Migration zu Better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4A896A" w14:textId="2E75FB8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7" w:history="1">
        <w:r w:rsidRPr="00E85409">
          <w:rPr>
            <w:rStyle w:val="Hyperlink"/>
            <w:noProof/>
          </w:rPr>
          <w:t>6.16 Fehler- und Ausnahmebehandlung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86701D" w14:textId="630963D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8" w:history="1">
        <w:r w:rsidRPr="00E85409">
          <w:rPr>
            <w:rStyle w:val="Hyperlink"/>
            <w:noProof/>
          </w:rPr>
          <w:t>6.17 Testkonzept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87E2C0" w14:textId="65D1F42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79" w:history="1">
        <w:r w:rsidRPr="00E85409">
          <w:rPr>
            <w:rStyle w:val="Hyperlink"/>
            <w:noProof/>
          </w:rPr>
          <w:t>6.18 Konfiguration und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12ADE7" w14:textId="29FD69A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0" w:history="1">
        <w:r w:rsidRPr="00E85409">
          <w:rPr>
            <w:rStyle w:val="Hyperlink"/>
            <w:noProof/>
          </w:rPr>
          <w:t>6.19 Betrieb und Wartung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A63BB5" w14:textId="50505C38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1" w:history="1">
        <w:r w:rsidRPr="00E85409">
          <w:rPr>
            <w:rStyle w:val="Hyperlink"/>
            <w:noProof/>
          </w:rPr>
          <w:t>7 Applikationssicherheit und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94D387D" w14:textId="1F4BA70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2" w:history="1">
        <w:r w:rsidRPr="00E85409">
          <w:rPr>
            <w:rStyle w:val="Hyperlink"/>
            <w:noProof/>
          </w:rPr>
          <w:t>7.1 Sicherheitsarchitektur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7CF3EB" w14:textId="7E74398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3" w:history="1">
        <w:r w:rsidRPr="00E85409">
          <w:rPr>
            <w:rStyle w:val="Hyperlink"/>
            <w:noProof/>
          </w:rPr>
          <w:t>7.2 Bedrohungsmodell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A65669" w14:textId="11AB4C9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4" w:history="1">
        <w:r w:rsidRPr="00E85409">
          <w:rPr>
            <w:rStyle w:val="Hyperlink"/>
            <w:noProof/>
          </w:rPr>
          <w:t>7.3 Row-Level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4DE464" w14:textId="35E3D31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5" w:history="1">
        <w:r w:rsidRPr="00E85409">
          <w:rPr>
            <w:rStyle w:val="Hyperlink"/>
            <w:noProof/>
          </w:rPr>
          <w:t>7.4 Eingabevalidierung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D3FC00C" w14:textId="32A8EE7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6" w:history="1">
        <w:r w:rsidRPr="00E85409">
          <w:rPr>
            <w:rStyle w:val="Hyperlink"/>
            <w:noProof/>
          </w:rPr>
          <w:t>7.5 Datei- und Storage-Sicherheit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B75F88" w14:textId="6CA2C39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7" w:history="1">
        <w:r w:rsidRPr="00E85409">
          <w:rPr>
            <w:rStyle w:val="Hyperlink"/>
            <w:noProof/>
          </w:rPr>
          <w:t>7.6 Schutz administrativer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2D8AFB5" w14:textId="224131A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8" w:history="1">
        <w:r w:rsidRPr="00E85409">
          <w:rPr>
            <w:rStyle w:val="Hyperlink"/>
            <w:noProof/>
          </w:rPr>
          <w:t>7.7 Web- und Anwendungssicherheit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D9A1A6" w14:textId="2A9F1B7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89" w:history="1">
        <w:r w:rsidRPr="00E85409">
          <w:rPr>
            <w:rStyle w:val="Hyperlink"/>
            <w:noProof/>
          </w:rPr>
          <w:t>7.8 Geheimnisse und Umgebungsvariablen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1B308E" w14:textId="439DDD4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0" w:history="1">
        <w:r w:rsidRPr="00E85409">
          <w:rPr>
            <w:rStyle w:val="Hyperlink"/>
            <w:noProof/>
          </w:rPr>
          <w:t>7.9 Zahlungs- und Stripe-Sicherheit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22637E" w14:textId="752068F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1" w:history="1">
        <w:r w:rsidRPr="00E85409">
          <w:rPr>
            <w:rStyle w:val="Hyperlink"/>
            <w:noProof/>
          </w:rPr>
          <w:t>7.10 Protokollierung und Auditierung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14FC38C" w14:textId="7571B90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2" w:history="1">
        <w:r w:rsidRPr="00E85409">
          <w:rPr>
            <w:rStyle w:val="Hyperlink"/>
            <w:noProof/>
          </w:rPr>
          <w:t>7.11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0DA57A" w14:textId="646D8D7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3" w:history="1">
        <w:r w:rsidRPr="00E85409">
          <w:rPr>
            <w:rStyle w:val="Hyperlink"/>
            <w:noProof/>
          </w:rPr>
          <w:t>7.12 Datenaufbewahrung und Löschung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922E6F" w14:textId="100D09F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4" w:history="1">
        <w:r w:rsidRPr="00E85409">
          <w:rPr>
            <w:rStyle w:val="Hyperlink"/>
            <w:noProof/>
          </w:rPr>
          <w:t>7.13 Sicherheitsprüfungen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0C2E91" w14:textId="750BEF5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5" w:history="1">
        <w:r w:rsidRPr="00E85409">
          <w:rPr>
            <w:rStyle w:val="Hyperlink"/>
            <w:noProof/>
          </w:rPr>
          <w:t>7.14 Sicherheitsvorfälle und Wiederherstellung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634D23" w14:textId="41F1DE8F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6" w:history="1">
        <w:r w:rsidRPr="00E85409">
          <w:rPr>
            <w:rStyle w:val="Hyperlink"/>
            <w:noProof/>
          </w:rPr>
          <w:t>8 Öffentliche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931719" w14:textId="089CBD0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7" w:history="1">
        <w:r w:rsidRPr="00E85409">
          <w:rPr>
            <w:rStyle w:val="Hyperlink"/>
            <w:noProof/>
          </w:rPr>
          <w:t>8.1 Seiten- und Navigationsstruktur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E9FCAF" w14:textId="15099E3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8" w:history="1">
        <w:r w:rsidRPr="00E85409">
          <w:rPr>
            <w:rStyle w:val="Hyperlink"/>
            <w:noProof/>
          </w:rPr>
          <w:t>8.2 Startseite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B8FC746" w14:textId="1F203A1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399" w:history="1">
        <w:r w:rsidRPr="00E85409">
          <w:rPr>
            <w:rStyle w:val="Hyperlink"/>
            <w:noProof/>
          </w:rPr>
          <w:t>8.3 Zielgruppenseiten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5DCB274" w14:textId="055ABE3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0" w:history="1">
        <w:r w:rsidRPr="00E85409">
          <w:rPr>
            <w:rStyle w:val="Hyperlink"/>
            <w:noProof/>
          </w:rPr>
          <w:t>8.4 Angebotsseiten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EB6E6CD" w14:textId="5B0BB61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1" w:history="1">
        <w:r w:rsidRPr="00E85409">
          <w:rPr>
            <w:rStyle w:val="Hyperlink"/>
            <w:noProof/>
          </w:rPr>
          <w:t>8.5 Kursdetailseiten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C13E6E" w14:textId="237C091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2" w:history="1">
        <w:r w:rsidRPr="00E85409">
          <w:rPr>
            <w:rStyle w:val="Hyperlink"/>
            <w:noProof/>
          </w:rPr>
          <w:t>8.6 Kontakt und rechtliche Seiten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84FAD3" w14:textId="7751AFE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3" w:history="1">
        <w:r w:rsidRPr="00E85409">
          <w:rPr>
            <w:rStyle w:val="Hyperlink"/>
            <w:noProof/>
          </w:rPr>
          <w:t>8.7 Internationalisierung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9723AD" w14:textId="46CF4D3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4" w:history="1">
        <w:r w:rsidRPr="00E85409">
          <w:rPr>
            <w:rStyle w:val="Hyperlink"/>
            <w:noProof/>
          </w:rPr>
          <w:t>8.8 Suchmaschinenoptimierung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409870" w14:textId="0591E77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5" w:history="1">
        <w:r w:rsidRPr="00E85409">
          <w:rPr>
            <w:rStyle w:val="Hyperlink"/>
            <w:noProof/>
          </w:rPr>
          <w:t>8.9 Marketing-Feature-Flag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24CC71" w14:textId="60852E50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6" w:history="1">
        <w:r w:rsidRPr="00E85409">
          <w:rPr>
            <w:rStyle w:val="Hyperlink"/>
            <w:noProof/>
          </w:rPr>
          <w:t>9 Benutzerkonto und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9C3D707" w14:textId="1351CB2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7" w:history="1">
        <w:r w:rsidRPr="00E85409">
          <w:rPr>
            <w:rStyle w:val="Hyperlink"/>
            <w:noProof/>
          </w:rPr>
          <w:t>9.1 Registrierung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91D086E" w14:textId="1804F6E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8" w:history="1">
        <w:r w:rsidRPr="00E85409">
          <w:rPr>
            <w:rStyle w:val="Hyperlink"/>
            <w:noProof/>
          </w:rPr>
          <w:t>9.2 Anmeldung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D9121F" w14:textId="711FF49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09" w:history="1">
        <w:r w:rsidRPr="00E85409">
          <w:rPr>
            <w:rStyle w:val="Hyperlink"/>
            <w:noProof/>
          </w:rPr>
          <w:t>9.3 Benutzerprofil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98DE8A" w14:textId="2121D40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0" w:history="1">
        <w:r w:rsidRPr="00E85409">
          <w:rPr>
            <w:rStyle w:val="Hyperlink"/>
            <w:noProof/>
          </w:rPr>
          <w:t>9.4 Dashboard-Startseite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9E4592" w14:textId="3429BB7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1" w:history="1">
        <w:r w:rsidRPr="00E85409">
          <w:rPr>
            <w:rStyle w:val="Hyperlink"/>
            <w:noProof/>
          </w:rPr>
          <w:t>9.5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DFF264" w14:textId="6420546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2" w:history="1">
        <w:r w:rsidRPr="00E85409">
          <w:rPr>
            <w:rStyle w:val="Hyperlink"/>
            <w:noProof/>
          </w:rPr>
          <w:t>9.6 Zustandssynchronisation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262C603" w14:textId="6702557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3" w:history="1">
        <w:r w:rsidRPr="00E85409">
          <w:rPr>
            <w:rStyle w:val="Hyperlink"/>
            <w:noProof/>
          </w:rPr>
          <w:t>9.7 Fehler- und Ladezustände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533935" w14:textId="329DE6B4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4" w:history="1">
        <w:r w:rsidRPr="00E85409">
          <w:rPr>
            <w:rStyle w:val="Hyperlink"/>
            <w:noProof/>
          </w:rPr>
          <w:t>10 Übungen und Prüfungstrainer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DC6711C" w14:textId="4D08A1B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5" w:history="1">
        <w:r w:rsidRPr="00E85409">
          <w:rPr>
            <w:rStyle w:val="Hyperlink"/>
            <w:noProof/>
          </w:rPr>
          <w:t>10.1 Funktionsübersicht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0EE0443" w14:textId="6330E0A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6" w:history="1">
        <w:r w:rsidRPr="00E85409">
          <w:rPr>
            <w:rStyle w:val="Hyperlink"/>
            <w:noProof/>
          </w:rPr>
          <w:t>10.2 Mathematikübungen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261D96" w14:textId="25542F7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7" w:history="1">
        <w:r w:rsidRPr="00E85409">
          <w:rPr>
            <w:rStyle w:val="Hyperlink"/>
            <w:noProof/>
          </w:rPr>
          <w:t>10.3 Deutschübungen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F49D384" w14:textId="6C5653A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8" w:history="1">
        <w:r w:rsidRPr="00E85409">
          <w:rPr>
            <w:rStyle w:val="Hyperlink"/>
            <w:noProof/>
          </w:rPr>
          <w:t>10.4 Prüfungsauswahl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4453F6" w14:textId="300AFEB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19" w:history="1">
        <w:r w:rsidRPr="00E85409">
          <w:rPr>
            <w:rStyle w:val="Hyperlink"/>
            <w:noProof/>
          </w:rPr>
          <w:t>10.5 Prüfungsdurchführung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E55B225" w14:textId="57AE488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0" w:history="1">
        <w:r w:rsidRPr="00E85409">
          <w:rPr>
            <w:rStyle w:val="Hyperlink"/>
            <w:noProof/>
          </w:rPr>
          <w:t>10.6 Prüfungsabgabe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8A034F8" w14:textId="440E394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1" w:history="1">
        <w:r w:rsidRPr="00E85409">
          <w:rPr>
            <w:rStyle w:val="Hyperlink"/>
            <w:noProof/>
          </w:rPr>
          <w:t>10.7 Auswertung und Resultate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1CEDED" w14:textId="49DEE08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2" w:history="1">
        <w:r w:rsidRPr="00E85409">
          <w:rPr>
            <w:rStyle w:val="Hyperlink"/>
            <w:noProof/>
          </w:rPr>
          <w:t>10.8 Lernfortschritt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1E08327" w14:textId="16D74609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3" w:history="1">
        <w:r w:rsidRPr="00E85409">
          <w:rPr>
            <w:rStyle w:val="Hyperlink"/>
            <w:noProof/>
          </w:rPr>
          <w:t>11 Aufsätze und KI-Korrektur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1431C8" w14:textId="1E35724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4" w:history="1">
        <w:r w:rsidRPr="00E85409">
          <w:rPr>
            <w:rStyle w:val="Hyperlink"/>
            <w:noProof/>
          </w:rPr>
          <w:t>11.1 Aufsatzprozess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C68B7D" w14:textId="7C8093B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5" w:history="1">
        <w:r w:rsidRPr="00E85409">
          <w:rPr>
            <w:rStyle w:val="Hyperlink"/>
            <w:noProof/>
          </w:rPr>
          <w:t>11.2 Aufsatzerfassung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E21F57" w14:textId="295FD5B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6" w:history="1">
        <w:r w:rsidRPr="00E85409">
          <w:rPr>
            <w:rStyle w:val="Hyperlink"/>
            <w:noProof/>
          </w:rPr>
          <w:t>11.3 Statusmodell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6D919C9" w14:textId="413849D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7" w:history="1">
        <w:r w:rsidRPr="00E85409">
          <w:rPr>
            <w:rStyle w:val="Hyperlink"/>
            <w:noProof/>
          </w:rPr>
          <w:t>11.4 Lehrpersonenansicht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BEEAF0" w14:textId="6349A95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8" w:history="1">
        <w:r w:rsidRPr="00E85409">
          <w:rPr>
            <w:rStyle w:val="Hyperlink"/>
            <w:noProof/>
          </w:rPr>
          <w:t>11.5 Bewertungsraster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447FEDC" w14:textId="10C79C4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29" w:history="1">
        <w:r w:rsidRPr="00E85409">
          <w:rPr>
            <w:rStyle w:val="Hyperlink"/>
            <w:noProof/>
          </w:rPr>
          <w:t>11.6 Manuelle Korrektur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9091990" w14:textId="477282C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0" w:history="1">
        <w:r w:rsidRPr="00E85409">
          <w:rPr>
            <w:rStyle w:val="Hyperlink"/>
            <w:noProof/>
          </w:rPr>
          <w:t>11.7 KI-gestützte Korrektur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266269" w14:textId="58E0C22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1" w:history="1">
        <w:r w:rsidRPr="00E85409">
          <w:rPr>
            <w:rStyle w:val="Hyperlink"/>
            <w:noProof/>
          </w:rPr>
          <w:t>11.8 Fehler- und Fallback-Verhalten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9A195C" w14:textId="4FD088F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2" w:history="1">
        <w:r w:rsidRPr="00E85409">
          <w:rPr>
            <w:rStyle w:val="Hyperlink"/>
            <w:noProof/>
          </w:rPr>
          <w:t>11.9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CB8F46" w14:textId="031B1D08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3" w:history="1">
        <w:r w:rsidRPr="00E85409">
          <w:rPr>
            <w:rStyle w:val="Hyperlink"/>
            <w:noProof/>
          </w:rPr>
          <w:t>12 Lernmaterialien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A445AC0" w14:textId="153E687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4" w:history="1">
        <w:r w:rsidRPr="00E85409">
          <w:rPr>
            <w:rStyle w:val="Hyperlink"/>
            <w:noProof/>
          </w:rPr>
          <w:t>12.1 Materialmodell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5A6E5D" w14:textId="46F4912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5" w:history="1">
        <w:r w:rsidRPr="00E85409">
          <w:rPr>
            <w:rStyle w:val="Hyperlink"/>
            <w:noProof/>
          </w:rPr>
          <w:t>12.2 Materialverwaltung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48ADF1" w14:textId="536F739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6" w:history="1">
        <w:r w:rsidRPr="00E85409">
          <w:rPr>
            <w:rStyle w:val="Hyperlink"/>
            <w:noProof/>
          </w:rPr>
          <w:t>12.3 Datei-Upload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45CD51" w14:textId="3DC66AB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7" w:history="1">
        <w:r w:rsidRPr="00E85409">
          <w:rPr>
            <w:rStyle w:val="Hyperlink"/>
            <w:noProof/>
          </w:rPr>
          <w:t>12.4 Externe Materialien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E2834D" w14:textId="0AEC8CA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8" w:history="1">
        <w:r w:rsidRPr="00E85409">
          <w:rPr>
            <w:rStyle w:val="Hyperlink"/>
            <w:noProof/>
          </w:rPr>
          <w:t>12.5 Zugriffsberechtigungen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6D409DF" w14:textId="1C89CAE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39" w:history="1">
        <w:r w:rsidRPr="00E85409">
          <w:rPr>
            <w:rStyle w:val="Hyperlink"/>
            <w:noProof/>
          </w:rPr>
          <w:t>12.6 Materialabruf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F8B953D" w14:textId="737D11A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0" w:history="1">
        <w:r w:rsidRPr="00E85409">
          <w:rPr>
            <w:rStyle w:val="Hyperlink"/>
            <w:noProof/>
          </w:rPr>
          <w:t>12.7 Tagesfreigaben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8E92E48" w14:textId="4CECD76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1" w:history="1">
        <w:r w:rsidRPr="00E85409">
          <w:rPr>
            <w:rStyle w:val="Hyperlink"/>
            <w:noProof/>
          </w:rPr>
          <w:t>12.8 Selbststudium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4A17A4A" w14:textId="64FF420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2" w:history="1">
        <w:r w:rsidRPr="00E85409">
          <w:rPr>
            <w:rStyle w:val="Hyperlink"/>
            <w:noProof/>
          </w:rPr>
          <w:t>12.9 Storage-Struktur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DD4591" w14:textId="7B1DDC0A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3" w:history="1">
        <w:r w:rsidRPr="00E85409">
          <w:rPr>
            <w:rStyle w:val="Hyperlink"/>
            <w:noProof/>
          </w:rPr>
          <w:t>13 Kursangebot und Buchung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C2BFF7" w14:textId="717353B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4" w:history="1">
        <w:r w:rsidRPr="00E85409">
          <w:rPr>
            <w:rStyle w:val="Hyperlink"/>
            <w:noProof/>
          </w:rPr>
          <w:t>13.1 Kursmodell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A4B3CF9" w14:textId="7570620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5" w:history="1">
        <w:r w:rsidRPr="00E85409">
          <w:rPr>
            <w:rStyle w:val="Hyperlink"/>
            <w:noProof/>
          </w:rPr>
          <w:t>13.2 Zielgruppen und Kursarten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36EF8EA" w14:textId="4D8962D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6" w:history="1">
        <w:r w:rsidRPr="00E85409">
          <w:rPr>
            <w:rStyle w:val="Hyperlink"/>
            <w:noProof/>
          </w:rPr>
          <w:t>13.3 Angebotskatalog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502EC2" w14:textId="0506872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7" w:history="1">
        <w:r w:rsidRPr="00E85409">
          <w:rPr>
            <w:rStyle w:val="Hyperlink"/>
            <w:noProof/>
          </w:rPr>
          <w:t>13.4 Angebotseditionen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1E84CB" w14:textId="10D29D3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8" w:history="1">
        <w:r w:rsidRPr="00E85409">
          <w:rPr>
            <w:rStyle w:val="Hyperlink"/>
            <w:noProof/>
          </w:rPr>
          <w:t>13.5 Kurstermine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BD9420E" w14:textId="7578605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49" w:history="1">
        <w:r w:rsidRPr="00E85409">
          <w:rPr>
            <w:rStyle w:val="Hyperlink"/>
            <w:noProof/>
          </w:rPr>
          <w:t>13.6 Preise und Rabatte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8C7E98D" w14:textId="2099074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0" w:history="1">
        <w:r w:rsidRPr="00E85409">
          <w:rPr>
            <w:rStyle w:val="Hyperlink"/>
            <w:noProof/>
          </w:rPr>
          <w:t>13.7 Verfügbarkeitsberechnung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857B797" w14:textId="2323AE2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1" w:history="1">
        <w:r w:rsidRPr="00E85409">
          <w:rPr>
            <w:rStyle w:val="Hyperlink"/>
            <w:noProof/>
          </w:rPr>
          <w:t>13.8 Buchungsformular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2AEEE0" w14:textId="0E85C00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2" w:history="1">
        <w:r w:rsidRPr="00E85409">
          <w:rPr>
            <w:rStyle w:val="Hyperlink"/>
            <w:noProof/>
          </w:rPr>
          <w:t>13.9 Buchungsprozess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21AEB1A" w14:textId="373CFF0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3" w:history="1">
        <w:r w:rsidRPr="00E85409">
          <w:rPr>
            <w:rStyle w:val="Hyperlink"/>
            <w:noProof/>
          </w:rPr>
          <w:t>13.10 Konsistenz und Nebenläufigkeit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DBA3B95" w14:textId="4C1C800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4" w:history="1">
        <w:r w:rsidRPr="00E85409">
          <w:rPr>
            <w:rStyle w:val="Hyperlink"/>
            <w:noProof/>
          </w:rPr>
          <w:t>13.11 Buchungsbestätigung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C8C95A0" w14:textId="47E5608C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5" w:history="1">
        <w:r w:rsidRPr="00E85409">
          <w:rPr>
            <w:rStyle w:val="Hyperlink"/>
            <w:noProof/>
          </w:rPr>
          <w:t>14 Zahlungsintegration mit Stripe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854F471" w14:textId="66694E2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6" w:history="1">
        <w:r w:rsidRPr="00E85409">
          <w:rPr>
            <w:rStyle w:val="Hyperlink"/>
            <w:noProof/>
          </w:rPr>
          <w:t>14.1 Überblick und Systemgrenzen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325A4E" w14:textId="70E9729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7" w:history="1">
        <w:r w:rsidRPr="00E85409">
          <w:rPr>
            <w:rStyle w:val="Hyperlink"/>
            <w:noProof/>
          </w:rPr>
          <w:t>14.2 Architektur der Zahlungsintegration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BF5893" w14:textId="3B30787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8" w:history="1">
        <w:r w:rsidRPr="00E85409">
          <w:rPr>
            <w:rStyle w:val="Hyperlink"/>
            <w:noProof/>
          </w:rPr>
          <w:t>14.3 Stripe-Konfiguration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B5CB01" w14:textId="4D67E89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59" w:history="1">
        <w:r w:rsidRPr="00E85409">
          <w:rPr>
            <w:rStyle w:val="Hyperlink"/>
            <w:noProof/>
          </w:rPr>
          <w:t>14.4 Ablauf des Zahlungsprozesses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039C9C4" w14:textId="7570A94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0" w:history="1">
        <w:r w:rsidRPr="00E85409">
          <w:rPr>
            <w:rStyle w:val="Hyperlink"/>
            <w:noProof/>
          </w:rPr>
          <w:t>14.5 Stripe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3FE4D54" w14:textId="7F2C4D0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1" w:history="1">
        <w:r w:rsidRPr="00E85409">
          <w:rPr>
            <w:rStyle w:val="Hyperlink"/>
            <w:noProof/>
          </w:rPr>
          <w:t>14.6 Zahlungs- und Buchungsdaten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E96349" w14:textId="1DE5B6B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2" w:history="1">
        <w:r w:rsidRPr="00E85409">
          <w:rPr>
            <w:rStyle w:val="Hyperlink"/>
            <w:noProof/>
          </w:rPr>
          <w:t>14.7 Statusmodell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92C434" w14:textId="25B9DD8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3" w:history="1">
        <w:r w:rsidRPr="00E85409">
          <w:rPr>
            <w:rStyle w:val="Hyperlink"/>
            <w:noProof/>
          </w:rPr>
          <w:t>14.8 Webhook-Verarbeitung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27DF32D" w14:textId="2F24DCB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4" w:history="1">
        <w:r w:rsidRPr="00E85409">
          <w:rPr>
            <w:rStyle w:val="Hyperlink"/>
            <w:noProof/>
          </w:rPr>
          <w:t>14.9 Konsistenz zwischen Buchung und Zahlung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E701F5" w14:textId="55103C3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5" w:history="1">
        <w:r w:rsidRPr="00E85409">
          <w:rPr>
            <w:rStyle w:val="Hyperlink"/>
            <w:noProof/>
          </w:rPr>
          <w:t>14.10 Sicherheits- und Datenschutzkonzept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D42CA19" w14:textId="103037E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6" w:history="1">
        <w:r w:rsidRPr="00E85409">
          <w:rPr>
            <w:rStyle w:val="Hyperlink"/>
            <w:noProof/>
          </w:rPr>
          <w:t>14.11 Fehler- und Ausnahmebehandlung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65026D5" w14:textId="43CF01F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7" w:history="1">
        <w:r w:rsidRPr="00E85409">
          <w:rPr>
            <w:rStyle w:val="Hyperlink"/>
            <w:noProof/>
          </w:rPr>
          <w:t>14.12 Stornierungen und Rückerstattungen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BEE75B2" w14:textId="149466C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8" w:history="1">
        <w:r w:rsidRPr="00E85409">
          <w:rPr>
            <w:rStyle w:val="Hyperlink"/>
            <w:noProof/>
          </w:rPr>
          <w:t>14.13 Administration und Zahlungsübersicht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6260FF9" w14:textId="49CBA54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69" w:history="1">
        <w:r w:rsidRPr="00E85409">
          <w:rPr>
            <w:rStyle w:val="Hyperlink"/>
            <w:noProof/>
          </w:rPr>
          <w:t>14.14 Testkonzept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D3F82EC" w14:textId="53C8D05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0" w:history="1">
        <w:r w:rsidRPr="00E85409">
          <w:rPr>
            <w:rStyle w:val="Hyperlink"/>
            <w:noProof/>
          </w:rPr>
          <w:t>14.15 Deployment und Inbetriebnahme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88E6BCF" w14:textId="7CC791E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1" w:history="1">
        <w:r w:rsidRPr="00E85409">
          <w:rPr>
            <w:rStyle w:val="Hyperlink"/>
            <w:noProof/>
          </w:rPr>
          <w:t>14.16 Betrieb und Überwachung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ACA9009" w14:textId="26D5B05E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2" w:history="1">
        <w:r w:rsidRPr="00E85409">
          <w:rPr>
            <w:rStyle w:val="Hyperlink"/>
            <w:noProof/>
          </w:rPr>
          <w:t>15 Mentoring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80466B6" w14:textId="025833A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3" w:history="1">
        <w:r w:rsidRPr="00E85409">
          <w:rPr>
            <w:rStyle w:val="Hyperlink"/>
            <w:noProof/>
          </w:rPr>
          <w:t>15.1 Mentoring-Modell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BE52BDC" w14:textId="2769125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4" w:history="1">
        <w:r w:rsidRPr="00E85409">
          <w:rPr>
            <w:rStyle w:val="Hyperlink"/>
            <w:noProof/>
          </w:rPr>
          <w:t>15.2 Fähigkeiten und Fachgebiete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1D0654C" w14:textId="5FFFF10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5" w:history="1">
        <w:r w:rsidRPr="00E85409">
          <w:rPr>
            <w:rStyle w:val="Hyperlink"/>
            <w:noProof/>
          </w:rPr>
          <w:t>15.3 Mentoring-Angebote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2CAEE4C" w14:textId="7EE73A1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6" w:history="1">
        <w:r w:rsidRPr="00E85409">
          <w:rPr>
            <w:rStyle w:val="Hyperlink"/>
            <w:noProof/>
          </w:rPr>
          <w:t>15.4 Mentoring-Anfragen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E24C3B5" w14:textId="06C6EA3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7" w:history="1">
        <w:r w:rsidRPr="00E85409">
          <w:rPr>
            <w:rStyle w:val="Hyperlink"/>
            <w:noProof/>
          </w:rPr>
          <w:t>15.5 Mentoring-Beziehungen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374D863" w14:textId="7990E77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8" w:history="1">
        <w:r w:rsidRPr="00E85409">
          <w:rPr>
            <w:rStyle w:val="Hyperlink"/>
            <w:noProof/>
          </w:rPr>
          <w:t>15.6 Materialaustausch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49E1B85" w14:textId="3B22FB9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79" w:history="1">
        <w:r w:rsidRPr="00E85409">
          <w:rPr>
            <w:rStyle w:val="Hyperlink"/>
            <w:noProof/>
          </w:rPr>
          <w:t>15.7 Sicherheit und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09270B8" w14:textId="6C5B9A9C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0" w:history="1">
        <w:r w:rsidRPr="00E85409">
          <w:rPr>
            <w:rStyle w:val="Hyperlink"/>
            <w:noProof/>
          </w:rPr>
          <w:t>16 Administration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CFB0D8C" w14:textId="787F8A5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1" w:history="1">
        <w:r w:rsidRPr="00E85409">
          <w:rPr>
            <w:rStyle w:val="Hyperlink"/>
            <w:noProof/>
          </w:rPr>
          <w:t>16.1 Administrations-Dashboard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643915E" w14:textId="79336E6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2" w:history="1">
        <w:r w:rsidRPr="00E85409">
          <w:rPr>
            <w:rStyle w:val="Hyperlink"/>
            <w:noProof/>
          </w:rPr>
          <w:t>16.2 Benutzerverwaltung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92CB75C" w14:textId="3E707F5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3" w:history="1">
        <w:r w:rsidRPr="00E85409">
          <w:rPr>
            <w:rStyle w:val="Hyperlink"/>
            <w:noProof/>
          </w:rPr>
          <w:t>16.3 Kursverwaltung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3833A0F" w14:textId="2974CBB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4" w:history="1">
        <w:r w:rsidRPr="00E85409">
          <w:rPr>
            <w:rStyle w:val="Hyperlink"/>
            <w:noProof/>
          </w:rPr>
          <w:t>16.4 Lernmaterialverwaltung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C57322F" w14:textId="033CA0F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5" w:history="1">
        <w:r w:rsidRPr="00E85409">
          <w:rPr>
            <w:rStyle w:val="Hyperlink"/>
            <w:noProof/>
          </w:rPr>
          <w:t>16.5 Zugriffs- und Tagesfreigaben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82CFBA8" w14:textId="7CDF00F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6" w:history="1">
        <w:r w:rsidRPr="00E85409">
          <w:rPr>
            <w:rStyle w:val="Hyperlink"/>
            <w:noProof/>
          </w:rPr>
          <w:t>16.6 Aufsatzverwaltung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0BF39EA" w14:textId="3D3D200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7" w:history="1">
        <w:r w:rsidRPr="00E85409">
          <w:rPr>
            <w:rStyle w:val="Hyperlink"/>
            <w:noProof/>
          </w:rPr>
          <w:t>16.7 Bewertungsraster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31DB6B3" w14:textId="69D4BF7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8" w:history="1">
        <w:r w:rsidRPr="00E85409">
          <w:rPr>
            <w:rStyle w:val="Hyperlink"/>
            <w:noProof/>
          </w:rPr>
          <w:t>16.8 Arbeitszeiterfassung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5F6D20F" w14:textId="5C31315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89" w:history="1">
        <w:r w:rsidRPr="00E85409">
          <w:rPr>
            <w:rStyle w:val="Hyperlink"/>
            <w:noProof/>
          </w:rPr>
          <w:t>16.9 Lohnabrechnung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8E56BE7" w14:textId="3A91D5E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0" w:history="1">
        <w:r w:rsidRPr="00E85409">
          <w:rPr>
            <w:rStyle w:val="Hyperlink"/>
            <w:noProof/>
          </w:rPr>
          <w:t>16.10 Finanzcockpit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46970AE" w14:textId="3410E26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1" w:history="1">
        <w:r w:rsidRPr="00E85409">
          <w:rPr>
            <w:rStyle w:val="Hyperlink"/>
            <w:noProof/>
          </w:rPr>
          <w:t>16.11 Zahlungsverwaltung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C14B568" w14:textId="1F82134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2" w:history="1">
        <w:r w:rsidRPr="00E85409">
          <w:rPr>
            <w:rStyle w:val="Hyperlink"/>
            <w:noProof/>
          </w:rPr>
          <w:t>16.12 Audit-Protokollierung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180035E" w14:textId="038023A3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3" w:history="1">
        <w:r w:rsidRPr="00E85409">
          <w:rPr>
            <w:rStyle w:val="Hyperlink"/>
            <w:noProof/>
          </w:rPr>
          <w:t>17 Hintergrundprozesse und weitere Integrationen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70DE38B" w14:textId="6EC58AC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4" w:history="1">
        <w:r w:rsidRPr="00E85409">
          <w:rPr>
            <w:rStyle w:val="Hyperlink"/>
            <w:noProof/>
          </w:rPr>
          <w:t>17.1 Supabase-Integration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ADF46C0" w14:textId="082C14D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5" w:history="1">
        <w:r w:rsidRPr="00E85409">
          <w:rPr>
            <w:rStyle w:val="Hyperlink"/>
            <w:noProof/>
          </w:rPr>
          <w:t>17.2 Better-Auth-Integration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2AA2C50" w14:textId="73C4F2F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6" w:history="1">
        <w:r w:rsidRPr="00E85409">
          <w:rPr>
            <w:rStyle w:val="Hyperlink"/>
            <w:noProof/>
          </w:rPr>
          <w:t>17.3 KI-Integration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72B695" w14:textId="4A0D0B9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7" w:history="1">
        <w:r w:rsidRPr="00E85409">
          <w:rPr>
            <w:rStyle w:val="Hyperlink"/>
            <w:noProof/>
          </w:rPr>
          <w:t>17.4 E-Mail-Integration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CD32A7A" w14:textId="3A715A9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8" w:history="1">
        <w:r w:rsidRPr="00E85409">
          <w:rPr>
            <w:rStyle w:val="Hyperlink"/>
            <w:noProof/>
          </w:rPr>
          <w:t>17.5 E-Mail-Outbox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C115494" w14:textId="4A6314F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499" w:history="1">
        <w:r w:rsidRPr="00E85409">
          <w:rPr>
            <w:rStyle w:val="Hyperlink"/>
            <w:noProof/>
          </w:rPr>
          <w:t>17.6 Datei-Storage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FE66578" w14:textId="582A62E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0" w:history="1">
        <w:r w:rsidRPr="00E85409">
          <w:rPr>
            <w:rStyle w:val="Hyperlink"/>
            <w:noProof/>
          </w:rPr>
          <w:t>17.7 Cache-Invalidierung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CF6CCF" w14:textId="4879E32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1" w:history="1">
        <w:r w:rsidRPr="00E85409">
          <w:rPr>
            <w:rStyle w:val="Hyperlink"/>
            <w:noProof/>
          </w:rPr>
          <w:t>17.8 Zeit- und Datumsverarbeitung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8E0E39" w14:textId="7E36C23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2" w:history="1">
        <w:r w:rsidRPr="00E85409">
          <w:rPr>
            <w:rStyle w:val="Hyperlink"/>
            <w:noProof/>
          </w:rPr>
          <w:t>17.9 Geplante und manuelle Prozesse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8C4966C" w14:textId="5C577EE8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3" w:history="1">
        <w:r w:rsidRPr="00E85409">
          <w:rPr>
            <w:rStyle w:val="Hyperlink"/>
            <w:noProof/>
          </w:rPr>
          <w:t>18 Lokale Entwicklung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8CB6E7E" w14:textId="2AB1869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4" w:history="1">
        <w:r w:rsidRPr="00E85409">
          <w:rPr>
            <w:rStyle w:val="Hyperlink"/>
            <w:noProof/>
          </w:rPr>
          <w:t>18.1 Systemvoraussetzungen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F5ADFFF" w14:textId="4F14712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5" w:history="1">
        <w:r w:rsidRPr="00E85409">
          <w:rPr>
            <w:rStyle w:val="Hyperlink"/>
            <w:noProof/>
          </w:rPr>
          <w:t>18.2 Repository einrichten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C4FF5CE" w14:textId="61CFBA4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6" w:history="1">
        <w:r w:rsidRPr="00E85409">
          <w:rPr>
            <w:rStyle w:val="Hyperlink"/>
            <w:noProof/>
          </w:rPr>
          <w:t>18.3 Umgebungsvariablen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295B435" w14:textId="67FB148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7" w:history="1">
        <w:r w:rsidRPr="00E85409">
          <w:rPr>
            <w:rStyle w:val="Hyperlink"/>
            <w:noProof/>
          </w:rPr>
          <w:t>18.4 Lokales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42F1CF6" w14:textId="6502140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8" w:history="1">
        <w:r w:rsidRPr="00E85409">
          <w:rPr>
            <w:rStyle w:val="Hyperlink"/>
            <w:noProof/>
          </w:rPr>
          <w:t>18.5 Applikation starten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E76DCB1" w14:textId="64FC784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09" w:history="1">
        <w:r w:rsidRPr="00E85409">
          <w:rPr>
            <w:rStyle w:val="Hyperlink"/>
            <w:noProof/>
          </w:rPr>
          <w:t>18.6 Entwicklungsbefehle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FD252E" w14:textId="59586AC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0" w:history="1">
        <w:r w:rsidRPr="00E85409">
          <w:rPr>
            <w:rStyle w:val="Hyperlink"/>
            <w:noProof/>
          </w:rPr>
          <w:t>18.7 Code- und Projektkonventionen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A881601" w14:textId="3C6C560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1" w:history="1">
        <w:r w:rsidRPr="00E85409">
          <w:rPr>
            <w:rStyle w:val="Hyperlink"/>
            <w:noProof/>
          </w:rPr>
          <w:t>18.8 Datenbankentwicklung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1C0D1FF" w14:textId="6F5BD09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2" w:history="1">
        <w:r w:rsidRPr="00E85409">
          <w:rPr>
            <w:rStyle w:val="Hyperlink"/>
            <w:noProof/>
          </w:rPr>
          <w:t>18.9 Häufige Entwicklungsprobleme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D44FA5D" w14:textId="355F8A82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3" w:history="1">
        <w:r w:rsidRPr="00E85409">
          <w:rPr>
            <w:rStyle w:val="Hyperlink"/>
            <w:noProof/>
          </w:rPr>
          <w:t>19 Qualitätssicherung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A45B85C" w14:textId="26691A5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4" w:history="1">
        <w:r w:rsidRPr="00E85409">
          <w:rPr>
            <w:rStyle w:val="Hyperlink"/>
            <w:noProof/>
          </w:rPr>
          <w:t>19.1 Teststrategie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FBE7950" w14:textId="7697B26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5" w:history="1">
        <w:r w:rsidRPr="00E85409">
          <w:rPr>
            <w:rStyle w:val="Hyperlink"/>
            <w:noProof/>
          </w:rPr>
          <w:t>19.2 Testumgebungen und Testdaten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940CE61" w14:textId="244FFAF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6" w:history="1">
        <w:r w:rsidRPr="00E85409">
          <w:rPr>
            <w:rStyle w:val="Hyperlink"/>
            <w:noProof/>
          </w:rPr>
          <w:t>19.3 Statische Codeanalyse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63A0A53" w14:textId="06013DB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7" w:history="1">
        <w:r w:rsidRPr="00E85409">
          <w:rPr>
            <w:rStyle w:val="Hyperlink"/>
            <w:noProof/>
          </w:rPr>
          <w:t>19.4 Datenbanktests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BAAD6A3" w14:textId="19B2B0D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8" w:history="1">
        <w:r w:rsidRPr="00E85409">
          <w:rPr>
            <w:rStyle w:val="Hyperlink"/>
            <w:noProof/>
          </w:rPr>
          <w:t>19.5 Integrations- und End-to-End-Tests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3F905CD" w14:textId="1C51168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19" w:history="1">
        <w:r w:rsidRPr="00E85409">
          <w:rPr>
            <w:rStyle w:val="Hyperlink"/>
            <w:noProof/>
          </w:rPr>
          <w:t>19.6 Kurs- und Buchungstests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607A77" w14:textId="4280257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0" w:history="1">
        <w:r w:rsidRPr="00E85409">
          <w:rPr>
            <w:rStyle w:val="Hyperlink"/>
            <w:noProof/>
          </w:rPr>
          <w:t>19.7 Stripe-Tests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746FDC7" w14:textId="483AEF9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1" w:history="1">
        <w:r w:rsidRPr="00E85409">
          <w:rPr>
            <w:rStyle w:val="Hyperlink"/>
            <w:noProof/>
          </w:rPr>
          <w:t>19.8 Better-Auth-Tests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98266E7" w14:textId="310B1BB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2" w:history="1">
        <w:r w:rsidRPr="00E85409">
          <w:rPr>
            <w:rStyle w:val="Hyperlink"/>
            <w:noProof/>
          </w:rPr>
          <w:t>19.9 Barrierefreiheitstests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AB27AD1" w14:textId="5C4489F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3" w:history="1">
        <w:r w:rsidRPr="00E85409">
          <w:rPr>
            <w:rStyle w:val="Hyperlink"/>
            <w:noProof/>
          </w:rPr>
          <w:t>19.10 Performance-Tests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C1E8807" w14:textId="4BCB0E0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4" w:history="1">
        <w:r w:rsidRPr="00E85409">
          <w:rPr>
            <w:rStyle w:val="Hyperlink"/>
            <w:noProof/>
          </w:rPr>
          <w:t>19.11 Regressionstests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A556828" w14:textId="514B94C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5" w:history="1">
        <w:r w:rsidRPr="00E85409">
          <w:rPr>
            <w:rStyle w:val="Hyperlink"/>
            <w:noProof/>
          </w:rPr>
          <w:t>19.12 Release-Prüfungen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989AADC" w14:textId="07356505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6" w:history="1">
        <w:r w:rsidRPr="00E85409">
          <w:rPr>
            <w:rStyle w:val="Hyperlink"/>
            <w:noProof/>
          </w:rPr>
          <w:t>20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16C9C14" w14:textId="5C98ADC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7" w:history="1">
        <w:r w:rsidRPr="00E85409">
          <w:rPr>
            <w:rStyle w:val="Hyperlink"/>
            <w:noProof/>
          </w:rPr>
          <w:t>20.1 Umgebungsmodell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EAC8329" w14:textId="5384380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8" w:history="1">
        <w:r w:rsidRPr="00E85409">
          <w:rPr>
            <w:rStyle w:val="Hyperlink"/>
            <w:noProof/>
          </w:rPr>
          <w:t>20.2 Konfigurationsmanagement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3071D7" w14:textId="7F2DAE4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29" w:history="1">
        <w:r w:rsidRPr="00E85409">
          <w:rPr>
            <w:rStyle w:val="Hyperlink"/>
            <w:noProof/>
          </w:rPr>
          <w:t>20.3 Produktions-Build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C8C3CEA" w14:textId="72C68F1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0" w:history="1">
        <w:r w:rsidRPr="00E85409">
          <w:rPr>
            <w:rStyle w:val="Hyperlink"/>
            <w:noProof/>
          </w:rPr>
          <w:t>20.4 Applikations-Deployment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09C7DB" w14:textId="4589E74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1" w:history="1">
        <w:r w:rsidRPr="00E85409">
          <w:rPr>
            <w:rStyle w:val="Hyperlink"/>
            <w:noProof/>
          </w:rPr>
          <w:t>20.5 Supabase-Deployment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144F74D" w14:textId="0D551BE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2" w:history="1">
        <w:r w:rsidRPr="00E85409">
          <w:rPr>
            <w:rStyle w:val="Hyperlink"/>
            <w:noProof/>
          </w:rPr>
          <w:t>20.6 Datenbankmigrationen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DCFF72C" w14:textId="029541C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3" w:history="1">
        <w:r w:rsidRPr="00E85409">
          <w:rPr>
            <w:rStyle w:val="Hyperlink"/>
            <w:noProof/>
          </w:rPr>
          <w:t>20.7 Better-Auth-Konfiguration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E4A47A5" w14:textId="72F46D98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4" w:history="1">
        <w:r w:rsidRPr="00E85409">
          <w:rPr>
            <w:rStyle w:val="Hyperlink"/>
            <w:noProof/>
          </w:rPr>
          <w:t>20.8 Stripe-Konfiguration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2AB7E19" w14:textId="4CEF84A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5" w:history="1">
        <w:r w:rsidRPr="00E85409">
          <w:rPr>
            <w:rStyle w:val="Hyperlink"/>
            <w:noProof/>
          </w:rPr>
          <w:t>20.9 Feature Flags und Cutover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8117A45" w14:textId="71186FA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6" w:history="1">
        <w:r w:rsidRPr="00E85409">
          <w:rPr>
            <w:rStyle w:val="Hyperlink"/>
            <w:noProof/>
          </w:rPr>
          <w:t>20.10 Deployment-Verifikation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18C8635" w14:textId="27263E2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7" w:history="1">
        <w:r w:rsidRPr="00E85409">
          <w:rPr>
            <w:rStyle w:val="Hyperlink"/>
            <w:noProof/>
          </w:rPr>
          <w:t>20.11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7054A44" w14:textId="1B48BBA5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8" w:history="1">
        <w:r w:rsidRPr="00E85409">
          <w:rPr>
            <w:rStyle w:val="Hyperlink"/>
            <w:noProof/>
          </w:rPr>
          <w:t>21 Betrieb und Wartung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0FED038" w14:textId="2CBF077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39" w:history="1">
        <w:r w:rsidRPr="00E85409">
          <w:rPr>
            <w:rStyle w:val="Hyperlink"/>
            <w:noProof/>
          </w:rPr>
          <w:t>21.1 Betriebsübersicht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A86DE8D" w14:textId="147FA28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0" w:history="1">
        <w:r w:rsidRPr="00E85409">
          <w:rPr>
            <w:rStyle w:val="Hyperlink"/>
            <w:noProof/>
          </w:rPr>
          <w:t>21.2 Logging und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314C687" w14:textId="34A45F8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1" w:history="1">
        <w:r w:rsidRPr="00E85409">
          <w:rPr>
            <w:rStyle w:val="Hyperlink"/>
            <w:noProof/>
          </w:rPr>
          <w:t>21.3 Fehlerüberwachung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F10F3E5" w14:textId="6B183BE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2" w:history="1">
        <w:r w:rsidRPr="00E85409">
          <w:rPr>
            <w:rStyle w:val="Hyperlink"/>
            <w:noProof/>
          </w:rPr>
          <w:t>21.4 E-Mail-Outbox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86983A3" w14:textId="1B8CB60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3" w:history="1">
        <w:r w:rsidRPr="00E85409">
          <w:rPr>
            <w:rStyle w:val="Hyperlink"/>
            <w:noProof/>
          </w:rPr>
          <w:t>21.5 Zahlungsbetrieb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2EBF057" w14:textId="5CA6A2A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4" w:history="1">
        <w:r w:rsidRPr="00E85409">
          <w:rPr>
            <w:rStyle w:val="Hyperlink"/>
            <w:noProof/>
          </w:rPr>
          <w:t>21.6 Authentifizierungsbetrieb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6FF147" w14:textId="59FC97E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5" w:history="1">
        <w:r w:rsidRPr="00E85409">
          <w:rPr>
            <w:rStyle w:val="Hyperlink"/>
            <w:noProof/>
          </w:rPr>
          <w:t>21.7 Datenbankwartung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188090F" w14:textId="6E1D346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6" w:history="1">
        <w:r w:rsidRPr="00E85409">
          <w:rPr>
            <w:rStyle w:val="Hyperlink"/>
            <w:noProof/>
          </w:rPr>
          <w:t>21.8 Backup und Wiederherstellung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AD0743D" w14:textId="79B8755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7" w:history="1">
        <w:r w:rsidRPr="00E85409">
          <w:rPr>
            <w:rStyle w:val="Hyperlink"/>
            <w:noProof/>
          </w:rPr>
          <w:t>21.9 Datenaufbewahrung und Löschung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A0848A9" w14:textId="0AD65F79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8" w:history="1">
        <w:r w:rsidRPr="00E85409">
          <w:rPr>
            <w:rStyle w:val="Hyperlink"/>
            <w:noProof/>
          </w:rPr>
          <w:t>21.10 Sicherheitsaktualisierungen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AD86905" w14:textId="2ECD1E3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49" w:history="1">
        <w:r w:rsidRPr="00E85409">
          <w:rPr>
            <w:rStyle w:val="Hyperlink"/>
            <w:noProof/>
          </w:rPr>
          <w:t>21.11 Störungsbehebung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B418E54" w14:textId="3B37812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0" w:history="1">
        <w:r w:rsidRPr="00E85409">
          <w:rPr>
            <w:rStyle w:val="Hyperlink"/>
            <w:noProof/>
          </w:rPr>
          <w:t>21.12 Betriebs-Runbooks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CFDF81F" w14:textId="14E37DF6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1" w:history="1">
        <w:r w:rsidRPr="00E85409">
          <w:rPr>
            <w:rStyle w:val="Hyperlink"/>
            <w:noProof/>
          </w:rPr>
          <w:t>22 Fehlerbehebung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247B4E" w14:textId="762C715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2" w:history="1">
        <w:r w:rsidRPr="00E85409">
          <w:rPr>
            <w:rStyle w:val="Hyperlink"/>
            <w:noProof/>
          </w:rPr>
          <w:t>22.1 Anwendung startet nicht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09B2219" w14:textId="46F8ABC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3" w:history="1">
        <w:r w:rsidRPr="00E85409">
          <w:rPr>
            <w:rStyle w:val="Hyperlink"/>
            <w:noProof/>
          </w:rPr>
          <w:t>22.2 Build schlägt fehl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A77ECDB" w14:textId="42E598C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4" w:history="1">
        <w:r w:rsidRPr="00E85409">
          <w:rPr>
            <w:rStyle w:val="Hyperlink"/>
            <w:noProof/>
          </w:rPr>
          <w:t>22.3 Supabase-Verbindung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5C643E3" w14:textId="19A2C7A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5" w:history="1">
        <w:r w:rsidRPr="00E85409">
          <w:rPr>
            <w:rStyle w:val="Hyperlink"/>
            <w:noProof/>
          </w:rPr>
          <w:t>22.4 Anmeldung funktioniert nicht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2270307" w14:textId="441414D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6" w:history="1">
        <w:r w:rsidRPr="00E85409">
          <w:rPr>
            <w:rStyle w:val="Hyperlink"/>
            <w:noProof/>
          </w:rPr>
          <w:t>22.5 Berechtigungsfehler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DABF9C9" w14:textId="4FFC539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7" w:history="1">
        <w:r w:rsidRPr="00E85409">
          <w:rPr>
            <w:rStyle w:val="Hyperlink"/>
            <w:noProof/>
          </w:rPr>
          <w:t>22.6 Datenbankmigration schlägt fehl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9A707B" w14:textId="3B15A32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8" w:history="1">
        <w:r w:rsidRPr="00E85409">
          <w:rPr>
            <w:rStyle w:val="Hyperlink"/>
            <w:noProof/>
          </w:rPr>
          <w:t>22.7 Datei-Upload schlägt fehl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4D9FE12" w14:textId="4903F5A0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59" w:history="1">
        <w:r w:rsidRPr="00E85409">
          <w:rPr>
            <w:rStyle w:val="Hyperlink"/>
            <w:noProof/>
          </w:rPr>
          <w:t>22.8 E-Mails werden nicht versendet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9F4B4C9" w14:textId="7956DF9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0" w:history="1">
        <w:r w:rsidRPr="00E85409">
          <w:rPr>
            <w:rStyle w:val="Hyperlink"/>
            <w:noProof/>
          </w:rPr>
          <w:t>22.9 KI-Korrektur schlägt fehl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BC837FF" w14:textId="219252C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1" w:history="1">
        <w:r w:rsidRPr="00E85409">
          <w:rPr>
            <w:rStyle w:val="Hyperlink"/>
            <w:noProof/>
          </w:rPr>
          <w:t>22.10 Stripe-Zahlung schlägt fehl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B18F53A" w14:textId="4F8C600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2" w:history="1">
        <w:r w:rsidRPr="00E85409">
          <w:rPr>
            <w:rStyle w:val="Hyperlink"/>
            <w:noProof/>
          </w:rPr>
          <w:t>22.11 Cache zeigt veraltete Daten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845F67" w14:textId="5EC449B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3" w:history="1">
        <w:r w:rsidRPr="00E85409">
          <w:rPr>
            <w:rStyle w:val="Hyperlink"/>
            <w:noProof/>
          </w:rPr>
          <w:t>22.12 Buchung kann nicht abgeschlossen werden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C4CC823" w14:textId="4EDE629E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4" w:history="1">
        <w:r w:rsidRPr="00E85409">
          <w:rPr>
            <w:rStyle w:val="Hyperlink"/>
            <w:noProof/>
          </w:rPr>
          <w:t>22.13 Diagnoseinformationen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8A6B8C3" w14:textId="1AA2269F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5" w:history="1">
        <w:r w:rsidRPr="00E85409">
          <w:rPr>
            <w:rStyle w:val="Hyperlink"/>
            <w:noProof/>
          </w:rPr>
          <w:t>23 Weiterentwicklung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F0AE6B5" w14:textId="5F329AC4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6" w:history="1">
        <w:r w:rsidRPr="00E85409">
          <w:rPr>
            <w:rStyle w:val="Hyperlink"/>
            <w:noProof/>
          </w:rPr>
          <w:t>23.1 Bekannte Einschränkungen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0418DBD" w14:textId="422D89C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7" w:history="1">
        <w:r w:rsidRPr="00E85409">
          <w:rPr>
            <w:rStyle w:val="Hyperlink"/>
            <w:noProof/>
          </w:rPr>
          <w:t>23.2 Technische Schulden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DE7594A" w14:textId="2F58612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8" w:history="1">
        <w:r w:rsidRPr="00E85409">
          <w:rPr>
            <w:rStyle w:val="Hyperlink"/>
            <w:noProof/>
          </w:rPr>
          <w:t>23.3 Offene Sicherheitsmassnahmen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F592640" w14:textId="237E92B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69" w:history="1">
        <w:r w:rsidRPr="00E85409">
          <w:rPr>
            <w:rStyle w:val="Hyperlink"/>
            <w:noProof/>
          </w:rPr>
          <w:t>23.4 Offene Betriebsaufgaben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A1D5233" w14:textId="3D865E7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0" w:history="1">
        <w:r w:rsidRPr="00E85409">
          <w:rPr>
            <w:rStyle w:val="Hyperlink"/>
            <w:noProof/>
          </w:rPr>
          <w:t>23.5 Geplante Funktionserweiterungen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1E72632" w14:textId="547D5A3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1" w:history="1">
        <w:r w:rsidRPr="00E85409">
          <w:rPr>
            <w:rStyle w:val="Hyperlink"/>
            <w:noProof/>
          </w:rPr>
          <w:t>23.6 Hinweise für zukünftige Entwickler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BB14ACB" w14:textId="1E6A68F1" w:rsidR="00DC6DA4" w:rsidRDefault="00DC6DA4">
      <w:pPr>
        <w:pStyle w:val="Verzeichnis1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2" w:history="1">
        <w:r w:rsidRPr="00E85409">
          <w:rPr>
            <w:rStyle w:val="Hyperlink"/>
            <w:noProof/>
          </w:rPr>
          <w:t>24 Anhang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B8F26AF" w14:textId="45795851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3" w:history="1">
        <w:r w:rsidRPr="00E85409">
          <w:rPr>
            <w:rStyle w:val="Hyperlink"/>
            <w:noProof/>
          </w:rPr>
          <w:t>24.1 Architekturdiagramme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DCBF8B7" w14:textId="70F19AA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4" w:history="1">
        <w:r w:rsidRPr="00E85409">
          <w:rPr>
            <w:rStyle w:val="Hyperlink"/>
            <w:noProof/>
          </w:rPr>
          <w:t>24.2 Datenmodell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511691C" w14:textId="0B63C182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5" w:history="1">
        <w:r w:rsidRPr="00E85409">
          <w:rPr>
            <w:rStyle w:val="Hyperlink"/>
            <w:noProof/>
          </w:rPr>
          <w:t>24.3 Rollen und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7FA2EEA" w14:textId="5470338F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6" w:history="1">
        <w:r w:rsidRPr="00E85409">
          <w:rPr>
            <w:rStyle w:val="Hyperlink"/>
            <w:noProof/>
          </w:rPr>
          <w:t>24.4 Row-Level-Security-Katalog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3E69562" w14:textId="3D9CD966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7" w:history="1">
        <w:r w:rsidRPr="00E85409">
          <w:rPr>
            <w:rStyle w:val="Hyperlink"/>
            <w:noProof/>
          </w:rPr>
          <w:t>24.5 Schnittstellenkatalog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FFDAA4B" w14:textId="32E0741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8" w:history="1">
        <w:r w:rsidRPr="00E85409">
          <w:rPr>
            <w:rStyle w:val="Hyperlink"/>
            <w:noProof/>
          </w:rPr>
          <w:t>24.6 Konfigurationskatalog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17AC2FB" w14:textId="28D21833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79" w:history="1">
        <w:r w:rsidRPr="00E85409">
          <w:rPr>
            <w:rStyle w:val="Hyperlink"/>
            <w:noProof/>
          </w:rPr>
          <w:t>24.7 Testkatalog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D96F8D1" w14:textId="099AAC1B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0" w:history="1">
        <w:r w:rsidRPr="00E85409">
          <w:rPr>
            <w:rStyle w:val="Hyperlink"/>
            <w:noProof/>
          </w:rPr>
          <w:t>24.8 KI-Artefakte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3D43766" w14:textId="7AB7FF6A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1" w:history="1">
        <w:r w:rsidRPr="00E85409">
          <w:rPr>
            <w:rStyle w:val="Hyperlink"/>
            <w:noProof/>
          </w:rPr>
          <w:t>24.9 Better-Auth-Artefakte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F5E3D36" w14:textId="2FCCF5CC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2" w:history="1">
        <w:r w:rsidRPr="00E85409">
          <w:rPr>
            <w:rStyle w:val="Hyperlink"/>
            <w:noProof/>
          </w:rPr>
          <w:t>24.10 Stripe-Artefakte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D5F35CE" w14:textId="0F27FDA5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3" w:history="1">
        <w:r w:rsidRPr="00E85409">
          <w:rPr>
            <w:rStyle w:val="Hyperlink"/>
            <w:noProof/>
          </w:rPr>
          <w:t>24.11 Betriebs-Runbooks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89FFCFA" w14:textId="336E6B6D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4" w:history="1">
        <w:r w:rsidRPr="00E85409">
          <w:rPr>
            <w:rStyle w:val="Hyperlink"/>
            <w:noProof/>
          </w:rPr>
          <w:t>24.12 Screenshot-Verzeichnis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CB8ADD3" w14:textId="037FC617" w:rsidR="00DC6DA4" w:rsidRDefault="00DC6DA4">
      <w:pPr>
        <w:pStyle w:val="Verzeichnis2"/>
        <w:tabs>
          <w:tab w:val="right" w:leader="dot" w:pos="9118"/>
        </w:tabs>
        <w:rPr>
          <w:rFonts w:asciiTheme="minorHAnsi" w:hAnsiTheme="minorHAnsi"/>
          <w:noProof/>
          <w:color w:val="auto"/>
          <w:kern w:val="2"/>
          <w:sz w:val="24"/>
          <w:szCs w:val="24"/>
          <w:lang/>
          <w14:ligatures w14:val="standardContextual"/>
        </w:rPr>
      </w:pPr>
      <w:hyperlink w:anchor="_Toc236304585" w:history="1">
        <w:r w:rsidRPr="00E85409">
          <w:rPr>
            <w:rStyle w:val="Hyperlink"/>
            <w:noProof/>
          </w:rPr>
          <w:t>24.13 Versions- und Release-Nachweise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_Toc236304585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3BD10E" w14:textId="53F181E5" w:rsidR="00A61C70" w:rsidRDefault="00087FA1">
      <w:pPr>
        <w:spacing w:after="0"/>
      </w:pPr>
      <w:r>
        <w:rPr>
          <w:rFonts w:eastAsia="Calibri"/>
          <w:i/>
          <w:color w:val="5F6973"/>
          <w:sz w:val="20"/>
        </w:rPr>
        <w:fldChar w:fldCharType="end"/>
      </w:r>
      <w:r>
        <w:br w:type="page"/>
      </w:r>
    </w:p>
    <w:p w14:paraId="7DCFF188" w14:textId="77777777" w:rsidR="00A61C70" w:rsidRDefault="00087FA1">
      <w:pPr>
        <w:pStyle w:val="berschrift1"/>
      </w:pPr>
      <w:bookmarkStart w:id="0" w:name="_Toc236304292"/>
      <w:r>
        <w:t>Applikationsübersicht</w:t>
      </w:r>
      <w:bookmarkEnd w:id="0"/>
    </w:p>
    <w:p w14:paraId="2D71DA61" w14:textId="77777777" w:rsidR="00A61C70" w:rsidRDefault="00087FA1">
      <w:pPr>
        <w:pStyle w:val="berschrift2"/>
      </w:pPr>
      <w:bookmarkStart w:id="1" w:name="_Toc236304293"/>
      <w:r>
        <w:t>Zweck der Applikation</w:t>
      </w:r>
      <w:bookmarkEnd w:id="1"/>
    </w:p>
    <w:p w14:paraId="03D38B57" w14:textId="77777777" w:rsidR="00A61C70" w:rsidRDefault="00087FA1">
      <w:pPr>
        <w:pStyle w:val="berschrift2"/>
      </w:pPr>
      <w:bookmarkStart w:id="2" w:name="_Toc236304294"/>
      <w:r>
        <w:t>Zielgruppen</w:t>
      </w:r>
      <w:bookmarkEnd w:id="2"/>
    </w:p>
    <w:p w14:paraId="659542BF" w14:textId="77777777" w:rsidR="00A61C70" w:rsidRDefault="00087FA1">
      <w:pPr>
        <w:pStyle w:val="berschrift2"/>
      </w:pPr>
      <w:bookmarkStart w:id="3" w:name="_Toc236304295"/>
      <w:r>
        <w:t>Benutzerrollen</w:t>
      </w:r>
      <w:bookmarkEnd w:id="3"/>
    </w:p>
    <w:p w14:paraId="2A2E97CB" w14:textId="77777777" w:rsidR="00A61C70" w:rsidRDefault="00087FA1">
      <w:pPr>
        <w:pStyle w:val="berschrift2"/>
      </w:pPr>
      <w:bookmarkStart w:id="4" w:name="_Toc236304296"/>
      <w:r>
        <w:t>Fachliche Kernprozesse</w:t>
      </w:r>
      <w:bookmarkEnd w:id="4"/>
    </w:p>
    <w:p w14:paraId="58820AA1" w14:textId="77777777" w:rsidR="00A61C70" w:rsidRDefault="00087FA1">
      <w:pPr>
        <w:pStyle w:val="berschrift2"/>
      </w:pPr>
      <w:bookmarkStart w:id="5" w:name="_Toc236304297"/>
      <w:r>
        <w:t>Funktionsübersicht</w:t>
      </w:r>
      <w:bookmarkEnd w:id="5"/>
    </w:p>
    <w:p w14:paraId="0FDEB20F" w14:textId="77777777" w:rsidR="00A61C70" w:rsidRDefault="00087FA1">
      <w:pPr>
        <w:pStyle w:val="berschrift2"/>
      </w:pPr>
      <w:bookmarkStart w:id="6" w:name="_Toc236304298"/>
      <w:r>
        <w:t>Systemgrenzen</w:t>
      </w:r>
      <w:bookmarkEnd w:id="6"/>
    </w:p>
    <w:p w14:paraId="6D61AEAE" w14:textId="77777777" w:rsidR="00A61C70" w:rsidRDefault="00087FA1">
      <w:pPr>
        <w:pStyle w:val="berschrift2"/>
      </w:pPr>
      <w:bookmarkStart w:id="7" w:name="_Toc236304299"/>
      <w:r>
        <w:t>Externe Abhängigkeiten</w:t>
      </w:r>
      <w:bookmarkEnd w:id="7"/>
    </w:p>
    <w:p w14:paraId="5777431E" w14:textId="77777777" w:rsidR="00A61C70" w:rsidRDefault="00087FA1">
      <w:pPr>
        <w:pStyle w:val="berschrift2"/>
      </w:pPr>
      <w:bookmarkStart w:id="8" w:name="_Toc236304300"/>
      <w:r>
        <w:t>Verwandte Dokumente und Runbooks</w:t>
      </w:r>
      <w:bookmarkEnd w:id="8"/>
    </w:p>
    <w:p w14:paraId="1556C41F" w14:textId="77777777" w:rsidR="00A61C70" w:rsidRDefault="00087FA1">
      <w:pPr>
        <w:pStyle w:val="berschrift1"/>
      </w:pPr>
      <w:bookmarkStart w:id="9" w:name="_Toc236304301"/>
      <w:r>
        <w:t>Applikation aus Benutzersicht</w:t>
      </w:r>
      <w:bookmarkEnd w:id="9"/>
    </w:p>
    <w:p w14:paraId="3CAE9428" w14:textId="77777777" w:rsidR="00A61C70" w:rsidRDefault="00087FA1">
      <w:pPr>
        <w:pStyle w:val="berschrift2"/>
      </w:pPr>
      <w:bookmarkStart w:id="10" w:name="_Toc236304302"/>
      <w:r>
        <w:t>Darstellungskonzept</w:t>
      </w:r>
      <w:bookmarkEnd w:id="10"/>
    </w:p>
    <w:p w14:paraId="10769388" w14:textId="77777777" w:rsidR="00A61C70" w:rsidRDefault="00087FA1">
      <w:pPr>
        <w:pStyle w:val="berschrift3"/>
      </w:pPr>
      <w:r>
        <w:t>Auswahl der dokumentierten Ansichten</w:t>
      </w:r>
    </w:p>
    <w:p w14:paraId="30068972" w14:textId="77777777" w:rsidR="00A61C70" w:rsidRDefault="00087FA1">
      <w:pPr>
        <w:pStyle w:val="berschrift3"/>
      </w:pPr>
      <w:r>
        <w:t>Screenshot-Konventionen</w:t>
      </w:r>
    </w:p>
    <w:p w14:paraId="05D3A75F" w14:textId="77777777" w:rsidR="00A61C70" w:rsidRDefault="00087FA1">
      <w:pPr>
        <w:pStyle w:val="berschrift3"/>
      </w:pPr>
      <w:r>
        <w:t>Nummerierung und Bildunterschriften</w:t>
      </w:r>
    </w:p>
    <w:p w14:paraId="23C88988" w14:textId="77777777" w:rsidR="00A61C70" w:rsidRDefault="00087FA1">
      <w:pPr>
        <w:pStyle w:val="berschrift3"/>
      </w:pPr>
      <w:r>
        <w:t>Markierung relevanter Bedienelemente</w:t>
      </w:r>
    </w:p>
    <w:p w14:paraId="5F50EBB7" w14:textId="77777777" w:rsidR="00A61C70" w:rsidRDefault="00087FA1">
      <w:pPr>
        <w:pStyle w:val="berschrift3"/>
      </w:pPr>
      <w:r>
        <w:t>Datenschutz bei Screenshots</w:t>
      </w:r>
    </w:p>
    <w:p w14:paraId="3E6FA5FF" w14:textId="77777777" w:rsidR="00A61C70" w:rsidRDefault="00087FA1">
      <w:pPr>
        <w:pStyle w:val="berschrift2"/>
      </w:pPr>
      <w:bookmarkStart w:id="11" w:name="_Toc236304303"/>
      <w:r>
        <w:t>Öffentlicher Bereich</w:t>
      </w:r>
      <w:bookmarkEnd w:id="11"/>
    </w:p>
    <w:p w14:paraId="5C3FEB4C" w14:textId="77777777" w:rsidR="00A61C70" w:rsidRDefault="00087FA1">
      <w:pPr>
        <w:pStyle w:val="berschrift3"/>
      </w:pPr>
      <w:r>
        <w:t>Startseite</w:t>
      </w:r>
    </w:p>
    <w:p w14:paraId="1B329D46" w14:textId="77777777" w:rsidR="00A61C70" w:rsidRDefault="00087FA1">
      <w:pPr>
        <w:pStyle w:val="berschrift3"/>
      </w:pPr>
      <w:r>
        <w:t>Navigation</w:t>
      </w:r>
    </w:p>
    <w:p w14:paraId="7FC85806" w14:textId="77777777" w:rsidR="00A61C70" w:rsidRDefault="00087FA1">
      <w:pPr>
        <w:pStyle w:val="berschrift3"/>
      </w:pPr>
      <w:r>
        <w:t>Zielgruppenseiten</w:t>
      </w:r>
    </w:p>
    <w:p w14:paraId="43E5D6F7" w14:textId="77777777" w:rsidR="00A61C70" w:rsidRDefault="00087FA1">
      <w:pPr>
        <w:pStyle w:val="berschrift3"/>
      </w:pPr>
      <w:r>
        <w:t>Angebotsseiten</w:t>
      </w:r>
    </w:p>
    <w:p w14:paraId="63749413" w14:textId="77777777" w:rsidR="00A61C70" w:rsidRDefault="00087FA1">
      <w:pPr>
        <w:pStyle w:val="berschrift3"/>
      </w:pPr>
      <w:r>
        <w:t>Kursdetailseiten</w:t>
      </w:r>
    </w:p>
    <w:p w14:paraId="0A618EA6" w14:textId="77777777" w:rsidR="00A61C70" w:rsidRDefault="00087FA1">
      <w:pPr>
        <w:pStyle w:val="berschrift3"/>
      </w:pPr>
      <w:r>
        <w:t>Kontaktaufnahme</w:t>
      </w:r>
    </w:p>
    <w:p w14:paraId="5BAA1F70" w14:textId="77777777" w:rsidR="00A61C70" w:rsidRDefault="00087FA1">
      <w:pPr>
        <w:pStyle w:val="berschrift3"/>
      </w:pPr>
      <w:r>
        <w:t>Rechtliche Seiten</w:t>
      </w:r>
    </w:p>
    <w:p w14:paraId="2885012D" w14:textId="77777777" w:rsidR="00A61C70" w:rsidRDefault="00087FA1">
      <w:pPr>
        <w:pStyle w:val="berschrift2"/>
      </w:pPr>
      <w:bookmarkStart w:id="12" w:name="_Toc236304304"/>
      <w:r>
        <w:t>Registrierung und Anmeldung</w:t>
      </w:r>
      <w:bookmarkEnd w:id="12"/>
    </w:p>
    <w:p w14:paraId="118AEDFF" w14:textId="77777777" w:rsidR="00A61C70" w:rsidRDefault="00087FA1">
      <w:pPr>
        <w:pStyle w:val="berschrift3"/>
      </w:pPr>
      <w:r>
        <w:t>Registrierung</w:t>
      </w:r>
    </w:p>
    <w:p w14:paraId="19D91087" w14:textId="77777777" w:rsidR="00A61C70" w:rsidRDefault="00087FA1">
      <w:pPr>
        <w:pStyle w:val="berschrift3"/>
      </w:pPr>
      <w:r>
        <w:t>E-Mail-Verifikation</w:t>
      </w:r>
    </w:p>
    <w:p w14:paraId="375BCA0F" w14:textId="77777777" w:rsidR="00A61C70" w:rsidRDefault="00087FA1">
      <w:pPr>
        <w:pStyle w:val="berschrift3"/>
      </w:pPr>
      <w:r>
        <w:t>Anmeldung</w:t>
      </w:r>
    </w:p>
    <w:p w14:paraId="57637212" w14:textId="77777777" w:rsidR="00A61C70" w:rsidRDefault="00087FA1">
      <w:pPr>
        <w:pStyle w:val="berschrift3"/>
      </w:pPr>
      <w:r>
        <w:t>Passwort zurücksetzen</w:t>
      </w:r>
    </w:p>
    <w:p w14:paraId="1D1C0777" w14:textId="77777777" w:rsidR="00A61C70" w:rsidRDefault="00087FA1">
      <w:pPr>
        <w:pStyle w:val="berschrift3"/>
      </w:pPr>
      <w:r>
        <w:t>Fehlermeldungen</w:t>
      </w:r>
    </w:p>
    <w:p w14:paraId="57571B6C" w14:textId="77777777" w:rsidR="00A61C70" w:rsidRDefault="00087FA1">
      <w:pPr>
        <w:pStyle w:val="berschrift3"/>
      </w:pPr>
      <w:r>
        <w:t>Weiterleitung nach der Anmeldung</w:t>
      </w:r>
    </w:p>
    <w:p w14:paraId="43C3EB1B" w14:textId="77777777" w:rsidR="00A61C70" w:rsidRDefault="00087FA1">
      <w:pPr>
        <w:pStyle w:val="berschrift2"/>
      </w:pPr>
      <w:bookmarkStart w:id="13" w:name="_Toc236304305"/>
      <w:r>
        <w:t>Benutzer-Dashboard</w:t>
      </w:r>
      <w:bookmarkEnd w:id="13"/>
    </w:p>
    <w:p w14:paraId="4E1F41BA" w14:textId="77777777" w:rsidR="00A61C70" w:rsidRDefault="00087FA1">
      <w:pPr>
        <w:pStyle w:val="berschrift3"/>
      </w:pPr>
      <w:r>
        <w:t>Dashboard-Startseite</w:t>
      </w:r>
    </w:p>
    <w:p w14:paraId="20294B06" w14:textId="77777777" w:rsidR="00A61C70" w:rsidRDefault="00087FA1">
      <w:pPr>
        <w:pStyle w:val="berschrift3"/>
      </w:pPr>
      <w:r>
        <w:t>Rollenabhängige Navigation</w:t>
      </w:r>
    </w:p>
    <w:p w14:paraId="6B2FDF79" w14:textId="77777777" w:rsidR="00A61C70" w:rsidRDefault="00087FA1">
      <w:pPr>
        <w:pStyle w:val="berschrift3"/>
      </w:pPr>
      <w:r>
        <w:t>Klassenfilter</w:t>
      </w:r>
    </w:p>
    <w:p w14:paraId="269D0AF0" w14:textId="77777777" w:rsidR="00A61C70" w:rsidRDefault="00087FA1">
      <w:pPr>
        <w:pStyle w:val="berschrift3"/>
      </w:pPr>
      <w:r>
        <w:t>Benutzerprofil</w:t>
      </w:r>
    </w:p>
    <w:p w14:paraId="71B954E7" w14:textId="77777777" w:rsidR="00A61C70" w:rsidRDefault="00087FA1">
      <w:pPr>
        <w:pStyle w:val="berschrift3"/>
      </w:pPr>
      <w:r>
        <w:t>Theme-Einstellungen</w:t>
      </w:r>
    </w:p>
    <w:p w14:paraId="6DFB1934" w14:textId="77777777" w:rsidR="00A61C70" w:rsidRDefault="00087FA1">
      <w:pPr>
        <w:pStyle w:val="berschrift3"/>
      </w:pPr>
      <w:r>
        <w:t>Abzeichen und Lernfortschritt</w:t>
      </w:r>
    </w:p>
    <w:p w14:paraId="5502C053" w14:textId="77777777" w:rsidR="00A61C70" w:rsidRDefault="00087FA1">
      <w:pPr>
        <w:pStyle w:val="berschrift2"/>
      </w:pPr>
      <w:bookmarkStart w:id="14" w:name="_Toc236304306"/>
      <w:r>
        <w:t>Übungen</w:t>
      </w:r>
      <w:bookmarkEnd w:id="14"/>
    </w:p>
    <w:p w14:paraId="6599014C" w14:textId="77777777" w:rsidR="00A61C70" w:rsidRDefault="00087FA1">
      <w:pPr>
        <w:pStyle w:val="berschrift3"/>
      </w:pPr>
      <w:r>
        <w:t>Übungsauswahl</w:t>
      </w:r>
    </w:p>
    <w:p w14:paraId="39D3B5F3" w14:textId="77777777" w:rsidR="00A61C70" w:rsidRDefault="00087FA1">
      <w:pPr>
        <w:pStyle w:val="berschrift3"/>
      </w:pPr>
      <w:r>
        <w:t>Mathematikübungen</w:t>
      </w:r>
    </w:p>
    <w:p w14:paraId="09F7EFFD" w14:textId="77777777" w:rsidR="00A61C70" w:rsidRDefault="00087FA1">
      <w:pPr>
        <w:pStyle w:val="berschrift3"/>
      </w:pPr>
      <w:r>
        <w:t>Deutschübungen</w:t>
      </w:r>
    </w:p>
    <w:p w14:paraId="07BE860B" w14:textId="77777777" w:rsidR="00A61C70" w:rsidRDefault="00087FA1">
      <w:pPr>
        <w:pStyle w:val="berschrift3"/>
      </w:pPr>
      <w:r>
        <w:t>Lernfortschritt</w:t>
      </w:r>
    </w:p>
    <w:p w14:paraId="33291243" w14:textId="77777777" w:rsidR="00A61C70" w:rsidRDefault="00087FA1">
      <w:pPr>
        <w:pStyle w:val="berschrift2"/>
      </w:pPr>
      <w:bookmarkStart w:id="15" w:name="_Toc236304307"/>
      <w:r>
        <w:t>Prüfungstrainer</w:t>
      </w:r>
      <w:bookmarkEnd w:id="15"/>
    </w:p>
    <w:p w14:paraId="49AE6C01" w14:textId="77777777" w:rsidR="00A61C70" w:rsidRDefault="00087FA1">
      <w:pPr>
        <w:pStyle w:val="berschrift3"/>
      </w:pPr>
      <w:r>
        <w:t>Prüfungsauswahl</w:t>
      </w:r>
    </w:p>
    <w:p w14:paraId="43725022" w14:textId="77777777" w:rsidR="00A61C70" w:rsidRDefault="00087FA1">
      <w:pPr>
        <w:pStyle w:val="berschrift3"/>
      </w:pPr>
      <w:r>
        <w:t>Prüfungsdurchführung</w:t>
      </w:r>
    </w:p>
    <w:p w14:paraId="1379062A" w14:textId="77777777" w:rsidR="00A61C70" w:rsidRDefault="00087FA1">
      <w:pPr>
        <w:pStyle w:val="berschrift3"/>
      </w:pPr>
      <w:r>
        <w:t>Aufgabendarstellung</w:t>
      </w:r>
    </w:p>
    <w:p w14:paraId="24EE3C9F" w14:textId="77777777" w:rsidR="00A61C70" w:rsidRDefault="00087FA1">
      <w:pPr>
        <w:pStyle w:val="berschrift3"/>
      </w:pPr>
      <w:r>
        <w:t>Prüfungsabgabe</w:t>
      </w:r>
    </w:p>
    <w:p w14:paraId="62985E8D" w14:textId="77777777" w:rsidR="00A61C70" w:rsidRDefault="00087FA1">
      <w:pPr>
        <w:pStyle w:val="berschrift3"/>
      </w:pPr>
      <w:r>
        <w:t>Ergebnisdarstellung</w:t>
      </w:r>
    </w:p>
    <w:p w14:paraId="0A70294F" w14:textId="77777777" w:rsidR="00A61C70" w:rsidRDefault="00087FA1">
      <w:pPr>
        <w:pStyle w:val="berschrift2"/>
      </w:pPr>
      <w:bookmarkStart w:id="16" w:name="_Toc236304308"/>
      <w:r>
        <w:t>Aufsätze</w:t>
      </w:r>
      <w:bookmarkEnd w:id="16"/>
    </w:p>
    <w:p w14:paraId="0BED6643" w14:textId="77777777" w:rsidR="00A61C70" w:rsidRDefault="00087FA1">
      <w:pPr>
        <w:pStyle w:val="berschrift3"/>
      </w:pPr>
      <w:r>
        <w:t>Aufsatz erfassen</w:t>
      </w:r>
    </w:p>
    <w:p w14:paraId="2D78D269" w14:textId="77777777" w:rsidR="00A61C70" w:rsidRDefault="00087FA1">
      <w:pPr>
        <w:pStyle w:val="berschrift3"/>
      </w:pPr>
      <w:r>
        <w:t>Datei hochladen</w:t>
      </w:r>
    </w:p>
    <w:p w14:paraId="0F2CD738" w14:textId="77777777" w:rsidR="00A61C70" w:rsidRDefault="00087FA1">
      <w:pPr>
        <w:pStyle w:val="berschrift3"/>
      </w:pPr>
      <w:r>
        <w:t>Aufsatz einreichen</w:t>
      </w:r>
    </w:p>
    <w:p w14:paraId="4649475A" w14:textId="77777777" w:rsidR="00A61C70" w:rsidRDefault="00087FA1">
      <w:pPr>
        <w:pStyle w:val="berschrift3"/>
      </w:pPr>
      <w:r>
        <w:t>Bearbeitungsstatus</w:t>
      </w:r>
    </w:p>
    <w:p w14:paraId="04431088" w14:textId="77777777" w:rsidR="00A61C70" w:rsidRDefault="00087FA1">
      <w:pPr>
        <w:pStyle w:val="berschrift3"/>
      </w:pPr>
      <w:r>
        <w:t>Korrektur und Rückmeldung</w:t>
      </w:r>
    </w:p>
    <w:p w14:paraId="1BDDD3CD" w14:textId="77777777" w:rsidR="00A61C70" w:rsidRDefault="00087FA1">
      <w:pPr>
        <w:pStyle w:val="berschrift2"/>
      </w:pPr>
      <w:bookmarkStart w:id="17" w:name="_Toc236304309"/>
      <w:r>
        <w:t>Lernmaterialien</w:t>
      </w:r>
      <w:bookmarkEnd w:id="17"/>
    </w:p>
    <w:p w14:paraId="28132143" w14:textId="77777777" w:rsidR="00A61C70" w:rsidRDefault="00087FA1">
      <w:pPr>
        <w:pStyle w:val="berschrift3"/>
      </w:pPr>
      <w:r>
        <w:t>Materialbereich auswählen</w:t>
      </w:r>
    </w:p>
    <w:p w14:paraId="00EFCD41" w14:textId="77777777" w:rsidR="00A61C70" w:rsidRDefault="00087FA1">
      <w:pPr>
        <w:pStyle w:val="berschrift3"/>
      </w:pPr>
      <w:r>
        <w:t>Lernmaterial öffnen</w:t>
      </w:r>
    </w:p>
    <w:p w14:paraId="0AA1D5C9" w14:textId="77777777" w:rsidR="00A61C70" w:rsidRDefault="00087FA1">
      <w:pPr>
        <w:pStyle w:val="berschrift3"/>
      </w:pPr>
      <w:r>
        <w:t>Datei herunterladen</w:t>
      </w:r>
    </w:p>
    <w:p w14:paraId="7D934913" w14:textId="77777777" w:rsidR="00A61C70" w:rsidRDefault="00087FA1">
      <w:pPr>
        <w:pStyle w:val="berschrift3"/>
      </w:pPr>
      <w:r>
        <w:t>Freigegebene Materialien</w:t>
      </w:r>
    </w:p>
    <w:p w14:paraId="16674711" w14:textId="77777777" w:rsidR="00A61C70" w:rsidRDefault="00087FA1">
      <w:pPr>
        <w:pStyle w:val="berschrift2"/>
      </w:pPr>
      <w:bookmarkStart w:id="18" w:name="_Toc236304310"/>
      <w:r>
        <w:t>Kursbuchung und Bezahlung</w:t>
      </w:r>
      <w:bookmarkEnd w:id="18"/>
    </w:p>
    <w:p w14:paraId="131E1B4A" w14:textId="77777777" w:rsidR="00A61C70" w:rsidRDefault="00087FA1">
      <w:pPr>
        <w:pStyle w:val="berschrift3"/>
      </w:pPr>
      <w:r>
        <w:t>Kurs auswählen</w:t>
      </w:r>
    </w:p>
    <w:p w14:paraId="05099DA2" w14:textId="77777777" w:rsidR="00A61C70" w:rsidRDefault="00087FA1">
      <w:pPr>
        <w:pStyle w:val="berschrift3"/>
      </w:pPr>
      <w:r>
        <w:t>Termin auswählen</w:t>
      </w:r>
    </w:p>
    <w:p w14:paraId="5CF108B8" w14:textId="77777777" w:rsidR="00A61C70" w:rsidRDefault="00087FA1">
      <w:pPr>
        <w:pStyle w:val="berschrift3"/>
      </w:pPr>
      <w:r>
        <w:t>Buchungsdaten erfassen</w:t>
      </w:r>
    </w:p>
    <w:p w14:paraId="25E875E1" w14:textId="77777777" w:rsidR="00A61C70" w:rsidRDefault="00087FA1">
      <w:pPr>
        <w:pStyle w:val="berschrift3"/>
      </w:pPr>
      <w:r>
        <w:t>Buchung überprüfen</w:t>
      </w:r>
    </w:p>
    <w:p w14:paraId="61FEF5F4" w14:textId="77777777" w:rsidR="00A61C70" w:rsidRDefault="00087FA1">
      <w:pPr>
        <w:pStyle w:val="berschrift3"/>
      </w:pPr>
      <w:r>
        <w:t>Stripe Checkout öffnen</w:t>
      </w:r>
    </w:p>
    <w:p w14:paraId="0D2E7AD8" w14:textId="77777777" w:rsidR="00A61C70" w:rsidRDefault="00087FA1">
      <w:pPr>
        <w:pStyle w:val="berschrift3"/>
      </w:pPr>
      <w:r>
        <w:t>Zahlungsmethode auswählen</w:t>
      </w:r>
    </w:p>
    <w:p w14:paraId="4B2B64D8" w14:textId="77777777" w:rsidR="00A61C70" w:rsidRDefault="00087FA1">
      <w:pPr>
        <w:pStyle w:val="berschrift3"/>
      </w:pPr>
      <w:r>
        <w:t>Zahlung bestätigen</w:t>
      </w:r>
    </w:p>
    <w:p w14:paraId="5AC88B08" w14:textId="77777777" w:rsidR="00A61C70" w:rsidRDefault="00087FA1">
      <w:pPr>
        <w:pStyle w:val="berschrift3"/>
      </w:pPr>
      <w:r>
        <w:t>Erfolgreiche Buchung</w:t>
      </w:r>
    </w:p>
    <w:p w14:paraId="5A8AA691" w14:textId="77777777" w:rsidR="00A61C70" w:rsidRDefault="00087FA1">
      <w:pPr>
        <w:pStyle w:val="berschrift3"/>
      </w:pPr>
      <w:r>
        <w:t>Abgebrochene Zahlung</w:t>
      </w:r>
    </w:p>
    <w:p w14:paraId="142501C3" w14:textId="77777777" w:rsidR="00A61C70" w:rsidRDefault="00087FA1">
      <w:pPr>
        <w:pStyle w:val="berschrift3"/>
      </w:pPr>
      <w:r>
        <w:t>Fehlgeschlagene Zahlung</w:t>
      </w:r>
    </w:p>
    <w:p w14:paraId="6AC15DB2" w14:textId="77777777" w:rsidR="00A61C70" w:rsidRDefault="00087FA1">
      <w:pPr>
        <w:pStyle w:val="berschrift3"/>
      </w:pPr>
      <w:r>
        <w:t>Buchungs- und Zahlungsbestätigung</w:t>
      </w:r>
    </w:p>
    <w:p w14:paraId="173456EC" w14:textId="77777777" w:rsidR="00A61C70" w:rsidRDefault="00087FA1">
      <w:pPr>
        <w:pStyle w:val="berschrift2"/>
      </w:pPr>
      <w:bookmarkStart w:id="19" w:name="_Toc236304311"/>
      <w:r>
        <w:t>Mentoring</w:t>
      </w:r>
      <w:bookmarkEnd w:id="19"/>
    </w:p>
    <w:p w14:paraId="4DF76CBB" w14:textId="77777777" w:rsidR="00A61C70" w:rsidRDefault="00087FA1">
      <w:pPr>
        <w:pStyle w:val="berschrift3"/>
      </w:pPr>
      <w:r>
        <w:t>Mentoring-Angebote</w:t>
      </w:r>
    </w:p>
    <w:p w14:paraId="28132956" w14:textId="77777777" w:rsidR="00A61C70" w:rsidRDefault="00087FA1">
      <w:pPr>
        <w:pStyle w:val="berschrift3"/>
      </w:pPr>
      <w:r>
        <w:t>Anfrage senden</w:t>
      </w:r>
    </w:p>
    <w:p w14:paraId="02259533" w14:textId="77777777" w:rsidR="00A61C70" w:rsidRDefault="00087FA1">
      <w:pPr>
        <w:pStyle w:val="berschrift3"/>
      </w:pPr>
      <w:r>
        <w:t>Anfrage bearbeiten</w:t>
      </w:r>
    </w:p>
    <w:p w14:paraId="76D9678B" w14:textId="77777777" w:rsidR="00A61C70" w:rsidRDefault="00087FA1">
      <w:pPr>
        <w:pStyle w:val="berschrift3"/>
      </w:pPr>
      <w:r>
        <w:t>Mentoring-Beziehung</w:t>
      </w:r>
    </w:p>
    <w:p w14:paraId="0D662B2C" w14:textId="77777777" w:rsidR="00A61C70" w:rsidRDefault="00087FA1">
      <w:pPr>
        <w:pStyle w:val="berschrift3"/>
      </w:pPr>
      <w:r>
        <w:t>Materialaustausch</w:t>
      </w:r>
    </w:p>
    <w:p w14:paraId="23930224" w14:textId="77777777" w:rsidR="00A61C70" w:rsidRDefault="00087FA1">
      <w:pPr>
        <w:pStyle w:val="berschrift2"/>
      </w:pPr>
      <w:bookmarkStart w:id="20" w:name="_Toc236304312"/>
      <w:r>
        <w:t>Lehrpersonenbereich</w:t>
      </w:r>
      <w:bookmarkEnd w:id="20"/>
    </w:p>
    <w:p w14:paraId="59C5D9AC" w14:textId="77777777" w:rsidR="00A61C70" w:rsidRDefault="00087FA1">
      <w:pPr>
        <w:pStyle w:val="berschrift3"/>
      </w:pPr>
      <w:r>
        <w:t>Aufsatzverwaltung</w:t>
      </w:r>
    </w:p>
    <w:p w14:paraId="163C76FA" w14:textId="77777777" w:rsidR="00A61C70" w:rsidRDefault="00087FA1">
      <w:pPr>
        <w:pStyle w:val="berschrift3"/>
      </w:pPr>
      <w:r>
        <w:t>Aufsatzkorrektur</w:t>
      </w:r>
    </w:p>
    <w:p w14:paraId="28ACFFFB" w14:textId="77777777" w:rsidR="00A61C70" w:rsidRDefault="00087FA1">
      <w:pPr>
        <w:pStyle w:val="berschrift3"/>
      </w:pPr>
      <w:r>
        <w:t>Bewertungsraster</w:t>
      </w:r>
    </w:p>
    <w:p w14:paraId="0FE50BA4" w14:textId="77777777" w:rsidR="00A61C70" w:rsidRDefault="00087FA1">
      <w:pPr>
        <w:pStyle w:val="berschrift3"/>
      </w:pPr>
      <w:r>
        <w:t>Lernmaterialverwaltung</w:t>
      </w:r>
    </w:p>
    <w:p w14:paraId="60FC42AE" w14:textId="77777777" w:rsidR="00A61C70" w:rsidRDefault="00087FA1">
      <w:pPr>
        <w:pStyle w:val="berschrift3"/>
      </w:pPr>
      <w:r>
        <w:t>Tagesfreigaben</w:t>
      </w:r>
    </w:p>
    <w:p w14:paraId="4896FE94" w14:textId="77777777" w:rsidR="00A61C70" w:rsidRDefault="00087FA1">
      <w:pPr>
        <w:pStyle w:val="berschrift3"/>
      </w:pPr>
      <w:r>
        <w:t>Arbeitszeiterfassung</w:t>
      </w:r>
    </w:p>
    <w:p w14:paraId="63B146C9" w14:textId="77777777" w:rsidR="00A61C70" w:rsidRDefault="00087FA1">
      <w:pPr>
        <w:pStyle w:val="berschrift2"/>
      </w:pPr>
      <w:bookmarkStart w:id="21" w:name="_Toc236304313"/>
      <w:r>
        <w:t>Administrationsbereich</w:t>
      </w:r>
      <w:bookmarkEnd w:id="21"/>
    </w:p>
    <w:p w14:paraId="22F570C0" w14:textId="77777777" w:rsidR="00A61C70" w:rsidRDefault="00087FA1">
      <w:pPr>
        <w:pStyle w:val="berschrift3"/>
      </w:pPr>
      <w:r>
        <w:t>Benutzerverwaltung</w:t>
      </w:r>
    </w:p>
    <w:p w14:paraId="3CF34686" w14:textId="77777777" w:rsidR="00A61C70" w:rsidRDefault="00087FA1">
      <w:pPr>
        <w:pStyle w:val="berschrift3"/>
      </w:pPr>
      <w:r>
        <w:t>Kursverwaltung</w:t>
      </w:r>
    </w:p>
    <w:p w14:paraId="5BE5552D" w14:textId="77777777" w:rsidR="00A61C70" w:rsidRDefault="00087FA1">
      <w:pPr>
        <w:pStyle w:val="berschrift3"/>
      </w:pPr>
      <w:r>
        <w:t>Angebotseditionen</w:t>
      </w:r>
    </w:p>
    <w:p w14:paraId="080178AA" w14:textId="77777777" w:rsidR="00A61C70" w:rsidRDefault="00087FA1">
      <w:pPr>
        <w:pStyle w:val="berschrift3"/>
      </w:pPr>
      <w:r>
        <w:t>Buchungsverwaltung</w:t>
      </w:r>
    </w:p>
    <w:p w14:paraId="3B7ED904" w14:textId="77777777" w:rsidR="00A61C70" w:rsidRDefault="00087FA1">
      <w:pPr>
        <w:pStyle w:val="berschrift3"/>
      </w:pPr>
      <w:r>
        <w:t>Zahlungsübersicht</w:t>
      </w:r>
    </w:p>
    <w:p w14:paraId="0C583E55" w14:textId="77777777" w:rsidR="00A61C70" w:rsidRDefault="00087FA1">
      <w:pPr>
        <w:pStyle w:val="berschrift3"/>
      </w:pPr>
      <w:r>
        <w:t>Rückerstattungen</w:t>
      </w:r>
    </w:p>
    <w:p w14:paraId="305BE81F" w14:textId="77777777" w:rsidR="00A61C70" w:rsidRDefault="00087FA1">
      <w:pPr>
        <w:pStyle w:val="berschrift3"/>
      </w:pPr>
      <w:r>
        <w:t>Lohnabrechnung</w:t>
      </w:r>
    </w:p>
    <w:p w14:paraId="50E4AB4D" w14:textId="77777777" w:rsidR="00A61C70" w:rsidRDefault="00087FA1">
      <w:pPr>
        <w:pStyle w:val="berschrift3"/>
      </w:pPr>
      <w:r>
        <w:t>Finanzcockpit</w:t>
      </w:r>
    </w:p>
    <w:p w14:paraId="6F8C9218" w14:textId="77777777" w:rsidR="00A61C70" w:rsidRDefault="00087FA1">
      <w:pPr>
        <w:pStyle w:val="berschrift2"/>
      </w:pPr>
      <w:bookmarkStart w:id="22" w:name="_Toc236304314"/>
      <w:r>
        <w:t>Mobile und responsive Darstellung</w:t>
      </w:r>
      <w:bookmarkEnd w:id="22"/>
    </w:p>
    <w:p w14:paraId="7ECD9CD9" w14:textId="77777777" w:rsidR="00A61C70" w:rsidRDefault="00087FA1">
      <w:pPr>
        <w:pStyle w:val="berschrift3"/>
      </w:pPr>
      <w:r>
        <w:t>Öffentliche Website</w:t>
      </w:r>
    </w:p>
    <w:p w14:paraId="31073408" w14:textId="77777777" w:rsidR="00A61C70" w:rsidRDefault="00087FA1">
      <w:pPr>
        <w:pStyle w:val="berschrift3"/>
      </w:pPr>
      <w:r>
        <w:t>Dashboard</w:t>
      </w:r>
    </w:p>
    <w:p w14:paraId="7C63F2D7" w14:textId="77777777" w:rsidR="00A61C70" w:rsidRDefault="00087FA1">
      <w:pPr>
        <w:pStyle w:val="berschrift3"/>
      </w:pPr>
      <w:r>
        <w:t>Prüfungstrainer</w:t>
      </w:r>
    </w:p>
    <w:p w14:paraId="21681D71" w14:textId="77777777" w:rsidR="00A61C70" w:rsidRDefault="00087FA1">
      <w:pPr>
        <w:pStyle w:val="berschrift3"/>
      </w:pPr>
      <w:r>
        <w:t>Kursbuchung</w:t>
      </w:r>
    </w:p>
    <w:p w14:paraId="323E2AEE" w14:textId="77777777" w:rsidR="00A61C70" w:rsidRDefault="00087FA1">
      <w:pPr>
        <w:pStyle w:val="berschrift3"/>
      </w:pPr>
      <w:r>
        <w:t>Stripe Checkout</w:t>
      </w:r>
    </w:p>
    <w:p w14:paraId="1601ACC1" w14:textId="77777777" w:rsidR="00A61C70" w:rsidRDefault="00087FA1">
      <w:pPr>
        <w:pStyle w:val="berschrift1"/>
      </w:pPr>
      <w:bookmarkStart w:id="23" w:name="_Toc236304315"/>
      <w:r>
        <w:t>Technologie und Projektstruktur</w:t>
      </w:r>
      <w:bookmarkEnd w:id="23"/>
    </w:p>
    <w:p w14:paraId="594D15BE" w14:textId="77777777" w:rsidR="00A61C70" w:rsidRDefault="00087FA1">
      <w:pPr>
        <w:pStyle w:val="berschrift2"/>
      </w:pPr>
      <w:bookmarkStart w:id="24" w:name="_Toc236304316"/>
      <w:r>
        <w:t>Technischer Gesamtüberblick</w:t>
      </w:r>
      <w:bookmarkEnd w:id="24"/>
    </w:p>
    <w:p w14:paraId="7D480B9C" w14:textId="77777777" w:rsidR="00A61C70" w:rsidRDefault="00087FA1">
      <w:pPr>
        <w:pStyle w:val="berschrift3"/>
      </w:pPr>
      <w:r>
        <w:t>Technologieübersicht</w:t>
      </w:r>
    </w:p>
    <w:p w14:paraId="4FF26DF6" w14:textId="77777777" w:rsidR="00A61C70" w:rsidRDefault="00087FA1">
      <w:pPr>
        <w:pStyle w:val="berschrift3"/>
      </w:pPr>
      <w:r>
        <w:t>Zusammenspiel der Technologien</w:t>
      </w:r>
    </w:p>
    <w:p w14:paraId="22714DD0" w14:textId="77777777" w:rsidR="00A61C70" w:rsidRDefault="00087FA1">
      <w:pPr>
        <w:pStyle w:val="berschrift3"/>
      </w:pPr>
      <w:r>
        <w:t>Technische Laufzeitumgebung</w:t>
      </w:r>
    </w:p>
    <w:p w14:paraId="6FC2D710" w14:textId="77777777" w:rsidR="00A61C70" w:rsidRDefault="00087FA1">
      <w:pPr>
        <w:pStyle w:val="berschrift3"/>
      </w:pPr>
      <w:r>
        <w:t>Externe Dienste</w:t>
      </w:r>
    </w:p>
    <w:p w14:paraId="20C16AFD" w14:textId="77777777" w:rsidR="00A61C70" w:rsidRDefault="00087FA1">
      <w:pPr>
        <w:pStyle w:val="berschrift2"/>
      </w:pPr>
      <w:bookmarkStart w:id="25" w:name="_Toc236304317"/>
      <w:r>
        <w:t>Applikations-Framework</w:t>
      </w:r>
      <w:bookmarkEnd w:id="25"/>
    </w:p>
    <w:p w14:paraId="37322E39" w14:textId="77777777" w:rsidR="00A61C70" w:rsidRDefault="00087FA1">
      <w:pPr>
        <w:pStyle w:val="berschrift3"/>
      </w:pPr>
      <w:r>
        <w:t>Next.js</w:t>
      </w:r>
    </w:p>
    <w:p w14:paraId="1B241108" w14:textId="77777777" w:rsidR="00A61C70" w:rsidRDefault="00087FA1">
      <w:pPr>
        <w:pStyle w:val="berschrift3"/>
      </w:pPr>
      <w:r>
        <w:t>React</w:t>
      </w:r>
    </w:p>
    <w:p w14:paraId="51AE2EF4" w14:textId="77777777" w:rsidR="00A61C70" w:rsidRDefault="00087FA1">
      <w:pPr>
        <w:pStyle w:val="berschrift3"/>
      </w:pPr>
      <w:r>
        <w:t>TypeScript</w:t>
      </w:r>
    </w:p>
    <w:p w14:paraId="224C38AF" w14:textId="77777777" w:rsidR="00A61C70" w:rsidRDefault="00087FA1">
      <w:pPr>
        <w:pStyle w:val="berschrift3"/>
      </w:pPr>
      <w:r>
        <w:t>App Router</w:t>
      </w:r>
    </w:p>
    <w:p w14:paraId="61275695" w14:textId="77777777" w:rsidR="00A61C70" w:rsidRDefault="00087FA1">
      <w:pPr>
        <w:pStyle w:val="berschrift3"/>
      </w:pPr>
      <w:r>
        <w:t>Server Components</w:t>
      </w:r>
    </w:p>
    <w:p w14:paraId="3D317722" w14:textId="77777777" w:rsidR="00A61C70" w:rsidRDefault="00087FA1">
      <w:pPr>
        <w:pStyle w:val="berschrift3"/>
      </w:pPr>
      <w:r>
        <w:t>Client Components</w:t>
      </w:r>
    </w:p>
    <w:p w14:paraId="2DB4277F" w14:textId="77777777" w:rsidR="00A61C70" w:rsidRDefault="00087FA1">
      <w:pPr>
        <w:pStyle w:val="berschrift3"/>
      </w:pPr>
      <w:r>
        <w:t>Server Actions</w:t>
      </w:r>
    </w:p>
    <w:p w14:paraId="735C0C4C" w14:textId="77777777" w:rsidR="00A61C70" w:rsidRDefault="00087FA1">
      <w:pPr>
        <w:pStyle w:val="berschrift2"/>
      </w:pPr>
      <w:bookmarkStart w:id="26" w:name="_Toc236304318"/>
      <w:r>
        <w:t>Backend und Datenhaltung</w:t>
      </w:r>
      <w:bookmarkEnd w:id="26"/>
    </w:p>
    <w:p w14:paraId="2D50C5A8" w14:textId="77777777" w:rsidR="00A61C70" w:rsidRDefault="00087FA1">
      <w:pPr>
        <w:pStyle w:val="berschrift3"/>
      </w:pPr>
      <w:r>
        <w:t>Supabase</w:t>
      </w:r>
    </w:p>
    <w:p w14:paraId="0EBB963A" w14:textId="77777777" w:rsidR="00A61C70" w:rsidRDefault="00087FA1">
      <w:pPr>
        <w:pStyle w:val="berschrift3"/>
      </w:pPr>
      <w:r>
        <w:t>PostgreSQL</w:t>
      </w:r>
    </w:p>
    <w:p w14:paraId="4D7EDA87" w14:textId="77777777" w:rsidR="00A61C70" w:rsidRDefault="00087FA1">
      <w:pPr>
        <w:pStyle w:val="berschrift3"/>
      </w:pPr>
      <w:r>
        <w:t>Supabase Storage</w:t>
      </w:r>
    </w:p>
    <w:p w14:paraId="1692545F" w14:textId="77777777" w:rsidR="00A61C70" w:rsidRDefault="00087FA1">
      <w:pPr>
        <w:pStyle w:val="berschrift3"/>
      </w:pPr>
      <w:r>
        <w:t>Row-Level Security</w:t>
      </w:r>
    </w:p>
    <w:p w14:paraId="06BB8680" w14:textId="77777777" w:rsidR="00A61C70" w:rsidRDefault="00087FA1">
      <w:pPr>
        <w:pStyle w:val="berschrift3"/>
      </w:pPr>
      <w:r>
        <w:t>Datenbankfunktionen und RPC</w:t>
      </w:r>
    </w:p>
    <w:p w14:paraId="632382A3" w14:textId="77777777" w:rsidR="00A61C70" w:rsidRDefault="00087FA1">
      <w:pPr>
        <w:pStyle w:val="berschrift3"/>
      </w:pPr>
      <w:r>
        <w:t>Datenbankmigrationen</w:t>
      </w:r>
    </w:p>
    <w:p w14:paraId="64579283" w14:textId="77777777" w:rsidR="00A61C70" w:rsidRDefault="00087FA1">
      <w:pPr>
        <w:pStyle w:val="berschrift2"/>
      </w:pPr>
      <w:bookmarkStart w:id="27" w:name="_Toc236304319"/>
      <w:r>
        <w:t>Authentifizierung und Sitzungsverwaltung</w:t>
      </w:r>
      <w:bookmarkEnd w:id="27"/>
    </w:p>
    <w:p w14:paraId="0E9C89A1" w14:textId="77777777" w:rsidR="00A61C70" w:rsidRDefault="00087FA1">
      <w:pPr>
        <w:pStyle w:val="berschrift3"/>
      </w:pPr>
      <w:r>
        <w:t>Better Auth</w:t>
      </w:r>
    </w:p>
    <w:p w14:paraId="26589764" w14:textId="77777777" w:rsidR="00A61C70" w:rsidRDefault="00087FA1">
      <w:pPr>
        <w:pStyle w:val="berschrift3"/>
      </w:pPr>
      <w:r>
        <w:t>Next.js-Integration</w:t>
      </w:r>
    </w:p>
    <w:p w14:paraId="2FB4B01F" w14:textId="77777777" w:rsidR="00A61C70" w:rsidRDefault="00087FA1">
      <w:pPr>
        <w:pStyle w:val="berschrift3"/>
      </w:pPr>
      <w:r>
        <w:t>Session-Verwaltung</w:t>
      </w:r>
    </w:p>
    <w:p w14:paraId="41D5521B" w14:textId="77777777" w:rsidR="00A61C70" w:rsidRDefault="00087FA1">
      <w:pPr>
        <w:pStyle w:val="berschrift3"/>
      </w:pPr>
      <w:r>
        <w:t>Cookie-Verarbeitung</w:t>
      </w:r>
    </w:p>
    <w:p w14:paraId="2FBB9C2B" w14:textId="77777777" w:rsidR="00A61C70" w:rsidRDefault="00087FA1">
      <w:pPr>
        <w:pStyle w:val="berschrift3"/>
      </w:pPr>
      <w:r>
        <w:t>Rollen und Berechtigungen</w:t>
      </w:r>
    </w:p>
    <w:p w14:paraId="4B62E69A" w14:textId="77777777" w:rsidR="00A61C70" w:rsidRDefault="00087FA1">
      <w:pPr>
        <w:pStyle w:val="berschrift2"/>
      </w:pPr>
      <w:bookmarkStart w:id="28" w:name="_Toc236304320"/>
      <w:r>
        <w:t>Benutzeroberfläche und Gestaltung</w:t>
      </w:r>
      <w:bookmarkEnd w:id="28"/>
    </w:p>
    <w:p w14:paraId="2C3578A4" w14:textId="77777777" w:rsidR="00A61C70" w:rsidRDefault="00087FA1">
      <w:pPr>
        <w:pStyle w:val="berschrift3"/>
      </w:pPr>
      <w:r>
        <w:t>Tailwind CSS</w:t>
      </w:r>
    </w:p>
    <w:p w14:paraId="1A61E520" w14:textId="77777777" w:rsidR="00A61C70" w:rsidRDefault="00087FA1">
      <w:pPr>
        <w:pStyle w:val="berschrift3"/>
      </w:pPr>
      <w:r>
        <w:t>Radix UI</w:t>
      </w:r>
    </w:p>
    <w:p w14:paraId="389FC348" w14:textId="77777777" w:rsidR="00A61C70" w:rsidRDefault="00087FA1">
      <w:pPr>
        <w:pStyle w:val="berschrift3"/>
      </w:pPr>
      <w:r>
        <w:t>Shadcn/UI-Komponenten</w:t>
      </w:r>
    </w:p>
    <w:p w14:paraId="64138602" w14:textId="77777777" w:rsidR="00A61C70" w:rsidRDefault="00087FA1">
      <w:pPr>
        <w:pStyle w:val="berschrift3"/>
      </w:pPr>
      <w:r>
        <w:t>Framer Motion</w:t>
      </w:r>
    </w:p>
    <w:p w14:paraId="5C08E74C" w14:textId="77777777" w:rsidR="00A61C70" w:rsidRDefault="00087FA1">
      <w:pPr>
        <w:pStyle w:val="berschrift3"/>
      </w:pPr>
      <w:r>
        <w:t>Lucide Icons</w:t>
      </w:r>
    </w:p>
    <w:p w14:paraId="5C9E3004" w14:textId="77777777" w:rsidR="00A61C70" w:rsidRDefault="00087FA1">
      <w:pPr>
        <w:pStyle w:val="berschrift3"/>
      </w:pPr>
      <w:r>
        <w:t>Responsives Design</w:t>
      </w:r>
    </w:p>
    <w:p w14:paraId="3BA4E863" w14:textId="77777777" w:rsidR="00A61C70" w:rsidRDefault="00087FA1">
      <w:pPr>
        <w:pStyle w:val="berschrift3"/>
      </w:pPr>
      <w:r>
        <w:t>Theme-Unterstützung</w:t>
      </w:r>
    </w:p>
    <w:p w14:paraId="4073FD20" w14:textId="77777777" w:rsidR="00A61C70" w:rsidRDefault="00087FA1">
      <w:pPr>
        <w:pStyle w:val="berschrift3"/>
      </w:pPr>
      <w:r>
        <w:t>Mathematische Darstellung mit KaTeX</w:t>
      </w:r>
    </w:p>
    <w:p w14:paraId="3CC28253" w14:textId="77777777" w:rsidR="00A61C70" w:rsidRDefault="00087FA1">
      <w:pPr>
        <w:pStyle w:val="berschrift2"/>
      </w:pPr>
      <w:bookmarkStart w:id="29" w:name="_Toc236304321"/>
      <w:r>
        <w:t>Zustands- und Formularverwaltung</w:t>
      </w:r>
      <w:bookmarkEnd w:id="29"/>
    </w:p>
    <w:p w14:paraId="0D0E91DB" w14:textId="77777777" w:rsidR="00A61C70" w:rsidRDefault="00087FA1">
      <w:pPr>
        <w:pStyle w:val="berschrift3"/>
      </w:pPr>
      <w:r>
        <w:t>Zustand</w:t>
      </w:r>
    </w:p>
    <w:p w14:paraId="02FE4106" w14:textId="77777777" w:rsidR="00A61C70" w:rsidRDefault="00087FA1">
      <w:pPr>
        <w:pStyle w:val="berschrift3"/>
      </w:pPr>
      <w:r>
        <w:t>React Context</w:t>
      </w:r>
    </w:p>
    <w:p w14:paraId="6F113B13" w14:textId="77777777" w:rsidR="00A61C70" w:rsidRDefault="00087FA1">
      <w:pPr>
        <w:pStyle w:val="berschrift3"/>
      </w:pPr>
      <w:r>
        <w:t>React Hook Form</w:t>
      </w:r>
    </w:p>
    <w:p w14:paraId="03143514" w14:textId="77777777" w:rsidR="00A61C70" w:rsidRDefault="00087FA1">
      <w:pPr>
        <w:pStyle w:val="berschrift3"/>
      </w:pPr>
      <w:r>
        <w:t>Zod</w:t>
      </w:r>
    </w:p>
    <w:p w14:paraId="3944FD55" w14:textId="77777777" w:rsidR="00A61C70" w:rsidRDefault="00087FA1">
      <w:pPr>
        <w:pStyle w:val="berschrift3"/>
      </w:pPr>
      <w:r>
        <w:t>Clientseitige Validierung</w:t>
      </w:r>
    </w:p>
    <w:p w14:paraId="26B78125" w14:textId="77777777" w:rsidR="00A61C70" w:rsidRDefault="00087FA1">
      <w:pPr>
        <w:pStyle w:val="berschrift3"/>
      </w:pPr>
      <w:r>
        <w:t>Serverseitige Validierung</w:t>
      </w:r>
    </w:p>
    <w:p w14:paraId="68E23C0F" w14:textId="77777777" w:rsidR="00A61C70" w:rsidRDefault="00087FA1">
      <w:pPr>
        <w:pStyle w:val="berschrift2"/>
      </w:pPr>
      <w:bookmarkStart w:id="30" w:name="_Toc236304322"/>
      <w:r>
        <w:t>Internationalisierung und Inhaltsdarstellung</w:t>
      </w:r>
      <w:bookmarkEnd w:id="30"/>
    </w:p>
    <w:p w14:paraId="4A270090" w14:textId="77777777" w:rsidR="00A61C70" w:rsidRDefault="00087FA1">
      <w:pPr>
        <w:pStyle w:val="berschrift3"/>
      </w:pPr>
      <w:r>
        <w:t>Next-Intl</w:t>
      </w:r>
    </w:p>
    <w:p w14:paraId="554D6A7B" w14:textId="77777777" w:rsidR="00A61C70" w:rsidRDefault="00087FA1">
      <w:pPr>
        <w:pStyle w:val="berschrift3"/>
      </w:pPr>
      <w:r>
        <w:t>Sprachrouting</w:t>
      </w:r>
    </w:p>
    <w:p w14:paraId="15FAC62E" w14:textId="77777777" w:rsidR="00A61C70" w:rsidRDefault="00087FA1">
      <w:pPr>
        <w:pStyle w:val="berschrift3"/>
      </w:pPr>
      <w:r>
        <w:t>Übersetzungsdateien</w:t>
      </w:r>
    </w:p>
    <w:p w14:paraId="50918FDA" w14:textId="77777777" w:rsidR="00A61C70" w:rsidRDefault="00087FA1">
      <w:pPr>
        <w:pStyle w:val="berschrift3"/>
      </w:pPr>
      <w:r>
        <w:t>Lokalisierte Inhalte</w:t>
      </w:r>
    </w:p>
    <w:p w14:paraId="7B48806C" w14:textId="77777777" w:rsidR="00A61C70" w:rsidRDefault="00087FA1">
      <w:pPr>
        <w:pStyle w:val="berschrift3"/>
      </w:pPr>
      <w:r>
        <w:t>Markdown-Darstellung</w:t>
      </w:r>
    </w:p>
    <w:p w14:paraId="2773B475" w14:textId="77777777" w:rsidR="00A61C70" w:rsidRDefault="00087FA1">
      <w:pPr>
        <w:pStyle w:val="berschrift3"/>
      </w:pPr>
      <w:r>
        <w:t>Mathematische Inhalte</w:t>
      </w:r>
    </w:p>
    <w:p w14:paraId="1CDEC4D9" w14:textId="77777777" w:rsidR="00A61C70" w:rsidRDefault="00087FA1">
      <w:pPr>
        <w:pStyle w:val="berschrift2"/>
      </w:pPr>
      <w:bookmarkStart w:id="31" w:name="_Toc236304323"/>
      <w:r>
        <w:t>Datei- und Dokumentverarbeitung</w:t>
      </w:r>
      <w:bookmarkEnd w:id="31"/>
    </w:p>
    <w:p w14:paraId="2932723B" w14:textId="77777777" w:rsidR="00A61C70" w:rsidRDefault="00087FA1">
      <w:pPr>
        <w:pStyle w:val="berschrift3"/>
      </w:pPr>
      <w:r>
        <w:t>Datei-Uploads</w:t>
      </w:r>
    </w:p>
    <w:p w14:paraId="0F54FA28" w14:textId="77777777" w:rsidR="00A61C70" w:rsidRDefault="00087FA1">
      <w:pPr>
        <w:pStyle w:val="berschrift3"/>
      </w:pPr>
      <w:r>
        <w:t>PDF-Verarbeitung</w:t>
      </w:r>
    </w:p>
    <w:p w14:paraId="4A0D9743" w14:textId="77777777" w:rsidR="00A61C70" w:rsidRDefault="00087FA1">
      <w:pPr>
        <w:pStyle w:val="berschrift3"/>
      </w:pPr>
      <w:r>
        <w:t>Word-Dokumentverarbeitung</w:t>
      </w:r>
    </w:p>
    <w:p w14:paraId="0670D12A" w14:textId="77777777" w:rsidR="00A61C70" w:rsidRDefault="00087FA1">
      <w:pPr>
        <w:pStyle w:val="berschrift3"/>
      </w:pPr>
      <w:r>
        <w:t>Dateitypvalidierung</w:t>
      </w:r>
    </w:p>
    <w:p w14:paraId="3114FA59" w14:textId="77777777" w:rsidR="00A61C70" w:rsidRDefault="00087FA1">
      <w:pPr>
        <w:pStyle w:val="berschrift3"/>
      </w:pPr>
      <w:r>
        <w:t>Storage-Zugriffe</w:t>
      </w:r>
    </w:p>
    <w:p w14:paraId="0CD4E3C1" w14:textId="77777777" w:rsidR="00A61C70" w:rsidRDefault="00087FA1">
      <w:pPr>
        <w:pStyle w:val="berschrift3"/>
      </w:pPr>
      <w:r>
        <w:t>Signierte URLs</w:t>
      </w:r>
    </w:p>
    <w:p w14:paraId="5E321829" w14:textId="77777777" w:rsidR="00A61C70" w:rsidRDefault="00087FA1">
      <w:pPr>
        <w:pStyle w:val="berschrift2"/>
      </w:pPr>
      <w:bookmarkStart w:id="32" w:name="_Toc236304324"/>
      <w:r>
        <w:t>Externe Dienste und Integrationen</w:t>
      </w:r>
      <w:bookmarkEnd w:id="32"/>
    </w:p>
    <w:p w14:paraId="42D5CDD0" w14:textId="77777777" w:rsidR="00A61C70" w:rsidRDefault="00087FA1">
      <w:pPr>
        <w:pStyle w:val="berschrift3"/>
      </w:pPr>
      <w:r>
        <w:t>KI-Dienst</w:t>
      </w:r>
    </w:p>
    <w:p w14:paraId="1F457423" w14:textId="77777777" w:rsidR="00A61C70" w:rsidRDefault="00087FA1">
      <w:pPr>
        <w:pStyle w:val="berschrift3"/>
      </w:pPr>
      <w:r>
        <w:t>E-Mail-Dienst</w:t>
      </w:r>
    </w:p>
    <w:p w14:paraId="468538CF" w14:textId="77777777" w:rsidR="00A61C70" w:rsidRDefault="00087FA1">
      <w:pPr>
        <w:pStyle w:val="berschrift3"/>
      </w:pPr>
      <w:r>
        <w:t>Stripe</w:t>
      </w:r>
    </w:p>
    <w:p w14:paraId="7FE12BB8" w14:textId="77777777" w:rsidR="00A61C70" w:rsidRDefault="00087FA1">
      <w:pPr>
        <w:pStyle w:val="berschrift3"/>
      </w:pPr>
      <w:r>
        <w:t>Supabase-Plattform</w:t>
      </w:r>
    </w:p>
    <w:p w14:paraId="7C573FD4" w14:textId="77777777" w:rsidR="00A61C70" w:rsidRDefault="00087FA1">
      <w:pPr>
        <w:pStyle w:val="berschrift3"/>
      </w:pPr>
      <w:r>
        <w:t>Schnittstellen und Zugangsdaten</w:t>
      </w:r>
    </w:p>
    <w:p w14:paraId="3A38B050" w14:textId="77777777" w:rsidR="00A61C70" w:rsidRDefault="00087FA1">
      <w:pPr>
        <w:pStyle w:val="berschrift2"/>
      </w:pPr>
      <w:bookmarkStart w:id="33" w:name="_Toc236304325"/>
      <w:r>
        <w:t>Projektstruktur</w:t>
      </w:r>
      <w:bookmarkEnd w:id="33"/>
    </w:p>
    <w:p w14:paraId="2BD0B020" w14:textId="77777777" w:rsidR="00A61C70" w:rsidRDefault="00087FA1">
      <w:pPr>
        <w:pStyle w:val="berschrift3"/>
      </w:pPr>
      <w:r>
        <w:t>App-Verzeichnis</w:t>
      </w:r>
    </w:p>
    <w:p w14:paraId="000184E9" w14:textId="77777777" w:rsidR="00A61C70" w:rsidRDefault="00087FA1">
      <w:pPr>
        <w:pStyle w:val="berschrift3"/>
      </w:pPr>
      <w:r>
        <w:t>Routengruppen</w:t>
      </w:r>
    </w:p>
    <w:p w14:paraId="5554847B" w14:textId="77777777" w:rsidR="00A61C70" w:rsidRDefault="00087FA1">
      <w:pPr>
        <w:pStyle w:val="berschrift3"/>
      </w:pPr>
      <w:r>
        <w:t>Komponenten</w:t>
      </w:r>
    </w:p>
    <w:p w14:paraId="266B5879" w14:textId="77777777" w:rsidR="00A61C70" w:rsidRDefault="00087FA1">
      <w:pPr>
        <w:pStyle w:val="berschrift3"/>
      </w:pPr>
      <w:r>
        <w:t>Bibliotheken und Hilfsfunktionen</w:t>
      </w:r>
    </w:p>
    <w:p w14:paraId="7F2DEFF9" w14:textId="77777777" w:rsidR="00A61C70" w:rsidRDefault="00087FA1">
      <w:pPr>
        <w:pStyle w:val="berschrift3"/>
      </w:pPr>
      <w:r>
        <w:t>Typdefinitionen</w:t>
      </w:r>
    </w:p>
    <w:p w14:paraId="205C1161" w14:textId="77777777" w:rsidR="00A61C70" w:rsidRDefault="00087FA1">
      <w:pPr>
        <w:pStyle w:val="berschrift3"/>
      </w:pPr>
      <w:r>
        <w:t>Zustandsverwaltung</w:t>
      </w:r>
    </w:p>
    <w:p w14:paraId="07137BB3" w14:textId="77777777" w:rsidR="00A61C70" w:rsidRDefault="00087FA1">
      <w:pPr>
        <w:pStyle w:val="berschrift3"/>
      </w:pPr>
      <w:r>
        <w:t>Context Provider</w:t>
      </w:r>
    </w:p>
    <w:p w14:paraId="117D441E" w14:textId="77777777" w:rsidR="00A61C70" w:rsidRDefault="00087FA1">
      <w:pPr>
        <w:pStyle w:val="berschrift3"/>
      </w:pPr>
      <w:r>
        <w:t>Internationalisierung</w:t>
      </w:r>
    </w:p>
    <w:p w14:paraId="0DAAEE52" w14:textId="77777777" w:rsidR="00A61C70" w:rsidRDefault="00087FA1">
      <w:pPr>
        <w:pStyle w:val="berschrift3"/>
      </w:pPr>
      <w:r>
        <w:t>Statische Ressourcen</w:t>
      </w:r>
    </w:p>
    <w:p w14:paraId="718574D6" w14:textId="77777777" w:rsidR="00A61C70" w:rsidRDefault="00087FA1">
      <w:pPr>
        <w:pStyle w:val="berschrift3"/>
      </w:pPr>
      <w:r>
        <w:t>Datenbankdateien</w:t>
      </w:r>
    </w:p>
    <w:p w14:paraId="27E026A9" w14:textId="77777777" w:rsidR="00A61C70" w:rsidRDefault="00087FA1">
      <w:pPr>
        <w:pStyle w:val="berschrift3"/>
      </w:pPr>
      <w:r>
        <w:t>Skripte</w:t>
      </w:r>
    </w:p>
    <w:p w14:paraId="5D37F10B" w14:textId="77777777" w:rsidR="00A61C70" w:rsidRDefault="00087FA1">
      <w:pPr>
        <w:pStyle w:val="berschrift3"/>
      </w:pPr>
      <w:r>
        <w:t>Tests</w:t>
      </w:r>
    </w:p>
    <w:p w14:paraId="4627100F" w14:textId="77777777" w:rsidR="00A61C70" w:rsidRDefault="00087FA1">
      <w:pPr>
        <w:pStyle w:val="berschrift3"/>
      </w:pPr>
      <w:r>
        <w:t>Betriebsdokumentation</w:t>
      </w:r>
    </w:p>
    <w:p w14:paraId="639FD9DA" w14:textId="77777777" w:rsidR="00A61C70" w:rsidRDefault="00087FA1">
      <w:pPr>
        <w:pStyle w:val="berschrift2"/>
      </w:pPr>
      <w:bookmarkStart w:id="34" w:name="_Toc236304326"/>
      <w:r>
        <w:t>Struktur des App-Verzeichnisses</w:t>
      </w:r>
      <w:bookmarkEnd w:id="34"/>
    </w:p>
    <w:p w14:paraId="06756833" w14:textId="77777777" w:rsidR="00A61C70" w:rsidRDefault="00087FA1">
      <w:pPr>
        <w:pStyle w:val="berschrift3"/>
      </w:pPr>
      <w:r>
        <w:t>Öffentliche Routen</w:t>
      </w:r>
    </w:p>
    <w:p w14:paraId="612B247F" w14:textId="77777777" w:rsidR="00A61C70" w:rsidRDefault="00087FA1">
      <w:pPr>
        <w:pStyle w:val="berschrift3"/>
      </w:pPr>
      <w:r>
        <w:t>Authentifizierungsrouten</w:t>
      </w:r>
    </w:p>
    <w:p w14:paraId="4F241046" w14:textId="77777777" w:rsidR="00A61C70" w:rsidRDefault="00087FA1">
      <w:pPr>
        <w:pStyle w:val="berschrift3"/>
      </w:pPr>
      <w:r>
        <w:t>Dashboard-Routen</w:t>
      </w:r>
    </w:p>
    <w:p w14:paraId="35913C1A" w14:textId="77777777" w:rsidR="00A61C70" w:rsidRDefault="00087FA1">
      <w:pPr>
        <w:pStyle w:val="berschrift3"/>
      </w:pPr>
      <w:r>
        <w:t>Administrationsrouten</w:t>
      </w:r>
    </w:p>
    <w:p w14:paraId="1FBB6FCA" w14:textId="77777777" w:rsidR="00A61C70" w:rsidRDefault="00087FA1">
      <w:pPr>
        <w:pStyle w:val="berschrift3"/>
      </w:pPr>
      <w:r>
        <w:t>Lokalisierte Marketingrouten</w:t>
      </w:r>
    </w:p>
    <w:p w14:paraId="74BC50A7" w14:textId="77777777" w:rsidR="00A61C70" w:rsidRDefault="00087FA1">
      <w:pPr>
        <w:pStyle w:val="berschrift3"/>
      </w:pPr>
      <w:r>
        <w:t>Dynamische Kursrouten</w:t>
      </w:r>
    </w:p>
    <w:p w14:paraId="776F0050" w14:textId="77777777" w:rsidR="00A61C70" w:rsidRDefault="00087FA1">
      <w:pPr>
        <w:pStyle w:val="berschrift3"/>
      </w:pPr>
      <w:r>
        <w:t>API-Routen</w:t>
      </w:r>
    </w:p>
    <w:p w14:paraId="786C01C2" w14:textId="77777777" w:rsidR="00A61C70" w:rsidRDefault="00087FA1">
      <w:pPr>
        <w:pStyle w:val="berschrift3"/>
      </w:pPr>
      <w:r>
        <w:t>Fehler- und Fallback-Seiten</w:t>
      </w:r>
    </w:p>
    <w:p w14:paraId="628C63B0" w14:textId="77777777" w:rsidR="00A61C70" w:rsidRDefault="00087FA1">
      <w:pPr>
        <w:pStyle w:val="berschrift2"/>
      </w:pPr>
      <w:bookmarkStart w:id="35" w:name="_Toc236304327"/>
      <w:r>
        <w:t>Komponentenstruktur</w:t>
      </w:r>
      <w:bookmarkEnd w:id="35"/>
    </w:p>
    <w:p w14:paraId="3ED94CA6" w14:textId="77777777" w:rsidR="00A61C70" w:rsidRDefault="00087FA1">
      <w:pPr>
        <w:pStyle w:val="berschrift3"/>
      </w:pPr>
      <w:r>
        <w:t>UI-Basiskomponenten</w:t>
      </w:r>
    </w:p>
    <w:p w14:paraId="315E63DB" w14:textId="77777777" w:rsidR="00A61C70" w:rsidRDefault="00087FA1">
      <w:pPr>
        <w:pStyle w:val="berschrift3"/>
      </w:pPr>
      <w:r>
        <w:t>Layout-Komponenten</w:t>
      </w:r>
    </w:p>
    <w:p w14:paraId="0D29A373" w14:textId="77777777" w:rsidR="00A61C70" w:rsidRDefault="00087FA1">
      <w:pPr>
        <w:pStyle w:val="berschrift3"/>
      </w:pPr>
      <w:r>
        <w:t>Marketing-Komponenten</w:t>
      </w:r>
    </w:p>
    <w:p w14:paraId="117032EB" w14:textId="77777777" w:rsidR="00A61C70" w:rsidRDefault="00087FA1">
      <w:pPr>
        <w:pStyle w:val="berschrift3"/>
      </w:pPr>
      <w:r>
        <w:t>Kurskomponenten</w:t>
      </w:r>
    </w:p>
    <w:p w14:paraId="185E276F" w14:textId="77777777" w:rsidR="00A61C70" w:rsidRDefault="00087FA1">
      <w:pPr>
        <w:pStyle w:val="berschrift3"/>
      </w:pPr>
      <w:r>
        <w:t>Prüfungskomponenten</w:t>
      </w:r>
    </w:p>
    <w:p w14:paraId="6F1B7A6E" w14:textId="77777777" w:rsidR="00A61C70" w:rsidRDefault="00087FA1">
      <w:pPr>
        <w:pStyle w:val="berschrift3"/>
      </w:pPr>
      <w:r>
        <w:t>Administrationskomponenten</w:t>
      </w:r>
    </w:p>
    <w:p w14:paraId="0C34B524" w14:textId="77777777" w:rsidR="00A61C70" w:rsidRDefault="00087FA1">
      <w:pPr>
        <w:pStyle w:val="berschrift3"/>
      </w:pPr>
      <w:r>
        <w:t>Provider-Komponenten</w:t>
      </w:r>
    </w:p>
    <w:p w14:paraId="5D15DE33" w14:textId="77777777" w:rsidR="00A61C70" w:rsidRDefault="00087FA1">
      <w:pPr>
        <w:pStyle w:val="berschrift3"/>
      </w:pPr>
      <w:r>
        <w:t>Wiederverwendungsprinzipien</w:t>
      </w:r>
    </w:p>
    <w:p w14:paraId="2AFA263E" w14:textId="77777777" w:rsidR="00A61C70" w:rsidRDefault="00087FA1">
      <w:pPr>
        <w:pStyle w:val="berschrift2"/>
      </w:pPr>
      <w:bookmarkStart w:id="36" w:name="_Toc236304328"/>
      <w:r>
        <w:t>Struktur der Geschäftslogik</w:t>
      </w:r>
      <w:bookmarkEnd w:id="36"/>
    </w:p>
    <w:p w14:paraId="5999D896" w14:textId="77777777" w:rsidR="00A61C70" w:rsidRDefault="00087FA1">
      <w:pPr>
        <w:pStyle w:val="berschrift3"/>
      </w:pPr>
      <w:r>
        <w:t>Authentifizierungslogik</w:t>
      </w:r>
    </w:p>
    <w:p w14:paraId="7E16D7F1" w14:textId="77777777" w:rsidR="00A61C70" w:rsidRDefault="00087FA1">
      <w:pPr>
        <w:pStyle w:val="berschrift3"/>
      </w:pPr>
      <w:r>
        <w:t>Kurs- und Buchungslogik</w:t>
      </w:r>
    </w:p>
    <w:p w14:paraId="4D673681" w14:textId="77777777" w:rsidR="00A61C70" w:rsidRDefault="00087FA1">
      <w:pPr>
        <w:pStyle w:val="berschrift3"/>
      </w:pPr>
      <w:r>
        <w:t>Preisberechnung</w:t>
      </w:r>
    </w:p>
    <w:p w14:paraId="0BA2D9BE" w14:textId="77777777" w:rsidR="00A61C70" w:rsidRDefault="00087FA1">
      <w:pPr>
        <w:pStyle w:val="berschrift3"/>
      </w:pPr>
      <w:r>
        <w:t>Verfügbarkeitsberechnung</w:t>
      </w:r>
    </w:p>
    <w:p w14:paraId="01881090" w14:textId="77777777" w:rsidR="00A61C70" w:rsidRDefault="00087FA1">
      <w:pPr>
        <w:pStyle w:val="berschrift3"/>
      </w:pPr>
      <w:r>
        <w:t>Lernfortschritt</w:t>
      </w:r>
    </w:p>
    <w:p w14:paraId="5BF0232D" w14:textId="77777777" w:rsidR="00A61C70" w:rsidRDefault="00087FA1">
      <w:pPr>
        <w:pStyle w:val="berschrift3"/>
      </w:pPr>
      <w:r>
        <w:t>KI-Verarbeitung</w:t>
      </w:r>
    </w:p>
    <w:p w14:paraId="26825E66" w14:textId="77777777" w:rsidR="00A61C70" w:rsidRDefault="00087FA1">
      <w:pPr>
        <w:pStyle w:val="berschrift3"/>
      </w:pPr>
      <w:r>
        <w:t>E-Mail-Verarbeitung</w:t>
      </w:r>
    </w:p>
    <w:p w14:paraId="726C4751" w14:textId="77777777" w:rsidR="00A61C70" w:rsidRDefault="00087FA1">
      <w:pPr>
        <w:pStyle w:val="berschrift3"/>
      </w:pPr>
      <w:r>
        <w:t>Zahlungslogik</w:t>
      </w:r>
    </w:p>
    <w:p w14:paraId="3EF8ED94" w14:textId="77777777" w:rsidR="00A61C70" w:rsidRDefault="00087FA1">
      <w:pPr>
        <w:pStyle w:val="berschrift3"/>
      </w:pPr>
      <w:r>
        <w:t>Datums- und Zeitverarbeitung</w:t>
      </w:r>
    </w:p>
    <w:p w14:paraId="6EBF2A0B" w14:textId="77777777" w:rsidR="00A61C70" w:rsidRDefault="00087FA1">
      <w:pPr>
        <w:pStyle w:val="berschrift2"/>
      </w:pPr>
      <w:bookmarkStart w:id="37" w:name="_Toc236304329"/>
      <w:r>
        <w:t>Konfigurationsstruktur</w:t>
      </w:r>
      <w:bookmarkEnd w:id="37"/>
    </w:p>
    <w:p w14:paraId="36BCDBB0" w14:textId="77777777" w:rsidR="00A61C70" w:rsidRDefault="00087FA1">
      <w:pPr>
        <w:pStyle w:val="berschrift3"/>
      </w:pPr>
      <w:r>
        <w:t>Package-Konfiguration</w:t>
      </w:r>
    </w:p>
    <w:p w14:paraId="0644B3CD" w14:textId="77777777" w:rsidR="00A61C70" w:rsidRDefault="00087FA1">
      <w:pPr>
        <w:pStyle w:val="berschrift3"/>
      </w:pPr>
      <w:r>
        <w:t>Next.js-Konfiguration</w:t>
      </w:r>
    </w:p>
    <w:p w14:paraId="14B2702E" w14:textId="77777777" w:rsidR="00A61C70" w:rsidRDefault="00087FA1">
      <w:pPr>
        <w:pStyle w:val="berschrift3"/>
      </w:pPr>
      <w:r>
        <w:t>TypeScript-Konfiguration</w:t>
      </w:r>
    </w:p>
    <w:p w14:paraId="1C864ABD" w14:textId="77777777" w:rsidR="00A61C70" w:rsidRDefault="00087FA1">
      <w:pPr>
        <w:pStyle w:val="berschrift3"/>
      </w:pPr>
      <w:r>
        <w:t>ESLint-Konfiguration</w:t>
      </w:r>
    </w:p>
    <w:p w14:paraId="66EDE6B6" w14:textId="77777777" w:rsidR="00A61C70" w:rsidRDefault="00087FA1">
      <w:pPr>
        <w:pStyle w:val="berschrift3"/>
      </w:pPr>
      <w:r>
        <w:t>Tailwind- und PostCSS-Konfiguration</w:t>
      </w:r>
    </w:p>
    <w:p w14:paraId="4FB8BAD8" w14:textId="77777777" w:rsidR="00A61C70" w:rsidRDefault="00087FA1">
      <w:pPr>
        <w:pStyle w:val="berschrift3"/>
      </w:pPr>
      <w:r>
        <w:t>Komponenten-Konfiguration</w:t>
      </w:r>
    </w:p>
    <w:p w14:paraId="7CE4CB6E" w14:textId="77777777" w:rsidR="00A61C70" w:rsidRDefault="00087FA1">
      <w:pPr>
        <w:pStyle w:val="berschrift3"/>
      </w:pPr>
      <w:r>
        <w:t>Playwright-Konfiguration</w:t>
      </w:r>
    </w:p>
    <w:p w14:paraId="705D286E" w14:textId="77777777" w:rsidR="00A61C70" w:rsidRDefault="00087FA1">
      <w:pPr>
        <w:pStyle w:val="berschrift3"/>
      </w:pPr>
      <w:r>
        <w:t>Supabase-Konfiguration</w:t>
      </w:r>
    </w:p>
    <w:p w14:paraId="40E4EC56" w14:textId="77777777" w:rsidR="00A61C70" w:rsidRDefault="00087FA1">
      <w:pPr>
        <w:pStyle w:val="berschrift3"/>
      </w:pPr>
      <w:r>
        <w:t>Umgebungsvariablen</w:t>
      </w:r>
    </w:p>
    <w:p w14:paraId="294B7A22" w14:textId="77777777" w:rsidR="00A61C70" w:rsidRDefault="00087FA1">
      <w:pPr>
        <w:pStyle w:val="berschrift3"/>
      </w:pPr>
      <w:r>
        <w:t>Feature Flags</w:t>
      </w:r>
    </w:p>
    <w:p w14:paraId="4F992A7D" w14:textId="77777777" w:rsidR="00A61C70" w:rsidRDefault="00087FA1">
      <w:pPr>
        <w:pStyle w:val="berschrift2"/>
      </w:pPr>
      <w:bookmarkStart w:id="38" w:name="_Toc236304330"/>
      <w:r>
        <w:t>Entwicklungs- und Build-Werkzeuge</w:t>
      </w:r>
      <w:bookmarkEnd w:id="38"/>
    </w:p>
    <w:p w14:paraId="41FFE9D5" w14:textId="77777777" w:rsidR="00A61C70" w:rsidRDefault="00087FA1">
      <w:pPr>
        <w:pStyle w:val="berschrift3"/>
      </w:pPr>
      <w:r>
        <w:t>Paketverwaltung</w:t>
      </w:r>
    </w:p>
    <w:p w14:paraId="11BA63DA" w14:textId="77777777" w:rsidR="00A61C70" w:rsidRDefault="00087FA1">
      <w:pPr>
        <w:pStyle w:val="berschrift3"/>
      </w:pPr>
      <w:r>
        <w:t>Entwicklungsserver</w:t>
      </w:r>
    </w:p>
    <w:p w14:paraId="36956302" w14:textId="77777777" w:rsidR="00A61C70" w:rsidRDefault="00087FA1">
      <w:pPr>
        <w:pStyle w:val="berschrift3"/>
      </w:pPr>
      <w:r>
        <w:t>TypeScript-Prüfung</w:t>
      </w:r>
    </w:p>
    <w:p w14:paraId="1C042224" w14:textId="77777777" w:rsidR="00A61C70" w:rsidRDefault="00087FA1">
      <w:pPr>
        <w:pStyle w:val="berschrift3"/>
      </w:pPr>
      <w:r>
        <w:t>Codeanalyse</w:t>
      </w:r>
    </w:p>
    <w:p w14:paraId="659E6D75" w14:textId="77777777" w:rsidR="00A61C70" w:rsidRDefault="00087FA1">
      <w:pPr>
        <w:pStyle w:val="berschrift3"/>
      </w:pPr>
      <w:r>
        <w:t>Produktions-Build</w:t>
      </w:r>
    </w:p>
    <w:p w14:paraId="09DA0C0E" w14:textId="77777777" w:rsidR="00A61C70" w:rsidRDefault="00087FA1">
      <w:pPr>
        <w:pStyle w:val="berschrift3"/>
      </w:pPr>
      <w:r>
        <w:t>Testausführung</w:t>
      </w:r>
    </w:p>
    <w:p w14:paraId="0D0D33CE" w14:textId="77777777" w:rsidR="00A61C70" w:rsidRDefault="00087FA1">
      <w:pPr>
        <w:pStyle w:val="berschrift3"/>
      </w:pPr>
      <w:r>
        <w:t>Datenbankwerkzeuge</w:t>
      </w:r>
    </w:p>
    <w:p w14:paraId="4E891A96" w14:textId="77777777" w:rsidR="00A61C70" w:rsidRDefault="00087FA1">
      <w:pPr>
        <w:pStyle w:val="berschrift3"/>
      </w:pPr>
      <w:r>
        <w:t>Hilfs- und Importskripte</w:t>
      </w:r>
    </w:p>
    <w:p w14:paraId="7CCDC188" w14:textId="77777777" w:rsidR="00A61C70" w:rsidRDefault="00087FA1">
      <w:pPr>
        <w:pStyle w:val="berschrift2"/>
      </w:pPr>
      <w:bookmarkStart w:id="39" w:name="_Toc236304331"/>
      <w:r>
        <w:t>Konventionen</w:t>
      </w:r>
      <w:bookmarkEnd w:id="39"/>
    </w:p>
    <w:p w14:paraId="7C8684D3" w14:textId="77777777" w:rsidR="00A61C70" w:rsidRDefault="00087FA1">
      <w:pPr>
        <w:pStyle w:val="berschrift3"/>
      </w:pPr>
      <w:r>
        <w:t>Datei- und Ordnernamen</w:t>
      </w:r>
    </w:p>
    <w:p w14:paraId="4FA28DC2" w14:textId="77777777" w:rsidR="00A61C70" w:rsidRDefault="00087FA1">
      <w:pPr>
        <w:pStyle w:val="berschrift3"/>
      </w:pPr>
      <w:r>
        <w:t>Komponentenbenennung</w:t>
      </w:r>
    </w:p>
    <w:p w14:paraId="2A25361A" w14:textId="77777777" w:rsidR="00A61C70" w:rsidRDefault="00087FA1">
      <w:pPr>
        <w:pStyle w:val="berschrift3"/>
      </w:pPr>
      <w:r>
        <w:t>Typdefinitionen</w:t>
      </w:r>
    </w:p>
    <w:p w14:paraId="70994920" w14:textId="77777777" w:rsidR="00A61C70" w:rsidRDefault="00087FA1">
      <w:pPr>
        <w:pStyle w:val="berschrift3"/>
      </w:pPr>
      <w:r>
        <w:t>Server Actions</w:t>
      </w:r>
    </w:p>
    <w:p w14:paraId="43974DFB" w14:textId="77777777" w:rsidR="00A61C70" w:rsidRDefault="00087FA1">
      <w:pPr>
        <w:pStyle w:val="berschrift3"/>
      </w:pPr>
      <w:r>
        <w:t>Datenbankmigrationen</w:t>
      </w:r>
    </w:p>
    <w:p w14:paraId="1E976BAE" w14:textId="77777777" w:rsidR="00A61C70" w:rsidRDefault="00087FA1">
      <w:pPr>
        <w:pStyle w:val="berschrift3"/>
      </w:pPr>
      <w:r>
        <w:t>Umgebungsvariablen</w:t>
      </w:r>
    </w:p>
    <w:p w14:paraId="320AAF5B" w14:textId="77777777" w:rsidR="00A61C70" w:rsidRDefault="00087FA1">
      <w:pPr>
        <w:pStyle w:val="berschrift3"/>
      </w:pPr>
      <w:r>
        <w:t>Fehlerbehandlung</w:t>
      </w:r>
    </w:p>
    <w:p w14:paraId="5EF5F1ED" w14:textId="77777777" w:rsidR="00A61C70" w:rsidRDefault="00087FA1">
      <w:pPr>
        <w:pStyle w:val="berschrift3"/>
      </w:pPr>
      <w:r>
        <w:t>Protokollierung</w:t>
      </w:r>
    </w:p>
    <w:p w14:paraId="1C4EEFF6" w14:textId="77777777" w:rsidR="00A61C70" w:rsidRDefault="00087FA1">
      <w:pPr>
        <w:pStyle w:val="berschrift1"/>
      </w:pPr>
      <w:bookmarkStart w:id="40" w:name="_Toc236304332"/>
      <w:r>
        <w:t>Systemarchitektur</w:t>
      </w:r>
      <w:bookmarkEnd w:id="40"/>
    </w:p>
    <w:p w14:paraId="1B586232" w14:textId="77777777" w:rsidR="00A61C70" w:rsidRDefault="00087FA1">
      <w:pPr>
        <w:pStyle w:val="berschrift2"/>
      </w:pPr>
      <w:bookmarkStart w:id="41" w:name="_Toc236304333"/>
      <w:r>
        <w:t>Systemkontext</w:t>
      </w:r>
      <w:bookmarkEnd w:id="41"/>
    </w:p>
    <w:p w14:paraId="28BBE9FD" w14:textId="77777777" w:rsidR="00A61C70" w:rsidRDefault="00087FA1">
      <w:pPr>
        <w:pStyle w:val="berschrift2"/>
      </w:pPr>
      <w:bookmarkStart w:id="42" w:name="_Toc236304334"/>
      <w:r>
        <w:t>Logische Gesamtarchitektur</w:t>
      </w:r>
      <w:bookmarkEnd w:id="42"/>
    </w:p>
    <w:p w14:paraId="4C0C4FDF" w14:textId="77777777" w:rsidR="00A61C70" w:rsidRDefault="00087FA1">
      <w:pPr>
        <w:pStyle w:val="berschrift2"/>
      </w:pPr>
      <w:bookmarkStart w:id="43" w:name="_Toc236304335"/>
      <w:r>
        <w:t>Laufzeitarchitektur</w:t>
      </w:r>
      <w:bookmarkEnd w:id="43"/>
    </w:p>
    <w:p w14:paraId="0F610A5C" w14:textId="77777777" w:rsidR="00A61C70" w:rsidRDefault="00087FA1">
      <w:pPr>
        <w:pStyle w:val="berschrift2"/>
      </w:pPr>
      <w:bookmarkStart w:id="44" w:name="_Toc236304336"/>
      <w:r>
        <w:t>Deployment-Architektur</w:t>
      </w:r>
      <w:bookmarkEnd w:id="44"/>
    </w:p>
    <w:p w14:paraId="18D737ED" w14:textId="77777777" w:rsidR="00A61C70" w:rsidRDefault="00087FA1">
      <w:pPr>
        <w:pStyle w:val="berschrift2"/>
      </w:pPr>
      <w:bookmarkStart w:id="45" w:name="_Toc236304337"/>
      <w:r>
        <w:t>Domänen- und Modularchitektur</w:t>
      </w:r>
      <w:bookmarkEnd w:id="45"/>
    </w:p>
    <w:p w14:paraId="13894409" w14:textId="77777777" w:rsidR="00A61C70" w:rsidRDefault="00087FA1">
      <w:pPr>
        <w:pStyle w:val="berschrift2"/>
      </w:pPr>
      <w:bookmarkStart w:id="46" w:name="_Toc236304338"/>
      <w:r>
        <w:t>Server- und Client-Architektur</w:t>
      </w:r>
      <w:bookmarkEnd w:id="46"/>
    </w:p>
    <w:p w14:paraId="1403C4F2" w14:textId="77777777" w:rsidR="00A61C70" w:rsidRDefault="00087FA1">
      <w:pPr>
        <w:pStyle w:val="berschrift2"/>
      </w:pPr>
      <w:bookmarkStart w:id="47" w:name="_Toc236304339"/>
      <w:r>
        <w:t>Rendering- und Caching-Architektur</w:t>
      </w:r>
      <w:bookmarkEnd w:id="47"/>
    </w:p>
    <w:p w14:paraId="6FA729D0" w14:textId="77777777" w:rsidR="00A61C70" w:rsidRDefault="00087FA1">
      <w:pPr>
        <w:pStyle w:val="berschrift2"/>
      </w:pPr>
      <w:bookmarkStart w:id="48" w:name="_Toc236304340"/>
      <w:r>
        <w:t>Datenzugriffsarchitektur</w:t>
      </w:r>
      <w:bookmarkEnd w:id="48"/>
    </w:p>
    <w:p w14:paraId="7AFC0FB6" w14:textId="77777777" w:rsidR="00A61C70" w:rsidRDefault="00087FA1">
      <w:pPr>
        <w:pStyle w:val="berschrift2"/>
      </w:pPr>
      <w:bookmarkStart w:id="49" w:name="_Toc236304341"/>
      <w:r>
        <w:t>Integrationsarchitektur</w:t>
      </w:r>
      <w:bookmarkEnd w:id="49"/>
    </w:p>
    <w:p w14:paraId="32F3C2C3" w14:textId="77777777" w:rsidR="00A61C70" w:rsidRDefault="00087FA1">
      <w:pPr>
        <w:pStyle w:val="berschrift2"/>
      </w:pPr>
      <w:bookmarkStart w:id="50" w:name="_Toc236304342"/>
      <w:r>
        <w:t>Querschnittsfunktionen</w:t>
      </w:r>
      <w:bookmarkEnd w:id="50"/>
    </w:p>
    <w:p w14:paraId="4C83803E" w14:textId="77777777" w:rsidR="00A61C70" w:rsidRDefault="00087FA1">
      <w:pPr>
        <w:pStyle w:val="berschrift2"/>
      </w:pPr>
      <w:bookmarkStart w:id="51" w:name="_Toc236304343"/>
      <w:r>
        <w:t>Architekturentscheidungen</w:t>
      </w:r>
      <w:bookmarkEnd w:id="51"/>
    </w:p>
    <w:p w14:paraId="6BDB9659" w14:textId="77777777" w:rsidR="00A61C70" w:rsidRDefault="00087FA1">
      <w:pPr>
        <w:pStyle w:val="berschrift1"/>
      </w:pPr>
      <w:bookmarkStart w:id="52" w:name="_Toc236304344"/>
      <w:r>
        <w:t>Datenarchitektur</w:t>
      </w:r>
      <w:bookmarkEnd w:id="52"/>
    </w:p>
    <w:p w14:paraId="6223CDA4" w14:textId="77777777" w:rsidR="00A61C70" w:rsidRDefault="00087FA1">
      <w:pPr>
        <w:pStyle w:val="berschrift2"/>
      </w:pPr>
      <w:bookmarkStart w:id="53" w:name="_Toc236304345"/>
      <w:r>
        <w:t>Datenmodell im Überblick</w:t>
      </w:r>
      <w:bookmarkEnd w:id="53"/>
    </w:p>
    <w:p w14:paraId="1294E96B" w14:textId="77777777" w:rsidR="00A61C70" w:rsidRDefault="00087FA1">
      <w:pPr>
        <w:pStyle w:val="berschrift2"/>
      </w:pPr>
      <w:bookmarkStart w:id="54" w:name="_Toc236304346"/>
      <w:r>
        <w:t>Benutzer, Rollen und Profile</w:t>
      </w:r>
      <w:bookmarkEnd w:id="54"/>
    </w:p>
    <w:p w14:paraId="75CB635E" w14:textId="77777777" w:rsidR="00A61C70" w:rsidRDefault="00087FA1">
      <w:pPr>
        <w:pStyle w:val="berschrift2"/>
      </w:pPr>
      <w:bookmarkStart w:id="55" w:name="_Toc236304347"/>
      <w:r>
        <w:t>Kurs- und Buchungsdaten</w:t>
      </w:r>
      <w:bookmarkEnd w:id="55"/>
    </w:p>
    <w:p w14:paraId="16B00184" w14:textId="77777777" w:rsidR="00A61C70" w:rsidRDefault="00087FA1">
      <w:pPr>
        <w:pStyle w:val="berschrift2"/>
      </w:pPr>
      <w:bookmarkStart w:id="56" w:name="_Toc236304348"/>
      <w:r>
        <w:t>Zahlungsdaten</w:t>
      </w:r>
      <w:bookmarkEnd w:id="56"/>
    </w:p>
    <w:p w14:paraId="7936DBDF" w14:textId="77777777" w:rsidR="00A61C70" w:rsidRDefault="00087FA1">
      <w:pPr>
        <w:pStyle w:val="berschrift2"/>
      </w:pPr>
      <w:bookmarkStart w:id="57" w:name="_Toc236304349"/>
      <w:r>
        <w:t>Lern- und Prüfungsdaten</w:t>
      </w:r>
      <w:bookmarkEnd w:id="57"/>
    </w:p>
    <w:p w14:paraId="489DFFAF" w14:textId="77777777" w:rsidR="00A61C70" w:rsidRDefault="00087FA1">
      <w:pPr>
        <w:pStyle w:val="berschrift2"/>
      </w:pPr>
      <w:bookmarkStart w:id="58" w:name="_Toc236304350"/>
      <w:r>
        <w:t>Aufsätze und Korrekturen</w:t>
      </w:r>
      <w:bookmarkEnd w:id="58"/>
    </w:p>
    <w:p w14:paraId="7066B835" w14:textId="77777777" w:rsidR="00A61C70" w:rsidRDefault="00087FA1">
      <w:pPr>
        <w:pStyle w:val="berschrift2"/>
      </w:pPr>
      <w:bookmarkStart w:id="59" w:name="_Toc236304351"/>
      <w:r>
        <w:t>Lernmaterialien und Zugriffsfreigaben</w:t>
      </w:r>
      <w:bookmarkEnd w:id="59"/>
    </w:p>
    <w:p w14:paraId="2FB5CF14" w14:textId="77777777" w:rsidR="00A61C70" w:rsidRDefault="00087FA1">
      <w:pPr>
        <w:pStyle w:val="berschrift2"/>
      </w:pPr>
      <w:bookmarkStart w:id="60" w:name="_Toc236304352"/>
      <w:r>
        <w:t>Mentoring-Daten</w:t>
      </w:r>
      <w:bookmarkEnd w:id="60"/>
    </w:p>
    <w:p w14:paraId="6CD5F5A0" w14:textId="77777777" w:rsidR="00A61C70" w:rsidRDefault="00087FA1">
      <w:pPr>
        <w:pStyle w:val="berschrift2"/>
      </w:pPr>
      <w:bookmarkStart w:id="61" w:name="_Toc236304353"/>
      <w:r>
        <w:t>Arbeitszeit-, Lohn- und Finanzdaten</w:t>
      </w:r>
      <w:bookmarkEnd w:id="61"/>
    </w:p>
    <w:p w14:paraId="673CE047" w14:textId="77777777" w:rsidR="00A61C70" w:rsidRDefault="00087FA1">
      <w:pPr>
        <w:pStyle w:val="berschrift2"/>
      </w:pPr>
      <w:bookmarkStart w:id="62" w:name="_Toc236304354"/>
      <w:r>
        <w:t>Benachrichtigungs- und Outbox-Daten</w:t>
      </w:r>
      <w:bookmarkEnd w:id="62"/>
    </w:p>
    <w:p w14:paraId="2574E607" w14:textId="77777777" w:rsidR="00A61C70" w:rsidRDefault="00087FA1">
      <w:pPr>
        <w:pStyle w:val="berschrift2"/>
      </w:pPr>
      <w:bookmarkStart w:id="63" w:name="_Toc236304355"/>
      <w:r>
        <w:t>Audit- und Protokolldaten</w:t>
      </w:r>
      <w:bookmarkEnd w:id="63"/>
    </w:p>
    <w:p w14:paraId="10A9530B" w14:textId="77777777" w:rsidR="00A61C70" w:rsidRDefault="00087FA1">
      <w:pPr>
        <w:pStyle w:val="berschrift2"/>
      </w:pPr>
      <w:bookmarkStart w:id="64" w:name="_Toc236304356"/>
      <w:r>
        <w:t>Datenbankfunktionen und Trigger</w:t>
      </w:r>
      <w:bookmarkEnd w:id="64"/>
    </w:p>
    <w:p w14:paraId="4AE37ED3" w14:textId="77777777" w:rsidR="00A61C70" w:rsidRDefault="00087FA1">
      <w:pPr>
        <w:pStyle w:val="berschrift2"/>
      </w:pPr>
      <w:bookmarkStart w:id="65" w:name="_Toc236304357"/>
      <w:r>
        <w:t>Datenintegrität und Nebenläufigkeit</w:t>
      </w:r>
      <w:bookmarkEnd w:id="65"/>
    </w:p>
    <w:p w14:paraId="1485367A" w14:textId="77777777" w:rsidR="00A61C70" w:rsidRDefault="00087FA1">
      <w:pPr>
        <w:pStyle w:val="berschrift2"/>
      </w:pPr>
      <w:bookmarkStart w:id="66" w:name="_Toc236304358"/>
      <w:r>
        <w:t>Datenbankmigrationen</w:t>
      </w:r>
      <w:bookmarkEnd w:id="66"/>
    </w:p>
    <w:p w14:paraId="5587A748" w14:textId="77777777" w:rsidR="00A61C70" w:rsidRDefault="00087FA1">
      <w:pPr>
        <w:pStyle w:val="berschrift2"/>
      </w:pPr>
      <w:bookmarkStart w:id="67" w:name="_Toc236304359"/>
      <w:r>
        <w:t>Test- und Seed-Daten</w:t>
      </w:r>
      <w:bookmarkEnd w:id="67"/>
    </w:p>
    <w:p w14:paraId="50296180" w14:textId="77777777" w:rsidR="00A61C70" w:rsidRDefault="00087FA1">
      <w:pPr>
        <w:pStyle w:val="berschrift2"/>
      </w:pPr>
      <w:bookmarkStart w:id="68" w:name="_Toc236304360"/>
      <w:r>
        <w:t>Datenlebenszyklus</w:t>
      </w:r>
      <w:bookmarkEnd w:id="68"/>
    </w:p>
    <w:p w14:paraId="5E8E5E5D" w14:textId="77777777" w:rsidR="00A61C70" w:rsidRDefault="00087FA1">
      <w:pPr>
        <w:pStyle w:val="berschrift1"/>
      </w:pPr>
      <w:bookmarkStart w:id="69" w:name="_Toc236304361"/>
      <w:r>
        <w:t>Authentifizierung und Autorisierung mit Better Auth</w:t>
      </w:r>
      <w:bookmarkEnd w:id="69"/>
    </w:p>
    <w:p w14:paraId="16C70116" w14:textId="77777777" w:rsidR="00A61C70" w:rsidRDefault="00087FA1">
      <w:pPr>
        <w:pStyle w:val="berschrift2"/>
      </w:pPr>
      <w:bookmarkStart w:id="70" w:name="_Toc236304362"/>
      <w:r>
        <w:t>Überblick und Systemgrenzen</w:t>
      </w:r>
      <w:bookmarkEnd w:id="70"/>
    </w:p>
    <w:p w14:paraId="6B8160A9" w14:textId="77777777" w:rsidR="00A61C70" w:rsidRDefault="00087FA1">
      <w:pPr>
        <w:pStyle w:val="berschrift3"/>
      </w:pPr>
      <w:r>
        <w:t>Zweck der Authentifizierung</w:t>
      </w:r>
    </w:p>
    <w:p w14:paraId="5D663206" w14:textId="77777777" w:rsidR="00A61C70" w:rsidRDefault="00087FA1">
      <w:pPr>
        <w:pStyle w:val="berschrift3"/>
      </w:pPr>
      <w:r>
        <w:t>Beteiligte Systeme</w:t>
      </w:r>
    </w:p>
    <w:p w14:paraId="3499E91F" w14:textId="77777777" w:rsidR="00A61C70" w:rsidRDefault="00087FA1">
      <w:pPr>
        <w:pStyle w:val="berschrift3"/>
      </w:pPr>
      <w:r>
        <w:t>Verantwortlichkeiten von Better Auth</w:t>
      </w:r>
    </w:p>
    <w:p w14:paraId="0F91150B" w14:textId="77777777" w:rsidR="00A61C70" w:rsidRDefault="00087FA1">
      <w:pPr>
        <w:pStyle w:val="berschrift3"/>
      </w:pPr>
      <w:r>
        <w:t>Verantwortlichkeiten der ZAP-Applikation</w:t>
      </w:r>
    </w:p>
    <w:p w14:paraId="4BE1051C" w14:textId="77777777" w:rsidR="00A61C70" w:rsidRDefault="00087FA1">
      <w:pPr>
        <w:pStyle w:val="berschrift3"/>
      </w:pPr>
      <w:r>
        <w:t>Unterscheidung zwischen Authentifizierung und Autorisierung</w:t>
      </w:r>
    </w:p>
    <w:p w14:paraId="128DF345" w14:textId="77777777" w:rsidR="00A61C70" w:rsidRDefault="00087FA1">
      <w:pPr>
        <w:pStyle w:val="berschrift3"/>
      </w:pPr>
      <w:r>
        <w:t>Vertrauensgrenzen</w:t>
      </w:r>
    </w:p>
    <w:p w14:paraId="6ABA475A" w14:textId="77777777" w:rsidR="00A61C70" w:rsidRDefault="00087FA1">
      <w:pPr>
        <w:pStyle w:val="berschrift2"/>
      </w:pPr>
      <w:bookmarkStart w:id="71" w:name="_Toc236304363"/>
      <w:r>
        <w:t>Architektur der Better-Auth-Integration</w:t>
      </w:r>
      <w:bookmarkEnd w:id="71"/>
    </w:p>
    <w:p w14:paraId="075024C3" w14:textId="77777777" w:rsidR="00A61C70" w:rsidRDefault="00087FA1">
      <w:pPr>
        <w:pStyle w:val="berschrift3"/>
      </w:pPr>
      <w:r>
        <w:t>Architekturübersicht</w:t>
      </w:r>
    </w:p>
    <w:p w14:paraId="289EF0E2" w14:textId="77777777" w:rsidR="00A61C70" w:rsidRDefault="00087FA1">
      <w:pPr>
        <w:pStyle w:val="berschrift3"/>
      </w:pPr>
      <w:r>
        <w:t>Serverseitige Better-Auth-Konfiguration</w:t>
      </w:r>
    </w:p>
    <w:p w14:paraId="748BCFBC" w14:textId="77777777" w:rsidR="00A61C70" w:rsidRDefault="00087FA1">
      <w:pPr>
        <w:pStyle w:val="berschrift3"/>
      </w:pPr>
      <w:r>
        <w:t>Clientseitige Better-Auth-Integration</w:t>
      </w:r>
    </w:p>
    <w:p w14:paraId="32AD63FF" w14:textId="77777777" w:rsidR="00A61C70" w:rsidRDefault="00087FA1">
      <w:pPr>
        <w:pStyle w:val="berschrift3"/>
      </w:pPr>
      <w:r>
        <w:t>Integration in Next.js</w:t>
      </w:r>
    </w:p>
    <w:p w14:paraId="40E1FB7D" w14:textId="77777777" w:rsidR="00A61C70" w:rsidRDefault="00087FA1">
      <w:pPr>
        <w:pStyle w:val="berschrift3"/>
      </w:pPr>
      <w:r>
        <w:t>Authentifizierungs-Endpunkte</w:t>
      </w:r>
    </w:p>
    <w:p w14:paraId="3879B9AF" w14:textId="77777777" w:rsidR="00A61C70" w:rsidRDefault="00087FA1">
      <w:pPr>
        <w:pStyle w:val="berschrift3"/>
      </w:pPr>
      <w:r>
        <w:t>Datenbankanbindung</w:t>
      </w:r>
    </w:p>
    <w:p w14:paraId="30D54F28" w14:textId="77777777" w:rsidR="00A61C70" w:rsidRDefault="00087FA1">
      <w:pPr>
        <w:pStyle w:val="berschrift3"/>
      </w:pPr>
      <w:r>
        <w:t>Zusammenspiel mit Supabase</w:t>
      </w:r>
    </w:p>
    <w:p w14:paraId="024A908B" w14:textId="77777777" w:rsidR="00A61C70" w:rsidRDefault="00087FA1">
      <w:pPr>
        <w:pStyle w:val="berschrift3"/>
      </w:pPr>
      <w:r>
        <w:t>Zusammenspiel mit Server Actions</w:t>
      </w:r>
    </w:p>
    <w:p w14:paraId="0197E444" w14:textId="77777777" w:rsidR="00A61C70" w:rsidRDefault="00087FA1">
      <w:pPr>
        <w:pStyle w:val="berschrift3"/>
      </w:pPr>
      <w:r>
        <w:t>Zusammenspiel mit Middleware und Proxy</w:t>
      </w:r>
    </w:p>
    <w:p w14:paraId="3B1CA7EC" w14:textId="77777777" w:rsidR="00A61C70" w:rsidRDefault="00087FA1">
      <w:pPr>
        <w:pStyle w:val="berschrift2"/>
      </w:pPr>
      <w:bookmarkStart w:id="72" w:name="_Toc236304364"/>
      <w:r>
        <w:t>Datenmodell der Authentifizierung</w:t>
      </w:r>
      <w:bookmarkEnd w:id="72"/>
    </w:p>
    <w:p w14:paraId="5562E171" w14:textId="77777777" w:rsidR="00A61C70" w:rsidRDefault="00087FA1">
      <w:pPr>
        <w:pStyle w:val="berschrift3"/>
      </w:pPr>
      <w:r>
        <w:t>Benutzer</w:t>
      </w:r>
    </w:p>
    <w:p w14:paraId="4D6F9B8B" w14:textId="77777777" w:rsidR="00A61C70" w:rsidRDefault="00087FA1">
      <w:pPr>
        <w:pStyle w:val="berschrift3"/>
      </w:pPr>
      <w:r>
        <w:t>Konten</w:t>
      </w:r>
    </w:p>
    <w:p w14:paraId="4DAF0820" w14:textId="77777777" w:rsidR="00A61C70" w:rsidRDefault="00087FA1">
      <w:pPr>
        <w:pStyle w:val="berschrift3"/>
      </w:pPr>
      <w:r>
        <w:t>Sessions</w:t>
      </w:r>
    </w:p>
    <w:p w14:paraId="4ED78B4A" w14:textId="77777777" w:rsidR="00A61C70" w:rsidRDefault="00087FA1">
      <w:pPr>
        <w:pStyle w:val="berschrift3"/>
      </w:pPr>
      <w:r>
        <w:t>Verifikationseinträge</w:t>
      </w:r>
    </w:p>
    <w:p w14:paraId="3E0783A7" w14:textId="77777777" w:rsidR="00A61C70" w:rsidRDefault="00087FA1">
      <w:pPr>
        <w:pStyle w:val="berschrift3"/>
      </w:pPr>
      <w:r>
        <w:t>Rollen</w:t>
      </w:r>
    </w:p>
    <w:p w14:paraId="41527B7A" w14:textId="77777777" w:rsidR="00A61C70" w:rsidRDefault="00087FA1">
      <w:pPr>
        <w:pStyle w:val="berschrift3"/>
      </w:pPr>
      <w:r>
        <w:t>Benutzerprofile</w:t>
      </w:r>
    </w:p>
    <w:p w14:paraId="1457E10C" w14:textId="77777777" w:rsidR="00A61C70" w:rsidRDefault="00087FA1">
      <w:pPr>
        <w:pStyle w:val="berschrift3"/>
      </w:pPr>
      <w:r>
        <w:t>Beziehungen zwischen Authentifizierungs- und Fachdaten</w:t>
      </w:r>
    </w:p>
    <w:p w14:paraId="0A614827" w14:textId="77777777" w:rsidR="00A61C70" w:rsidRDefault="00087FA1">
      <w:pPr>
        <w:pStyle w:val="berschrift3"/>
      </w:pPr>
      <w:r>
        <w:t>Zeitstempel und Ablaufdaten</w:t>
      </w:r>
    </w:p>
    <w:p w14:paraId="5119BBE3" w14:textId="77777777" w:rsidR="00A61C70" w:rsidRDefault="00087FA1">
      <w:pPr>
        <w:pStyle w:val="berschrift3"/>
      </w:pPr>
      <w:r>
        <w:t>Löschung von Authentifizierungsdaten</w:t>
      </w:r>
    </w:p>
    <w:p w14:paraId="6349C463" w14:textId="77777777" w:rsidR="00A61C70" w:rsidRDefault="00087FA1">
      <w:pPr>
        <w:pStyle w:val="berschrift2"/>
      </w:pPr>
      <w:bookmarkStart w:id="73" w:name="_Toc236304365"/>
      <w:r>
        <w:t>Registrierung</w:t>
      </w:r>
      <w:bookmarkEnd w:id="73"/>
    </w:p>
    <w:p w14:paraId="1FFFEA66" w14:textId="77777777" w:rsidR="00A61C70" w:rsidRDefault="00087FA1">
      <w:pPr>
        <w:pStyle w:val="berschrift3"/>
      </w:pPr>
      <w:r>
        <w:t>Registrierungsformular</w:t>
      </w:r>
    </w:p>
    <w:p w14:paraId="37D01C21" w14:textId="77777777" w:rsidR="00A61C70" w:rsidRDefault="00087FA1">
      <w:pPr>
        <w:pStyle w:val="berschrift3"/>
      </w:pPr>
      <w:r>
        <w:t>Eingabevalidierung</w:t>
      </w:r>
    </w:p>
    <w:p w14:paraId="45D3E5FF" w14:textId="77777777" w:rsidR="00A61C70" w:rsidRDefault="00087FA1">
      <w:pPr>
        <w:pStyle w:val="berschrift3"/>
      </w:pPr>
      <w:r>
        <w:t>Prüfung bestehender Benutzer</w:t>
      </w:r>
    </w:p>
    <w:p w14:paraId="6D2B3077" w14:textId="77777777" w:rsidR="00A61C70" w:rsidRDefault="00087FA1">
      <w:pPr>
        <w:pStyle w:val="berschrift3"/>
      </w:pPr>
      <w:r>
        <w:t>Erstellung des Benutzerkontos</w:t>
      </w:r>
    </w:p>
    <w:p w14:paraId="2CEF345A" w14:textId="77777777" w:rsidR="00A61C70" w:rsidRDefault="00087FA1">
      <w:pPr>
        <w:pStyle w:val="berschrift3"/>
      </w:pPr>
      <w:r>
        <w:t>Erstellung des Benutzerprofils</w:t>
      </w:r>
    </w:p>
    <w:p w14:paraId="6FB8228E" w14:textId="77777777" w:rsidR="00A61C70" w:rsidRDefault="00087FA1">
      <w:pPr>
        <w:pStyle w:val="berschrift3"/>
      </w:pPr>
      <w:r>
        <w:t>Zuweisung der Standardrolle</w:t>
      </w:r>
    </w:p>
    <w:p w14:paraId="061294D4" w14:textId="77777777" w:rsidR="00A61C70" w:rsidRDefault="00087FA1">
      <w:pPr>
        <w:pStyle w:val="berschrift3"/>
      </w:pPr>
      <w:r>
        <w:t>E-Mail-Verifikation</w:t>
      </w:r>
    </w:p>
    <w:p w14:paraId="11E44A95" w14:textId="77777777" w:rsidR="00A61C70" w:rsidRDefault="00087FA1">
      <w:pPr>
        <w:pStyle w:val="berschrift3"/>
      </w:pPr>
      <w:r>
        <w:t>Weiterleitung nach der Registrierung</w:t>
      </w:r>
    </w:p>
    <w:p w14:paraId="7E0DE721" w14:textId="77777777" w:rsidR="00A61C70" w:rsidRDefault="00087FA1">
      <w:pPr>
        <w:pStyle w:val="berschrift3"/>
      </w:pPr>
      <w:r>
        <w:t>Fehlerbehandlung</w:t>
      </w:r>
    </w:p>
    <w:p w14:paraId="7668D53F" w14:textId="77777777" w:rsidR="00A61C70" w:rsidRDefault="00087FA1">
      <w:pPr>
        <w:pStyle w:val="berschrift2"/>
      </w:pPr>
      <w:bookmarkStart w:id="74" w:name="_Toc236304366"/>
      <w:r>
        <w:t>Anmeldung und Abmeldung</w:t>
      </w:r>
      <w:bookmarkEnd w:id="74"/>
    </w:p>
    <w:p w14:paraId="2EC9C042" w14:textId="77777777" w:rsidR="00A61C70" w:rsidRDefault="00087FA1">
      <w:pPr>
        <w:pStyle w:val="berschrift3"/>
      </w:pPr>
      <w:r>
        <w:t>Anmeldeformular</w:t>
      </w:r>
    </w:p>
    <w:p w14:paraId="0CE16CE3" w14:textId="77777777" w:rsidR="00A61C70" w:rsidRDefault="00087FA1">
      <w:pPr>
        <w:pStyle w:val="berschrift3"/>
      </w:pPr>
      <w:r>
        <w:t>Prüfung der Anmeldedaten</w:t>
      </w:r>
    </w:p>
    <w:p w14:paraId="3F1AE9D3" w14:textId="77777777" w:rsidR="00A61C70" w:rsidRDefault="00087FA1">
      <w:pPr>
        <w:pStyle w:val="berschrift3"/>
      </w:pPr>
      <w:r>
        <w:t>Erstellung der Session</w:t>
      </w:r>
    </w:p>
    <w:p w14:paraId="068927AF" w14:textId="77777777" w:rsidR="00A61C70" w:rsidRDefault="00087FA1">
      <w:pPr>
        <w:pStyle w:val="berschrift3"/>
      </w:pPr>
      <w:r>
        <w:t>Speicherung des Session-Cookies</w:t>
      </w:r>
    </w:p>
    <w:p w14:paraId="56C42ADB" w14:textId="77777777" w:rsidR="00A61C70" w:rsidRDefault="00087FA1">
      <w:pPr>
        <w:pStyle w:val="berschrift3"/>
      </w:pPr>
      <w:r>
        <w:t>Weiterleitung nach der Anmeldung</w:t>
      </w:r>
    </w:p>
    <w:p w14:paraId="3EACFBEF" w14:textId="77777777" w:rsidR="00A61C70" w:rsidRDefault="00087FA1">
      <w:pPr>
        <w:pStyle w:val="berschrift3"/>
      </w:pPr>
      <w:r>
        <w:t>Abmeldung</w:t>
      </w:r>
    </w:p>
    <w:p w14:paraId="0D49DAA4" w14:textId="77777777" w:rsidR="00A61C70" w:rsidRDefault="00087FA1">
      <w:pPr>
        <w:pStyle w:val="berschrift3"/>
      </w:pPr>
      <w:r>
        <w:t>Beendigung der Session</w:t>
      </w:r>
    </w:p>
    <w:p w14:paraId="65557EBF" w14:textId="77777777" w:rsidR="00A61C70" w:rsidRDefault="00087FA1">
      <w:pPr>
        <w:pStyle w:val="berschrift3"/>
      </w:pPr>
      <w:r>
        <w:t>Fehlerhafte Anmeldeversuche</w:t>
      </w:r>
    </w:p>
    <w:p w14:paraId="1BEC55EE" w14:textId="77777777" w:rsidR="00A61C70" w:rsidRDefault="00087FA1">
      <w:pPr>
        <w:pStyle w:val="berschrift2"/>
      </w:pPr>
      <w:bookmarkStart w:id="75" w:name="_Toc236304367"/>
      <w:r>
        <w:t>Session-Verwaltung</w:t>
      </w:r>
      <w:bookmarkEnd w:id="75"/>
    </w:p>
    <w:p w14:paraId="54A95E8E" w14:textId="77777777" w:rsidR="00A61C70" w:rsidRDefault="00087FA1">
      <w:pPr>
        <w:pStyle w:val="berschrift3"/>
      </w:pPr>
      <w:r>
        <w:t>Aufbau einer Session</w:t>
      </w:r>
    </w:p>
    <w:p w14:paraId="009D584A" w14:textId="77777777" w:rsidR="00A61C70" w:rsidRDefault="00087FA1">
      <w:pPr>
        <w:pStyle w:val="berschrift3"/>
      </w:pPr>
      <w:r>
        <w:t>Session-Cookie</w:t>
      </w:r>
    </w:p>
    <w:p w14:paraId="2F50B52C" w14:textId="77777777" w:rsidR="00A61C70" w:rsidRDefault="00087FA1">
      <w:pPr>
        <w:pStyle w:val="berschrift3"/>
      </w:pPr>
      <w:r>
        <w:t>Cookie-Eigenschaften</w:t>
      </w:r>
    </w:p>
    <w:p w14:paraId="46432BDB" w14:textId="77777777" w:rsidR="00A61C70" w:rsidRDefault="00087FA1">
      <w:pPr>
        <w:pStyle w:val="berschrift3"/>
      </w:pPr>
      <w:r>
        <w:t>Ablaufzeit</w:t>
      </w:r>
    </w:p>
    <w:p w14:paraId="19F651DB" w14:textId="77777777" w:rsidR="00A61C70" w:rsidRDefault="00087FA1">
      <w:pPr>
        <w:pStyle w:val="berschrift3"/>
      </w:pPr>
      <w:r>
        <w:t>Session-Verlängerung</w:t>
      </w:r>
    </w:p>
    <w:p w14:paraId="19AEFFE6" w14:textId="77777777" w:rsidR="00A61C70" w:rsidRDefault="00087FA1">
      <w:pPr>
        <w:pStyle w:val="berschrift3"/>
      </w:pPr>
      <w:r>
        <w:t>Session-Validierung</w:t>
      </w:r>
    </w:p>
    <w:p w14:paraId="699BDD04" w14:textId="77777777" w:rsidR="00A61C70" w:rsidRDefault="00087FA1">
      <w:pPr>
        <w:pStyle w:val="berschrift3"/>
      </w:pPr>
      <w:r>
        <w:t>Serverseitiger Session-Zugriff</w:t>
      </w:r>
    </w:p>
    <w:p w14:paraId="1B7AC0B7" w14:textId="77777777" w:rsidR="00A61C70" w:rsidRDefault="00087FA1">
      <w:pPr>
        <w:pStyle w:val="berschrift3"/>
      </w:pPr>
      <w:r>
        <w:t>Clientseitiger Session-Zugriff</w:t>
      </w:r>
    </w:p>
    <w:p w14:paraId="4F3FF349" w14:textId="77777777" w:rsidR="00A61C70" w:rsidRDefault="00087FA1">
      <w:pPr>
        <w:pStyle w:val="berschrift3"/>
      </w:pPr>
      <w:r>
        <w:t>Ungültige Sessions</w:t>
      </w:r>
    </w:p>
    <w:p w14:paraId="63652A4F" w14:textId="77777777" w:rsidR="00A61C70" w:rsidRDefault="00087FA1">
      <w:pPr>
        <w:pStyle w:val="berschrift3"/>
      </w:pPr>
      <w:r>
        <w:t>Gleichzeitige Sessions</w:t>
      </w:r>
    </w:p>
    <w:p w14:paraId="3B14FD07" w14:textId="77777777" w:rsidR="00A61C70" w:rsidRDefault="00087FA1">
      <w:pPr>
        <w:pStyle w:val="berschrift3"/>
      </w:pPr>
      <w:r>
        <w:t>Session-Widerruf</w:t>
      </w:r>
    </w:p>
    <w:p w14:paraId="2F3BD7B3" w14:textId="77777777" w:rsidR="00A61C70" w:rsidRDefault="00087FA1">
      <w:pPr>
        <w:pStyle w:val="berschrift2"/>
      </w:pPr>
      <w:bookmarkStart w:id="76" w:name="_Toc236304368"/>
      <w:r>
        <w:t>Passwortverwaltung</w:t>
      </w:r>
      <w:bookmarkEnd w:id="76"/>
    </w:p>
    <w:p w14:paraId="25CEC5EC" w14:textId="77777777" w:rsidR="00A61C70" w:rsidRDefault="00087FA1">
      <w:pPr>
        <w:pStyle w:val="berschrift3"/>
      </w:pPr>
      <w:r>
        <w:t>Passwortanforderungen</w:t>
      </w:r>
    </w:p>
    <w:p w14:paraId="088BA4B0" w14:textId="77777777" w:rsidR="00A61C70" w:rsidRDefault="00087FA1">
      <w:pPr>
        <w:pStyle w:val="berschrift3"/>
      </w:pPr>
      <w:r>
        <w:t>Passwortspeicherung</w:t>
      </w:r>
    </w:p>
    <w:p w14:paraId="70399F05" w14:textId="77777777" w:rsidR="00A61C70" w:rsidRDefault="00087FA1">
      <w:pPr>
        <w:pStyle w:val="berschrift3"/>
      </w:pPr>
      <w:r>
        <w:t>Passwort vergessen</w:t>
      </w:r>
    </w:p>
    <w:p w14:paraId="6D966DA9" w14:textId="77777777" w:rsidR="00A61C70" w:rsidRDefault="00087FA1">
      <w:pPr>
        <w:pStyle w:val="berschrift3"/>
      </w:pPr>
      <w:r>
        <w:t>Zurücksetzungslink</w:t>
      </w:r>
    </w:p>
    <w:p w14:paraId="3EF9ED7F" w14:textId="77777777" w:rsidR="00A61C70" w:rsidRDefault="00087FA1">
      <w:pPr>
        <w:pStyle w:val="berschrift3"/>
      </w:pPr>
      <w:r>
        <w:t>Passwort zurücksetzen</w:t>
      </w:r>
    </w:p>
    <w:p w14:paraId="1518F9C8" w14:textId="77777777" w:rsidR="00A61C70" w:rsidRDefault="00087FA1">
      <w:pPr>
        <w:pStyle w:val="berschrift3"/>
      </w:pPr>
      <w:r>
        <w:t>Änderung des Passworts</w:t>
      </w:r>
    </w:p>
    <w:p w14:paraId="7A331C8F" w14:textId="77777777" w:rsidR="00A61C70" w:rsidRDefault="00087FA1">
      <w:pPr>
        <w:pStyle w:val="berschrift3"/>
      </w:pPr>
      <w:r>
        <w:t>Ablauf von Zurücksetzungsanfragen</w:t>
      </w:r>
    </w:p>
    <w:p w14:paraId="15DB8EEA" w14:textId="77777777" w:rsidR="00A61C70" w:rsidRDefault="00087FA1">
      <w:pPr>
        <w:pStyle w:val="berschrift2"/>
      </w:pPr>
      <w:bookmarkStart w:id="77" w:name="_Toc236304369"/>
      <w:r>
        <w:t>E-Mail-Verifikation</w:t>
      </w:r>
      <w:bookmarkEnd w:id="77"/>
    </w:p>
    <w:p w14:paraId="23066F51" w14:textId="77777777" w:rsidR="00A61C70" w:rsidRDefault="00087FA1">
      <w:pPr>
        <w:pStyle w:val="berschrift3"/>
      </w:pPr>
      <w:r>
        <w:t>Erzeugung des Verifikationseintrags</w:t>
      </w:r>
    </w:p>
    <w:p w14:paraId="48E934C4" w14:textId="77777777" w:rsidR="00A61C70" w:rsidRDefault="00087FA1">
      <w:pPr>
        <w:pStyle w:val="berschrift3"/>
      </w:pPr>
      <w:r>
        <w:t>Versand der Verifikations-E-Mail</w:t>
      </w:r>
    </w:p>
    <w:p w14:paraId="359A21D7" w14:textId="77777777" w:rsidR="00A61C70" w:rsidRDefault="00087FA1">
      <w:pPr>
        <w:pStyle w:val="berschrift3"/>
      </w:pPr>
      <w:r>
        <w:t>Verifikationslink</w:t>
      </w:r>
    </w:p>
    <w:p w14:paraId="7510F863" w14:textId="77777777" w:rsidR="00A61C70" w:rsidRDefault="00087FA1">
      <w:pPr>
        <w:pStyle w:val="berschrift3"/>
      </w:pPr>
      <w:r>
        <w:t>Bestätigung der E-Mail-Adresse</w:t>
      </w:r>
    </w:p>
    <w:p w14:paraId="2715F284" w14:textId="77777777" w:rsidR="00A61C70" w:rsidRDefault="00087FA1">
      <w:pPr>
        <w:pStyle w:val="berschrift3"/>
      </w:pPr>
      <w:r>
        <w:t>Ablauf des Verifikationslinks</w:t>
      </w:r>
    </w:p>
    <w:p w14:paraId="100571DF" w14:textId="77777777" w:rsidR="00A61C70" w:rsidRDefault="00087FA1">
      <w:pPr>
        <w:pStyle w:val="berschrift3"/>
      </w:pPr>
      <w:r>
        <w:t>Erneuter Versand</w:t>
      </w:r>
    </w:p>
    <w:p w14:paraId="3BEE292A" w14:textId="77777777" w:rsidR="00A61C70" w:rsidRDefault="00087FA1">
      <w:pPr>
        <w:pStyle w:val="berschrift3"/>
      </w:pPr>
      <w:r>
        <w:t>Fehlerbehandlung</w:t>
      </w:r>
    </w:p>
    <w:p w14:paraId="3AAE1017" w14:textId="77777777" w:rsidR="00A61C70" w:rsidRDefault="00087FA1">
      <w:pPr>
        <w:pStyle w:val="berschrift2"/>
      </w:pPr>
      <w:bookmarkStart w:id="78" w:name="_Toc236304370"/>
      <w:r>
        <w:t>Benutzerrollen und Autorisierung</w:t>
      </w:r>
      <w:bookmarkEnd w:id="78"/>
    </w:p>
    <w:p w14:paraId="42AC2868" w14:textId="77777777" w:rsidR="00A61C70" w:rsidRDefault="00087FA1">
      <w:pPr>
        <w:pStyle w:val="berschrift3"/>
      </w:pPr>
      <w:r>
        <w:t>Rollenmodell</w:t>
      </w:r>
    </w:p>
    <w:p w14:paraId="619706C1" w14:textId="77777777" w:rsidR="00A61C70" w:rsidRDefault="00087FA1">
      <w:pPr>
        <w:pStyle w:val="berschrift3"/>
      </w:pPr>
      <w:r>
        <w:t>Rolle Benutzer</w:t>
      </w:r>
    </w:p>
    <w:p w14:paraId="79EB064E" w14:textId="77777777" w:rsidR="00A61C70" w:rsidRDefault="00087FA1">
      <w:pPr>
        <w:pStyle w:val="berschrift3"/>
      </w:pPr>
      <w:r>
        <w:t>Rolle Lehrperson</w:t>
      </w:r>
    </w:p>
    <w:p w14:paraId="485DE9A1" w14:textId="77777777" w:rsidR="00A61C70" w:rsidRDefault="00087FA1">
      <w:pPr>
        <w:pStyle w:val="berschrift3"/>
      </w:pPr>
      <w:r>
        <w:t>Rolle Administrator</w:t>
      </w:r>
    </w:p>
    <w:p w14:paraId="55D892BD" w14:textId="77777777" w:rsidR="00A61C70" w:rsidRDefault="00087FA1">
      <w:pPr>
        <w:pStyle w:val="berschrift3"/>
      </w:pPr>
      <w:r>
        <w:t>Rollenzuweisung</w:t>
      </w:r>
    </w:p>
    <w:p w14:paraId="708240E9" w14:textId="77777777" w:rsidR="00A61C70" w:rsidRDefault="00087FA1">
      <w:pPr>
        <w:pStyle w:val="berschrift3"/>
      </w:pPr>
      <w:r>
        <w:t>Rollenänderung</w:t>
      </w:r>
    </w:p>
    <w:p w14:paraId="50012C32" w14:textId="77777777" w:rsidR="00A61C70" w:rsidRDefault="00087FA1">
      <w:pPr>
        <w:pStyle w:val="berschrift3"/>
      </w:pPr>
      <w:r>
        <w:t>Berechtigungsmatrix</w:t>
      </w:r>
    </w:p>
    <w:p w14:paraId="58095640" w14:textId="77777777" w:rsidR="00A61C70" w:rsidRDefault="00087FA1">
      <w:pPr>
        <w:pStyle w:val="berschrift3"/>
      </w:pPr>
      <w:r>
        <w:t>Serverseitige Berechtigungsprüfung</w:t>
      </w:r>
    </w:p>
    <w:p w14:paraId="793EB827" w14:textId="77777777" w:rsidR="00A61C70" w:rsidRDefault="00087FA1">
      <w:pPr>
        <w:pStyle w:val="berschrift3"/>
      </w:pPr>
      <w:r>
        <w:t>Clientseitige Sichtbarkeit</w:t>
      </w:r>
    </w:p>
    <w:p w14:paraId="762BA760" w14:textId="77777777" w:rsidR="00A61C70" w:rsidRDefault="00087FA1">
      <w:pPr>
        <w:pStyle w:val="berschrift3"/>
      </w:pPr>
      <w:r>
        <w:t>Administrative Berechtigungen</w:t>
      </w:r>
    </w:p>
    <w:p w14:paraId="03C10DC8" w14:textId="77777777" w:rsidR="00A61C70" w:rsidRDefault="00087FA1">
      <w:pPr>
        <w:pStyle w:val="berschrift2"/>
      </w:pPr>
      <w:bookmarkStart w:id="79" w:name="_Toc236304371"/>
      <w:r>
        <w:t>Schutz von Seiten und Routen</w:t>
      </w:r>
      <w:bookmarkEnd w:id="79"/>
    </w:p>
    <w:p w14:paraId="203A6788" w14:textId="77777777" w:rsidR="00A61C70" w:rsidRDefault="00087FA1">
      <w:pPr>
        <w:pStyle w:val="berschrift3"/>
      </w:pPr>
      <w:r>
        <w:t>Öffentliche Seiten</w:t>
      </w:r>
    </w:p>
    <w:p w14:paraId="7BA296E2" w14:textId="77777777" w:rsidR="00A61C70" w:rsidRDefault="00087FA1">
      <w:pPr>
        <w:pStyle w:val="berschrift3"/>
      </w:pPr>
      <w:r>
        <w:t>Authentifizierte Seiten</w:t>
      </w:r>
    </w:p>
    <w:p w14:paraId="27834B12" w14:textId="77777777" w:rsidR="00A61C70" w:rsidRDefault="00087FA1">
      <w:pPr>
        <w:pStyle w:val="berschrift3"/>
      </w:pPr>
      <w:r>
        <w:t>Lehrpersonen-Seiten</w:t>
      </w:r>
    </w:p>
    <w:p w14:paraId="72E3CBD3" w14:textId="77777777" w:rsidR="00A61C70" w:rsidRDefault="00087FA1">
      <w:pPr>
        <w:pStyle w:val="berschrift3"/>
      </w:pPr>
      <w:r>
        <w:t>Administrationsseiten</w:t>
      </w:r>
    </w:p>
    <w:p w14:paraId="280F5923" w14:textId="77777777" w:rsidR="00A61C70" w:rsidRDefault="00087FA1">
      <w:pPr>
        <w:pStyle w:val="berschrift3"/>
      </w:pPr>
      <w:r>
        <w:t>Middleware-basierter Zugriffsschutz</w:t>
      </w:r>
    </w:p>
    <w:p w14:paraId="6FDB5460" w14:textId="77777777" w:rsidR="00A61C70" w:rsidRDefault="00087FA1">
      <w:pPr>
        <w:pStyle w:val="berschrift3"/>
      </w:pPr>
      <w:r>
        <w:t>Layout-basierter Zugriffsschutz</w:t>
      </w:r>
    </w:p>
    <w:p w14:paraId="4C40DDB6" w14:textId="77777777" w:rsidR="00A61C70" w:rsidRDefault="00087FA1">
      <w:pPr>
        <w:pStyle w:val="berschrift3"/>
      </w:pPr>
      <w:r>
        <w:t>Weiterleitung nicht authentifizierter Benutzer</w:t>
      </w:r>
    </w:p>
    <w:p w14:paraId="6F866C40" w14:textId="77777777" w:rsidR="00A61C70" w:rsidRDefault="00087FA1">
      <w:pPr>
        <w:pStyle w:val="berschrift3"/>
      </w:pPr>
      <w:r>
        <w:t>Behandlung unzureichender Berechtigungen</w:t>
      </w:r>
    </w:p>
    <w:p w14:paraId="12F3CAFD" w14:textId="77777777" w:rsidR="00A61C70" w:rsidRDefault="00087FA1">
      <w:pPr>
        <w:pStyle w:val="berschrift2"/>
      </w:pPr>
      <w:bookmarkStart w:id="80" w:name="_Toc236304372"/>
      <w:r>
        <w:t>Guard-Funktionen</w:t>
      </w:r>
      <w:bookmarkEnd w:id="80"/>
    </w:p>
    <w:p w14:paraId="2DBF0994" w14:textId="77777777" w:rsidR="00A61C70" w:rsidRDefault="00087FA1">
      <w:pPr>
        <w:pStyle w:val="berschrift3"/>
      </w:pPr>
      <w:r>
        <w:t>Allgemeiner Authentifizierungs-Guard</w:t>
      </w:r>
    </w:p>
    <w:p w14:paraId="14DF390D" w14:textId="77777777" w:rsidR="00A61C70" w:rsidRDefault="00087FA1">
      <w:pPr>
        <w:pStyle w:val="berschrift3"/>
      </w:pPr>
      <w:r>
        <w:t>Benutzer-Guard</w:t>
      </w:r>
    </w:p>
    <w:p w14:paraId="529C69BC" w14:textId="77777777" w:rsidR="00A61C70" w:rsidRDefault="00087FA1">
      <w:pPr>
        <w:pStyle w:val="berschrift3"/>
      </w:pPr>
      <w:r>
        <w:t>Lehrpersonen-Guard</w:t>
      </w:r>
    </w:p>
    <w:p w14:paraId="55912C1C" w14:textId="77777777" w:rsidR="00A61C70" w:rsidRDefault="00087FA1">
      <w:pPr>
        <w:pStyle w:val="berschrift3"/>
      </w:pPr>
      <w:r>
        <w:t>Administrator-Guard</w:t>
      </w:r>
    </w:p>
    <w:p w14:paraId="3D560DB5" w14:textId="77777777" w:rsidR="00A61C70" w:rsidRDefault="00087FA1">
      <w:pPr>
        <w:pStyle w:val="berschrift3"/>
      </w:pPr>
      <w:r>
        <w:t>Guard für Server Actions</w:t>
      </w:r>
    </w:p>
    <w:p w14:paraId="2958A2EF" w14:textId="77777777" w:rsidR="00A61C70" w:rsidRDefault="00087FA1">
      <w:pPr>
        <w:pStyle w:val="berschrift3"/>
      </w:pPr>
      <w:r>
        <w:t>Guard für API-Endpunkte</w:t>
      </w:r>
    </w:p>
    <w:p w14:paraId="486F7DEB" w14:textId="77777777" w:rsidR="00A61C70" w:rsidRDefault="00087FA1">
      <w:pPr>
        <w:pStyle w:val="berschrift3"/>
      </w:pPr>
      <w:r>
        <w:t>Guard für Ressourcenzugriffe</w:t>
      </w:r>
    </w:p>
    <w:p w14:paraId="783E8B11" w14:textId="77777777" w:rsidR="00A61C70" w:rsidRDefault="00087FA1">
      <w:pPr>
        <w:pStyle w:val="berschrift3"/>
      </w:pPr>
      <w:r>
        <w:t>Fehler- und Weiterleitungsverhalten</w:t>
      </w:r>
    </w:p>
    <w:p w14:paraId="1269FE32" w14:textId="77777777" w:rsidR="00A61C70" w:rsidRDefault="00087FA1">
      <w:pPr>
        <w:pStyle w:val="berschrift2"/>
      </w:pPr>
      <w:bookmarkStart w:id="81" w:name="_Toc236304373"/>
      <w:r>
        <w:t>Schutz von Server Actions und API-Endpunkten</w:t>
      </w:r>
      <w:bookmarkEnd w:id="81"/>
    </w:p>
    <w:p w14:paraId="074970C0" w14:textId="77777777" w:rsidR="00A61C70" w:rsidRDefault="00087FA1">
      <w:pPr>
        <w:pStyle w:val="berschrift3"/>
      </w:pPr>
      <w:r>
        <w:t>Session-Prüfung</w:t>
      </w:r>
    </w:p>
    <w:p w14:paraId="27772C26" w14:textId="77777777" w:rsidR="00A61C70" w:rsidRDefault="00087FA1">
      <w:pPr>
        <w:pStyle w:val="berschrift3"/>
      </w:pPr>
      <w:r>
        <w:t>Rollenprüfung</w:t>
      </w:r>
    </w:p>
    <w:p w14:paraId="21E582B3" w14:textId="77777777" w:rsidR="00A61C70" w:rsidRDefault="00087FA1">
      <w:pPr>
        <w:pStyle w:val="berschrift3"/>
      </w:pPr>
      <w:r>
        <w:t>Ressourcenbezogene Berechtigungsprüfung</w:t>
      </w:r>
    </w:p>
    <w:p w14:paraId="7CD3DF25" w14:textId="77777777" w:rsidR="00A61C70" w:rsidRDefault="00087FA1">
      <w:pPr>
        <w:pStyle w:val="berschrift3"/>
      </w:pPr>
      <w:r>
        <w:t>Eingabevalidierung</w:t>
      </w:r>
    </w:p>
    <w:p w14:paraId="672491A4" w14:textId="77777777" w:rsidR="00A61C70" w:rsidRDefault="00087FA1">
      <w:pPr>
        <w:pStyle w:val="berschrift3"/>
      </w:pPr>
      <w:r>
        <w:t>Schutz vor nicht autorisierten Aufrufen</w:t>
      </w:r>
    </w:p>
    <w:p w14:paraId="00F41C85" w14:textId="77777777" w:rsidR="00A61C70" w:rsidRDefault="00087FA1">
      <w:pPr>
        <w:pStyle w:val="berschrift3"/>
      </w:pPr>
      <w:r>
        <w:t>Fehlerantworten</w:t>
      </w:r>
    </w:p>
    <w:p w14:paraId="2FF6C8EC" w14:textId="77777777" w:rsidR="00A61C70" w:rsidRDefault="00087FA1">
      <w:pPr>
        <w:pStyle w:val="berschrift3"/>
      </w:pPr>
      <w:r>
        <w:t>Protokollierung</w:t>
      </w:r>
    </w:p>
    <w:p w14:paraId="2986DED4" w14:textId="77777777" w:rsidR="00A61C70" w:rsidRDefault="00087FA1">
      <w:pPr>
        <w:pStyle w:val="berschrift2"/>
      </w:pPr>
      <w:bookmarkStart w:id="82" w:name="_Toc236304374"/>
      <w:r>
        <w:t>Integration mit Supabase</w:t>
      </w:r>
      <w:bookmarkEnd w:id="82"/>
    </w:p>
    <w:p w14:paraId="361F28DF" w14:textId="77777777" w:rsidR="00A61C70" w:rsidRDefault="00087FA1">
      <w:pPr>
        <w:pStyle w:val="berschrift3"/>
      </w:pPr>
      <w:r>
        <w:t>Authentifizierter Datenbankzugriff</w:t>
      </w:r>
    </w:p>
    <w:p w14:paraId="646FB788" w14:textId="77777777" w:rsidR="00A61C70" w:rsidRDefault="00087FA1">
      <w:pPr>
        <w:pStyle w:val="berschrift3"/>
      </w:pPr>
      <w:r>
        <w:t>Serverseitiger Supabase-Client</w:t>
      </w:r>
    </w:p>
    <w:p w14:paraId="2CE0CDB3" w14:textId="77777777" w:rsidR="00A61C70" w:rsidRDefault="00087FA1">
      <w:pPr>
        <w:pStyle w:val="berschrift3"/>
      </w:pPr>
      <w:r>
        <w:t>Administrativer Supabase-Client</w:t>
      </w:r>
    </w:p>
    <w:p w14:paraId="47401814" w14:textId="77777777" w:rsidR="00A61C70" w:rsidRDefault="00087FA1">
      <w:pPr>
        <w:pStyle w:val="berschrift3"/>
      </w:pPr>
      <w:r>
        <w:t>Zuordnung der Better-Auth-Benutzer-ID</w:t>
      </w:r>
    </w:p>
    <w:p w14:paraId="00E89F1F" w14:textId="77777777" w:rsidR="00A61C70" w:rsidRDefault="00087FA1">
      <w:pPr>
        <w:pStyle w:val="berschrift3"/>
      </w:pPr>
      <w:r>
        <w:t>Zugriff auf benutzereigene Daten</w:t>
      </w:r>
    </w:p>
    <w:p w14:paraId="772D124B" w14:textId="77777777" w:rsidR="00A61C70" w:rsidRDefault="00087FA1">
      <w:pPr>
        <w:pStyle w:val="berschrift3"/>
      </w:pPr>
      <w:r>
        <w:t>Rollenbasierte Datenbankzugriffe</w:t>
      </w:r>
    </w:p>
    <w:p w14:paraId="1723C3A2" w14:textId="77777777" w:rsidR="00A61C70" w:rsidRDefault="00087FA1">
      <w:pPr>
        <w:pStyle w:val="berschrift3"/>
      </w:pPr>
      <w:r>
        <w:t>Zusammenspiel mit Row-Level Security</w:t>
      </w:r>
    </w:p>
    <w:p w14:paraId="5214CA95" w14:textId="77777777" w:rsidR="00A61C70" w:rsidRDefault="00087FA1">
      <w:pPr>
        <w:pStyle w:val="berschrift3"/>
      </w:pPr>
      <w:r>
        <w:t>Service-Role-Zugriffe</w:t>
      </w:r>
    </w:p>
    <w:p w14:paraId="02ACA0D5" w14:textId="77777777" w:rsidR="00A61C70" w:rsidRDefault="00087FA1">
      <w:pPr>
        <w:pStyle w:val="berschrift3"/>
      </w:pPr>
      <w:r>
        <w:t>Vertrauensgrenzen zwischen Better Auth und Supabase</w:t>
      </w:r>
    </w:p>
    <w:p w14:paraId="33A2B1AB" w14:textId="77777777" w:rsidR="00A61C70" w:rsidRDefault="00087FA1">
      <w:pPr>
        <w:pStyle w:val="berschrift2"/>
      </w:pPr>
      <w:bookmarkStart w:id="83" w:name="_Toc236304375"/>
      <w:r>
        <w:t>Synchronisation mit der Applikation</w:t>
      </w:r>
      <w:bookmarkEnd w:id="83"/>
    </w:p>
    <w:p w14:paraId="0386C000" w14:textId="77777777" w:rsidR="00A61C70" w:rsidRDefault="00087FA1">
      <w:pPr>
        <w:pStyle w:val="berschrift3"/>
      </w:pPr>
      <w:r>
        <w:t>Synchronisation des Benutzerprofils</w:t>
      </w:r>
    </w:p>
    <w:p w14:paraId="63806011" w14:textId="77777777" w:rsidR="00A61C70" w:rsidRDefault="00087FA1">
      <w:pPr>
        <w:pStyle w:val="berschrift3"/>
      </w:pPr>
      <w:r>
        <w:t>Synchronisation der Benutzerrolle</w:t>
      </w:r>
    </w:p>
    <w:p w14:paraId="4EF2627D" w14:textId="77777777" w:rsidR="00A61C70" w:rsidRDefault="00087FA1">
      <w:pPr>
        <w:pStyle w:val="berschrift3"/>
      </w:pPr>
      <w:r>
        <w:t>Synchronisation des Auth Stores</w:t>
      </w:r>
    </w:p>
    <w:p w14:paraId="43B927FB" w14:textId="77777777" w:rsidR="00A61C70" w:rsidRDefault="00087FA1">
      <w:pPr>
        <w:pStyle w:val="berschrift3"/>
      </w:pPr>
      <w:r>
        <w:t>Synchronisation mit Server Components</w:t>
      </w:r>
    </w:p>
    <w:p w14:paraId="313FA878" w14:textId="77777777" w:rsidR="00A61C70" w:rsidRDefault="00087FA1">
      <w:pPr>
        <w:pStyle w:val="berschrift3"/>
      </w:pPr>
      <w:r>
        <w:t>Synchronisation mit Client Components</w:t>
      </w:r>
    </w:p>
    <w:p w14:paraId="722EC6BA" w14:textId="77777777" w:rsidR="00A61C70" w:rsidRDefault="00087FA1">
      <w:pPr>
        <w:pStyle w:val="berschrift3"/>
      </w:pPr>
      <w:r>
        <w:t>Aktualisierung der Navigation</w:t>
      </w:r>
    </w:p>
    <w:p w14:paraId="078AC430" w14:textId="77777777" w:rsidR="00A61C70" w:rsidRDefault="00087FA1">
      <w:pPr>
        <w:pStyle w:val="berschrift3"/>
      </w:pPr>
      <w:r>
        <w:t>Aktualisierung bei Rollenänderungen</w:t>
      </w:r>
    </w:p>
    <w:p w14:paraId="7195073A" w14:textId="77777777" w:rsidR="00A61C70" w:rsidRDefault="00087FA1">
      <w:pPr>
        <w:pStyle w:val="berschrift3"/>
      </w:pPr>
      <w:r>
        <w:t>Behandlung veralteter Session-Daten</w:t>
      </w:r>
    </w:p>
    <w:p w14:paraId="7D433932" w14:textId="77777777" w:rsidR="00A61C70" w:rsidRDefault="00087FA1">
      <w:pPr>
        <w:pStyle w:val="berschrift2"/>
      </w:pPr>
      <w:bookmarkStart w:id="84" w:name="_Toc236304376"/>
      <w:r>
        <w:t>Migration zu Better Auth</w:t>
      </w:r>
      <w:bookmarkEnd w:id="84"/>
    </w:p>
    <w:p w14:paraId="16F6408E" w14:textId="77777777" w:rsidR="00A61C70" w:rsidRDefault="00087FA1">
      <w:pPr>
        <w:pStyle w:val="berschrift3"/>
      </w:pPr>
      <w:r>
        <w:t>Bestehende Authentifizierungslösung</w:t>
      </w:r>
    </w:p>
    <w:p w14:paraId="00175823" w14:textId="77777777" w:rsidR="00A61C70" w:rsidRDefault="00087FA1">
      <w:pPr>
        <w:pStyle w:val="berschrift3"/>
      </w:pPr>
      <w:r>
        <w:t>Migrationsumfang</w:t>
      </w:r>
    </w:p>
    <w:p w14:paraId="1A9CF44F" w14:textId="77777777" w:rsidR="00A61C70" w:rsidRDefault="00087FA1">
      <w:pPr>
        <w:pStyle w:val="berschrift3"/>
      </w:pPr>
      <w:r>
        <w:t>Zuordnung bestehender Benutzerkonten</w:t>
      </w:r>
    </w:p>
    <w:p w14:paraId="12553A05" w14:textId="77777777" w:rsidR="00A61C70" w:rsidRDefault="00087FA1">
      <w:pPr>
        <w:pStyle w:val="berschrift3"/>
      </w:pPr>
      <w:r>
        <w:t>Migration bestehender Profile</w:t>
      </w:r>
    </w:p>
    <w:p w14:paraId="6A9F7F3D" w14:textId="77777777" w:rsidR="00A61C70" w:rsidRDefault="00087FA1">
      <w:pPr>
        <w:pStyle w:val="berschrift3"/>
      </w:pPr>
      <w:r>
        <w:t>Migration der Rollen</w:t>
      </w:r>
    </w:p>
    <w:p w14:paraId="03E1425D" w14:textId="77777777" w:rsidR="00A61C70" w:rsidRDefault="00087FA1">
      <w:pPr>
        <w:pStyle w:val="berschrift3"/>
      </w:pPr>
      <w:r>
        <w:t>Migration der Sessions</w:t>
      </w:r>
    </w:p>
    <w:p w14:paraId="73BBAD11" w14:textId="77777777" w:rsidR="00A61C70" w:rsidRDefault="00087FA1">
      <w:pPr>
        <w:pStyle w:val="berschrift3"/>
      </w:pPr>
      <w:r>
        <w:t>Anpassung der Authentifizierungsrouten</w:t>
      </w:r>
    </w:p>
    <w:p w14:paraId="01EB69BA" w14:textId="77777777" w:rsidR="00A61C70" w:rsidRDefault="00087FA1">
      <w:pPr>
        <w:pStyle w:val="berschrift3"/>
      </w:pPr>
      <w:r>
        <w:t>Anpassung der Middleware</w:t>
      </w:r>
    </w:p>
    <w:p w14:paraId="3F43C47C" w14:textId="77777777" w:rsidR="00A61C70" w:rsidRDefault="00087FA1">
      <w:pPr>
        <w:pStyle w:val="berschrift3"/>
      </w:pPr>
      <w:r>
        <w:t>Anpassung der Guard-Funktionen</w:t>
      </w:r>
    </w:p>
    <w:p w14:paraId="25D5A091" w14:textId="77777777" w:rsidR="00A61C70" w:rsidRDefault="00087FA1">
      <w:pPr>
        <w:pStyle w:val="berschrift3"/>
      </w:pPr>
      <w:r>
        <w:t>Anpassung der Supabase-Zugriffe</w:t>
      </w:r>
    </w:p>
    <w:p w14:paraId="0F7DAB27" w14:textId="77777777" w:rsidR="00A61C70" w:rsidRDefault="00087FA1">
      <w:pPr>
        <w:pStyle w:val="berschrift3"/>
      </w:pPr>
      <w:r>
        <w:t>Rückwärtskompatibilität</w:t>
      </w:r>
    </w:p>
    <w:p w14:paraId="631BADCA" w14:textId="77777777" w:rsidR="00A61C70" w:rsidRDefault="00087FA1">
      <w:pPr>
        <w:pStyle w:val="berschrift3"/>
      </w:pPr>
      <w:r>
        <w:t>Bereinigung der bisherigen Lösung</w:t>
      </w:r>
    </w:p>
    <w:p w14:paraId="37E7082F" w14:textId="77777777" w:rsidR="00A61C70" w:rsidRDefault="00087FA1">
      <w:pPr>
        <w:pStyle w:val="berschrift3"/>
      </w:pPr>
      <w:r>
        <w:t>Rollback der Migration</w:t>
      </w:r>
    </w:p>
    <w:p w14:paraId="3531B8D5" w14:textId="77777777" w:rsidR="00A61C70" w:rsidRDefault="00087FA1">
      <w:pPr>
        <w:pStyle w:val="berschrift2"/>
      </w:pPr>
      <w:bookmarkStart w:id="85" w:name="_Toc236304377"/>
      <w:r>
        <w:t>Fehler- und Ausnahmebehandlung</w:t>
      </w:r>
      <w:bookmarkEnd w:id="85"/>
    </w:p>
    <w:p w14:paraId="4F8CA157" w14:textId="77777777" w:rsidR="00A61C70" w:rsidRDefault="00087FA1">
      <w:pPr>
        <w:pStyle w:val="berschrift3"/>
      </w:pPr>
      <w:r>
        <w:t>Ungültige Anmeldedaten</w:t>
      </w:r>
    </w:p>
    <w:p w14:paraId="611657E7" w14:textId="77777777" w:rsidR="00A61C70" w:rsidRDefault="00087FA1">
      <w:pPr>
        <w:pStyle w:val="berschrift3"/>
      </w:pPr>
      <w:r>
        <w:t>Nicht verifizierte E-Mail-Adresse</w:t>
      </w:r>
    </w:p>
    <w:p w14:paraId="313715D5" w14:textId="77777777" w:rsidR="00A61C70" w:rsidRDefault="00087FA1">
      <w:pPr>
        <w:pStyle w:val="berschrift3"/>
      </w:pPr>
      <w:r>
        <w:t>Abgelaufene Session</w:t>
      </w:r>
    </w:p>
    <w:p w14:paraId="294D48D9" w14:textId="77777777" w:rsidR="00A61C70" w:rsidRDefault="00087FA1">
      <w:pPr>
        <w:pStyle w:val="berschrift3"/>
      </w:pPr>
      <w:r>
        <w:t>Gelöschtes Benutzerkonto</w:t>
      </w:r>
    </w:p>
    <w:p w14:paraId="14F076B7" w14:textId="77777777" w:rsidR="00A61C70" w:rsidRDefault="00087FA1">
      <w:pPr>
        <w:pStyle w:val="berschrift3"/>
      </w:pPr>
      <w:r>
        <w:t>Gesperrtes Benutzerkonto</w:t>
      </w:r>
    </w:p>
    <w:p w14:paraId="680701B3" w14:textId="77777777" w:rsidR="00A61C70" w:rsidRDefault="00087FA1">
      <w:pPr>
        <w:pStyle w:val="berschrift3"/>
      </w:pPr>
      <w:r>
        <w:t>Fehlende Benutzerrolle</w:t>
      </w:r>
    </w:p>
    <w:p w14:paraId="6FD92B35" w14:textId="77777777" w:rsidR="00A61C70" w:rsidRDefault="00087FA1">
      <w:pPr>
        <w:pStyle w:val="berschrift3"/>
      </w:pPr>
      <w:r>
        <w:t>Inkonsistentes Benutzerprofil</w:t>
      </w:r>
    </w:p>
    <w:p w14:paraId="795B81C4" w14:textId="77777777" w:rsidR="00A61C70" w:rsidRDefault="00087FA1">
      <w:pPr>
        <w:pStyle w:val="berschrift3"/>
      </w:pPr>
      <w:r>
        <w:t>Nicht erreichbare Datenbank</w:t>
      </w:r>
    </w:p>
    <w:p w14:paraId="468E4399" w14:textId="77777777" w:rsidR="00A61C70" w:rsidRDefault="00087FA1">
      <w:pPr>
        <w:pStyle w:val="berschrift3"/>
      </w:pPr>
      <w:r>
        <w:t>Fehler beim E-Mail-Versand</w:t>
      </w:r>
    </w:p>
    <w:p w14:paraId="5AC4271D" w14:textId="77777777" w:rsidR="00A61C70" w:rsidRDefault="00087FA1">
      <w:pPr>
        <w:pStyle w:val="berschrift3"/>
      </w:pPr>
      <w:r>
        <w:t>Fehlerhafte Authentifizierungskonfiguration</w:t>
      </w:r>
    </w:p>
    <w:p w14:paraId="321D57E8" w14:textId="77777777" w:rsidR="00A61C70" w:rsidRDefault="00087FA1">
      <w:pPr>
        <w:pStyle w:val="berschrift2"/>
      </w:pPr>
      <w:bookmarkStart w:id="86" w:name="_Toc236304378"/>
      <w:r>
        <w:t>Testkonzept</w:t>
      </w:r>
      <w:bookmarkEnd w:id="86"/>
    </w:p>
    <w:p w14:paraId="2AC226FD" w14:textId="77777777" w:rsidR="00A61C70" w:rsidRDefault="00087FA1">
      <w:pPr>
        <w:pStyle w:val="berschrift3"/>
      </w:pPr>
      <w:r>
        <w:t>Registrierungstest</w:t>
      </w:r>
    </w:p>
    <w:p w14:paraId="755E8B3A" w14:textId="77777777" w:rsidR="00A61C70" w:rsidRDefault="00087FA1">
      <w:pPr>
        <w:pStyle w:val="berschrift3"/>
      </w:pPr>
      <w:r>
        <w:t>Anmeldungstest</w:t>
      </w:r>
    </w:p>
    <w:p w14:paraId="47102FAC" w14:textId="77777777" w:rsidR="00A61C70" w:rsidRDefault="00087FA1">
      <w:pPr>
        <w:pStyle w:val="berschrift3"/>
      </w:pPr>
      <w:r>
        <w:t>Abmeldungstest</w:t>
      </w:r>
    </w:p>
    <w:p w14:paraId="5301C036" w14:textId="77777777" w:rsidR="00A61C70" w:rsidRDefault="00087FA1">
      <w:pPr>
        <w:pStyle w:val="berschrift3"/>
      </w:pPr>
      <w:r>
        <w:t>Session-Test</w:t>
      </w:r>
    </w:p>
    <w:p w14:paraId="0537B296" w14:textId="77777777" w:rsidR="00A61C70" w:rsidRDefault="00087FA1">
      <w:pPr>
        <w:pStyle w:val="berschrift3"/>
      </w:pPr>
      <w:r>
        <w:t>Passwort-Reset-Test</w:t>
      </w:r>
    </w:p>
    <w:p w14:paraId="44CAC53C" w14:textId="77777777" w:rsidR="00A61C70" w:rsidRDefault="00087FA1">
      <w:pPr>
        <w:pStyle w:val="berschrift3"/>
      </w:pPr>
      <w:r>
        <w:t>E-Mail-Verifikationstest</w:t>
      </w:r>
    </w:p>
    <w:p w14:paraId="31FD7719" w14:textId="77777777" w:rsidR="00A61C70" w:rsidRDefault="00087FA1">
      <w:pPr>
        <w:pStyle w:val="berschrift3"/>
      </w:pPr>
      <w:r>
        <w:t>Rollen- und Berechtigungstest</w:t>
      </w:r>
    </w:p>
    <w:p w14:paraId="63CECDED" w14:textId="77777777" w:rsidR="00A61C70" w:rsidRDefault="00087FA1">
      <w:pPr>
        <w:pStyle w:val="berschrift3"/>
      </w:pPr>
      <w:r>
        <w:t>Routenschutztest</w:t>
      </w:r>
    </w:p>
    <w:p w14:paraId="0FBEE0C1" w14:textId="77777777" w:rsidR="00A61C70" w:rsidRDefault="00087FA1">
      <w:pPr>
        <w:pStyle w:val="berschrift3"/>
      </w:pPr>
      <w:r>
        <w:t>Server-Action-Test</w:t>
      </w:r>
    </w:p>
    <w:p w14:paraId="28C115EB" w14:textId="77777777" w:rsidR="00A61C70" w:rsidRDefault="00087FA1">
      <w:pPr>
        <w:pStyle w:val="berschrift3"/>
      </w:pPr>
      <w:r>
        <w:t>API-Zugriffstest</w:t>
      </w:r>
    </w:p>
    <w:p w14:paraId="1272AEFE" w14:textId="77777777" w:rsidR="00A61C70" w:rsidRDefault="00087FA1">
      <w:pPr>
        <w:pStyle w:val="berschrift3"/>
      </w:pPr>
      <w:r>
        <w:t>Row-Level-Security-Test</w:t>
      </w:r>
    </w:p>
    <w:p w14:paraId="54AFF8D9" w14:textId="77777777" w:rsidR="00A61C70" w:rsidRDefault="00087FA1">
      <w:pPr>
        <w:pStyle w:val="berschrift3"/>
      </w:pPr>
      <w:r>
        <w:t>Migrationstest</w:t>
      </w:r>
    </w:p>
    <w:p w14:paraId="7DEA8DF8" w14:textId="77777777" w:rsidR="00A61C70" w:rsidRDefault="00087FA1">
      <w:pPr>
        <w:pStyle w:val="berschrift3"/>
      </w:pPr>
      <w:r>
        <w:t>End-to-End-Test</w:t>
      </w:r>
    </w:p>
    <w:p w14:paraId="2A556DF0" w14:textId="77777777" w:rsidR="00A61C70" w:rsidRDefault="00087FA1">
      <w:pPr>
        <w:pStyle w:val="berschrift2"/>
      </w:pPr>
      <w:bookmarkStart w:id="87" w:name="_Toc236304379"/>
      <w:r>
        <w:t>Konfiguration und Deployment</w:t>
      </w:r>
      <w:bookmarkEnd w:id="87"/>
    </w:p>
    <w:p w14:paraId="2A6759FE" w14:textId="77777777" w:rsidR="00A61C70" w:rsidRDefault="00087FA1">
      <w:pPr>
        <w:pStyle w:val="berschrift3"/>
      </w:pPr>
      <w:r>
        <w:t>Umgebungsvariablen</w:t>
      </w:r>
    </w:p>
    <w:p w14:paraId="59F43BE4" w14:textId="77777777" w:rsidR="00A61C70" w:rsidRDefault="00087FA1">
      <w:pPr>
        <w:pStyle w:val="berschrift3"/>
      </w:pPr>
      <w:r>
        <w:t>Basis-URL</w:t>
      </w:r>
    </w:p>
    <w:p w14:paraId="09AA72C6" w14:textId="77777777" w:rsidR="00A61C70" w:rsidRDefault="00087FA1">
      <w:pPr>
        <w:pStyle w:val="berschrift3"/>
      </w:pPr>
      <w:r>
        <w:t>Authentifizierungs-Secret</w:t>
      </w:r>
    </w:p>
    <w:p w14:paraId="6B01BA58" w14:textId="77777777" w:rsidR="00A61C70" w:rsidRDefault="00087FA1">
      <w:pPr>
        <w:pStyle w:val="berschrift3"/>
      </w:pPr>
      <w:r>
        <w:t>Datenbankverbindung</w:t>
      </w:r>
    </w:p>
    <w:p w14:paraId="3C56A673" w14:textId="77777777" w:rsidR="00A61C70" w:rsidRDefault="00087FA1">
      <w:pPr>
        <w:pStyle w:val="berschrift3"/>
      </w:pPr>
      <w:r>
        <w:t>Cookie-Konfiguration</w:t>
      </w:r>
    </w:p>
    <w:p w14:paraId="633C5394" w14:textId="77777777" w:rsidR="00A61C70" w:rsidRDefault="00087FA1">
      <w:pPr>
        <w:pStyle w:val="berschrift3"/>
      </w:pPr>
      <w:r>
        <w:t>E-Mail-Konfiguration</w:t>
      </w:r>
    </w:p>
    <w:p w14:paraId="1C5F51C0" w14:textId="77777777" w:rsidR="00A61C70" w:rsidRDefault="00087FA1">
      <w:pPr>
        <w:pStyle w:val="berschrift3"/>
      </w:pPr>
      <w:r>
        <w:t>Entwicklungsumgebung</w:t>
      </w:r>
    </w:p>
    <w:p w14:paraId="0FCFE554" w14:textId="77777777" w:rsidR="00A61C70" w:rsidRDefault="00087FA1">
      <w:pPr>
        <w:pStyle w:val="berschrift3"/>
      </w:pPr>
      <w:r>
        <w:t>Testumgebung</w:t>
      </w:r>
    </w:p>
    <w:p w14:paraId="359D924C" w14:textId="77777777" w:rsidR="00A61C70" w:rsidRDefault="00087FA1">
      <w:pPr>
        <w:pStyle w:val="berschrift3"/>
      </w:pPr>
      <w:r>
        <w:t>Produktionsumgebung</w:t>
      </w:r>
    </w:p>
    <w:p w14:paraId="79022BB9" w14:textId="77777777" w:rsidR="00A61C70" w:rsidRDefault="00087FA1">
      <w:pPr>
        <w:pStyle w:val="berschrift3"/>
      </w:pPr>
      <w:r>
        <w:t>Deployment-Verifikation</w:t>
      </w:r>
    </w:p>
    <w:p w14:paraId="6354484C" w14:textId="77777777" w:rsidR="00A61C70" w:rsidRDefault="00087FA1">
      <w:pPr>
        <w:pStyle w:val="berschrift2"/>
      </w:pPr>
      <w:bookmarkStart w:id="88" w:name="_Toc236304380"/>
      <w:r>
        <w:t>Betrieb und Wartung</w:t>
      </w:r>
      <w:bookmarkEnd w:id="88"/>
    </w:p>
    <w:p w14:paraId="3366819F" w14:textId="77777777" w:rsidR="00A61C70" w:rsidRDefault="00087FA1">
      <w:pPr>
        <w:pStyle w:val="berschrift3"/>
      </w:pPr>
      <w:r>
        <w:t>Überwachung fehlgeschlagener Anmeldungen</w:t>
      </w:r>
    </w:p>
    <w:p w14:paraId="7E878DD2" w14:textId="77777777" w:rsidR="00A61C70" w:rsidRDefault="00087FA1">
      <w:pPr>
        <w:pStyle w:val="berschrift3"/>
      </w:pPr>
      <w:r>
        <w:t>Überwachung ungültiger Sessions</w:t>
      </w:r>
    </w:p>
    <w:p w14:paraId="3158A20F" w14:textId="77777777" w:rsidR="00A61C70" w:rsidRDefault="00087FA1">
      <w:pPr>
        <w:pStyle w:val="berschrift3"/>
      </w:pPr>
      <w:r>
        <w:t>Verwaltung aktiver Sessions</w:t>
      </w:r>
    </w:p>
    <w:p w14:paraId="304DDB2A" w14:textId="77777777" w:rsidR="00A61C70" w:rsidRDefault="00087FA1">
      <w:pPr>
        <w:pStyle w:val="berschrift3"/>
      </w:pPr>
      <w:r>
        <w:t>Sperrung von Benutzerkonten</w:t>
      </w:r>
    </w:p>
    <w:p w14:paraId="35DD9933" w14:textId="77777777" w:rsidR="00A61C70" w:rsidRDefault="00087FA1">
      <w:pPr>
        <w:pStyle w:val="berschrift3"/>
      </w:pPr>
      <w:r>
        <w:t>Rollenänderungen</w:t>
      </w:r>
    </w:p>
    <w:p w14:paraId="114B032F" w14:textId="77777777" w:rsidR="00A61C70" w:rsidRDefault="00087FA1">
      <w:pPr>
        <w:pStyle w:val="berschrift3"/>
      </w:pPr>
      <w:r>
        <w:t>Rotation von Secrets</w:t>
      </w:r>
    </w:p>
    <w:p w14:paraId="05C5EAC2" w14:textId="77777777" w:rsidR="00A61C70" w:rsidRDefault="00087FA1">
      <w:pPr>
        <w:pStyle w:val="berschrift3"/>
      </w:pPr>
      <w:r>
        <w:t>Aktualisierung von Better Auth</w:t>
      </w:r>
    </w:p>
    <w:p w14:paraId="14CBCF4C" w14:textId="77777777" w:rsidR="00A61C70" w:rsidRDefault="00087FA1">
      <w:pPr>
        <w:pStyle w:val="berschrift3"/>
      </w:pPr>
      <w:r>
        <w:t>Behandlung von Sicherheitsvorfällen</w:t>
      </w:r>
    </w:p>
    <w:p w14:paraId="69DC60A3" w14:textId="77777777" w:rsidR="00A61C70" w:rsidRDefault="00087FA1">
      <w:pPr>
        <w:pStyle w:val="berschrift3"/>
      </w:pPr>
      <w:r>
        <w:t>Auditierung</w:t>
      </w:r>
    </w:p>
    <w:p w14:paraId="467438BD" w14:textId="77777777" w:rsidR="00A61C70" w:rsidRDefault="00087FA1">
      <w:pPr>
        <w:pStyle w:val="berschrift3"/>
      </w:pPr>
      <w:r>
        <w:t>Betriebs-Runbook</w:t>
      </w:r>
    </w:p>
    <w:p w14:paraId="73B1773C" w14:textId="77777777" w:rsidR="00A61C70" w:rsidRDefault="00087FA1">
      <w:pPr>
        <w:pStyle w:val="berschrift1"/>
      </w:pPr>
      <w:bookmarkStart w:id="89" w:name="_Toc236304381"/>
      <w:r>
        <w:t>Applikationssicherheit und Datenschutz</w:t>
      </w:r>
      <w:bookmarkEnd w:id="89"/>
    </w:p>
    <w:p w14:paraId="7A382B0F" w14:textId="77777777" w:rsidR="00A61C70" w:rsidRDefault="00087FA1">
      <w:pPr>
        <w:pStyle w:val="berschrift2"/>
      </w:pPr>
      <w:bookmarkStart w:id="90" w:name="_Toc236304382"/>
      <w:r>
        <w:t>Sicherheitsarchitektur</w:t>
      </w:r>
      <w:bookmarkEnd w:id="90"/>
    </w:p>
    <w:p w14:paraId="57D8DECD" w14:textId="77777777" w:rsidR="00A61C70" w:rsidRDefault="00087FA1">
      <w:pPr>
        <w:pStyle w:val="berschrift2"/>
      </w:pPr>
      <w:bookmarkStart w:id="91" w:name="_Toc236304383"/>
      <w:r>
        <w:t>Bedrohungsmodell</w:t>
      </w:r>
      <w:bookmarkEnd w:id="91"/>
    </w:p>
    <w:p w14:paraId="35E83E28" w14:textId="77777777" w:rsidR="00A61C70" w:rsidRDefault="00087FA1">
      <w:pPr>
        <w:pStyle w:val="berschrift2"/>
      </w:pPr>
      <w:bookmarkStart w:id="92" w:name="_Toc236304384"/>
      <w:r>
        <w:t>Row-Level Security</w:t>
      </w:r>
      <w:bookmarkEnd w:id="92"/>
    </w:p>
    <w:p w14:paraId="29A55CA6" w14:textId="77777777" w:rsidR="00A61C70" w:rsidRDefault="00087FA1">
      <w:pPr>
        <w:pStyle w:val="berschrift2"/>
      </w:pPr>
      <w:bookmarkStart w:id="93" w:name="_Toc236304385"/>
      <w:r>
        <w:t>Eingabevalidierung</w:t>
      </w:r>
      <w:bookmarkEnd w:id="93"/>
    </w:p>
    <w:p w14:paraId="47E01728" w14:textId="77777777" w:rsidR="00A61C70" w:rsidRDefault="00087FA1">
      <w:pPr>
        <w:pStyle w:val="berschrift2"/>
      </w:pPr>
      <w:bookmarkStart w:id="94" w:name="_Toc236304386"/>
      <w:r>
        <w:t>Datei- und Storage-Sicherheit</w:t>
      </w:r>
      <w:bookmarkEnd w:id="94"/>
    </w:p>
    <w:p w14:paraId="7AE544FA" w14:textId="77777777" w:rsidR="00A61C70" w:rsidRDefault="00087FA1">
      <w:pPr>
        <w:pStyle w:val="berschrift2"/>
      </w:pPr>
      <w:bookmarkStart w:id="95" w:name="_Toc236304387"/>
      <w:r>
        <w:t>Schutz administrativer Funktionen</w:t>
      </w:r>
      <w:bookmarkEnd w:id="95"/>
    </w:p>
    <w:p w14:paraId="489416CB" w14:textId="77777777" w:rsidR="00A61C70" w:rsidRDefault="00087FA1">
      <w:pPr>
        <w:pStyle w:val="berschrift2"/>
      </w:pPr>
      <w:bookmarkStart w:id="96" w:name="_Toc236304388"/>
      <w:r>
        <w:t>Web- und Anwendungssicherheit</w:t>
      </w:r>
      <w:bookmarkEnd w:id="96"/>
    </w:p>
    <w:p w14:paraId="743B39D7" w14:textId="77777777" w:rsidR="00A61C70" w:rsidRDefault="00087FA1">
      <w:pPr>
        <w:pStyle w:val="berschrift2"/>
      </w:pPr>
      <w:bookmarkStart w:id="97" w:name="_Toc236304389"/>
      <w:r>
        <w:t>Geheimnisse und Umgebungsvariablen</w:t>
      </w:r>
      <w:bookmarkEnd w:id="97"/>
    </w:p>
    <w:p w14:paraId="1F26F3FB" w14:textId="77777777" w:rsidR="00A61C70" w:rsidRDefault="00087FA1">
      <w:pPr>
        <w:pStyle w:val="berschrift2"/>
      </w:pPr>
      <w:bookmarkStart w:id="98" w:name="_Toc236304390"/>
      <w:r>
        <w:t>Zahlungs- und Stripe-Sicherheit</w:t>
      </w:r>
      <w:bookmarkEnd w:id="98"/>
    </w:p>
    <w:p w14:paraId="346A95DD" w14:textId="77777777" w:rsidR="00A61C70" w:rsidRDefault="00087FA1">
      <w:pPr>
        <w:pStyle w:val="berschrift2"/>
      </w:pPr>
      <w:bookmarkStart w:id="99" w:name="_Toc236304391"/>
      <w:r>
        <w:t>Protokollierung und Auditierung</w:t>
      </w:r>
      <w:bookmarkEnd w:id="99"/>
    </w:p>
    <w:p w14:paraId="7804032B" w14:textId="77777777" w:rsidR="00A61C70" w:rsidRDefault="00087FA1">
      <w:pPr>
        <w:pStyle w:val="berschrift2"/>
      </w:pPr>
      <w:bookmarkStart w:id="100" w:name="_Toc236304392"/>
      <w:r>
        <w:t>Datenschutz</w:t>
      </w:r>
      <w:bookmarkEnd w:id="100"/>
    </w:p>
    <w:p w14:paraId="4CFA7830" w14:textId="77777777" w:rsidR="00A61C70" w:rsidRDefault="00087FA1">
      <w:pPr>
        <w:pStyle w:val="berschrift2"/>
      </w:pPr>
      <w:bookmarkStart w:id="101" w:name="_Toc236304393"/>
      <w:r>
        <w:t>Datenaufbewahrung und Löschung</w:t>
      </w:r>
      <w:bookmarkEnd w:id="101"/>
    </w:p>
    <w:p w14:paraId="3FE1B51C" w14:textId="77777777" w:rsidR="00A61C70" w:rsidRDefault="00087FA1">
      <w:pPr>
        <w:pStyle w:val="berschrift2"/>
      </w:pPr>
      <w:bookmarkStart w:id="102" w:name="_Toc236304394"/>
      <w:r>
        <w:t>Sicherheitsprüfungen</w:t>
      </w:r>
      <w:bookmarkEnd w:id="102"/>
    </w:p>
    <w:p w14:paraId="50EDCDAF" w14:textId="77777777" w:rsidR="00A61C70" w:rsidRDefault="00087FA1">
      <w:pPr>
        <w:pStyle w:val="berschrift2"/>
      </w:pPr>
      <w:bookmarkStart w:id="103" w:name="_Toc236304395"/>
      <w:r>
        <w:t>Sicherheitsvorfälle und Wiederherstellung</w:t>
      </w:r>
      <w:bookmarkEnd w:id="103"/>
    </w:p>
    <w:p w14:paraId="4DF89C99" w14:textId="77777777" w:rsidR="00A61C70" w:rsidRDefault="00087FA1">
      <w:pPr>
        <w:pStyle w:val="berschrift1"/>
      </w:pPr>
      <w:bookmarkStart w:id="104" w:name="_Toc236304396"/>
      <w:r>
        <w:t>Öffentliche Website</w:t>
      </w:r>
      <w:bookmarkEnd w:id="104"/>
    </w:p>
    <w:p w14:paraId="559C743F" w14:textId="77777777" w:rsidR="00A61C70" w:rsidRDefault="00087FA1">
      <w:pPr>
        <w:pStyle w:val="berschrift2"/>
      </w:pPr>
      <w:bookmarkStart w:id="105" w:name="_Toc236304397"/>
      <w:r>
        <w:t>Seiten- und Navigationsstruktur</w:t>
      </w:r>
      <w:bookmarkEnd w:id="105"/>
    </w:p>
    <w:p w14:paraId="6E24667B" w14:textId="77777777" w:rsidR="00A61C70" w:rsidRDefault="00087FA1">
      <w:pPr>
        <w:pStyle w:val="berschrift2"/>
      </w:pPr>
      <w:bookmarkStart w:id="106" w:name="_Toc236304398"/>
      <w:r>
        <w:t>Startseite</w:t>
      </w:r>
      <w:bookmarkEnd w:id="106"/>
    </w:p>
    <w:p w14:paraId="057C7579" w14:textId="77777777" w:rsidR="00A61C70" w:rsidRDefault="00087FA1">
      <w:pPr>
        <w:pStyle w:val="berschrift2"/>
      </w:pPr>
      <w:bookmarkStart w:id="107" w:name="_Toc236304399"/>
      <w:r>
        <w:t>Zielgruppenseiten</w:t>
      </w:r>
      <w:bookmarkEnd w:id="107"/>
    </w:p>
    <w:p w14:paraId="12B34EF1" w14:textId="77777777" w:rsidR="00A61C70" w:rsidRDefault="00087FA1">
      <w:pPr>
        <w:pStyle w:val="berschrift2"/>
      </w:pPr>
      <w:bookmarkStart w:id="108" w:name="_Toc236304400"/>
      <w:r>
        <w:t>Angebotsseiten</w:t>
      </w:r>
      <w:bookmarkEnd w:id="108"/>
    </w:p>
    <w:p w14:paraId="03E83EEF" w14:textId="77777777" w:rsidR="00A61C70" w:rsidRDefault="00087FA1">
      <w:pPr>
        <w:pStyle w:val="berschrift2"/>
      </w:pPr>
      <w:bookmarkStart w:id="109" w:name="_Toc236304401"/>
      <w:r>
        <w:t>Kursdetailseiten</w:t>
      </w:r>
      <w:bookmarkEnd w:id="109"/>
    </w:p>
    <w:p w14:paraId="7FC2FFF5" w14:textId="77777777" w:rsidR="00A61C70" w:rsidRDefault="00087FA1">
      <w:pPr>
        <w:pStyle w:val="berschrift2"/>
      </w:pPr>
      <w:bookmarkStart w:id="110" w:name="_Toc236304402"/>
      <w:r>
        <w:t>Kontakt und rechtliche Seiten</w:t>
      </w:r>
      <w:bookmarkEnd w:id="110"/>
    </w:p>
    <w:p w14:paraId="76E24F7D" w14:textId="77777777" w:rsidR="00A61C70" w:rsidRDefault="00087FA1">
      <w:pPr>
        <w:pStyle w:val="berschrift2"/>
      </w:pPr>
      <w:bookmarkStart w:id="111" w:name="_Toc236304403"/>
      <w:r>
        <w:t>Internationalisierung</w:t>
      </w:r>
      <w:bookmarkEnd w:id="111"/>
    </w:p>
    <w:p w14:paraId="6310676B" w14:textId="77777777" w:rsidR="00A61C70" w:rsidRDefault="00087FA1">
      <w:pPr>
        <w:pStyle w:val="berschrift2"/>
      </w:pPr>
      <w:bookmarkStart w:id="112" w:name="_Toc236304404"/>
      <w:r>
        <w:t>Suchmaschinenoptimierung</w:t>
      </w:r>
      <w:bookmarkEnd w:id="112"/>
    </w:p>
    <w:p w14:paraId="075C5B33" w14:textId="77777777" w:rsidR="00A61C70" w:rsidRDefault="00087FA1">
      <w:pPr>
        <w:pStyle w:val="berschrift2"/>
      </w:pPr>
      <w:bookmarkStart w:id="113" w:name="_Toc236304405"/>
      <w:r>
        <w:t>Marketing-Feature-Flag</w:t>
      </w:r>
      <w:bookmarkEnd w:id="113"/>
    </w:p>
    <w:p w14:paraId="7D237982" w14:textId="77777777" w:rsidR="00A61C70" w:rsidRDefault="00087FA1">
      <w:pPr>
        <w:pStyle w:val="berschrift1"/>
      </w:pPr>
      <w:bookmarkStart w:id="114" w:name="_Toc236304406"/>
      <w:r>
        <w:t>Benutzerkonto und Dashboard</w:t>
      </w:r>
      <w:bookmarkEnd w:id="114"/>
    </w:p>
    <w:p w14:paraId="54F96317" w14:textId="77777777" w:rsidR="00A61C70" w:rsidRDefault="00087FA1">
      <w:pPr>
        <w:pStyle w:val="berschrift2"/>
      </w:pPr>
      <w:bookmarkStart w:id="115" w:name="_Toc236304407"/>
      <w:r>
        <w:t>Registrierung</w:t>
      </w:r>
      <w:bookmarkEnd w:id="115"/>
    </w:p>
    <w:p w14:paraId="7E5B54B9" w14:textId="77777777" w:rsidR="00A61C70" w:rsidRDefault="00087FA1">
      <w:pPr>
        <w:pStyle w:val="berschrift2"/>
      </w:pPr>
      <w:bookmarkStart w:id="116" w:name="_Toc236304408"/>
      <w:r>
        <w:t>Anmeldung</w:t>
      </w:r>
      <w:bookmarkEnd w:id="116"/>
    </w:p>
    <w:p w14:paraId="10CE4894" w14:textId="77777777" w:rsidR="00A61C70" w:rsidRDefault="00087FA1">
      <w:pPr>
        <w:pStyle w:val="berschrift2"/>
      </w:pPr>
      <w:bookmarkStart w:id="117" w:name="_Toc236304409"/>
      <w:r>
        <w:t>Benutzerprofil</w:t>
      </w:r>
      <w:bookmarkEnd w:id="117"/>
    </w:p>
    <w:p w14:paraId="54C3038C" w14:textId="77777777" w:rsidR="00A61C70" w:rsidRDefault="00087FA1">
      <w:pPr>
        <w:pStyle w:val="berschrift2"/>
      </w:pPr>
      <w:bookmarkStart w:id="118" w:name="_Toc236304410"/>
      <w:r>
        <w:t>Dashboard-Startseite</w:t>
      </w:r>
      <w:bookmarkEnd w:id="118"/>
    </w:p>
    <w:p w14:paraId="586BEB06" w14:textId="77777777" w:rsidR="00A61C70" w:rsidRDefault="00087FA1">
      <w:pPr>
        <w:pStyle w:val="berschrift2"/>
      </w:pPr>
      <w:bookmarkStart w:id="119" w:name="_Toc236304411"/>
      <w:r>
        <w:t>Navigation</w:t>
      </w:r>
      <w:bookmarkEnd w:id="119"/>
    </w:p>
    <w:p w14:paraId="3F2424DD" w14:textId="77777777" w:rsidR="00A61C70" w:rsidRDefault="00087FA1">
      <w:pPr>
        <w:pStyle w:val="berschrift2"/>
      </w:pPr>
      <w:bookmarkStart w:id="120" w:name="_Toc236304412"/>
      <w:r>
        <w:t>Zustandssynchronisation</w:t>
      </w:r>
      <w:bookmarkEnd w:id="120"/>
    </w:p>
    <w:p w14:paraId="68A70A66" w14:textId="77777777" w:rsidR="00A61C70" w:rsidRDefault="00087FA1">
      <w:pPr>
        <w:pStyle w:val="berschrift2"/>
      </w:pPr>
      <w:bookmarkStart w:id="121" w:name="_Toc236304413"/>
      <w:r>
        <w:t>Fehler- und Ladezustände</w:t>
      </w:r>
      <w:bookmarkEnd w:id="121"/>
    </w:p>
    <w:p w14:paraId="6B46DC45" w14:textId="77777777" w:rsidR="00A61C70" w:rsidRDefault="00087FA1">
      <w:pPr>
        <w:pStyle w:val="berschrift1"/>
      </w:pPr>
      <w:bookmarkStart w:id="122" w:name="_Toc236304414"/>
      <w:r>
        <w:t>Übungen und Prüfungstrainer</w:t>
      </w:r>
      <w:bookmarkEnd w:id="122"/>
    </w:p>
    <w:p w14:paraId="187D2E84" w14:textId="77777777" w:rsidR="00A61C70" w:rsidRDefault="00087FA1">
      <w:pPr>
        <w:pStyle w:val="berschrift2"/>
      </w:pPr>
      <w:bookmarkStart w:id="123" w:name="_Toc236304415"/>
      <w:r>
        <w:t>Funktionsübersicht</w:t>
      </w:r>
      <w:bookmarkEnd w:id="123"/>
    </w:p>
    <w:p w14:paraId="156E43B7" w14:textId="77777777" w:rsidR="00A61C70" w:rsidRDefault="00087FA1">
      <w:pPr>
        <w:pStyle w:val="berschrift2"/>
      </w:pPr>
      <w:bookmarkStart w:id="124" w:name="_Toc236304416"/>
      <w:r>
        <w:t>Mathematikübungen</w:t>
      </w:r>
      <w:bookmarkEnd w:id="124"/>
    </w:p>
    <w:p w14:paraId="42287B14" w14:textId="77777777" w:rsidR="00A61C70" w:rsidRDefault="00087FA1">
      <w:pPr>
        <w:pStyle w:val="berschrift2"/>
      </w:pPr>
      <w:bookmarkStart w:id="125" w:name="_Toc236304417"/>
      <w:r>
        <w:t>Deutschübungen</w:t>
      </w:r>
      <w:bookmarkEnd w:id="125"/>
    </w:p>
    <w:p w14:paraId="26067F91" w14:textId="77777777" w:rsidR="00A61C70" w:rsidRDefault="00087FA1">
      <w:pPr>
        <w:pStyle w:val="berschrift2"/>
      </w:pPr>
      <w:bookmarkStart w:id="126" w:name="_Toc236304418"/>
      <w:r>
        <w:t>Prüfungsauswahl</w:t>
      </w:r>
      <w:bookmarkEnd w:id="126"/>
    </w:p>
    <w:p w14:paraId="62589439" w14:textId="77777777" w:rsidR="00A61C70" w:rsidRDefault="00087FA1">
      <w:pPr>
        <w:pStyle w:val="berschrift2"/>
      </w:pPr>
      <w:bookmarkStart w:id="127" w:name="_Toc236304419"/>
      <w:r>
        <w:t>Prüfungsdurchführung</w:t>
      </w:r>
      <w:bookmarkEnd w:id="127"/>
    </w:p>
    <w:p w14:paraId="7B3B3189" w14:textId="77777777" w:rsidR="00A61C70" w:rsidRDefault="00087FA1">
      <w:pPr>
        <w:pStyle w:val="berschrift2"/>
      </w:pPr>
      <w:bookmarkStart w:id="128" w:name="_Toc236304420"/>
      <w:r>
        <w:t>Prüfungsabgabe</w:t>
      </w:r>
      <w:bookmarkEnd w:id="128"/>
    </w:p>
    <w:p w14:paraId="28E84504" w14:textId="77777777" w:rsidR="00A61C70" w:rsidRDefault="00087FA1">
      <w:pPr>
        <w:pStyle w:val="berschrift2"/>
      </w:pPr>
      <w:bookmarkStart w:id="129" w:name="_Toc236304421"/>
      <w:r>
        <w:t>Auswertung und Resultate</w:t>
      </w:r>
      <w:bookmarkEnd w:id="129"/>
    </w:p>
    <w:p w14:paraId="71AC61D3" w14:textId="77777777" w:rsidR="00A61C70" w:rsidRDefault="00087FA1">
      <w:pPr>
        <w:pStyle w:val="berschrift2"/>
      </w:pPr>
      <w:bookmarkStart w:id="130" w:name="_Toc236304422"/>
      <w:r>
        <w:t>Lernfortschritt</w:t>
      </w:r>
      <w:bookmarkEnd w:id="130"/>
    </w:p>
    <w:p w14:paraId="7D31BE68" w14:textId="77777777" w:rsidR="00A61C70" w:rsidRDefault="00087FA1">
      <w:pPr>
        <w:pStyle w:val="berschrift1"/>
      </w:pPr>
      <w:bookmarkStart w:id="131" w:name="_Toc236304423"/>
      <w:r>
        <w:t>Aufsätze und KI-Korrektur</w:t>
      </w:r>
      <w:bookmarkEnd w:id="131"/>
    </w:p>
    <w:p w14:paraId="78628534" w14:textId="77777777" w:rsidR="00A61C70" w:rsidRDefault="00087FA1">
      <w:pPr>
        <w:pStyle w:val="berschrift2"/>
      </w:pPr>
      <w:bookmarkStart w:id="132" w:name="_Toc236304424"/>
      <w:r>
        <w:t>Aufsatzprozess</w:t>
      </w:r>
      <w:bookmarkEnd w:id="132"/>
    </w:p>
    <w:p w14:paraId="769D0B9B" w14:textId="77777777" w:rsidR="00A61C70" w:rsidRDefault="00087FA1">
      <w:pPr>
        <w:pStyle w:val="berschrift2"/>
      </w:pPr>
      <w:bookmarkStart w:id="133" w:name="_Toc236304425"/>
      <w:r>
        <w:t>Aufsatzerfassung</w:t>
      </w:r>
      <w:bookmarkEnd w:id="133"/>
    </w:p>
    <w:p w14:paraId="01D332EC" w14:textId="77777777" w:rsidR="00A61C70" w:rsidRDefault="00087FA1">
      <w:pPr>
        <w:pStyle w:val="berschrift2"/>
      </w:pPr>
      <w:bookmarkStart w:id="134" w:name="_Toc236304426"/>
      <w:r>
        <w:t>Statusmodell</w:t>
      </w:r>
      <w:bookmarkEnd w:id="134"/>
    </w:p>
    <w:p w14:paraId="1E5533B8" w14:textId="77777777" w:rsidR="00A61C70" w:rsidRDefault="00087FA1">
      <w:pPr>
        <w:pStyle w:val="berschrift2"/>
      </w:pPr>
      <w:bookmarkStart w:id="135" w:name="_Toc236304427"/>
      <w:r>
        <w:t>Lehrpersonenansicht</w:t>
      </w:r>
      <w:bookmarkEnd w:id="135"/>
    </w:p>
    <w:p w14:paraId="45ADE539" w14:textId="77777777" w:rsidR="00A61C70" w:rsidRDefault="00087FA1">
      <w:pPr>
        <w:pStyle w:val="berschrift2"/>
      </w:pPr>
      <w:bookmarkStart w:id="136" w:name="_Toc236304428"/>
      <w:r>
        <w:t>Bewertungsraster</w:t>
      </w:r>
      <w:bookmarkEnd w:id="136"/>
    </w:p>
    <w:p w14:paraId="3B3FA236" w14:textId="77777777" w:rsidR="00A61C70" w:rsidRDefault="00087FA1">
      <w:pPr>
        <w:pStyle w:val="berschrift2"/>
      </w:pPr>
      <w:bookmarkStart w:id="137" w:name="_Toc236304429"/>
      <w:r>
        <w:t>Manuelle Korrektur</w:t>
      </w:r>
      <w:bookmarkEnd w:id="137"/>
    </w:p>
    <w:p w14:paraId="133EB7AE" w14:textId="77777777" w:rsidR="00A61C70" w:rsidRDefault="00087FA1">
      <w:pPr>
        <w:pStyle w:val="berschrift2"/>
      </w:pPr>
      <w:bookmarkStart w:id="138" w:name="_Toc236304430"/>
      <w:r>
        <w:t>KI-gestützte Korrektur</w:t>
      </w:r>
      <w:bookmarkEnd w:id="138"/>
    </w:p>
    <w:p w14:paraId="68193B51" w14:textId="77777777" w:rsidR="00A61C70" w:rsidRDefault="00087FA1">
      <w:pPr>
        <w:pStyle w:val="berschrift2"/>
      </w:pPr>
      <w:bookmarkStart w:id="139" w:name="_Toc236304431"/>
      <w:r>
        <w:t>Fehler- und Fallback-Verhalten</w:t>
      </w:r>
      <w:bookmarkEnd w:id="139"/>
    </w:p>
    <w:p w14:paraId="2B05799B" w14:textId="77777777" w:rsidR="00A61C70" w:rsidRDefault="00087FA1">
      <w:pPr>
        <w:pStyle w:val="berschrift2"/>
      </w:pPr>
      <w:bookmarkStart w:id="140" w:name="_Toc236304432"/>
      <w:r>
        <w:t>Datenschutz</w:t>
      </w:r>
      <w:bookmarkEnd w:id="140"/>
    </w:p>
    <w:p w14:paraId="0C16E75C" w14:textId="77777777" w:rsidR="00A61C70" w:rsidRDefault="00087FA1">
      <w:pPr>
        <w:pStyle w:val="berschrift1"/>
      </w:pPr>
      <w:bookmarkStart w:id="141" w:name="_Toc236304433"/>
      <w:r>
        <w:t>Lernmaterialien</w:t>
      </w:r>
      <w:bookmarkEnd w:id="141"/>
    </w:p>
    <w:p w14:paraId="65B662CD" w14:textId="77777777" w:rsidR="00A61C70" w:rsidRDefault="00087FA1">
      <w:pPr>
        <w:pStyle w:val="berschrift2"/>
      </w:pPr>
      <w:bookmarkStart w:id="142" w:name="_Toc236304434"/>
      <w:r>
        <w:t>Materialmodell</w:t>
      </w:r>
      <w:bookmarkEnd w:id="142"/>
    </w:p>
    <w:p w14:paraId="20F93D06" w14:textId="77777777" w:rsidR="00A61C70" w:rsidRDefault="00087FA1">
      <w:pPr>
        <w:pStyle w:val="berschrift2"/>
      </w:pPr>
      <w:bookmarkStart w:id="143" w:name="_Toc236304435"/>
      <w:r>
        <w:t>Materialverwaltung</w:t>
      </w:r>
      <w:bookmarkEnd w:id="143"/>
    </w:p>
    <w:p w14:paraId="14A6CDE6" w14:textId="77777777" w:rsidR="00A61C70" w:rsidRDefault="00087FA1">
      <w:pPr>
        <w:pStyle w:val="berschrift2"/>
      </w:pPr>
      <w:bookmarkStart w:id="144" w:name="_Toc236304436"/>
      <w:r>
        <w:t>Datei-Upload</w:t>
      </w:r>
      <w:bookmarkEnd w:id="144"/>
    </w:p>
    <w:p w14:paraId="5E35A54D" w14:textId="77777777" w:rsidR="00A61C70" w:rsidRDefault="00087FA1">
      <w:pPr>
        <w:pStyle w:val="berschrift2"/>
      </w:pPr>
      <w:bookmarkStart w:id="145" w:name="_Toc236304437"/>
      <w:r>
        <w:t>Externe Materialien</w:t>
      </w:r>
      <w:bookmarkEnd w:id="145"/>
    </w:p>
    <w:p w14:paraId="4B137661" w14:textId="77777777" w:rsidR="00A61C70" w:rsidRDefault="00087FA1">
      <w:pPr>
        <w:pStyle w:val="berschrift2"/>
      </w:pPr>
      <w:bookmarkStart w:id="146" w:name="_Toc236304438"/>
      <w:r>
        <w:t>Zugriffsberechtigungen</w:t>
      </w:r>
      <w:bookmarkEnd w:id="146"/>
    </w:p>
    <w:p w14:paraId="44B1474C" w14:textId="77777777" w:rsidR="00A61C70" w:rsidRDefault="00087FA1">
      <w:pPr>
        <w:pStyle w:val="berschrift2"/>
      </w:pPr>
      <w:bookmarkStart w:id="147" w:name="_Toc236304439"/>
      <w:r>
        <w:t>Materialabruf</w:t>
      </w:r>
      <w:bookmarkEnd w:id="147"/>
    </w:p>
    <w:p w14:paraId="60090334" w14:textId="77777777" w:rsidR="00A61C70" w:rsidRDefault="00087FA1">
      <w:pPr>
        <w:pStyle w:val="berschrift2"/>
      </w:pPr>
      <w:bookmarkStart w:id="148" w:name="_Toc236304440"/>
      <w:r>
        <w:t>Tagesfreigaben</w:t>
      </w:r>
      <w:bookmarkEnd w:id="148"/>
    </w:p>
    <w:p w14:paraId="54CCBE80" w14:textId="77777777" w:rsidR="00A61C70" w:rsidRDefault="00087FA1">
      <w:pPr>
        <w:pStyle w:val="berschrift2"/>
      </w:pPr>
      <w:bookmarkStart w:id="149" w:name="_Toc236304441"/>
      <w:r>
        <w:t>Selbststudium</w:t>
      </w:r>
      <w:bookmarkEnd w:id="149"/>
    </w:p>
    <w:p w14:paraId="4DB521D2" w14:textId="77777777" w:rsidR="00A61C70" w:rsidRDefault="00087FA1">
      <w:pPr>
        <w:pStyle w:val="berschrift2"/>
      </w:pPr>
      <w:bookmarkStart w:id="150" w:name="_Toc236304442"/>
      <w:r>
        <w:t>Storage-Struktur</w:t>
      </w:r>
      <w:bookmarkEnd w:id="150"/>
    </w:p>
    <w:p w14:paraId="38DF4FA7" w14:textId="77777777" w:rsidR="00A61C70" w:rsidRDefault="00087FA1">
      <w:pPr>
        <w:pStyle w:val="berschrift1"/>
      </w:pPr>
      <w:bookmarkStart w:id="151" w:name="_Toc236304443"/>
      <w:r>
        <w:t>Kursangebot und Buchung</w:t>
      </w:r>
      <w:bookmarkEnd w:id="151"/>
    </w:p>
    <w:p w14:paraId="69FF95C1" w14:textId="77777777" w:rsidR="00A61C70" w:rsidRDefault="00087FA1">
      <w:pPr>
        <w:pStyle w:val="berschrift2"/>
      </w:pPr>
      <w:bookmarkStart w:id="152" w:name="_Toc236304444"/>
      <w:r>
        <w:t>Kursmodell</w:t>
      </w:r>
      <w:bookmarkEnd w:id="152"/>
    </w:p>
    <w:p w14:paraId="0D20F006" w14:textId="77777777" w:rsidR="00A61C70" w:rsidRDefault="00087FA1">
      <w:pPr>
        <w:pStyle w:val="berschrift2"/>
      </w:pPr>
      <w:bookmarkStart w:id="153" w:name="_Toc236304445"/>
      <w:r>
        <w:t>Zielgruppen und Kursarten</w:t>
      </w:r>
      <w:bookmarkEnd w:id="153"/>
    </w:p>
    <w:p w14:paraId="43A4C0AA" w14:textId="77777777" w:rsidR="00A61C70" w:rsidRDefault="00087FA1">
      <w:pPr>
        <w:pStyle w:val="berschrift2"/>
      </w:pPr>
      <w:bookmarkStart w:id="154" w:name="_Toc236304446"/>
      <w:r>
        <w:t>Angebotskatalog</w:t>
      </w:r>
      <w:bookmarkEnd w:id="154"/>
    </w:p>
    <w:p w14:paraId="22801339" w14:textId="77777777" w:rsidR="00A61C70" w:rsidRDefault="00087FA1">
      <w:pPr>
        <w:pStyle w:val="berschrift2"/>
      </w:pPr>
      <w:bookmarkStart w:id="155" w:name="_Toc236304447"/>
      <w:r>
        <w:t>Angebotseditionen</w:t>
      </w:r>
      <w:bookmarkEnd w:id="155"/>
    </w:p>
    <w:p w14:paraId="266E46E7" w14:textId="77777777" w:rsidR="00A61C70" w:rsidRDefault="00087FA1">
      <w:pPr>
        <w:pStyle w:val="berschrift2"/>
      </w:pPr>
      <w:bookmarkStart w:id="156" w:name="_Toc236304448"/>
      <w:r>
        <w:t>Kurstermine</w:t>
      </w:r>
      <w:bookmarkEnd w:id="156"/>
    </w:p>
    <w:p w14:paraId="6FA2D38C" w14:textId="77777777" w:rsidR="00A61C70" w:rsidRDefault="00087FA1">
      <w:pPr>
        <w:pStyle w:val="berschrift2"/>
      </w:pPr>
      <w:bookmarkStart w:id="157" w:name="_Toc236304449"/>
      <w:r>
        <w:t>Preise und Rabatte</w:t>
      </w:r>
      <w:bookmarkEnd w:id="157"/>
    </w:p>
    <w:p w14:paraId="549A9493" w14:textId="77777777" w:rsidR="00A61C70" w:rsidRDefault="00087FA1">
      <w:pPr>
        <w:pStyle w:val="berschrift2"/>
      </w:pPr>
      <w:bookmarkStart w:id="158" w:name="_Toc236304450"/>
      <w:r>
        <w:t>Verfügbarkeitsberechnung</w:t>
      </w:r>
      <w:bookmarkEnd w:id="158"/>
    </w:p>
    <w:p w14:paraId="4942A8D6" w14:textId="77777777" w:rsidR="00A61C70" w:rsidRDefault="00087FA1">
      <w:pPr>
        <w:pStyle w:val="berschrift2"/>
      </w:pPr>
      <w:bookmarkStart w:id="159" w:name="_Toc236304451"/>
      <w:r>
        <w:t>Buchungsformular</w:t>
      </w:r>
      <w:bookmarkEnd w:id="159"/>
    </w:p>
    <w:p w14:paraId="1D5406FD" w14:textId="77777777" w:rsidR="00A61C70" w:rsidRDefault="00087FA1">
      <w:pPr>
        <w:pStyle w:val="berschrift2"/>
      </w:pPr>
      <w:bookmarkStart w:id="160" w:name="_Toc236304452"/>
      <w:r>
        <w:t>Buchungsprozess</w:t>
      </w:r>
      <w:bookmarkEnd w:id="160"/>
    </w:p>
    <w:p w14:paraId="3B9CEB4E" w14:textId="77777777" w:rsidR="00A61C70" w:rsidRDefault="00087FA1">
      <w:pPr>
        <w:pStyle w:val="berschrift2"/>
      </w:pPr>
      <w:bookmarkStart w:id="161" w:name="_Toc236304453"/>
      <w:r>
        <w:t>Konsistenz und Nebenläufigkeit</w:t>
      </w:r>
      <w:bookmarkEnd w:id="161"/>
    </w:p>
    <w:p w14:paraId="0DFBEF8C" w14:textId="77777777" w:rsidR="00A61C70" w:rsidRDefault="00087FA1">
      <w:pPr>
        <w:pStyle w:val="berschrift2"/>
      </w:pPr>
      <w:bookmarkStart w:id="162" w:name="_Toc236304454"/>
      <w:r>
        <w:t>Buchungsbestätigung</w:t>
      </w:r>
      <w:bookmarkEnd w:id="162"/>
    </w:p>
    <w:p w14:paraId="15218A08" w14:textId="77777777" w:rsidR="00A61C70" w:rsidRDefault="00087FA1">
      <w:pPr>
        <w:pStyle w:val="berschrift1"/>
      </w:pPr>
      <w:bookmarkStart w:id="163" w:name="_Toc236304455"/>
      <w:r>
        <w:t>Zahlungsintegration mit Stripe</w:t>
      </w:r>
      <w:bookmarkEnd w:id="163"/>
    </w:p>
    <w:p w14:paraId="42B902EA" w14:textId="77777777" w:rsidR="00A61C70" w:rsidRDefault="00087FA1">
      <w:pPr>
        <w:pStyle w:val="berschrift2"/>
      </w:pPr>
      <w:bookmarkStart w:id="164" w:name="_Toc236304456"/>
      <w:r>
        <w:t>Überblick und Systemgrenzen</w:t>
      </w:r>
      <w:bookmarkEnd w:id="164"/>
    </w:p>
    <w:p w14:paraId="4EB192B7" w14:textId="77777777" w:rsidR="00A61C70" w:rsidRDefault="00087FA1">
      <w:pPr>
        <w:pStyle w:val="berschrift3"/>
      </w:pPr>
      <w:r>
        <w:t>Zweck der Zahlungsintegration</w:t>
      </w:r>
    </w:p>
    <w:p w14:paraId="0D5649CE" w14:textId="77777777" w:rsidR="00A61C70" w:rsidRDefault="00087FA1">
      <w:pPr>
        <w:pStyle w:val="berschrift3"/>
      </w:pPr>
      <w:r>
        <w:t>Unterstützte Zahlungsvorgänge</w:t>
      </w:r>
    </w:p>
    <w:p w14:paraId="425A16B6" w14:textId="77777777" w:rsidR="00A61C70" w:rsidRDefault="00087FA1">
      <w:pPr>
        <w:pStyle w:val="berschrift3"/>
      </w:pPr>
      <w:r>
        <w:t>Beteiligte Systeme</w:t>
      </w:r>
    </w:p>
    <w:p w14:paraId="15262AC6" w14:textId="77777777" w:rsidR="00A61C70" w:rsidRDefault="00087FA1">
      <w:pPr>
        <w:pStyle w:val="berschrift3"/>
      </w:pPr>
      <w:r>
        <w:t>Verantwortlichkeiten der ZAP-Applikation</w:t>
      </w:r>
    </w:p>
    <w:p w14:paraId="74439B8F" w14:textId="77777777" w:rsidR="00A61C70" w:rsidRDefault="00087FA1">
      <w:pPr>
        <w:pStyle w:val="berschrift3"/>
      </w:pPr>
      <w:r>
        <w:t>Verantwortlichkeiten von Stripe</w:t>
      </w:r>
    </w:p>
    <w:p w14:paraId="60B3AE8A" w14:textId="77777777" w:rsidR="00A61C70" w:rsidRDefault="00087FA1">
      <w:pPr>
        <w:pStyle w:val="berschrift3"/>
      </w:pPr>
      <w:r>
        <w:t>Schnittstellen zu Buchung und Rechnungswesen</w:t>
      </w:r>
    </w:p>
    <w:p w14:paraId="683BCC0E" w14:textId="77777777" w:rsidR="00A61C70" w:rsidRDefault="00087FA1">
      <w:pPr>
        <w:pStyle w:val="berschrift2"/>
      </w:pPr>
      <w:bookmarkStart w:id="165" w:name="_Toc236304457"/>
      <w:r>
        <w:t>Architektur der Zahlungsintegration</w:t>
      </w:r>
      <w:bookmarkEnd w:id="165"/>
    </w:p>
    <w:p w14:paraId="591032D0" w14:textId="77777777" w:rsidR="00A61C70" w:rsidRDefault="00087FA1">
      <w:pPr>
        <w:pStyle w:val="berschrift3"/>
      </w:pPr>
      <w:r>
        <w:t>Architekturübersicht</w:t>
      </w:r>
    </w:p>
    <w:p w14:paraId="5D7A4DD2" w14:textId="77777777" w:rsidR="00A61C70" w:rsidRDefault="00087FA1">
      <w:pPr>
        <w:pStyle w:val="berschrift3"/>
      </w:pPr>
      <w:r>
        <w:t>ZAP-Frontend</w:t>
      </w:r>
    </w:p>
    <w:p w14:paraId="38085F96" w14:textId="77777777" w:rsidR="00A61C70" w:rsidRDefault="00087FA1">
      <w:pPr>
        <w:pStyle w:val="berschrift3"/>
      </w:pPr>
      <w:r>
        <w:t>Serverseitige Zahlungslogik</w:t>
      </w:r>
    </w:p>
    <w:p w14:paraId="3447BF5B" w14:textId="77777777" w:rsidR="00A61C70" w:rsidRDefault="00087FA1">
      <w:pPr>
        <w:pStyle w:val="berschrift3"/>
      </w:pPr>
      <w:r>
        <w:t>Stripe API</w:t>
      </w:r>
    </w:p>
    <w:p w14:paraId="3F84D2EF" w14:textId="77777777" w:rsidR="00A61C70" w:rsidRDefault="00087FA1">
      <w:pPr>
        <w:pStyle w:val="berschrift3"/>
      </w:pPr>
      <w:r>
        <w:t>Stripe Checkout</w:t>
      </w:r>
    </w:p>
    <w:p w14:paraId="659D0299" w14:textId="77777777" w:rsidR="00A61C70" w:rsidRDefault="00087FA1">
      <w:pPr>
        <w:pStyle w:val="berschrift3"/>
      </w:pPr>
      <w:r>
        <w:t>Payment Intents</w:t>
      </w:r>
    </w:p>
    <w:p w14:paraId="53799760" w14:textId="77777777" w:rsidR="00A61C70" w:rsidRDefault="00087FA1">
      <w:pPr>
        <w:pStyle w:val="berschrift3"/>
      </w:pPr>
      <w:r>
        <w:t>Webhook-Endpunkt</w:t>
      </w:r>
    </w:p>
    <w:p w14:paraId="7AB11803" w14:textId="77777777" w:rsidR="00A61C70" w:rsidRDefault="00087FA1">
      <w:pPr>
        <w:pStyle w:val="berschrift3"/>
      </w:pPr>
      <w:r>
        <w:t>Datenbankanbindung</w:t>
      </w:r>
    </w:p>
    <w:p w14:paraId="76F318A2" w14:textId="77777777" w:rsidR="00A61C70" w:rsidRDefault="00087FA1">
      <w:pPr>
        <w:pStyle w:val="berschrift3"/>
      </w:pPr>
      <w:r>
        <w:t>Administrationsoberfläche</w:t>
      </w:r>
    </w:p>
    <w:p w14:paraId="6704EE45" w14:textId="77777777" w:rsidR="00A61C70" w:rsidRDefault="00087FA1">
      <w:pPr>
        <w:pStyle w:val="berschrift3"/>
      </w:pPr>
      <w:r>
        <w:t>Vertrauensgrenzen</w:t>
      </w:r>
    </w:p>
    <w:p w14:paraId="4335AACD" w14:textId="77777777" w:rsidR="00A61C70" w:rsidRDefault="00087FA1">
      <w:pPr>
        <w:pStyle w:val="berschrift2"/>
      </w:pPr>
      <w:bookmarkStart w:id="166" w:name="_Toc236304458"/>
      <w:r>
        <w:t>Stripe-Konfiguration</w:t>
      </w:r>
      <w:bookmarkEnd w:id="166"/>
    </w:p>
    <w:p w14:paraId="7CE65D3A" w14:textId="77777777" w:rsidR="00A61C70" w:rsidRDefault="00087FA1">
      <w:pPr>
        <w:pStyle w:val="berschrift3"/>
      </w:pPr>
      <w:r>
        <w:t>Stripe-Konto</w:t>
      </w:r>
    </w:p>
    <w:p w14:paraId="2C936359" w14:textId="77777777" w:rsidR="00A61C70" w:rsidRDefault="00087FA1">
      <w:pPr>
        <w:pStyle w:val="berschrift3"/>
      </w:pPr>
      <w:r>
        <w:t>Testmodus</w:t>
      </w:r>
    </w:p>
    <w:p w14:paraId="2D5708C0" w14:textId="77777777" w:rsidR="00A61C70" w:rsidRDefault="00087FA1">
      <w:pPr>
        <w:pStyle w:val="berschrift3"/>
      </w:pPr>
      <w:r>
        <w:t>Produktivmodus</w:t>
      </w:r>
    </w:p>
    <w:p w14:paraId="7EF78929" w14:textId="77777777" w:rsidR="00A61C70" w:rsidRDefault="00087FA1">
      <w:pPr>
        <w:pStyle w:val="berschrift3"/>
      </w:pPr>
      <w:r>
        <w:t>Produkte und Preise</w:t>
      </w:r>
    </w:p>
    <w:p w14:paraId="7955DACF" w14:textId="77777777" w:rsidR="00A61C70" w:rsidRDefault="00087FA1">
      <w:pPr>
        <w:pStyle w:val="berschrift3"/>
      </w:pPr>
      <w:r>
        <w:t>Währung</w:t>
      </w:r>
    </w:p>
    <w:p w14:paraId="6DB82D35" w14:textId="77777777" w:rsidR="00A61C70" w:rsidRDefault="00087FA1">
      <w:pPr>
        <w:pStyle w:val="berschrift3"/>
      </w:pPr>
      <w:r>
        <w:t>Unterstützte Zahlungsmethoden</w:t>
      </w:r>
    </w:p>
    <w:p w14:paraId="4DAB4DC1" w14:textId="77777777" w:rsidR="00A61C70" w:rsidRDefault="00087FA1">
      <w:pPr>
        <w:pStyle w:val="berschrift3"/>
      </w:pPr>
      <w:r>
        <w:t>Publishable Key</w:t>
      </w:r>
    </w:p>
    <w:p w14:paraId="3FD2B690" w14:textId="77777777" w:rsidR="00A61C70" w:rsidRDefault="00087FA1">
      <w:pPr>
        <w:pStyle w:val="berschrift3"/>
      </w:pPr>
      <w:r>
        <w:t>Secret Key</w:t>
      </w:r>
    </w:p>
    <w:p w14:paraId="11B276CD" w14:textId="77777777" w:rsidR="00A61C70" w:rsidRDefault="00087FA1">
      <w:pPr>
        <w:pStyle w:val="berschrift3"/>
      </w:pPr>
      <w:r>
        <w:t>Webhook Secret</w:t>
      </w:r>
    </w:p>
    <w:p w14:paraId="06844AB4" w14:textId="77777777" w:rsidR="00A61C70" w:rsidRDefault="00087FA1">
      <w:pPr>
        <w:pStyle w:val="berschrift3"/>
      </w:pPr>
      <w:r>
        <w:t>Erfolgs- und Abbruch-URLs</w:t>
      </w:r>
    </w:p>
    <w:p w14:paraId="1C327FA9" w14:textId="77777777" w:rsidR="00A61C70" w:rsidRDefault="00087FA1">
      <w:pPr>
        <w:pStyle w:val="berschrift2"/>
      </w:pPr>
      <w:bookmarkStart w:id="167" w:name="_Toc236304459"/>
      <w:r>
        <w:t>Ablauf des Zahlungsprozesses</w:t>
      </w:r>
      <w:bookmarkEnd w:id="167"/>
    </w:p>
    <w:p w14:paraId="58582693" w14:textId="77777777" w:rsidR="00A61C70" w:rsidRDefault="00087FA1">
      <w:pPr>
        <w:pStyle w:val="berschrift3"/>
      </w:pPr>
      <w:r>
        <w:t>Auswahl eines Kursangebots</w:t>
      </w:r>
    </w:p>
    <w:p w14:paraId="48CCA760" w14:textId="77777777" w:rsidR="00A61C70" w:rsidRDefault="00087FA1">
      <w:pPr>
        <w:pStyle w:val="berschrift3"/>
      </w:pPr>
      <w:r>
        <w:t>Erfassung der Buchungsdaten</w:t>
      </w:r>
    </w:p>
    <w:p w14:paraId="6E3DDCC6" w14:textId="77777777" w:rsidR="00A61C70" w:rsidRDefault="00087FA1">
      <w:pPr>
        <w:pStyle w:val="berschrift3"/>
      </w:pPr>
      <w:r>
        <w:t>Validierung der Buchung</w:t>
      </w:r>
    </w:p>
    <w:p w14:paraId="564B7C08" w14:textId="77777777" w:rsidR="00A61C70" w:rsidRDefault="00087FA1">
      <w:pPr>
        <w:pStyle w:val="berschrift3"/>
      </w:pPr>
      <w:r>
        <w:t>Prüfung der Verfügbarkeit</w:t>
      </w:r>
    </w:p>
    <w:p w14:paraId="28E23286" w14:textId="77777777" w:rsidR="00A61C70" w:rsidRDefault="00087FA1">
      <w:pPr>
        <w:pStyle w:val="berschrift3"/>
      </w:pPr>
      <w:r>
        <w:t>Serverseitige Preisermittlung</w:t>
      </w:r>
    </w:p>
    <w:p w14:paraId="08B8FC93" w14:textId="77777777" w:rsidR="00A61C70" w:rsidRDefault="00087FA1">
      <w:pPr>
        <w:pStyle w:val="berschrift3"/>
      </w:pPr>
      <w:r>
        <w:t>Erzeugung der vorläufigen Buchung</w:t>
      </w:r>
    </w:p>
    <w:p w14:paraId="3BBE483A" w14:textId="77777777" w:rsidR="00A61C70" w:rsidRDefault="00087FA1">
      <w:pPr>
        <w:pStyle w:val="berschrift3"/>
      </w:pPr>
      <w:r>
        <w:t>Erzeugung der Checkout Session</w:t>
      </w:r>
    </w:p>
    <w:p w14:paraId="0DE5B516" w14:textId="77777777" w:rsidR="00A61C70" w:rsidRDefault="00087FA1">
      <w:pPr>
        <w:pStyle w:val="berschrift3"/>
      </w:pPr>
      <w:r>
        <w:t>Weiterleitung zu Stripe</w:t>
      </w:r>
    </w:p>
    <w:p w14:paraId="4060C291" w14:textId="77777777" w:rsidR="00A61C70" w:rsidRDefault="00087FA1">
      <w:pPr>
        <w:pStyle w:val="berschrift3"/>
      </w:pPr>
      <w:r>
        <w:t>Auswahl der Zahlungsmethode</w:t>
      </w:r>
    </w:p>
    <w:p w14:paraId="5B1509A5" w14:textId="77777777" w:rsidR="00A61C70" w:rsidRDefault="00087FA1">
      <w:pPr>
        <w:pStyle w:val="berschrift3"/>
      </w:pPr>
      <w:r>
        <w:t>Durchführung der Zahlung</w:t>
      </w:r>
    </w:p>
    <w:p w14:paraId="511FD808" w14:textId="77777777" w:rsidR="00A61C70" w:rsidRDefault="00087FA1">
      <w:pPr>
        <w:pStyle w:val="berschrift3"/>
      </w:pPr>
      <w:r>
        <w:t>Rückleitung zur ZAP-Applikation</w:t>
      </w:r>
    </w:p>
    <w:p w14:paraId="4DAF839F" w14:textId="77777777" w:rsidR="00A61C70" w:rsidRDefault="00087FA1">
      <w:pPr>
        <w:pStyle w:val="berschrift3"/>
      </w:pPr>
      <w:r>
        <w:t>Verarbeitung des Webhooks</w:t>
      </w:r>
    </w:p>
    <w:p w14:paraId="615946FF" w14:textId="77777777" w:rsidR="00A61C70" w:rsidRDefault="00087FA1">
      <w:pPr>
        <w:pStyle w:val="berschrift3"/>
      </w:pPr>
      <w:r>
        <w:t>Bestätigung der Buchung</w:t>
      </w:r>
    </w:p>
    <w:p w14:paraId="3905957B" w14:textId="77777777" w:rsidR="00A61C70" w:rsidRDefault="00087FA1">
      <w:pPr>
        <w:pStyle w:val="berschrift3"/>
      </w:pPr>
      <w:r>
        <w:t>Versand der Bestätigungen</w:t>
      </w:r>
    </w:p>
    <w:p w14:paraId="2644584A" w14:textId="77777777" w:rsidR="00A61C70" w:rsidRDefault="00087FA1">
      <w:pPr>
        <w:pStyle w:val="berschrift2"/>
      </w:pPr>
      <w:bookmarkStart w:id="168" w:name="_Toc236304460"/>
      <w:r>
        <w:t>Stripe Checkout</w:t>
      </w:r>
      <w:bookmarkEnd w:id="168"/>
    </w:p>
    <w:p w14:paraId="26FBE919" w14:textId="77777777" w:rsidR="00A61C70" w:rsidRDefault="00087FA1">
      <w:pPr>
        <w:pStyle w:val="berschrift3"/>
      </w:pPr>
      <w:r>
        <w:t>Aufbau der Checkout Session</w:t>
      </w:r>
    </w:p>
    <w:p w14:paraId="292A323C" w14:textId="77777777" w:rsidR="00A61C70" w:rsidRDefault="00087FA1">
      <w:pPr>
        <w:pStyle w:val="berschrift3"/>
      </w:pPr>
      <w:r>
        <w:t>Line Items</w:t>
      </w:r>
    </w:p>
    <w:p w14:paraId="52D5EC95" w14:textId="77777777" w:rsidR="00A61C70" w:rsidRDefault="00087FA1">
      <w:pPr>
        <w:pStyle w:val="berschrift3"/>
      </w:pPr>
      <w:r>
        <w:t>Kundeninformationen</w:t>
      </w:r>
    </w:p>
    <w:p w14:paraId="73E1E039" w14:textId="77777777" w:rsidR="00A61C70" w:rsidRDefault="00087FA1">
      <w:pPr>
        <w:pStyle w:val="berschrift3"/>
      </w:pPr>
      <w:r>
        <w:t>Buchungsmetadaten</w:t>
      </w:r>
    </w:p>
    <w:p w14:paraId="3B63F194" w14:textId="77777777" w:rsidR="00A61C70" w:rsidRDefault="00087FA1">
      <w:pPr>
        <w:pStyle w:val="berschrift3"/>
      </w:pPr>
      <w:r>
        <w:t>Zahlungsbetrag</w:t>
      </w:r>
    </w:p>
    <w:p w14:paraId="043792CF" w14:textId="77777777" w:rsidR="00A61C70" w:rsidRDefault="00087FA1">
      <w:pPr>
        <w:pStyle w:val="berschrift3"/>
      </w:pPr>
      <w:r>
        <w:t>Erfolgsseite</w:t>
      </w:r>
    </w:p>
    <w:p w14:paraId="6307D315" w14:textId="77777777" w:rsidR="00A61C70" w:rsidRDefault="00087FA1">
      <w:pPr>
        <w:pStyle w:val="berschrift3"/>
      </w:pPr>
      <w:r>
        <w:t>Abbruchseite</w:t>
      </w:r>
    </w:p>
    <w:p w14:paraId="3E39BC33" w14:textId="77777777" w:rsidR="00A61C70" w:rsidRDefault="00087FA1">
      <w:pPr>
        <w:pStyle w:val="berschrift3"/>
      </w:pPr>
      <w:r>
        <w:t>Ablaufzeit der Session</w:t>
      </w:r>
    </w:p>
    <w:p w14:paraId="47F5B5C3" w14:textId="77777777" w:rsidR="00A61C70" w:rsidRDefault="00087FA1">
      <w:pPr>
        <w:pStyle w:val="berschrift3"/>
      </w:pPr>
      <w:r>
        <w:t>Wiederaufnahme einer Zahlung</w:t>
      </w:r>
    </w:p>
    <w:p w14:paraId="384ACD63" w14:textId="77777777" w:rsidR="00A61C70" w:rsidRDefault="00087FA1">
      <w:pPr>
        <w:pStyle w:val="berschrift2"/>
      </w:pPr>
      <w:bookmarkStart w:id="169" w:name="_Toc236304461"/>
      <w:r>
        <w:t>Zahlungs- und Buchungsdaten</w:t>
      </w:r>
      <w:bookmarkEnd w:id="169"/>
    </w:p>
    <w:p w14:paraId="28B616BF" w14:textId="77777777" w:rsidR="00A61C70" w:rsidRDefault="00087FA1">
      <w:pPr>
        <w:pStyle w:val="berschrift3"/>
      </w:pPr>
      <w:r>
        <w:t>Datenmodell</w:t>
      </w:r>
    </w:p>
    <w:p w14:paraId="6C9377AC" w14:textId="77777777" w:rsidR="00A61C70" w:rsidRDefault="00087FA1">
      <w:pPr>
        <w:pStyle w:val="berschrift3"/>
      </w:pPr>
      <w:r>
        <w:t>Zuordnung zwischen Buchung und Zahlung</w:t>
      </w:r>
    </w:p>
    <w:p w14:paraId="7062FCF7" w14:textId="77777777" w:rsidR="00A61C70" w:rsidRDefault="00087FA1">
      <w:pPr>
        <w:pStyle w:val="berschrift3"/>
      </w:pPr>
      <w:r>
        <w:t>Stripe-Customer-ID</w:t>
      </w:r>
    </w:p>
    <w:p w14:paraId="208F76C2" w14:textId="77777777" w:rsidR="00A61C70" w:rsidRDefault="00087FA1">
      <w:pPr>
        <w:pStyle w:val="berschrift3"/>
      </w:pPr>
      <w:r>
        <w:t>Checkout-Session-ID</w:t>
      </w:r>
    </w:p>
    <w:p w14:paraId="3ACBC106" w14:textId="77777777" w:rsidR="00A61C70" w:rsidRDefault="00087FA1">
      <w:pPr>
        <w:pStyle w:val="berschrift3"/>
      </w:pPr>
      <w:r>
        <w:t>Payment-Intent-ID</w:t>
      </w:r>
    </w:p>
    <w:p w14:paraId="35B8E723" w14:textId="77777777" w:rsidR="00A61C70" w:rsidRDefault="00087FA1">
      <w:pPr>
        <w:pStyle w:val="berschrift3"/>
      </w:pPr>
      <w:r>
        <w:t>Zahlungsbetrag und Währung</w:t>
      </w:r>
    </w:p>
    <w:p w14:paraId="1187E908" w14:textId="77777777" w:rsidR="00A61C70" w:rsidRDefault="00087FA1">
      <w:pPr>
        <w:pStyle w:val="berschrift3"/>
      </w:pPr>
      <w:r>
        <w:t>Zahlungsstatus</w:t>
      </w:r>
    </w:p>
    <w:p w14:paraId="26039E0B" w14:textId="77777777" w:rsidR="00A61C70" w:rsidRDefault="00087FA1">
      <w:pPr>
        <w:pStyle w:val="berschrift3"/>
      </w:pPr>
      <w:r>
        <w:t>Zeitstempel</w:t>
      </w:r>
    </w:p>
    <w:p w14:paraId="73D2C012" w14:textId="77777777" w:rsidR="00A61C70" w:rsidRDefault="00087FA1">
      <w:pPr>
        <w:pStyle w:val="berschrift3"/>
      </w:pPr>
      <w:r>
        <w:t>Rückerstattungsdaten</w:t>
      </w:r>
    </w:p>
    <w:p w14:paraId="771F5597" w14:textId="77777777" w:rsidR="00A61C70" w:rsidRDefault="00087FA1">
      <w:pPr>
        <w:pStyle w:val="berschrift3"/>
      </w:pPr>
      <w:r>
        <w:t>Stripe-Metadaten</w:t>
      </w:r>
    </w:p>
    <w:p w14:paraId="08238728" w14:textId="77777777" w:rsidR="00A61C70" w:rsidRDefault="00087FA1">
      <w:pPr>
        <w:pStyle w:val="berschrift2"/>
      </w:pPr>
      <w:bookmarkStart w:id="170" w:name="_Toc236304462"/>
      <w:r>
        <w:t>Statusmodell</w:t>
      </w:r>
      <w:bookmarkEnd w:id="170"/>
    </w:p>
    <w:p w14:paraId="5604C267" w14:textId="77777777" w:rsidR="00A61C70" w:rsidRDefault="00087FA1">
      <w:pPr>
        <w:pStyle w:val="berschrift3"/>
      </w:pPr>
      <w:r>
        <w:t>Buchung erstellt</w:t>
      </w:r>
    </w:p>
    <w:p w14:paraId="0FA2BE17" w14:textId="77777777" w:rsidR="00A61C70" w:rsidRDefault="00087FA1">
      <w:pPr>
        <w:pStyle w:val="berschrift3"/>
      </w:pPr>
      <w:r>
        <w:t>Zahlung ausstehend</w:t>
      </w:r>
    </w:p>
    <w:p w14:paraId="71633592" w14:textId="77777777" w:rsidR="00A61C70" w:rsidRDefault="00087FA1">
      <w:pPr>
        <w:pStyle w:val="berschrift3"/>
      </w:pPr>
      <w:r>
        <w:t>Zahlung in Bearbeitung</w:t>
      </w:r>
    </w:p>
    <w:p w14:paraId="060B0B3E" w14:textId="77777777" w:rsidR="00A61C70" w:rsidRDefault="00087FA1">
      <w:pPr>
        <w:pStyle w:val="berschrift3"/>
      </w:pPr>
      <w:r>
        <w:t>Zahlung erfolgreich</w:t>
      </w:r>
    </w:p>
    <w:p w14:paraId="70BAFDE5" w14:textId="77777777" w:rsidR="00A61C70" w:rsidRDefault="00087FA1">
      <w:pPr>
        <w:pStyle w:val="berschrift3"/>
      </w:pPr>
      <w:r>
        <w:t>Zahlung fehlgeschlagen</w:t>
      </w:r>
    </w:p>
    <w:p w14:paraId="50AB391F" w14:textId="77777777" w:rsidR="00A61C70" w:rsidRDefault="00087FA1">
      <w:pPr>
        <w:pStyle w:val="berschrift3"/>
      </w:pPr>
      <w:r>
        <w:t>Zahlung abgebrochen</w:t>
      </w:r>
    </w:p>
    <w:p w14:paraId="53BB28B6" w14:textId="77777777" w:rsidR="00A61C70" w:rsidRDefault="00087FA1">
      <w:pPr>
        <w:pStyle w:val="berschrift3"/>
      </w:pPr>
      <w:r>
        <w:t>Checkout Session abgelaufen</w:t>
      </w:r>
    </w:p>
    <w:p w14:paraId="4E15AEC6" w14:textId="77777777" w:rsidR="00A61C70" w:rsidRDefault="00087FA1">
      <w:pPr>
        <w:pStyle w:val="berschrift3"/>
      </w:pPr>
      <w:r>
        <w:t>Zahlung zurückerstattet</w:t>
      </w:r>
    </w:p>
    <w:p w14:paraId="30DEC7E9" w14:textId="77777777" w:rsidR="00A61C70" w:rsidRDefault="00087FA1">
      <w:pPr>
        <w:pStyle w:val="berschrift3"/>
      </w:pPr>
      <w:r>
        <w:t>Buchung bestätigt</w:t>
      </w:r>
    </w:p>
    <w:p w14:paraId="6DA7F149" w14:textId="77777777" w:rsidR="00A61C70" w:rsidRDefault="00087FA1">
      <w:pPr>
        <w:pStyle w:val="berschrift3"/>
      </w:pPr>
      <w:r>
        <w:t>Buchung storniert</w:t>
      </w:r>
    </w:p>
    <w:p w14:paraId="5EE06DD6" w14:textId="77777777" w:rsidR="00A61C70" w:rsidRDefault="00087FA1">
      <w:pPr>
        <w:pStyle w:val="berschrift3"/>
      </w:pPr>
      <w:r>
        <w:t>Statusübergänge</w:t>
      </w:r>
    </w:p>
    <w:p w14:paraId="62E28F5E" w14:textId="77777777" w:rsidR="00A61C70" w:rsidRDefault="00087FA1">
      <w:pPr>
        <w:pStyle w:val="berschrift3"/>
      </w:pPr>
      <w:r>
        <w:t>Ungültige Statusübergänge</w:t>
      </w:r>
    </w:p>
    <w:p w14:paraId="28A3072E" w14:textId="77777777" w:rsidR="00A61C70" w:rsidRDefault="00087FA1">
      <w:pPr>
        <w:pStyle w:val="berschrift2"/>
      </w:pPr>
      <w:bookmarkStart w:id="171" w:name="_Toc236304463"/>
      <w:r>
        <w:t>Webhook-Verarbeitung</w:t>
      </w:r>
      <w:bookmarkEnd w:id="171"/>
    </w:p>
    <w:p w14:paraId="1157371F" w14:textId="77777777" w:rsidR="00A61C70" w:rsidRDefault="00087FA1">
      <w:pPr>
        <w:pStyle w:val="berschrift3"/>
      </w:pPr>
      <w:r>
        <w:t>Zweck der Webhooks</w:t>
      </w:r>
    </w:p>
    <w:p w14:paraId="59EA57B5" w14:textId="77777777" w:rsidR="00A61C70" w:rsidRDefault="00087FA1">
      <w:pPr>
        <w:pStyle w:val="berschrift3"/>
      </w:pPr>
      <w:r>
        <w:t>Webhook-Endpunkt</w:t>
      </w:r>
    </w:p>
    <w:p w14:paraId="0E33A47B" w14:textId="77777777" w:rsidR="00A61C70" w:rsidRDefault="00087FA1">
      <w:pPr>
        <w:pStyle w:val="berschrift3"/>
      </w:pPr>
      <w:r>
        <w:t>Verarbeitete Ereignistypen</w:t>
      </w:r>
    </w:p>
    <w:p w14:paraId="6E39C179" w14:textId="77777777" w:rsidR="00A61C70" w:rsidRDefault="00087FA1">
      <w:pPr>
        <w:pStyle w:val="berschrift3"/>
      </w:pPr>
      <w:r>
        <w:t>Signaturprüfung</w:t>
      </w:r>
    </w:p>
    <w:p w14:paraId="38C0210A" w14:textId="77777777" w:rsidR="00A61C70" w:rsidRDefault="00087FA1">
      <w:pPr>
        <w:pStyle w:val="berschrift3"/>
      </w:pPr>
      <w:r>
        <w:t>Deserialisierung des Ereignisses</w:t>
      </w:r>
    </w:p>
    <w:p w14:paraId="3DC04DA1" w14:textId="77777777" w:rsidR="00A61C70" w:rsidRDefault="00087FA1">
      <w:pPr>
        <w:pStyle w:val="berschrift3"/>
      </w:pPr>
      <w:r>
        <w:t>Zuordnung zur Buchung</w:t>
      </w:r>
    </w:p>
    <w:p w14:paraId="156F00E4" w14:textId="77777777" w:rsidR="00A61C70" w:rsidRDefault="00087FA1">
      <w:pPr>
        <w:pStyle w:val="berschrift3"/>
      </w:pPr>
      <w:r>
        <w:t>Aktualisierung des Zahlungsstatus</w:t>
      </w:r>
    </w:p>
    <w:p w14:paraId="5E81F7C7" w14:textId="77777777" w:rsidR="00A61C70" w:rsidRDefault="00087FA1">
      <w:pPr>
        <w:pStyle w:val="berschrift3"/>
      </w:pPr>
      <w:r>
        <w:t>Aktualisierung des Buchungsstatus</w:t>
      </w:r>
    </w:p>
    <w:p w14:paraId="3B0B7C0A" w14:textId="77777777" w:rsidR="00A61C70" w:rsidRDefault="00087FA1">
      <w:pPr>
        <w:pStyle w:val="berschrift3"/>
      </w:pPr>
      <w:r>
        <w:t>Idempotente Ereignisverarbeitung</w:t>
      </w:r>
    </w:p>
    <w:p w14:paraId="42A250F1" w14:textId="77777777" w:rsidR="00A61C70" w:rsidRDefault="00087FA1">
      <w:pPr>
        <w:pStyle w:val="berschrift3"/>
      </w:pPr>
      <w:r>
        <w:t>Mehrfache Ereigniszustellung</w:t>
      </w:r>
    </w:p>
    <w:p w14:paraId="68080810" w14:textId="77777777" w:rsidR="00A61C70" w:rsidRDefault="00087FA1">
      <w:pPr>
        <w:pStyle w:val="berschrift3"/>
      </w:pPr>
      <w:r>
        <w:t>Unbekannte Ereignisse</w:t>
      </w:r>
    </w:p>
    <w:p w14:paraId="172A37D7" w14:textId="77777777" w:rsidR="00A61C70" w:rsidRDefault="00087FA1">
      <w:pPr>
        <w:pStyle w:val="berschrift3"/>
      </w:pPr>
      <w:r>
        <w:t>Fehlerhafte Webhooks</w:t>
      </w:r>
    </w:p>
    <w:p w14:paraId="49ACE768" w14:textId="77777777" w:rsidR="00A61C70" w:rsidRDefault="00087FA1">
      <w:pPr>
        <w:pStyle w:val="berschrift3"/>
      </w:pPr>
      <w:r>
        <w:t>Protokollierung</w:t>
      </w:r>
    </w:p>
    <w:p w14:paraId="09365262" w14:textId="77777777" w:rsidR="00A61C70" w:rsidRDefault="00087FA1">
      <w:pPr>
        <w:pStyle w:val="berschrift2"/>
      </w:pPr>
      <w:bookmarkStart w:id="172" w:name="_Toc236304464"/>
      <w:r>
        <w:t>Konsistenz zwischen Buchung und Zahlung</w:t>
      </w:r>
      <w:bookmarkEnd w:id="172"/>
    </w:p>
    <w:p w14:paraId="040325AA" w14:textId="77777777" w:rsidR="00A61C70" w:rsidRDefault="00087FA1">
      <w:pPr>
        <w:pStyle w:val="berschrift3"/>
      </w:pPr>
      <w:r>
        <w:t>Reservierung eines Kursplatzes</w:t>
      </w:r>
    </w:p>
    <w:p w14:paraId="07C896BF" w14:textId="77777777" w:rsidR="00A61C70" w:rsidRDefault="00087FA1">
      <w:pPr>
        <w:pStyle w:val="berschrift3"/>
      </w:pPr>
      <w:r>
        <w:t>Dauer der Reservierung</w:t>
      </w:r>
    </w:p>
    <w:p w14:paraId="354BC267" w14:textId="77777777" w:rsidR="00A61C70" w:rsidRDefault="00087FA1">
      <w:pPr>
        <w:pStyle w:val="berschrift3"/>
      </w:pPr>
      <w:r>
        <w:t>Freigabe abgelaufener Reservierungen</w:t>
      </w:r>
    </w:p>
    <w:p w14:paraId="366DB8EB" w14:textId="77777777" w:rsidR="00A61C70" w:rsidRDefault="00087FA1">
      <w:pPr>
        <w:pStyle w:val="berschrift3"/>
      </w:pPr>
      <w:r>
        <w:t>Atomarer Buchungsabschluss</w:t>
      </w:r>
    </w:p>
    <w:p w14:paraId="2A5BDE7F" w14:textId="77777777" w:rsidR="00A61C70" w:rsidRDefault="00087FA1">
      <w:pPr>
        <w:pStyle w:val="berschrift3"/>
      </w:pPr>
      <w:r>
        <w:t>Schutz vor Doppelbuchungen</w:t>
      </w:r>
    </w:p>
    <w:p w14:paraId="217380C9" w14:textId="77777777" w:rsidR="00A61C70" w:rsidRDefault="00087FA1">
      <w:pPr>
        <w:pStyle w:val="berschrift3"/>
      </w:pPr>
      <w:r>
        <w:t>Schutz vor Überbuchungen</w:t>
      </w:r>
    </w:p>
    <w:p w14:paraId="67205FE8" w14:textId="77777777" w:rsidR="00A61C70" w:rsidRDefault="00087FA1">
      <w:pPr>
        <w:pStyle w:val="berschrift3"/>
      </w:pPr>
      <w:r>
        <w:t>Schutz vor doppelter Zahlung</w:t>
      </w:r>
    </w:p>
    <w:p w14:paraId="600C2CA8" w14:textId="77777777" w:rsidR="00A61C70" w:rsidRDefault="00087FA1">
      <w:pPr>
        <w:pStyle w:val="berschrift3"/>
      </w:pPr>
      <w:r>
        <w:t>Zahlung ohne gültige Buchung</w:t>
      </w:r>
    </w:p>
    <w:p w14:paraId="4E1A2004" w14:textId="77777777" w:rsidR="00A61C70" w:rsidRDefault="00087FA1">
      <w:pPr>
        <w:pStyle w:val="berschrift3"/>
      </w:pPr>
      <w:r>
        <w:t>Buchung ohne bestätigte Zahlung</w:t>
      </w:r>
    </w:p>
    <w:p w14:paraId="5B4B2460" w14:textId="77777777" w:rsidR="00A61C70" w:rsidRDefault="00087FA1">
      <w:pPr>
        <w:pStyle w:val="berschrift3"/>
      </w:pPr>
      <w:r>
        <w:t>Nachträglicher Statusabgleich</w:t>
      </w:r>
    </w:p>
    <w:p w14:paraId="6CBF586E" w14:textId="77777777" w:rsidR="00A61C70" w:rsidRDefault="00087FA1">
      <w:pPr>
        <w:pStyle w:val="berschrift2"/>
      </w:pPr>
      <w:bookmarkStart w:id="173" w:name="_Toc236304465"/>
      <w:r>
        <w:t>Sicherheits- und Datenschutzkonzept</w:t>
      </w:r>
      <w:bookmarkEnd w:id="173"/>
    </w:p>
    <w:p w14:paraId="03B060D6" w14:textId="77777777" w:rsidR="00A61C70" w:rsidRDefault="00087FA1">
      <w:pPr>
        <w:pStyle w:val="berschrift3"/>
      </w:pPr>
      <w:r>
        <w:t>Serverseitige Preisvalidierung</w:t>
      </w:r>
    </w:p>
    <w:p w14:paraId="207FA25F" w14:textId="77777777" w:rsidR="00A61C70" w:rsidRDefault="00087FA1">
      <w:pPr>
        <w:pStyle w:val="berschrift3"/>
      </w:pPr>
      <w:r>
        <w:t>Schutz vor manipulierten Beträgen</w:t>
      </w:r>
    </w:p>
    <w:p w14:paraId="5B84EBEE" w14:textId="77777777" w:rsidR="00A61C70" w:rsidRDefault="00087FA1">
      <w:pPr>
        <w:pStyle w:val="berschrift3"/>
      </w:pPr>
      <w:r>
        <w:t>Schutz der API-Schlüssel</w:t>
      </w:r>
    </w:p>
    <w:p w14:paraId="155BE600" w14:textId="77777777" w:rsidR="00A61C70" w:rsidRDefault="00087FA1">
      <w:pPr>
        <w:pStyle w:val="berschrift3"/>
      </w:pPr>
      <w:r>
        <w:t>Trennung von Test- und Produktivschlüsseln</w:t>
      </w:r>
    </w:p>
    <w:p w14:paraId="01934DFE" w14:textId="77777777" w:rsidR="00A61C70" w:rsidRDefault="00087FA1">
      <w:pPr>
        <w:pStyle w:val="berschrift3"/>
      </w:pPr>
      <w:r>
        <w:t>Prüfung der Webhook-Signatur</w:t>
      </w:r>
    </w:p>
    <w:p w14:paraId="0B23C166" w14:textId="77777777" w:rsidR="00A61C70" w:rsidRDefault="00087FA1">
      <w:pPr>
        <w:pStyle w:val="berschrift3"/>
      </w:pPr>
      <w:r>
        <w:t>Idempotenz</w:t>
      </w:r>
    </w:p>
    <w:p w14:paraId="75BF1B67" w14:textId="77777777" w:rsidR="00A61C70" w:rsidRDefault="00087FA1">
      <w:pPr>
        <w:pStyle w:val="berschrift3"/>
      </w:pPr>
      <w:r>
        <w:t>Zugriffsschutz auf Zahlungsdaten</w:t>
      </w:r>
    </w:p>
    <w:p w14:paraId="3F8B3059" w14:textId="77777777" w:rsidR="00A61C70" w:rsidRDefault="00087FA1">
      <w:pPr>
        <w:pStyle w:val="berschrift3"/>
      </w:pPr>
      <w:r>
        <w:t>Row-Level Security</w:t>
      </w:r>
    </w:p>
    <w:p w14:paraId="59CA942E" w14:textId="77777777" w:rsidR="00A61C70" w:rsidRDefault="00087FA1">
      <w:pPr>
        <w:pStyle w:val="berschrift3"/>
      </w:pPr>
      <w:r>
        <w:t>Protokollierung sicherheitsrelevanter Vorgänge</w:t>
      </w:r>
    </w:p>
    <w:p w14:paraId="4BA39E59" w14:textId="77777777" w:rsidR="00A61C70" w:rsidRDefault="00087FA1">
      <w:pPr>
        <w:pStyle w:val="berschrift3"/>
      </w:pPr>
      <w:r>
        <w:t>Verarbeitung personenbezogener Daten</w:t>
      </w:r>
    </w:p>
    <w:p w14:paraId="5EFE9CEA" w14:textId="77777777" w:rsidR="00A61C70" w:rsidRDefault="00087FA1">
      <w:pPr>
        <w:pStyle w:val="berschrift3"/>
      </w:pPr>
      <w:r>
        <w:t>Aufbewahrung von Zahlungsmetadaten</w:t>
      </w:r>
    </w:p>
    <w:p w14:paraId="68D69C04" w14:textId="77777777" w:rsidR="00A61C70" w:rsidRDefault="00087FA1">
      <w:pPr>
        <w:pStyle w:val="berschrift3"/>
      </w:pPr>
      <w:r>
        <w:t>PCI-Verantwortung</w:t>
      </w:r>
    </w:p>
    <w:p w14:paraId="0C2C2B95" w14:textId="77777777" w:rsidR="00A61C70" w:rsidRDefault="00087FA1">
      <w:pPr>
        <w:pStyle w:val="berschrift2"/>
      </w:pPr>
      <w:bookmarkStart w:id="174" w:name="_Toc236304466"/>
      <w:r>
        <w:t>Fehler- und Ausnahmebehandlung</w:t>
      </w:r>
      <w:bookmarkEnd w:id="174"/>
    </w:p>
    <w:p w14:paraId="1590BCB6" w14:textId="77777777" w:rsidR="00A61C70" w:rsidRDefault="00087FA1">
      <w:pPr>
        <w:pStyle w:val="berschrift3"/>
      </w:pPr>
      <w:r>
        <w:t>Abgelehnte Zahlung</w:t>
      </w:r>
    </w:p>
    <w:p w14:paraId="6CA453D4" w14:textId="77777777" w:rsidR="00A61C70" w:rsidRDefault="00087FA1">
      <w:pPr>
        <w:pStyle w:val="berschrift3"/>
      </w:pPr>
      <w:r>
        <w:t>Abgebrochener Checkout</w:t>
      </w:r>
    </w:p>
    <w:p w14:paraId="7730D151" w14:textId="77777777" w:rsidR="00A61C70" w:rsidRDefault="00087FA1">
      <w:pPr>
        <w:pStyle w:val="berschrift3"/>
      </w:pPr>
      <w:r>
        <w:t>Abgelaufene Checkout Session</w:t>
      </w:r>
    </w:p>
    <w:p w14:paraId="26DB0072" w14:textId="77777777" w:rsidR="00A61C70" w:rsidRDefault="00087FA1">
      <w:pPr>
        <w:pStyle w:val="berschrift3"/>
      </w:pPr>
      <w:r>
        <w:t>Ungültige Zahlungsdaten</w:t>
      </w:r>
    </w:p>
    <w:p w14:paraId="3AACDE2C" w14:textId="77777777" w:rsidR="00A61C70" w:rsidRDefault="00087FA1">
      <w:pPr>
        <w:pStyle w:val="berschrift3"/>
      </w:pPr>
      <w:r>
        <w:t>Stripe API nicht erreichbar</w:t>
      </w:r>
    </w:p>
    <w:p w14:paraId="14D3FFC6" w14:textId="77777777" w:rsidR="00A61C70" w:rsidRDefault="00087FA1">
      <w:pPr>
        <w:pStyle w:val="berschrift3"/>
      </w:pPr>
      <w:r>
        <w:t>Fehlender Webhook</w:t>
      </w:r>
    </w:p>
    <w:p w14:paraId="240814D7" w14:textId="77777777" w:rsidR="00A61C70" w:rsidRDefault="00087FA1">
      <w:pPr>
        <w:pStyle w:val="berschrift3"/>
      </w:pPr>
      <w:r>
        <w:t>Ungültige Webhook-Signatur</w:t>
      </w:r>
    </w:p>
    <w:p w14:paraId="651441A3" w14:textId="77777777" w:rsidR="00A61C70" w:rsidRDefault="00087FA1">
      <w:pPr>
        <w:pStyle w:val="berschrift3"/>
      </w:pPr>
      <w:r>
        <w:t>Mehrfache Webhook-Zustellung</w:t>
      </w:r>
    </w:p>
    <w:p w14:paraId="5526F9A2" w14:textId="77777777" w:rsidR="00A61C70" w:rsidRDefault="00087FA1">
      <w:pPr>
        <w:pStyle w:val="berschrift3"/>
      </w:pPr>
      <w:r>
        <w:t>Nicht zuordenbare Zahlung</w:t>
      </w:r>
    </w:p>
    <w:p w14:paraId="53439983" w14:textId="77777777" w:rsidR="00A61C70" w:rsidRDefault="00087FA1">
      <w:pPr>
        <w:pStyle w:val="berschrift3"/>
      </w:pPr>
      <w:r>
        <w:t>Inkonsistenter Buchungsstatus</w:t>
      </w:r>
    </w:p>
    <w:p w14:paraId="63651260" w14:textId="77777777" w:rsidR="00A61C70" w:rsidRDefault="00087FA1">
      <w:pPr>
        <w:pStyle w:val="berschrift3"/>
      </w:pPr>
      <w:r>
        <w:t>Ausgebuchter Kurs während der Zahlung</w:t>
      </w:r>
    </w:p>
    <w:p w14:paraId="377EDA45" w14:textId="77777777" w:rsidR="00A61C70" w:rsidRDefault="00087FA1">
      <w:pPr>
        <w:pStyle w:val="berschrift3"/>
      </w:pPr>
      <w:r>
        <w:t>Wiederherstellung nach Fehlern</w:t>
      </w:r>
    </w:p>
    <w:p w14:paraId="18886A67" w14:textId="77777777" w:rsidR="00A61C70" w:rsidRDefault="00087FA1">
      <w:pPr>
        <w:pStyle w:val="berschrift2"/>
      </w:pPr>
      <w:bookmarkStart w:id="175" w:name="_Toc236304467"/>
      <w:r>
        <w:t>Stornierungen und Rückerstattungen</w:t>
      </w:r>
      <w:bookmarkEnd w:id="175"/>
    </w:p>
    <w:p w14:paraId="4466A305" w14:textId="77777777" w:rsidR="00A61C70" w:rsidRDefault="00087FA1">
      <w:pPr>
        <w:pStyle w:val="berschrift3"/>
      </w:pPr>
      <w:r>
        <w:t>Stornierung einer unbezahlten Buchung</w:t>
      </w:r>
    </w:p>
    <w:p w14:paraId="3088DA19" w14:textId="77777777" w:rsidR="00A61C70" w:rsidRDefault="00087FA1">
      <w:pPr>
        <w:pStyle w:val="berschrift3"/>
      </w:pPr>
      <w:r>
        <w:t>Stornierung einer bezahlten Buchung</w:t>
      </w:r>
    </w:p>
    <w:p w14:paraId="0D23BE69" w14:textId="77777777" w:rsidR="00A61C70" w:rsidRDefault="00087FA1">
      <w:pPr>
        <w:pStyle w:val="berschrift3"/>
      </w:pPr>
      <w:r>
        <w:t>Vollständige Rückerstattung</w:t>
      </w:r>
    </w:p>
    <w:p w14:paraId="2F4C8701" w14:textId="77777777" w:rsidR="00A61C70" w:rsidRDefault="00087FA1">
      <w:pPr>
        <w:pStyle w:val="berschrift3"/>
      </w:pPr>
      <w:r>
        <w:t>Teilrückerstattung</w:t>
      </w:r>
    </w:p>
    <w:p w14:paraId="25E4086F" w14:textId="77777777" w:rsidR="00A61C70" w:rsidRDefault="00087FA1">
      <w:pPr>
        <w:pStyle w:val="berschrift3"/>
      </w:pPr>
      <w:r>
        <w:t>Auslösung über die ZAP-Administration</w:t>
      </w:r>
    </w:p>
    <w:p w14:paraId="38244059" w14:textId="77777777" w:rsidR="00A61C70" w:rsidRDefault="00087FA1">
      <w:pPr>
        <w:pStyle w:val="berschrift3"/>
      </w:pPr>
      <w:r>
        <w:t>Auslösung über das Stripe-Dashboard</w:t>
      </w:r>
    </w:p>
    <w:p w14:paraId="61C56EBF" w14:textId="77777777" w:rsidR="00A61C70" w:rsidRDefault="00087FA1">
      <w:pPr>
        <w:pStyle w:val="berschrift3"/>
      </w:pPr>
      <w:r>
        <w:t>Synchronisation des Rückerstattungsstatus</w:t>
      </w:r>
    </w:p>
    <w:p w14:paraId="6E367C1C" w14:textId="77777777" w:rsidR="00A61C70" w:rsidRDefault="00087FA1">
      <w:pPr>
        <w:pStyle w:val="berschrift3"/>
      </w:pPr>
      <w:r>
        <w:t>Freigabe des Kursplatzes</w:t>
      </w:r>
    </w:p>
    <w:p w14:paraId="3B443F80" w14:textId="77777777" w:rsidR="00A61C70" w:rsidRDefault="00087FA1">
      <w:pPr>
        <w:pStyle w:val="berschrift3"/>
      </w:pPr>
      <w:r>
        <w:t>Benachrichtigung des Kunden</w:t>
      </w:r>
    </w:p>
    <w:p w14:paraId="4444D8C2" w14:textId="77777777" w:rsidR="00A61C70" w:rsidRDefault="00087FA1">
      <w:pPr>
        <w:pStyle w:val="berschrift3"/>
      </w:pPr>
      <w:r>
        <w:t>Auditierung der Rückerstattung</w:t>
      </w:r>
    </w:p>
    <w:p w14:paraId="203C5A5A" w14:textId="77777777" w:rsidR="00A61C70" w:rsidRDefault="00087FA1">
      <w:pPr>
        <w:pStyle w:val="berschrift2"/>
      </w:pPr>
      <w:bookmarkStart w:id="176" w:name="_Toc236304468"/>
      <w:r>
        <w:t>Administration und Zahlungsübersicht</w:t>
      </w:r>
      <w:bookmarkEnd w:id="176"/>
    </w:p>
    <w:p w14:paraId="4662FA4C" w14:textId="77777777" w:rsidR="00A61C70" w:rsidRDefault="00087FA1">
      <w:pPr>
        <w:pStyle w:val="berschrift3"/>
      </w:pPr>
      <w:r>
        <w:t>Liste der Zahlungen</w:t>
      </w:r>
    </w:p>
    <w:p w14:paraId="5E291A03" w14:textId="77777777" w:rsidR="00A61C70" w:rsidRDefault="00087FA1">
      <w:pPr>
        <w:pStyle w:val="berschrift3"/>
      </w:pPr>
      <w:r>
        <w:t>Zahlungsdetails</w:t>
      </w:r>
    </w:p>
    <w:p w14:paraId="69D7CE36" w14:textId="77777777" w:rsidR="00A61C70" w:rsidRDefault="00087FA1">
      <w:pPr>
        <w:pStyle w:val="berschrift3"/>
      </w:pPr>
      <w:r>
        <w:t>Zuordnung zu Buchungen</w:t>
      </w:r>
    </w:p>
    <w:p w14:paraId="170EE7C1" w14:textId="77777777" w:rsidR="00A61C70" w:rsidRDefault="00087FA1">
      <w:pPr>
        <w:pStyle w:val="berschrift3"/>
      </w:pPr>
      <w:r>
        <w:t>Filterung nach Zahlungsstatus</w:t>
      </w:r>
    </w:p>
    <w:p w14:paraId="31DD8D70" w14:textId="77777777" w:rsidR="00A61C70" w:rsidRDefault="00087FA1">
      <w:pPr>
        <w:pStyle w:val="berschrift3"/>
      </w:pPr>
      <w:r>
        <w:t>Fehlgeschlagene Zahlungen</w:t>
      </w:r>
    </w:p>
    <w:p w14:paraId="1B87CF9E" w14:textId="77777777" w:rsidR="00A61C70" w:rsidRDefault="00087FA1">
      <w:pPr>
        <w:pStyle w:val="berschrift3"/>
      </w:pPr>
      <w:r>
        <w:t>Offene Zahlungen</w:t>
      </w:r>
    </w:p>
    <w:p w14:paraId="44349047" w14:textId="77777777" w:rsidR="00A61C70" w:rsidRDefault="00087FA1">
      <w:pPr>
        <w:pStyle w:val="berschrift3"/>
      </w:pPr>
      <w:r>
        <w:t>Rückerstattungen</w:t>
      </w:r>
    </w:p>
    <w:p w14:paraId="2F8FD041" w14:textId="77777777" w:rsidR="00A61C70" w:rsidRDefault="00087FA1">
      <w:pPr>
        <w:pStyle w:val="berschrift3"/>
      </w:pPr>
      <w:r>
        <w:t>Manueller Statusabgleich</w:t>
      </w:r>
    </w:p>
    <w:p w14:paraId="3B352CFF" w14:textId="77777777" w:rsidR="00A61C70" w:rsidRDefault="00087FA1">
      <w:pPr>
        <w:pStyle w:val="berschrift3"/>
      </w:pPr>
      <w:r>
        <w:t>Export für die Buchhaltung</w:t>
      </w:r>
    </w:p>
    <w:p w14:paraId="020C153F" w14:textId="77777777" w:rsidR="00A61C70" w:rsidRDefault="00087FA1">
      <w:pPr>
        <w:pStyle w:val="berschrift3"/>
      </w:pPr>
      <w:r>
        <w:t>Verknüpfung zum Stripe-Dashboard</w:t>
      </w:r>
    </w:p>
    <w:p w14:paraId="2497C6DD" w14:textId="77777777" w:rsidR="00A61C70" w:rsidRDefault="00087FA1">
      <w:pPr>
        <w:pStyle w:val="berschrift2"/>
      </w:pPr>
      <w:bookmarkStart w:id="177" w:name="_Toc236304469"/>
      <w:r>
        <w:t>Testkonzept</w:t>
      </w:r>
      <w:bookmarkEnd w:id="177"/>
    </w:p>
    <w:p w14:paraId="6DB4CFDF" w14:textId="77777777" w:rsidR="00A61C70" w:rsidRDefault="00087FA1">
      <w:pPr>
        <w:pStyle w:val="berschrift3"/>
      </w:pPr>
      <w:r>
        <w:t>Stripe-Testumgebung</w:t>
      </w:r>
    </w:p>
    <w:p w14:paraId="4C9788B6" w14:textId="77777777" w:rsidR="00A61C70" w:rsidRDefault="00087FA1">
      <w:pPr>
        <w:pStyle w:val="berschrift3"/>
      </w:pPr>
      <w:r>
        <w:t>Testkarten</w:t>
      </w:r>
    </w:p>
    <w:p w14:paraId="6C647AC4" w14:textId="77777777" w:rsidR="00A61C70" w:rsidRDefault="00087FA1">
      <w:pPr>
        <w:pStyle w:val="berschrift3"/>
      </w:pPr>
      <w:r>
        <w:t>Erfolgreiche Zahlung</w:t>
      </w:r>
    </w:p>
    <w:p w14:paraId="65C6AA6F" w14:textId="77777777" w:rsidR="00A61C70" w:rsidRDefault="00087FA1">
      <w:pPr>
        <w:pStyle w:val="berschrift3"/>
      </w:pPr>
      <w:r>
        <w:t>Abgelehnte Zahlung</w:t>
      </w:r>
    </w:p>
    <w:p w14:paraId="118560A2" w14:textId="77777777" w:rsidR="00A61C70" w:rsidRDefault="00087FA1">
      <w:pPr>
        <w:pStyle w:val="berschrift3"/>
      </w:pPr>
      <w:r>
        <w:t>Abgebrochene Zahlung</w:t>
      </w:r>
    </w:p>
    <w:p w14:paraId="44D8E771" w14:textId="77777777" w:rsidR="00A61C70" w:rsidRDefault="00087FA1">
      <w:pPr>
        <w:pStyle w:val="berschrift3"/>
      </w:pPr>
      <w:r>
        <w:t>Abgelaufene Checkout Session</w:t>
      </w:r>
    </w:p>
    <w:p w14:paraId="5033A38E" w14:textId="77777777" w:rsidR="00A61C70" w:rsidRDefault="00087FA1">
      <w:pPr>
        <w:pStyle w:val="berschrift3"/>
      </w:pPr>
      <w:r>
        <w:t>Doppelte Webhook-Zustellung</w:t>
      </w:r>
    </w:p>
    <w:p w14:paraId="68165FB1" w14:textId="77777777" w:rsidR="00A61C70" w:rsidRDefault="00087FA1">
      <w:pPr>
        <w:pStyle w:val="berschrift3"/>
      </w:pPr>
      <w:r>
        <w:t>Ungültige Webhook-Signatur</w:t>
      </w:r>
    </w:p>
    <w:p w14:paraId="3D61F2BA" w14:textId="77777777" w:rsidR="00A61C70" w:rsidRDefault="00087FA1">
      <w:pPr>
        <w:pStyle w:val="berschrift3"/>
      </w:pPr>
      <w:r>
        <w:t>Manipulierter Zahlungsbetrag</w:t>
      </w:r>
    </w:p>
    <w:p w14:paraId="71A992D9" w14:textId="77777777" w:rsidR="00A61C70" w:rsidRDefault="00087FA1">
      <w:pPr>
        <w:pStyle w:val="berschrift3"/>
      </w:pPr>
      <w:r>
        <w:t>Gleichzeitige Buchungen</w:t>
      </w:r>
    </w:p>
    <w:p w14:paraId="11738167" w14:textId="77777777" w:rsidR="00A61C70" w:rsidRDefault="00087FA1">
      <w:pPr>
        <w:pStyle w:val="berschrift3"/>
      </w:pPr>
      <w:r>
        <w:t>Vollständige Rückerstattung</w:t>
      </w:r>
    </w:p>
    <w:p w14:paraId="1737F58E" w14:textId="77777777" w:rsidR="00A61C70" w:rsidRDefault="00087FA1">
      <w:pPr>
        <w:pStyle w:val="berschrift3"/>
      </w:pPr>
      <w:r>
        <w:t>End-to-End-Test</w:t>
      </w:r>
    </w:p>
    <w:p w14:paraId="58D417B6" w14:textId="77777777" w:rsidR="00A61C70" w:rsidRDefault="00087FA1">
      <w:pPr>
        <w:pStyle w:val="berschrift3"/>
      </w:pPr>
      <w:r>
        <w:t>Abnahmekriterien</w:t>
      </w:r>
    </w:p>
    <w:p w14:paraId="5B9E73C3" w14:textId="77777777" w:rsidR="00A61C70" w:rsidRDefault="00087FA1">
      <w:pPr>
        <w:pStyle w:val="berschrift2"/>
      </w:pPr>
      <w:bookmarkStart w:id="178" w:name="_Toc236304470"/>
      <w:r>
        <w:t>Deployment und Inbetriebnahme</w:t>
      </w:r>
      <w:bookmarkEnd w:id="178"/>
    </w:p>
    <w:p w14:paraId="68CBE717" w14:textId="77777777" w:rsidR="00A61C70" w:rsidRDefault="00087FA1">
      <w:pPr>
        <w:pStyle w:val="berschrift3"/>
      </w:pPr>
      <w:r>
        <w:t>Umgebungsvariablen</w:t>
      </w:r>
    </w:p>
    <w:p w14:paraId="716D42BB" w14:textId="77777777" w:rsidR="00A61C70" w:rsidRDefault="00087FA1">
      <w:pPr>
        <w:pStyle w:val="berschrift3"/>
      </w:pPr>
      <w:r>
        <w:t>Einrichtung des Webhook-Endpunkts</w:t>
      </w:r>
    </w:p>
    <w:p w14:paraId="07A5F6EC" w14:textId="77777777" w:rsidR="00A61C70" w:rsidRDefault="00087FA1">
      <w:pPr>
        <w:pStyle w:val="berschrift3"/>
      </w:pPr>
      <w:r>
        <w:t>Konfiguration der Weiterleitungs-URLs</w:t>
      </w:r>
    </w:p>
    <w:p w14:paraId="04FE804C" w14:textId="77777777" w:rsidR="00A61C70" w:rsidRDefault="00087FA1">
      <w:pPr>
        <w:pStyle w:val="berschrift3"/>
      </w:pPr>
      <w:r>
        <w:t>Aktivierung der Zahlungsmethoden</w:t>
      </w:r>
    </w:p>
    <w:p w14:paraId="328C9ECE" w14:textId="77777777" w:rsidR="00A61C70" w:rsidRDefault="00087FA1">
      <w:pPr>
        <w:pStyle w:val="berschrift3"/>
      </w:pPr>
      <w:r>
        <w:t>Test- und Produktivschlüssel</w:t>
      </w:r>
    </w:p>
    <w:p w14:paraId="57B50B58" w14:textId="77777777" w:rsidR="00A61C70" w:rsidRDefault="00087FA1">
      <w:pPr>
        <w:pStyle w:val="berschrift3"/>
      </w:pPr>
      <w:r>
        <w:t>Produktivschaltung</w:t>
      </w:r>
    </w:p>
    <w:p w14:paraId="578105E2" w14:textId="77777777" w:rsidR="00A61C70" w:rsidRDefault="00087FA1">
      <w:pPr>
        <w:pStyle w:val="berschrift3"/>
      </w:pPr>
      <w:r>
        <w:t>Deployment-Verifikation</w:t>
      </w:r>
    </w:p>
    <w:p w14:paraId="0BCBA3EB" w14:textId="77777777" w:rsidR="00A61C70" w:rsidRDefault="00087FA1">
      <w:pPr>
        <w:pStyle w:val="berschrift3"/>
      </w:pPr>
      <w:r>
        <w:t>Rollback</w:t>
      </w:r>
    </w:p>
    <w:p w14:paraId="1E5C28AB" w14:textId="77777777" w:rsidR="00A61C70" w:rsidRDefault="00087FA1">
      <w:pPr>
        <w:pStyle w:val="berschrift2"/>
      </w:pPr>
      <w:bookmarkStart w:id="179" w:name="_Toc236304471"/>
      <w:r>
        <w:t>Betrieb und Überwachung</w:t>
      </w:r>
      <w:bookmarkEnd w:id="179"/>
    </w:p>
    <w:p w14:paraId="5090E7BC" w14:textId="77777777" w:rsidR="00A61C70" w:rsidRDefault="00087FA1">
      <w:pPr>
        <w:pStyle w:val="berschrift3"/>
      </w:pPr>
      <w:r>
        <w:t>Überwachung der Webhook-Zustellung</w:t>
      </w:r>
    </w:p>
    <w:p w14:paraId="6216F94D" w14:textId="77777777" w:rsidR="00A61C70" w:rsidRDefault="00087FA1">
      <w:pPr>
        <w:pStyle w:val="berschrift3"/>
      </w:pPr>
      <w:r>
        <w:t>Überwachung fehlgeschlagener Zahlungen</w:t>
      </w:r>
    </w:p>
    <w:p w14:paraId="2666EF4B" w14:textId="77777777" w:rsidR="00A61C70" w:rsidRDefault="00087FA1">
      <w:pPr>
        <w:pStyle w:val="berschrift3"/>
      </w:pPr>
      <w:r>
        <w:t>Überwachung inkonsistenter Status</w:t>
      </w:r>
    </w:p>
    <w:p w14:paraId="55F6CE70" w14:textId="77777777" w:rsidR="00A61C70" w:rsidRDefault="00087FA1">
      <w:pPr>
        <w:pStyle w:val="berschrift3"/>
      </w:pPr>
      <w:r>
        <w:t>Zahlungsabgleich</w:t>
      </w:r>
    </w:p>
    <w:p w14:paraId="785A6F62" w14:textId="77777777" w:rsidR="00A61C70" w:rsidRDefault="00087FA1">
      <w:pPr>
        <w:pStyle w:val="berschrift3"/>
      </w:pPr>
      <w:r>
        <w:t>Protokollauswertung</w:t>
      </w:r>
    </w:p>
    <w:p w14:paraId="406FF47E" w14:textId="77777777" w:rsidR="00A61C70" w:rsidRDefault="00087FA1">
      <w:pPr>
        <w:pStyle w:val="berschrift3"/>
      </w:pPr>
      <w:r>
        <w:t>Behandlung offener Buchungen</w:t>
      </w:r>
    </w:p>
    <w:p w14:paraId="22036336" w14:textId="77777777" w:rsidR="00A61C70" w:rsidRDefault="00087FA1">
      <w:pPr>
        <w:pStyle w:val="berschrift3"/>
      </w:pPr>
      <w:r>
        <w:t>Behandlung von Stripe-Störungen</w:t>
      </w:r>
    </w:p>
    <w:p w14:paraId="7701D57F" w14:textId="77777777" w:rsidR="00A61C70" w:rsidRDefault="00087FA1">
      <w:pPr>
        <w:pStyle w:val="berschrift3"/>
      </w:pPr>
      <w:r>
        <w:t>Schlüsselrotation</w:t>
      </w:r>
    </w:p>
    <w:p w14:paraId="1C6862E6" w14:textId="77777777" w:rsidR="00A61C70" w:rsidRDefault="00087FA1">
      <w:pPr>
        <w:pStyle w:val="berschrift3"/>
      </w:pPr>
      <w:r>
        <w:t>Supportprozess</w:t>
      </w:r>
    </w:p>
    <w:p w14:paraId="6BA6CB79" w14:textId="77777777" w:rsidR="00A61C70" w:rsidRDefault="00087FA1">
      <w:pPr>
        <w:pStyle w:val="berschrift3"/>
      </w:pPr>
      <w:r>
        <w:t>Betriebs-Runbook</w:t>
      </w:r>
    </w:p>
    <w:p w14:paraId="78D8CA74" w14:textId="77777777" w:rsidR="00A61C70" w:rsidRDefault="00087FA1">
      <w:pPr>
        <w:pStyle w:val="berschrift1"/>
      </w:pPr>
      <w:bookmarkStart w:id="180" w:name="_Toc236304472"/>
      <w:r>
        <w:t>Mentoring</w:t>
      </w:r>
      <w:bookmarkEnd w:id="180"/>
    </w:p>
    <w:p w14:paraId="2FDBBAC1" w14:textId="77777777" w:rsidR="00A61C70" w:rsidRDefault="00087FA1">
      <w:pPr>
        <w:pStyle w:val="berschrift2"/>
      </w:pPr>
      <w:bookmarkStart w:id="181" w:name="_Toc236304473"/>
      <w:r>
        <w:t>Mentoring-Modell</w:t>
      </w:r>
      <w:bookmarkEnd w:id="181"/>
    </w:p>
    <w:p w14:paraId="1B984646" w14:textId="77777777" w:rsidR="00A61C70" w:rsidRDefault="00087FA1">
      <w:pPr>
        <w:pStyle w:val="berschrift2"/>
      </w:pPr>
      <w:bookmarkStart w:id="182" w:name="_Toc236304474"/>
      <w:r>
        <w:t>Fähigkeiten und Fachgebiete</w:t>
      </w:r>
      <w:bookmarkEnd w:id="182"/>
    </w:p>
    <w:p w14:paraId="3BCC9BD5" w14:textId="77777777" w:rsidR="00A61C70" w:rsidRDefault="00087FA1">
      <w:pPr>
        <w:pStyle w:val="berschrift2"/>
      </w:pPr>
      <w:bookmarkStart w:id="183" w:name="_Toc236304475"/>
      <w:r>
        <w:t>Mentoring-Angebote</w:t>
      </w:r>
      <w:bookmarkEnd w:id="183"/>
    </w:p>
    <w:p w14:paraId="33832142" w14:textId="77777777" w:rsidR="00A61C70" w:rsidRDefault="00087FA1">
      <w:pPr>
        <w:pStyle w:val="berschrift2"/>
      </w:pPr>
      <w:bookmarkStart w:id="184" w:name="_Toc236304476"/>
      <w:r>
        <w:t>Mentoring-Anfragen</w:t>
      </w:r>
      <w:bookmarkEnd w:id="184"/>
    </w:p>
    <w:p w14:paraId="489FA383" w14:textId="77777777" w:rsidR="00A61C70" w:rsidRDefault="00087FA1">
      <w:pPr>
        <w:pStyle w:val="berschrift2"/>
      </w:pPr>
      <w:bookmarkStart w:id="185" w:name="_Toc236304477"/>
      <w:r>
        <w:t>Mentoring-Beziehungen</w:t>
      </w:r>
      <w:bookmarkEnd w:id="185"/>
    </w:p>
    <w:p w14:paraId="2F50BDD2" w14:textId="77777777" w:rsidR="00A61C70" w:rsidRDefault="00087FA1">
      <w:pPr>
        <w:pStyle w:val="berschrift2"/>
      </w:pPr>
      <w:bookmarkStart w:id="186" w:name="_Toc236304478"/>
      <w:r>
        <w:t>Materialaustausch</w:t>
      </w:r>
      <w:bookmarkEnd w:id="186"/>
    </w:p>
    <w:p w14:paraId="478EE3FA" w14:textId="77777777" w:rsidR="00A61C70" w:rsidRDefault="00087FA1">
      <w:pPr>
        <w:pStyle w:val="berschrift2"/>
      </w:pPr>
      <w:bookmarkStart w:id="187" w:name="_Toc236304479"/>
      <w:r>
        <w:t>Sicherheit und Datenschutz</w:t>
      </w:r>
      <w:bookmarkEnd w:id="187"/>
    </w:p>
    <w:p w14:paraId="4FCCBA9F" w14:textId="77777777" w:rsidR="00A61C70" w:rsidRDefault="00087FA1">
      <w:pPr>
        <w:pStyle w:val="berschrift1"/>
      </w:pPr>
      <w:bookmarkStart w:id="188" w:name="_Toc236304480"/>
      <w:r>
        <w:t>Administration</w:t>
      </w:r>
      <w:bookmarkEnd w:id="188"/>
    </w:p>
    <w:p w14:paraId="7C204691" w14:textId="77777777" w:rsidR="00A61C70" w:rsidRDefault="00087FA1">
      <w:pPr>
        <w:pStyle w:val="berschrift2"/>
      </w:pPr>
      <w:bookmarkStart w:id="189" w:name="_Toc236304481"/>
      <w:r>
        <w:t>Administrations-Dashboard</w:t>
      </w:r>
      <w:bookmarkEnd w:id="189"/>
    </w:p>
    <w:p w14:paraId="7D401C96" w14:textId="77777777" w:rsidR="00A61C70" w:rsidRDefault="00087FA1">
      <w:pPr>
        <w:pStyle w:val="berschrift2"/>
      </w:pPr>
      <w:bookmarkStart w:id="190" w:name="_Toc236304482"/>
      <w:r>
        <w:t>Benutzerverwaltung</w:t>
      </w:r>
      <w:bookmarkEnd w:id="190"/>
    </w:p>
    <w:p w14:paraId="1F95A6B2" w14:textId="77777777" w:rsidR="00A61C70" w:rsidRDefault="00087FA1">
      <w:pPr>
        <w:pStyle w:val="berschrift2"/>
      </w:pPr>
      <w:bookmarkStart w:id="191" w:name="_Toc236304483"/>
      <w:r>
        <w:t>Kursverwaltung</w:t>
      </w:r>
      <w:bookmarkEnd w:id="191"/>
    </w:p>
    <w:p w14:paraId="4B28CC69" w14:textId="77777777" w:rsidR="00A61C70" w:rsidRDefault="00087FA1">
      <w:pPr>
        <w:pStyle w:val="berschrift2"/>
      </w:pPr>
      <w:bookmarkStart w:id="192" w:name="_Toc236304484"/>
      <w:r>
        <w:t>Lernmaterialverwaltung</w:t>
      </w:r>
      <w:bookmarkEnd w:id="192"/>
    </w:p>
    <w:p w14:paraId="7736B880" w14:textId="77777777" w:rsidR="00A61C70" w:rsidRDefault="00087FA1">
      <w:pPr>
        <w:pStyle w:val="berschrift2"/>
      </w:pPr>
      <w:bookmarkStart w:id="193" w:name="_Toc236304485"/>
      <w:r>
        <w:t>Zugriffs- und Tagesfreigaben</w:t>
      </w:r>
      <w:bookmarkEnd w:id="193"/>
    </w:p>
    <w:p w14:paraId="0950F6F9" w14:textId="77777777" w:rsidR="00A61C70" w:rsidRDefault="00087FA1">
      <w:pPr>
        <w:pStyle w:val="berschrift2"/>
      </w:pPr>
      <w:bookmarkStart w:id="194" w:name="_Toc236304486"/>
      <w:r>
        <w:t>Aufsatzverwaltung</w:t>
      </w:r>
      <w:bookmarkEnd w:id="194"/>
    </w:p>
    <w:p w14:paraId="021F544D" w14:textId="77777777" w:rsidR="00A61C70" w:rsidRDefault="00087FA1">
      <w:pPr>
        <w:pStyle w:val="berschrift2"/>
      </w:pPr>
      <w:bookmarkStart w:id="195" w:name="_Toc236304487"/>
      <w:r>
        <w:t>Bewertungsraster</w:t>
      </w:r>
      <w:bookmarkEnd w:id="195"/>
    </w:p>
    <w:p w14:paraId="06F1B70A" w14:textId="77777777" w:rsidR="00A61C70" w:rsidRDefault="00087FA1">
      <w:pPr>
        <w:pStyle w:val="berschrift2"/>
      </w:pPr>
      <w:bookmarkStart w:id="196" w:name="_Toc236304488"/>
      <w:r>
        <w:t>Arbeitszeiterfassung</w:t>
      </w:r>
      <w:bookmarkEnd w:id="196"/>
    </w:p>
    <w:p w14:paraId="02079C6F" w14:textId="77777777" w:rsidR="00A61C70" w:rsidRDefault="00087FA1">
      <w:pPr>
        <w:pStyle w:val="berschrift2"/>
      </w:pPr>
      <w:bookmarkStart w:id="197" w:name="_Toc236304489"/>
      <w:r>
        <w:t>Lohnabrechnung</w:t>
      </w:r>
      <w:bookmarkEnd w:id="197"/>
    </w:p>
    <w:p w14:paraId="7908EF5B" w14:textId="77777777" w:rsidR="00A61C70" w:rsidRDefault="00087FA1">
      <w:pPr>
        <w:pStyle w:val="berschrift2"/>
      </w:pPr>
      <w:bookmarkStart w:id="198" w:name="_Toc236304490"/>
      <w:r>
        <w:t>Finanzcockpit</w:t>
      </w:r>
      <w:bookmarkEnd w:id="198"/>
    </w:p>
    <w:p w14:paraId="66D36AFA" w14:textId="77777777" w:rsidR="00A61C70" w:rsidRDefault="00087FA1">
      <w:pPr>
        <w:pStyle w:val="berschrift2"/>
      </w:pPr>
      <w:bookmarkStart w:id="199" w:name="_Toc236304491"/>
      <w:r>
        <w:t>Zahlungsverwaltung</w:t>
      </w:r>
      <w:bookmarkEnd w:id="199"/>
    </w:p>
    <w:p w14:paraId="57BBD881" w14:textId="77777777" w:rsidR="00A61C70" w:rsidRDefault="00087FA1">
      <w:pPr>
        <w:pStyle w:val="berschrift2"/>
      </w:pPr>
      <w:bookmarkStart w:id="200" w:name="_Toc236304492"/>
      <w:r>
        <w:t>Audit-Protokollierung</w:t>
      </w:r>
      <w:bookmarkEnd w:id="200"/>
    </w:p>
    <w:p w14:paraId="5C6DA4FA" w14:textId="77777777" w:rsidR="00A61C70" w:rsidRDefault="00087FA1">
      <w:pPr>
        <w:pStyle w:val="berschrift1"/>
      </w:pPr>
      <w:bookmarkStart w:id="201" w:name="_Toc236304493"/>
      <w:r>
        <w:t>Hintergrundprozesse und weitere Integrationen</w:t>
      </w:r>
      <w:bookmarkEnd w:id="201"/>
    </w:p>
    <w:p w14:paraId="755EFC09" w14:textId="77777777" w:rsidR="00A61C70" w:rsidRDefault="00087FA1">
      <w:pPr>
        <w:pStyle w:val="berschrift2"/>
      </w:pPr>
      <w:bookmarkStart w:id="202" w:name="_Toc236304494"/>
      <w:r>
        <w:t>Supabase-Integration</w:t>
      </w:r>
      <w:bookmarkEnd w:id="202"/>
    </w:p>
    <w:p w14:paraId="57F7D0B7" w14:textId="77777777" w:rsidR="00A61C70" w:rsidRDefault="00087FA1">
      <w:pPr>
        <w:pStyle w:val="berschrift2"/>
      </w:pPr>
      <w:bookmarkStart w:id="203" w:name="_Toc236304495"/>
      <w:r>
        <w:t>Better-Auth-Integration</w:t>
      </w:r>
      <w:bookmarkEnd w:id="203"/>
    </w:p>
    <w:p w14:paraId="590EE89A" w14:textId="77777777" w:rsidR="00A61C70" w:rsidRDefault="00087FA1">
      <w:pPr>
        <w:pStyle w:val="berschrift2"/>
      </w:pPr>
      <w:bookmarkStart w:id="204" w:name="_Toc236304496"/>
      <w:r>
        <w:t>KI-Integration</w:t>
      </w:r>
      <w:bookmarkEnd w:id="204"/>
    </w:p>
    <w:p w14:paraId="2BFE39E8" w14:textId="77777777" w:rsidR="00A61C70" w:rsidRDefault="00087FA1">
      <w:pPr>
        <w:pStyle w:val="berschrift2"/>
      </w:pPr>
      <w:bookmarkStart w:id="205" w:name="_Toc236304497"/>
      <w:r>
        <w:t>E-Mail-Integration</w:t>
      </w:r>
      <w:bookmarkEnd w:id="205"/>
    </w:p>
    <w:p w14:paraId="53004A94" w14:textId="77777777" w:rsidR="00A61C70" w:rsidRDefault="00087FA1">
      <w:pPr>
        <w:pStyle w:val="berschrift2"/>
      </w:pPr>
      <w:bookmarkStart w:id="206" w:name="_Toc236304498"/>
      <w:r>
        <w:t>E-Mail-Outbox</w:t>
      </w:r>
      <w:bookmarkEnd w:id="206"/>
    </w:p>
    <w:p w14:paraId="4D39ECAD" w14:textId="77777777" w:rsidR="00A61C70" w:rsidRDefault="00087FA1">
      <w:pPr>
        <w:pStyle w:val="berschrift2"/>
      </w:pPr>
      <w:bookmarkStart w:id="207" w:name="_Toc236304499"/>
      <w:r>
        <w:t>Datei-Storage</w:t>
      </w:r>
      <w:bookmarkEnd w:id="207"/>
    </w:p>
    <w:p w14:paraId="42398BAE" w14:textId="77777777" w:rsidR="00A61C70" w:rsidRDefault="00087FA1">
      <w:pPr>
        <w:pStyle w:val="berschrift2"/>
      </w:pPr>
      <w:bookmarkStart w:id="208" w:name="_Toc236304500"/>
      <w:r>
        <w:t>Cache-Invalidierung</w:t>
      </w:r>
      <w:bookmarkEnd w:id="208"/>
    </w:p>
    <w:p w14:paraId="34B05C17" w14:textId="77777777" w:rsidR="00A61C70" w:rsidRDefault="00087FA1">
      <w:pPr>
        <w:pStyle w:val="berschrift2"/>
      </w:pPr>
      <w:bookmarkStart w:id="209" w:name="_Toc236304501"/>
      <w:r>
        <w:t>Zeit- und Datumsverarbeitung</w:t>
      </w:r>
      <w:bookmarkEnd w:id="209"/>
    </w:p>
    <w:p w14:paraId="6CC9BBF0" w14:textId="77777777" w:rsidR="00A61C70" w:rsidRDefault="00087FA1">
      <w:pPr>
        <w:pStyle w:val="berschrift2"/>
      </w:pPr>
      <w:bookmarkStart w:id="210" w:name="_Toc236304502"/>
      <w:r>
        <w:t>Geplante und manuelle Prozesse</w:t>
      </w:r>
      <w:bookmarkEnd w:id="210"/>
    </w:p>
    <w:p w14:paraId="123BE15F" w14:textId="77777777" w:rsidR="00A61C70" w:rsidRDefault="00087FA1">
      <w:pPr>
        <w:pStyle w:val="berschrift1"/>
      </w:pPr>
      <w:bookmarkStart w:id="211" w:name="_Toc236304503"/>
      <w:r>
        <w:t>Lokale Entwicklung</w:t>
      </w:r>
      <w:bookmarkEnd w:id="211"/>
    </w:p>
    <w:p w14:paraId="1E41C4AB" w14:textId="77777777" w:rsidR="00A61C70" w:rsidRDefault="00087FA1">
      <w:pPr>
        <w:pStyle w:val="berschrift2"/>
      </w:pPr>
      <w:bookmarkStart w:id="212" w:name="_Toc236304504"/>
      <w:r>
        <w:t>Systemvoraussetzungen</w:t>
      </w:r>
      <w:bookmarkEnd w:id="212"/>
    </w:p>
    <w:p w14:paraId="5C228EB7" w14:textId="77777777" w:rsidR="00A61C70" w:rsidRDefault="00087FA1">
      <w:pPr>
        <w:pStyle w:val="berschrift2"/>
      </w:pPr>
      <w:bookmarkStart w:id="213" w:name="_Toc236304505"/>
      <w:r>
        <w:t>Repository einrichten</w:t>
      </w:r>
      <w:bookmarkEnd w:id="213"/>
    </w:p>
    <w:p w14:paraId="34C9DDF8" w14:textId="77777777" w:rsidR="00A61C70" w:rsidRDefault="00087FA1">
      <w:pPr>
        <w:pStyle w:val="berschrift2"/>
      </w:pPr>
      <w:bookmarkStart w:id="214" w:name="_Toc236304506"/>
      <w:r>
        <w:t>Umgebungsvariablen</w:t>
      </w:r>
      <w:bookmarkEnd w:id="214"/>
    </w:p>
    <w:p w14:paraId="3F55449E" w14:textId="77777777" w:rsidR="00A61C70" w:rsidRDefault="00087FA1">
      <w:pPr>
        <w:pStyle w:val="berschrift2"/>
      </w:pPr>
      <w:bookmarkStart w:id="215" w:name="_Toc236304507"/>
      <w:r>
        <w:t>Lokales Supabase</w:t>
      </w:r>
      <w:bookmarkEnd w:id="215"/>
    </w:p>
    <w:p w14:paraId="45362CDA" w14:textId="77777777" w:rsidR="00A61C70" w:rsidRDefault="00087FA1">
      <w:pPr>
        <w:pStyle w:val="berschrift2"/>
      </w:pPr>
      <w:bookmarkStart w:id="216" w:name="_Toc236304508"/>
      <w:r>
        <w:t>Applikation starten</w:t>
      </w:r>
      <w:bookmarkEnd w:id="216"/>
    </w:p>
    <w:p w14:paraId="4A637DAA" w14:textId="77777777" w:rsidR="00A61C70" w:rsidRDefault="00087FA1">
      <w:pPr>
        <w:pStyle w:val="berschrift2"/>
      </w:pPr>
      <w:bookmarkStart w:id="217" w:name="_Toc236304509"/>
      <w:r>
        <w:t>Entwicklungsbefehle</w:t>
      </w:r>
      <w:bookmarkEnd w:id="217"/>
    </w:p>
    <w:p w14:paraId="65D8ADC2" w14:textId="77777777" w:rsidR="00A61C70" w:rsidRDefault="00087FA1">
      <w:pPr>
        <w:pStyle w:val="berschrift2"/>
      </w:pPr>
      <w:bookmarkStart w:id="218" w:name="_Toc236304510"/>
      <w:r>
        <w:t>Code- und Projektkonventionen</w:t>
      </w:r>
      <w:bookmarkEnd w:id="218"/>
    </w:p>
    <w:p w14:paraId="448EE4DC" w14:textId="77777777" w:rsidR="00A61C70" w:rsidRDefault="00087FA1">
      <w:pPr>
        <w:pStyle w:val="berschrift2"/>
      </w:pPr>
      <w:bookmarkStart w:id="219" w:name="_Toc236304511"/>
      <w:r>
        <w:t>Datenbankentwicklung</w:t>
      </w:r>
      <w:bookmarkEnd w:id="219"/>
    </w:p>
    <w:p w14:paraId="38EEAFA7" w14:textId="77777777" w:rsidR="00A61C70" w:rsidRDefault="00087FA1">
      <w:pPr>
        <w:pStyle w:val="berschrift2"/>
      </w:pPr>
      <w:bookmarkStart w:id="220" w:name="_Toc236304512"/>
      <w:r>
        <w:t>Häufige Entwicklungsprobleme</w:t>
      </w:r>
      <w:bookmarkEnd w:id="220"/>
    </w:p>
    <w:p w14:paraId="37D56A71" w14:textId="77777777" w:rsidR="00A61C70" w:rsidRDefault="00087FA1">
      <w:pPr>
        <w:pStyle w:val="berschrift1"/>
      </w:pPr>
      <w:bookmarkStart w:id="221" w:name="_Toc236304513"/>
      <w:r>
        <w:t>Qualitätssicherung</w:t>
      </w:r>
      <w:bookmarkEnd w:id="221"/>
    </w:p>
    <w:p w14:paraId="1161438D" w14:textId="77777777" w:rsidR="00A61C70" w:rsidRDefault="00087FA1">
      <w:pPr>
        <w:pStyle w:val="berschrift2"/>
      </w:pPr>
      <w:bookmarkStart w:id="222" w:name="_Toc236304514"/>
      <w:r>
        <w:t>Teststrategie</w:t>
      </w:r>
      <w:bookmarkEnd w:id="222"/>
    </w:p>
    <w:p w14:paraId="5B692B2C" w14:textId="77777777" w:rsidR="00A61C70" w:rsidRDefault="00087FA1">
      <w:pPr>
        <w:pStyle w:val="berschrift2"/>
      </w:pPr>
      <w:bookmarkStart w:id="223" w:name="_Toc236304515"/>
      <w:r>
        <w:t>Testumgebungen und Testdaten</w:t>
      </w:r>
      <w:bookmarkEnd w:id="223"/>
    </w:p>
    <w:p w14:paraId="6CAA249A" w14:textId="77777777" w:rsidR="00A61C70" w:rsidRDefault="00087FA1">
      <w:pPr>
        <w:pStyle w:val="berschrift2"/>
      </w:pPr>
      <w:bookmarkStart w:id="224" w:name="_Toc236304516"/>
      <w:r>
        <w:t>Statische Codeanalyse</w:t>
      </w:r>
      <w:bookmarkEnd w:id="224"/>
    </w:p>
    <w:p w14:paraId="564B1E2E" w14:textId="77777777" w:rsidR="00A61C70" w:rsidRDefault="00087FA1">
      <w:pPr>
        <w:pStyle w:val="berschrift2"/>
      </w:pPr>
      <w:bookmarkStart w:id="225" w:name="_Toc236304517"/>
      <w:r>
        <w:t>Datenbanktests</w:t>
      </w:r>
      <w:bookmarkEnd w:id="225"/>
    </w:p>
    <w:p w14:paraId="1AD1BCD4" w14:textId="77777777" w:rsidR="00A61C70" w:rsidRDefault="00087FA1">
      <w:pPr>
        <w:pStyle w:val="berschrift2"/>
      </w:pPr>
      <w:bookmarkStart w:id="226" w:name="_Toc236304518"/>
      <w:r>
        <w:t>Integrations- und End-to-End-Tests</w:t>
      </w:r>
      <w:bookmarkEnd w:id="226"/>
    </w:p>
    <w:p w14:paraId="7B45DCFD" w14:textId="77777777" w:rsidR="00A61C70" w:rsidRDefault="00087FA1">
      <w:pPr>
        <w:pStyle w:val="berschrift2"/>
      </w:pPr>
      <w:bookmarkStart w:id="227" w:name="_Toc236304519"/>
      <w:r>
        <w:t>Kurs- und Buchungstests</w:t>
      </w:r>
      <w:bookmarkEnd w:id="227"/>
    </w:p>
    <w:p w14:paraId="423BDD28" w14:textId="77777777" w:rsidR="00A61C70" w:rsidRDefault="00087FA1">
      <w:pPr>
        <w:pStyle w:val="berschrift2"/>
      </w:pPr>
      <w:bookmarkStart w:id="228" w:name="_Toc236304520"/>
      <w:r>
        <w:t>Stripe-Tests</w:t>
      </w:r>
      <w:bookmarkEnd w:id="228"/>
    </w:p>
    <w:p w14:paraId="0DA01C21" w14:textId="77777777" w:rsidR="00A61C70" w:rsidRDefault="00087FA1">
      <w:pPr>
        <w:pStyle w:val="berschrift2"/>
      </w:pPr>
      <w:bookmarkStart w:id="229" w:name="_Toc236304521"/>
      <w:r>
        <w:t>Better-Auth-Tests</w:t>
      </w:r>
      <w:bookmarkEnd w:id="229"/>
    </w:p>
    <w:p w14:paraId="5263D43C" w14:textId="77777777" w:rsidR="00A61C70" w:rsidRDefault="00087FA1">
      <w:pPr>
        <w:pStyle w:val="berschrift2"/>
      </w:pPr>
      <w:bookmarkStart w:id="230" w:name="_Toc236304522"/>
      <w:r>
        <w:t>Barrierefreiheitstests</w:t>
      </w:r>
      <w:bookmarkEnd w:id="230"/>
    </w:p>
    <w:p w14:paraId="5AD1EF1E" w14:textId="77777777" w:rsidR="00A61C70" w:rsidRDefault="00087FA1">
      <w:pPr>
        <w:pStyle w:val="berschrift2"/>
      </w:pPr>
      <w:bookmarkStart w:id="231" w:name="_Toc236304523"/>
      <w:r>
        <w:t>Performance-Tests</w:t>
      </w:r>
      <w:bookmarkEnd w:id="231"/>
    </w:p>
    <w:p w14:paraId="42CF2C43" w14:textId="77777777" w:rsidR="00A61C70" w:rsidRDefault="00087FA1">
      <w:pPr>
        <w:pStyle w:val="berschrift2"/>
      </w:pPr>
      <w:bookmarkStart w:id="232" w:name="_Toc236304524"/>
      <w:r>
        <w:t>Regressionstests</w:t>
      </w:r>
      <w:bookmarkEnd w:id="232"/>
    </w:p>
    <w:p w14:paraId="20E1E26E" w14:textId="77777777" w:rsidR="00A61C70" w:rsidRDefault="00087FA1">
      <w:pPr>
        <w:pStyle w:val="berschrift2"/>
      </w:pPr>
      <w:bookmarkStart w:id="233" w:name="_Toc236304525"/>
      <w:r>
        <w:t>Release-Prüfungen</w:t>
      </w:r>
      <w:bookmarkEnd w:id="233"/>
    </w:p>
    <w:p w14:paraId="14B85282" w14:textId="77777777" w:rsidR="00A61C70" w:rsidRDefault="00087FA1">
      <w:pPr>
        <w:pStyle w:val="berschrift1"/>
      </w:pPr>
      <w:bookmarkStart w:id="234" w:name="_Toc236304526"/>
      <w:r>
        <w:t>Deployment</w:t>
      </w:r>
      <w:bookmarkEnd w:id="234"/>
    </w:p>
    <w:p w14:paraId="7E41EFB5" w14:textId="77777777" w:rsidR="00A61C70" w:rsidRDefault="00087FA1">
      <w:pPr>
        <w:pStyle w:val="berschrift2"/>
      </w:pPr>
      <w:bookmarkStart w:id="235" w:name="_Toc236304527"/>
      <w:r>
        <w:t>Umgebungsmodell</w:t>
      </w:r>
      <w:bookmarkEnd w:id="235"/>
    </w:p>
    <w:p w14:paraId="4295F295" w14:textId="77777777" w:rsidR="00A61C70" w:rsidRDefault="00087FA1">
      <w:pPr>
        <w:pStyle w:val="berschrift2"/>
      </w:pPr>
      <w:bookmarkStart w:id="236" w:name="_Toc236304528"/>
      <w:r>
        <w:t>Konfigurationsmanagement</w:t>
      </w:r>
      <w:bookmarkEnd w:id="236"/>
    </w:p>
    <w:p w14:paraId="0D88137A" w14:textId="77777777" w:rsidR="00A61C70" w:rsidRDefault="00087FA1">
      <w:pPr>
        <w:pStyle w:val="berschrift2"/>
      </w:pPr>
      <w:bookmarkStart w:id="237" w:name="_Toc236304529"/>
      <w:r>
        <w:t>Produktions-Build</w:t>
      </w:r>
      <w:bookmarkEnd w:id="237"/>
    </w:p>
    <w:p w14:paraId="385FDE87" w14:textId="77777777" w:rsidR="00A61C70" w:rsidRDefault="00087FA1">
      <w:pPr>
        <w:pStyle w:val="berschrift2"/>
      </w:pPr>
      <w:bookmarkStart w:id="238" w:name="_Toc236304530"/>
      <w:r>
        <w:t>Applikations-Deployment</w:t>
      </w:r>
      <w:bookmarkEnd w:id="238"/>
    </w:p>
    <w:p w14:paraId="50E8A527" w14:textId="77777777" w:rsidR="00A61C70" w:rsidRDefault="00087FA1">
      <w:pPr>
        <w:pStyle w:val="berschrift2"/>
      </w:pPr>
      <w:bookmarkStart w:id="239" w:name="_Toc236304531"/>
      <w:r>
        <w:t>Supabase-Deployment</w:t>
      </w:r>
      <w:bookmarkEnd w:id="239"/>
    </w:p>
    <w:p w14:paraId="0814A748" w14:textId="77777777" w:rsidR="00A61C70" w:rsidRDefault="00087FA1">
      <w:pPr>
        <w:pStyle w:val="berschrift2"/>
      </w:pPr>
      <w:bookmarkStart w:id="240" w:name="_Toc236304532"/>
      <w:r>
        <w:t>Datenbankmigrationen</w:t>
      </w:r>
      <w:bookmarkEnd w:id="240"/>
    </w:p>
    <w:p w14:paraId="1B622E08" w14:textId="77777777" w:rsidR="00A61C70" w:rsidRDefault="00087FA1">
      <w:pPr>
        <w:pStyle w:val="berschrift2"/>
      </w:pPr>
      <w:bookmarkStart w:id="241" w:name="_Toc236304533"/>
      <w:r>
        <w:t>Better-Auth-Konfiguration</w:t>
      </w:r>
      <w:bookmarkEnd w:id="241"/>
    </w:p>
    <w:p w14:paraId="208C9737" w14:textId="77777777" w:rsidR="00A61C70" w:rsidRDefault="00087FA1">
      <w:pPr>
        <w:pStyle w:val="berschrift2"/>
      </w:pPr>
      <w:bookmarkStart w:id="242" w:name="_Toc236304534"/>
      <w:r>
        <w:t>Stripe-Konfiguration</w:t>
      </w:r>
      <w:bookmarkEnd w:id="242"/>
    </w:p>
    <w:p w14:paraId="4C91D632" w14:textId="77777777" w:rsidR="00A61C70" w:rsidRDefault="00087FA1">
      <w:pPr>
        <w:pStyle w:val="berschrift2"/>
      </w:pPr>
      <w:bookmarkStart w:id="243" w:name="_Toc236304535"/>
      <w:r>
        <w:t>Feature Flags und Cutover</w:t>
      </w:r>
      <w:bookmarkEnd w:id="243"/>
    </w:p>
    <w:p w14:paraId="11D3255E" w14:textId="77777777" w:rsidR="00A61C70" w:rsidRDefault="00087FA1">
      <w:pPr>
        <w:pStyle w:val="berschrift2"/>
      </w:pPr>
      <w:bookmarkStart w:id="244" w:name="_Toc236304536"/>
      <w:r>
        <w:t>Deployment-Verifikation</w:t>
      </w:r>
      <w:bookmarkEnd w:id="244"/>
    </w:p>
    <w:p w14:paraId="6C4D3B85" w14:textId="77777777" w:rsidR="00A61C70" w:rsidRDefault="00087FA1">
      <w:pPr>
        <w:pStyle w:val="berschrift2"/>
      </w:pPr>
      <w:bookmarkStart w:id="245" w:name="_Toc236304537"/>
      <w:r>
        <w:t>Rollback</w:t>
      </w:r>
      <w:bookmarkEnd w:id="245"/>
    </w:p>
    <w:p w14:paraId="69F15C3E" w14:textId="77777777" w:rsidR="00A61C70" w:rsidRDefault="00087FA1">
      <w:pPr>
        <w:pStyle w:val="berschrift1"/>
      </w:pPr>
      <w:bookmarkStart w:id="246" w:name="_Toc236304538"/>
      <w:r>
        <w:t>Betrieb und Wartung</w:t>
      </w:r>
      <w:bookmarkEnd w:id="246"/>
    </w:p>
    <w:p w14:paraId="6B6CAB56" w14:textId="77777777" w:rsidR="00A61C70" w:rsidRDefault="00087FA1">
      <w:pPr>
        <w:pStyle w:val="berschrift2"/>
      </w:pPr>
      <w:bookmarkStart w:id="247" w:name="_Toc236304539"/>
      <w:r>
        <w:t>Betriebsübersicht</w:t>
      </w:r>
      <w:bookmarkEnd w:id="247"/>
    </w:p>
    <w:p w14:paraId="42F5E2E6" w14:textId="77777777" w:rsidR="00A61C70" w:rsidRDefault="00087FA1">
      <w:pPr>
        <w:pStyle w:val="berschrift2"/>
      </w:pPr>
      <w:bookmarkStart w:id="248" w:name="_Toc236304540"/>
      <w:r>
        <w:t>Logging und Observability</w:t>
      </w:r>
      <w:bookmarkEnd w:id="248"/>
    </w:p>
    <w:p w14:paraId="6E0E77AE" w14:textId="77777777" w:rsidR="00A61C70" w:rsidRDefault="00087FA1">
      <w:pPr>
        <w:pStyle w:val="berschrift2"/>
      </w:pPr>
      <w:bookmarkStart w:id="249" w:name="_Toc236304541"/>
      <w:r>
        <w:t>Fehlerüberwachung</w:t>
      </w:r>
      <w:bookmarkEnd w:id="249"/>
    </w:p>
    <w:p w14:paraId="3C123E28" w14:textId="77777777" w:rsidR="00A61C70" w:rsidRDefault="00087FA1">
      <w:pPr>
        <w:pStyle w:val="berschrift2"/>
      </w:pPr>
      <w:bookmarkStart w:id="250" w:name="_Toc236304542"/>
      <w:r>
        <w:t>E-Mail-Outbox</w:t>
      </w:r>
      <w:bookmarkEnd w:id="250"/>
    </w:p>
    <w:p w14:paraId="22E74665" w14:textId="77777777" w:rsidR="00A61C70" w:rsidRDefault="00087FA1">
      <w:pPr>
        <w:pStyle w:val="berschrift2"/>
      </w:pPr>
      <w:bookmarkStart w:id="251" w:name="_Toc236304543"/>
      <w:r>
        <w:t>Zahlungsbetrieb</w:t>
      </w:r>
      <w:bookmarkEnd w:id="251"/>
    </w:p>
    <w:p w14:paraId="1D845D92" w14:textId="77777777" w:rsidR="00A61C70" w:rsidRDefault="00087FA1">
      <w:pPr>
        <w:pStyle w:val="berschrift2"/>
      </w:pPr>
      <w:bookmarkStart w:id="252" w:name="_Toc236304544"/>
      <w:r>
        <w:t>Authentifizierungsbetrieb</w:t>
      </w:r>
      <w:bookmarkEnd w:id="252"/>
    </w:p>
    <w:p w14:paraId="7A066B73" w14:textId="77777777" w:rsidR="00A61C70" w:rsidRDefault="00087FA1">
      <w:pPr>
        <w:pStyle w:val="berschrift2"/>
      </w:pPr>
      <w:bookmarkStart w:id="253" w:name="_Toc236304545"/>
      <w:r>
        <w:t>Datenbankwartung</w:t>
      </w:r>
      <w:bookmarkEnd w:id="253"/>
    </w:p>
    <w:p w14:paraId="63550A92" w14:textId="77777777" w:rsidR="00A61C70" w:rsidRDefault="00087FA1">
      <w:pPr>
        <w:pStyle w:val="berschrift2"/>
      </w:pPr>
      <w:bookmarkStart w:id="254" w:name="_Toc236304546"/>
      <w:r>
        <w:t>Backup und Wiederherstellung</w:t>
      </w:r>
      <w:bookmarkEnd w:id="254"/>
    </w:p>
    <w:p w14:paraId="50835D2D" w14:textId="77777777" w:rsidR="00A61C70" w:rsidRDefault="00087FA1">
      <w:pPr>
        <w:pStyle w:val="berschrift2"/>
      </w:pPr>
      <w:bookmarkStart w:id="255" w:name="_Toc236304547"/>
      <w:r>
        <w:t>Datenaufbewahrung und Löschung</w:t>
      </w:r>
      <w:bookmarkEnd w:id="255"/>
    </w:p>
    <w:p w14:paraId="5A9A74E4" w14:textId="77777777" w:rsidR="00A61C70" w:rsidRDefault="00087FA1">
      <w:pPr>
        <w:pStyle w:val="berschrift2"/>
      </w:pPr>
      <w:bookmarkStart w:id="256" w:name="_Toc236304548"/>
      <w:r>
        <w:t>Sicherheitsaktualisierungen</w:t>
      </w:r>
      <w:bookmarkEnd w:id="256"/>
    </w:p>
    <w:p w14:paraId="72833E18" w14:textId="77777777" w:rsidR="00A61C70" w:rsidRDefault="00087FA1">
      <w:pPr>
        <w:pStyle w:val="berschrift2"/>
      </w:pPr>
      <w:bookmarkStart w:id="257" w:name="_Toc236304549"/>
      <w:r>
        <w:t>Störungsbehebung</w:t>
      </w:r>
      <w:bookmarkEnd w:id="257"/>
    </w:p>
    <w:p w14:paraId="2FF214CF" w14:textId="77777777" w:rsidR="00A61C70" w:rsidRDefault="00087FA1">
      <w:pPr>
        <w:pStyle w:val="berschrift2"/>
      </w:pPr>
      <w:bookmarkStart w:id="258" w:name="_Toc236304550"/>
      <w:r>
        <w:t>Betriebs-Runbooks</w:t>
      </w:r>
      <w:bookmarkEnd w:id="258"/>
    </w:p>
    <w:p w14:paraId="751506DD" w14:textId="77777777" w:rsidR="00A61C70" w:rsidRDefault="00087FA1">
      <w:pPr>
        <w:pStyle w:val="berschrift1"/>
      </w:pPr>
      <w:bookmarkStart w:id="259" w:name="_Toc236304551"/>
      <w:r>
        <w:t>Fehlerbehebung</w:t>
      </w:r>
      <w:bookmarkEnd w:id="259"/>
    </w:p>
    <w:p w14:paraId="42B538EE" w14:textId="77777777" w:rsidR="00A61C70" w:rsidRDefault="00087FA1">
      <w:pPr>
        <w:pStyle w:val="berschrift2"/>
      </w:pPr>
      <w:bookmarkStart w:id="260" w:name="_Toc236304552"/>
      <w:r>
        <w:t>Anwendung startet nicht</w:t>
      </w:r>
      <w:bookmarkEnd w:id="260"/>
    </w:p>
    <w:p w14:paraId="3D55EAFD" w14:textId="77777777" w:rsidR="00A61C70" w:rsidRDefault="00087FA1">
      <w:pPr>
        <w:pStyle w:val="berschrift2"/>
      </w:pPr>
      <w:bookmarkStart w:id="261" w:name="_Toc236304553"/>
      <w:r>
        <w:t>Build schlägt fehl</w:t>
      </w:r>
      <w:bookmarkEnd w:id="261"/>
    </w:p>
    <w:p w14:paraId="2424AE4C" w14:textId="77777777" w:rsidR="00A61C70" w:rsidRDefault="00087FA1">
      <w:pPr>
        <w:pStyle w:val="berschrift2"/>
      </w:pPr>
      <w:bookmarkStart w:id="262" w:name="_Toc236304554"/>
      <w:r>
        <w:t>Supabase-Verbindung</w:t>
      </w:r>
      <w:bookmarkEnd w:id="262"/>
    </w:p>
    <w:p w14:paraId="2E3F70E7" w14:textId="77777777" w:rsidR="00A61C70" w:rsidRDefault="00087FA1">
      <w:pPr>
        <w:pStyle w:val="berschrift2"/>
      </w:pPr>
      <w:bookmarkStart w:id="263" w:name="_Toc236304555"/>
      <w:r>
        <w:t>Anmeldung funktioniert nicht</w:t>
      </w:r>
      <w:bookmarkEnd w:id="263"/>
    </w:p>
    <w:p w14:paraId="52DB18D8" w14:textId="77777777" w:rsidR="00A61C70" w:rsidRDefault="00087FA1">
      <w:pPr>
        <w:pStyle w:val="berschrift2"/>
      </w:pPr>
      <w:bookmarkStart w:id="264" w:name="_Toc236304556"/>
      <w:r>
        <w:t>Berechtigungsfehler</w:t>
      </w:r>
      <w:bookmarkEnd w:id="264"/>
    </w:p>
    <w:p w14:paraId="3A5508E3" w14:textId="77777777" w:rsidR="00A61C70" w:rsidRDefault="00087FA1">
      <w:pPr>
        <w:pStyle w:val="berschrift2"/>
      </w:pPr>
      <w:bookmarkStart w:id="265" w:name="_Toc236304557"/>
      <w:r>
        <w:t>Datenbankmigration schlägt fehl</w:t>
      </w:r>
      <w:bookmarkEnd w:id="265"/>
    </w:p>
    <w:p w14:paraId="6B42ADF3" w14:textId="77777777" w:rsidR="00A61C70" w:rsidRDefault="00087FA1">
      <w:pPr>
        <w:pStyle w:val="berschrift2"/>
      </w:pPr>
      <w:bookmarkStart w:id="266" w:name="_Toc236304558"/>
      <w:r>
        <w:t>Datei-Upload schlägt fehl</w:t>
      </w:r>
      <w:bookmarkEnd w:id="266"/>
    </w:p>
    <w:p w14:paraId="78183A09" w14:textId="77777777" w:rsidR="00A61C70" w:rsidRDefault="00087FA1">
      <w:pPr>
        <w:pStyle w:val="berschrift2"/>
      </w:pPr>
      <w:bookmarkStart w:id="267" w:name="_Toc236304559"/>
      <w:r>
        <w:t>E-Mails werden nicht versendet</w:t>
      </w:r>
      <w:bookmarkEnd w:id="267"/>
    </w:p>
    <w:p w14:paraId="547767B9" w14:textId="77777777" w:rsidR="00A61C70" w:rsidRDefault="00087FA1">
      <w:pPr>
        <w:pStyle w:val="berschrift2"/>
      </w:pPr>
      <w:bookmarkStart w:id="268" w:name="_Toc236304560"/>
      <w:r>
        <w:t>KI-Korrektur schlägt fehl</w:t>
      </w:r>
      <w:bookmarkEnd w:id="268"/>
    </w:p>
    <w:p w14:paraId="03D3192D" w14:textId="77777777" w:rsidR="00A61C70" w:rsidRDefault="00087FA1">
      <w:pPr>
        <w:pStyle w:val="berschrift2"/>
      </w:pPr>
      <w:bookmarkStart w:id="269" w:name="_Toc236304561"/>
      <w:r>
        <w:t>Stripe-Zahlung schlägt fehl</w:t>
      </w:r>
      <w:bookmarkEnd w:id="269"/>
    </w:p>
    <w:p w14:paraId="54797537" w14:textId="77777777" w:rsidR="00A61C70" w:rsidRDefault="00087FA1">
      <w:pPr>
        <w:pStyle w:val="berschrift2"/>
      </w:pPr>
      <w:bookmarkStart w:id="270" w:name="_Toc236304562"/>
      <w:r>
        <w:t>Cache zeigt veraltete Daten</w:t>
      </w:r>
      <w:bookmarkEnd w:id="270"/>
    </w:p>
    <w:p w14:paraId="52929CB7" w14:textId="77777777" w:rsidR="00A61C70" w:rsidRDefault="00087FA1">
      <w:pPr>
        <w:pStyle w:val="berschrift2"/>
      </w:pPr>
      <w:bookmarkStart w:id="271" w:name="_Toc236304563"/>
      <w:r>
        <w:t>Buchung kann nicht abgeschlossen werden</w:t>
      </w:r>
      <w:bookmarkEnd w:id="271"/>
    </w:p>
    <w:p w14:paraId="5D92FB3C" w14:textId="77777777" w:rsidR="00A61C70" w:rsidRDefault="00087FA1">
      <w:pPr>
        <w:pStyle w:val="berschrift2"/>
      </w:pPr>
      <w:bookmarkStart w:id="272" w:name="_Toc236304564"/>
      <w:r>
        <w:t>Diagnoseinformationen</w:t>
      </w:r>
      <w:bookmarkEnd w:id="272"/>
    </w:p>
    <w:p w14:paraId="6ABD1612" w14:textId="77777777" w:rsidR="00A61C70" w:rsidRDefault="00087FA1">
      <w:pPr>
        <w:pStyle w:val="berschrift1"/>
      </w:pPr>
      <w:bookmarkStart w:id="273" w:name="_Toc236304565"/>
      <w:r>
        <w:t>Weiterentwicklung</w:t>
      </w:r>
      <w:bookmarkEnd w:id="273"/>
    </w:p>
    <w:p w14:paraId="7304923E" w14:textId="77777777" w:rsidR="00A61C70" w:rsidRDefault="00087FA1">
      <w:pPr>
        <w:pStyle w:val="berschrift2"/>
      </w:pPr>
      <w:bookmarkStart w:id="274" w:name="_Toc236304566"/>
      <w:r>
        <w:t>Bekannte Einschränkungen</w:t>
      </w:r>
      <w:bookmarkEnd w:id="274"/>
    </w:p>
    <w:p w14:paraId="116B4F56" w14:textId="77777777" w:rsidR="00A61C70" w:rsidRDefault="00087FA1">
      <w:pPr>
        <w:pStyle w:val="berschrift2"/>
      </w:pPr>
      <w:bookmarkStart w:id="275" w:name="_Toc236304567"/>
      <w:r>
        <w:t>Technische Schulden</w:t>
      </w:r>
      <w:bookmarkEnd w:id="275"/>
    </w:p>
    <w:p w14:paraId="5CCF3EA1" w14:textId="77777777" w:rsidR="00A61C70" w:rsidRDefault="00087FA1">
      <w:pPr>
        <w:pStyle w:val="berschrift2"/>
      </w:pPr>
      <w:bookmarkStart w:id="276" w:name="_Toc236304568"/>
      <w:r>
        <w:t>Offene Sicherheitsmassnahmen</w:t>
      </w:r>
      <w:bookmarkEnd w:id="276"/>
    </w:p>
    <w:p w14:paraId="15A27CA9" w14:textId="77777777" w:rsidR="00A61C70" w:rsidRDefault="00087FA1">
      <w:pPr>
        <w:pStyle w:val="berschrift2"/>
      </w:pPr>
      <w:bookmarkStart w:id="277" w:name="_Toc236304569"/>
      <w:r>
        <w:t>Offene Betriebsaufgaben</w:t>
      </w:r>
      <w:bookmarkEnd w:id="277"/>
    </w:p>
    <w:p w14:paraId="15950E87" w14:textId="77777777" w:rsidR="00A61C70" w:rsidRDefault="00087FA1">
      <w:pPr>
        <w:pStyle w:val="berschrift2"/>
      </w:pPr>
      <w:bookmarkStart w:id="278" w:name="_Toc236304570"/>
      <w:r>
        <w:t>Geplante Funktionserweiterungen</w:t>
      </w:r>
      <w:bookmarkEnd w:id="278"/>
    </w:p>
    <w:p w14:paraId="125B0E30" w14:textId="77777777" w:rsidR="00A61C70" w:rsidRDefault="00087FA1">
      <w:pPr>
        <w:pStyle w:val="berschrift2"/>
      </w:pPr>
      <w:bookmarkStart w:id="279" w:name="_Toc236304571"/>
      <w:r>
        <w:t>Hinweise für zukünftige Entwickler</w:t>
      </w:r>
      <w:bookmarkEnd w:id="279"/>
    </w:p>
    <w:p w14:paraId="4A3C034E" w14:textId="77777777" w:rsidR="00A61C70" w:rsidRDefault="00087FA1">
      <w:pPr>
        <w:pStyle w:val="berschrift1"/>
      </w:pPr>
      <w:bookmarkStart w:id="280" w:name="_Toc236304572"/>
      <w:r>
        <w:t>Anhang</w:t>
      </w:r>
      <w:bookmarkEnd w:id="280"/>
    </w:p>
    <w:p w14:paraId="7B57A631" w14:textId="77777777" w:rsidR="00A61C70" w:rsidRDefault="00087FA1">
      <w:pPr>
        <w:pStyle w:val="berschrift2"/>
      </w:pPr>
      <w:bookmarkStart w:id="281" w:name="_Toc236304573"/>
      <w:r>
        <w:t>Architekturdiagramme</w:t>
      </w:r>
      <w:bookmarkEnd w:id="281"/>
    </w:p>
    <w:p w14:paraId="6C8FA45A" w14:textId="77777777" w:rsidR="00A61C70" w:rsidRDefault="00087FA1">
      <w:pPr>
        <w:pStyle w:val="berschrift2"/>
      </w:pPr>
      <w:bookmarkStart w:id="282" w:name="_Toc236304574"/>
      <w:r>
        <w:t>Datenmodell</w:t>
      </w:r>
      <w:bookmarkEnd w:id="282"/>
    </w:p>
    <w:p w14:paraId="5DA108F4" w14:textId="77777777" w:rsidR="00A61C70" w:rsidRDefault="00087FA1">
      <w:pPr>
        <w:pStyle w:val="berschrift2"/>
      </w:pPr>
      <w:bookmarkStart w:id="283" w:name="_Toc236304575"/>
      <w:r>
        <w:t>Rollen und Berechtigungen</w:t>
      </w:r>
      <w:bookmarkEnd w:id="283"/>
    </w:p>
    <w:p w14:paraId="05E16704" w14:textId="77777777" w:rsidR="00A61C70" w:rsidRDefault="00087FA1">
      <w:pPr>
        <w:pStyle w:val="berschrift2"/>
      </w:pPr>
      <w:bookmarkStart w:id="284" w:name="_Toc236304576"/>
      <w:r>
        <w:t>Row-Level-Security-Katalog</w:t>
      </w:r>
      <w:bookmarkEnd w:id="284"/>
    </w:p>
    <w:p w14:paraId="3339A6EC" w14:textId="77777777" w:rsidR="00A61C70" w:rsidRDefault="00087FA1">
      <w:pPr>
        <w:pStyle w:val="berschrift2"/>
      </w:pPr>
      <w:bookmarkStart w:id="285" w:name="_Toc236304577"/>
      <w:r>
        <w:t>Schnittstellenkatalog</w:t>
      </w:r>
      <w:bookmarkEnd w:id="285"/>
    </w:p>
    <w:p w14:paraId="45C5747D" w14:textId="77777777" w:rsidR="00A61C70" w:rsidRDefault="00087FA1">
      <w:pPr>
        <w:pStyle w:val="berschrift2"/>
      </w:pPr>
      <w:bookmarkStart w:id="286" w:name="_Toc236304578"/>
      <w:r>
        <w:t>Konfigurationskatalog</w:t>
      </w:r>
      <w:bookmarkEnd w:id="286"/>
    </w:p>
    <w:p w14:paraId="4312C790" w14:textId="77777777" w:rsidR="00A61C70" w:rsidRDefault="00087FA1">
      <w:pPr>
        <w:pStyle w:val="berschrift2"/>
      </w:pPr>
      <w:bookmarkStart w:id="287" w:name="_Toc236304579"/>
      <w:r>
        <w:t>Testkatalog</w:t>
      </w:r>
      <w:bookmarkEnd w:id="287"/>
    </w:p>
    <w:p w14:paraId="427EA539" w14:textId="77777777" w:rsidR="00A61C70" w:rsidRDefault="00087FA1">
      <w:pPr>
        <w:pStyle w:val="berschrift2"/>
      </w:pPr>
      <w:bookmarkStart w:id="288" w:name="_Toc236304580"/>
      <w:r>
        <w:t>KI-Artefakte</w:t>
      </w:r>
      <w:bookmarkEnd w:id="288"/>
    </w:p>
    <w:p w14:paraId="0F95413E" w14:textId="77777777" w:rsidR="00A61C70" w:rsidRDefault="00087FA1">
      <w:pPr>
        <w:pStyle w:val="berschrift2"/>
      </w:pPr>
      <w:bookmarkStart w:id="289" w:name="_Toc236304581"/>
      <w:r>
        <w:t>Better-Auth-Artefakte</w:t>
      </w:r>
      <w:bookmarkEnd w:id="289"/>
    </w:p>
    <w:p w14:paraId="6BF4B093" w14:textId="77777777" w:rsidR="00A61C70" w:rsidRDefault="00087FA1">
      <w:pPr>
        <w:pStyle w:val="berschrift2"/>
      </w:pPr>
      <w:bookmarkStart w:id="290" w:name="_Toc236304582"/>
      <w:r>
        <w:t>Stripe-Artefakte</w:t>
      </w:r>
      <w:bookmarkEnd w:id="290"/>
    </w:p>
    <w:p w14:paraId="2526FB6E" w14:textId="77777777" w:rsidR="00A61C70" w:rsidRDefault="00087FA1">
      <w:pPr>
        <w:pStyle w:val="berschrift2"/>
      </w:pPr>
      <w:bookmarkStart w:id="291" w:name="_Toc236304583"/>
      <w:r>
        <w:t>Betriebs-Runbooks</w:t>
      </w:r>
      <w:bookmarkEnd w:id="291"/>
    </w:p>
    <w:p w14:paraId="63886088" w14:textId="77777777" w:rsidR="00A61C70" w:rsidRDefault="00087FA1">
      <w:pPr>
        <w:pStyle w:val="berschrift2"/>
      </w:pPr>
      <w:bookmarkStart w:id="292" w:name="_Toc236304584"/>
      <w:r>
        <w:t>Screenshot-Verzeichnis</w:t>
      </w:r>
      <w:bookmarkEnd w:id="292"/>
    </w:p>
    <w:p w14:paraId="01EC3CBE" w14:textId="77777777" w:rsidR="00A61C70" w:rsidRDefault="00087FA1">
      <w:pPr>
        <w:pStyle w:val="berschrift2"/>
      </w:pPr>
      <w:bookmarkStart w:id="293" w:name="_Toc236304585"/>
      <w:r>
        <w:t>Versions- und Release-Nachweise</w:t>
      </w:r>
      <w:bookmarkEnd w:id="293"/>
    </w:p>
    <w:sectPr w:rsidR="00A61C70" w:rsidSect="00034616">
      <w:headerReference w:type="default" r:id="rId8"/>
      <w:footerReference w:type="default" r:id="rId9"/>
      <w:pgSz w:w="11906" w:h="16838"/>
      <w:pgMar w:top="1247" w:right="1389" w:bottom="1134" w:left="1389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C916" w14:textId="77777777" w:rsidR="00087FA1" w:rsidRDefault="00087FA1">
      <w:pPr>
        <w:spacing w:after="0" w:line="240" w:lineRule="auto"/>
      </w:pPr>
      <w:r>
        <w:separator/>
      </w:r>
    </w:p>
  </w:endnote>
  <w:endnote w:type="continuationSeparator" w:id="0">
    <w:p w14:paraId="43AAA941" w14:textId="77777777" w:rsidR="00087FA1" w:rsidRDefault="00087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9305" w14:textId="77777777" w:rsidR="00A61C70" w:rsidRDefault="00087FA1">
    <w:pPr>
      <w:pStyle w:val="Fuzeile"/>
      <w:tabs>
        <w:tab w:val="right" w:pos="9128"/>
      </w:tabs>
    </w:pPr>
    <w:r>
      <w:rPr>
        <w:rFonts w:eastAsia="Calibri"/>
        <w:color w:val="5F6973"/>
        <w:sz w:val="17"/>
      </w:rPr>
      <w:t>ZAP-Applikationsdokumentation – Strukturvorschlag</w:t>
    </w:r>
    <w:r>
      <w:tab/>
    </w:r>
    <w:r>
      <w:rPr>
        <w:rFonts w:eastAsia="Calibri"/>
        <w:color w:val="5F6973"/>
        <w:sz w:val="18"/>
      </w:rPr>
      <w:fldChar w:fldCharType="begin"/>
    </w:r>
    <w:r>
      <w:rPr>
        <w:rFonts w:eastAsia="Calibri"/>
        <w:color w:val="5F6973"/>
        <w:sz w:val="18"/>
      </w:rPr>
      <w:instrText xml:space="preserve"> PAGE </w:instrText>
    </w:r>
    <w:r>
      <w:rPr>
        <w:rFonts w:eastAsia="Calibri"/>
        <w:color w:val="5F6973"/>
        <w:sz w:val="18"/>
      </w:rPr>
      <w:fldChar w:fldCharType="separate"/>
    </w:r>
    <w:r>
      <w:rPr>
        <w:rFonts w:eastAsia="Calibri"/>
        <w:color w:val="5F6973"/>
        <w:sz w:val="18"/>
      </w:rPr>
      <w:t>1</w:t>
    </w:r>
    <w:r>
      <w:rPr>
        <w:rFonts w:eastAsia="Calibri"/>
        <w:color w:val="5F69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6C015" w14:textId="77777777" w:rsidR="00087FA1" w:rsidRDefault="00087FA1">
      <w:pPr>
        <w:spacing w:after="0" w:line="240" w:lineRule="auto"/>
      </w:pPr>
      <w:r>
        <w:separator/>
      </w:r>
    </w:p>
  </w:footnote>
  <w:footnote w:type="continuationSeparator" w:id="0">
    <w:p w14:paraId="4A1ECEC9" w14:textId="77777777" w:rsidR="00087FA1" w:rsidRDefault="00087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6871" w14:textId="77777777" w:rsidR="00A61C70" w:rsidRDefault="00087FA1">
    <w:pPr>
      <w:pStyle w:val="Kopfzeile"/>
    </w:pPr>
    <w:r>
      <w:rPr>
        <w:rFonts w:eastAsia="Calibri"/>
        <w:b/>
        <w:color w:val="5F6973"/>
        <w:sz w:val="17"/>
      </w:rPr>
      <w:t>ZAP  •  DOKUMENTSTRUKTUR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3D7559"/>
    <w:multiLevelType w:val="multilevel"/>
    <w:tmpl w:val="6D388466"/>
    <w:lvl w:ilvl="0">
      <w:start w:val="1"/>
      <w:numFmt w:val="decimal"/>
      <w:pStyle w:val="berschrift1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berschrift2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berschrift3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3876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FA1"/>
    <w:rsid w:val="0015074B"/>
    <w:rsid w:val="0029639D"/>
    <w:rsid w:val="00326F90"/>
    <w:rsid w:val="00895D94"/>
    <w:rsid w:val="00A61C70"/>
    <w:rsid w:val="00AA1D8D"/>
    <w:rsid w:val="00B47730"/>
    <w:rsid w:val="00CB0664"/>
    <w:rsid w:val="00DC6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3C04A6"/>
  <w14:defaultImageDpi w14:val="300"/>
  <w15:docId w15:val="{7C4549BA-29D4-4A3D-91EC-A8A35238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pageBreakBefore/>
      <w:numPr>
        <w:numId w:val="1"/>
      </w:numPr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numPr>
        <w:ilvl w:val="1"/>
        <w:numId w:val="1"/>
      </w:numPr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Lines/>
      <w:numPr>
        <w:ilvl w:val="2"/>
        <w:numId w:val="1"/>
      </w:numPr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tabs>
        <w:tab w:val="num" w:pos="0"/>
      </w:tabs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tabs>
        <w:tab w:val="num" w:pos="360"/>
      </w:tabs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tabs>
        <w:tab w:val="num" w:pos="360"/>
      </w:tabs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tabs>
        <w:tab w:val="num" w:pos="360"/>
      </w:tabs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tabs>
        <w:tab w:val="num" w:pos="360"/>
      </w:tabs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tabs>
        <w:tab w:val="num" w:pos="360"/>
      </w:tabs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Item">
    <w:name w:val="Front Matter Item"/>
    <w:basedOn w:val="Standard"/>
    <w:pPr>
      <w:spacing w:after="100"/>
      <w:ind w:left="369" w:hanging="198"/>
    </w:pPr>
    <w:rPr>
      <w:color w:val="203748"/>
    </w:rPr>
  </w:style>
  <w:style w:type="paragraph" w:customStyle="1" w:styleId="UnnumberedHeading">
    <w:name w:val="Unnumbered Heading"/>
    <w:basedOn w:val="Standard"/>
    <w:pPr>
      <w:keepNext/>
      <w:pageBreakBefore/>
      <w:spacing w:before="360" w:after="200"/>
    </w:pPr>
    <w:rPr>
      <w:b/>
      <w:color w:val="2E74B5"/>
      <w:sz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DC6DA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C6DA4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DC6DA4"/>
    <w:pPr>
      <w:spacing w:after="100" w:line="278" w:lineRule="auto"/>
      <w:ind w:left="48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4">
    <w:name w:val="toc 4"/>
    <w:basedOn w:val="Standard"/>
    <w:next w:val="Standard"/>
    <w:autoRedefine/>
    <w:uiPriority w:val="39"/>
    <w:unhideWhenUsed/>
    <w:rsid w:val="00DC6DA4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unhideWhenUsed/>
    <w:rsid w:val="00DC6DA4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DC6DA4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DC6DA4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DC6DA4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DC6DA4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DC6DA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C6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7050</Words>
  <Characters>40187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ZAP-Dokumentstruktur</dc:title>
  <dc:subject>Technische und funktionale Dokumentation der ZAP-Applikation</dc:subject>
  <dc:creator>Codex</dc:creator>
  <cp:keywords>ZAP, Dokumentation, Better Auth, Stripe, Architektur</cp:keywords>
  <dc:description>Konsolidierter Strukturvorschlag ohne ausformulierte Kapiteltexte.</dc:description>
  <cp:lastModifiedBy>Gimeno Raúl Diego</cp:lastModifiedBy>
  <cp:revision>2</cp:revision>
  <dcterms:created xsi:type="dcterms:W3CDTF">2013-12-23T23:15:00Z</dcterms:created>
  <dcterms:modified xsi:type="dcterms:W3CDTF">2026-07-30T09:39:00Z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632a45-2c5b-48ac-84ab-9b136753159c_Enabled">
    <vt:lpwstr>true</vt:lpwstr>
  </property>
  <property fmtid="{D5CDD505-2E9C-101B-9397-08002B2CF9AE}" pid="3" name="MSIP_Label_84632a45-2c5b-48ac-84ab-9b136753159c_SetDate">
    <vt:lpwstr>2026-07-30T09:39:46Z</vt:lpwstr>
  </property>
  <property fmtid="{D5CDD505-2E9C-101B-9397-08002B2CF9AE}" pid="4" name="MSIP_Label_84632a45-2c5b-48ac-84ab-9b136753159c_Method">
    <vt:lpwstr>Standard</vt:lpwstr>
  </property>
  <property fmtid="{D5CDD505-2E9C-101B-9397-08002B2CF9AE}" pid="5" name="MSIP_Label_84632a45-2c5b-48ac-84ab-9b136753159c_Name">
    <vt:lpwstr>Intern</vt:lpwstr>
  </property>
  <property fmtid="{D5CDD505-2E9C-101B-9397-08002B2CF9AE}" pid="6" name="MSIP_Label_84632a45-2c5b-48ac-84ab-9b136753159c_SiteId">
    <vt:lpwstr>d6a1cf8c-768e-4187-a738-b6e50c4deb4a</vt:lpwstr>
  </property>
  <property fmtid="{D5CDD505-2E9C-101B-9397-08002B2CF9AE}" pid="7" name="MSIP_Label_84632a45-2c5b-48ac-84ab-9b136753159c_ActionId">
    <vt:lpwstr>13a53b6f-0f54-4534-8e03-f8d4d33a7166</vt:lpwstr>
  </property>
  <property fmtid="{D5CDD505-2E9C-101B-9397-08002B2CF9AE}" pid="8" name="MSIP_Label_84632a45-2c5b-48ac-84ab-9b136753159c_ContentBits">
    <vt:lpwstr>0</vt:lpwstr>
  </property>
  <property fmtid="{D5CDD505-2E9C-101B-9397-08002B2CF9AE}" pid="9" name="MSIP_Label_84632a45-2c5b-48ac-84ab-9b136753159c_Tag">
    <vt:lpwstr>10, 3, 0, 1</vt:lpwstr>
  </property>
</Properties>
</file>