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5F93F807" w:rsidR="0089441E" w:rsidRPr="00B7123B" w:rsidRDefault="0089441E" w:rsidP="00987171">
      <w:pPr>
        <w:spacing w:line="211" w:lineRule="auto"/>
        <w:ind w:hanging="2"/>
        <w:jc w:val="center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Cambridge, MA, 02138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="006B5063" w:rsidRPr="006B5063">
        <w:rPr>
          <w:sz w:val="20"/>
          <w:szCs w:val="20"/>
        </w:rPr>
        <w:t>mreyes@college.harvard.edu</w:t>
      </w:r>
      <w:r w:rsidR="006B5063">
        <w:rPr>
          <w:sz w:val="20"/>
          <w:szCs w:val="20"/>
        </w:rPr>
        <w:t xml:space="preserve"> </w:t>
      </w:r>
      <w:r w:rsidR="006B5063" w:rsidRPr="00B7123B">
        <w:rPr>
          <w:sz w:val="20"/>
          <w:szCs w:val="20"/>
        </w:rPr>
        <w:t xml:space="preserve">• </w:t>
      </w:r>
      <w:r w:rsidR="006B5063">
        <w:rPr>
          <w:sz w:val="20"/>
          <w:szCs w:val="20"/>
        </w:rPr>
        <w:t>martinreyesh.com</w:t>
      </w:r>
    </w:p>
    <w:p w14:paraId="72F7099E" w14:textId="77777777" w:rsidR="00413F91" w:rsidRPr="00B7123B" w:rsidRDefault="00413F9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49266EC3" w14:textId="19AEB939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UNIVERSITY</w:t>
      </w:r>
      <w:r w:rsidRPr="00B7123B">
        <w:rPr>
          <w:b/>
          <w:sz w:val="20"/>
          <w:szCs w:val="20"/>
        </w:rPr>
        <w:tab/>
      </w:r>
      <w:r w:rsidR="00702661">
        <w:rPr>
          <w:bCs/>
          <w:sz w:val="20"/>
          <w:szCs w:val="20"/>
        </w:rPr>
        <w:t xml:space="preserve">   </w:t>
      </w:r>
      <w:r w:rsidRPr="00B7123B">
        <w:rPr>
          <w:b/>
          <w:sz w:val="20"/>
          <w:szCs w:val="20"/>
        </w:rPr>
        <w:tab/>
      </w:r>
      <w:r w:rsidRPr="00B7123B">
        <w:rPr>
          <w:b/>
          <w:sz w:val="20"/>
          <w:szCs w:val="20"/>
        </w:rPr>
        <w:tab/>
        <w:t xml:space="preserve">                                                                                        </w:t>
      </w:r>
      <w:r w:rsidR="00702661">
        <w:rPr>
          <w:b/>
          <w:sz w:val="20"/>
          <w:szCs w:val="20"/>
        </w:rPr>
        <w:t xml:space="preserve">               </w:t>
      </w:r>
      <w:r w:rsidRPr="00B7123B">
        <w:rPr>
          <w:sz w:val="20"/>
          <w:szCs w:val="20"/>
        </w:rPr>
        <w:t>Cambridge, MA</w:t>
      </w:r>
    </w:p>
    <w:p w14:paraId="627414D1" w14:textId="5A21AA0F" w:rsidR="004E561F" w:rsidRPr="00B7123B" w:rsidRDefault="004E561F" w:rsidP="00987171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>S</w:t>
      </w:r>
      <w:r w:rsidRPr="00B7123B">
        <w:rPr>
          <w:sz w:val="20"/>
          <w:szCs w:val="20"/>
        </w:rPr>
        <w:t>.</w:t>
      </w:r>
      <w:r>
        <w:rPr>
          <w:sz w:val="20"/>
          <w:szCs w:val="20"/>
        </w:rPr>
        <w:t>M</w:t>
      </w:r>
      <w:r w:rsidRPr="00B7123B">
        <w:rPr>
          <w:sz w:val="20"/>
          <w:szCs w:val="20"/>
        </w:rPr>
        <w:t xml:space="preserve">, </w:t>
      </w:r>
      <w:r>
        <w:rPr>
          <w:sz w:val="20"/>
          <w:szCs w:val="20"/>
        </w:rPr>
        <w:t>Computational Science &amp; Engineering</w:t>
      </w:r>
      <w:r w:rsidR="00E2193D">
        <w:rPr>
          <w:sz w:val="20"/>
          <w:szCs w:val="20"/>
        </w:rPr>
        <w:t xml:space="preserve">                         </w:t>
      </w:r>
      <w:r w:rsidRPr="00B7123B">
        <w:rPr>
          <w:sz w:val="20"/>
          <w:szCs w:val="20"/>
        </w:rPr>
        <w:t xml:space="preserve">                                           </w:t>
      </w:r>
      <w:r>
        <w:rPr>
          <w:sz w:val="20"/>
          <w:szCs w:val="20"/>
        </w:rPr>
        <w:t xml:space="preserve">             </w:t>
      </w:r>
      <w:r w:rsidR="0070266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</w:t>
      </w:r>
      <w:r w:rsidRPr="00B7123B">
        <w:rPr>
          <w:sz w:val="20"/>
          <w:szCs w:val="20"/>
        </w:rPr>
        <w:t>May 2023</w:t>
      </w:r>
    </w:p>
    <w:p w14:paraId="7B5F6F7E" w14:textId="37A2CAFD" w:rsidR="004E561F" w:rsidRPr="004E561F" w:rsidRDefault="004E561F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>Relevant Coursework:</w:t>
      </w:r>
      <w:r w:rsidRPr="00B7123B">
        <w:rPr>
          <w:sz w:val="20"/>
          <w:szCs w:val="20"/>
        </w:rPr>
        <w:t xml:space="preserve"> M</w:t>
      </w:r>
      <w:r>
        <w:rPr>
          <w:sz w:val="20"/>
          <w:szCs w:val="20"/>
        </w:rPr>
        <w:t>achine learning</w:t>
      </w:r>
      <w:r w:rsidRPr="00B7123B">
        <w:rPr>
          <w:sz w:val="20"/>
          <w:szCs w:val="20"/>
        </w:rPr>
        <w:t xml:space="preserve">, </w:t>
      </w:r>
      <w:r w:rsidR="00987171">
        <w:rPr>
          <w:sz w:val="20"/>
          <w:szCs w:val="20"/>
        </w:rPr>
        <w:t xml:space="preserve">complex and </w:t>
      </w:r>
      <w:proofErr w:type="spellStart"/>
      <w:r w:rsidR="00987171">
        <w:rPr>
          <w:sz w:val="20"/>
          <w:szCs w:val="20"/>
        </w:rPr>
        <w:t>fourier</w:t>
      </w:r>
      <w:proofErr w:type="spellEnd"/>
      <w:r w:rsidR="00987171">
        <w:rPr>
          <w:sz w:val="20"/>
          <w:szCs w:val="20"/>
        </w:rPr>
        <w:t xml:space="preserve"> analysis, stochastic processes.</w:t>
      </w:r>
      <w:r w:rsidR="00F773B2">
        <w:rPr>
          <w:sz w:val="20"/>
          <w:szCs w:val="20"/>
        </w:rPr>
        <w:t xml:space="preserve"> </w:t>
      </w:r>
    </w:p>
    <w:p w14:paraId="54DD4ED7" w14:textId="77777777" w:rsidR="004E561F" w:rsidRDefault="004E561F" w:rsidP="00987171">
      <w:pPr>
        <w:spacing w:line="211" w:lineRule="auto"/>
        <w:ind w:left="-180"/>
        <w:rPr>
          <w:b/>
          <w:sz w:val="20"/>
          <w:szCs w:val="20"/>
        </w:rPr>
      </w:pPr>
    </w:p>
    <w:p w14:paraId="05F7409F" w14:textId="174533B4" w:rsidR="00255944" w:rsidRPr="00B7123B" w:rsidRDefault="006213F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4D18A1DA" w:rsidR="0089441E" w:rsidRPr="00B7123B" w:rsidRDefault="0089441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A.B, Applied Mathematics </w:t>
      </w:r>
      <w:r w:rsidR="00E2193D">
        <w:rPr>
          <w:sz w:val="20"/>
          <w:szCs w:val="20"/>
        </w:rPr>
        <w:t xml:space="preserve">     </w:t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</w:r>
      <w:r w:rsidR="004527A2">
        <w:rPr>
          <w:sz w:val="20"/>
          <w:szCs w:val="20"/>
        </w:rPr>
        <w:tab/>
        <w:t xml:space="preserve">           </w:t>
      </w:r>
      <w:r w:rsidR="00D273CB" w:rsidRPr="00B7123B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 xml:space="preserve"> </w:t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</w:r>
      <w:r w:rsidR="00E2193D">
        <w:rPr>
          <w:sz w:val="20"/>
          <w:szCs w:val="20"/>
        </w:rPr>
        <w:tab/>
        <w:t xml:space="preserve">           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3E6D6E5A" w14:textId="3EE823C5" w:rsidR="008B6CAA" w:rsidRPr="00B7123B" w:rsidRDefault="00A35A72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</w:t>
      </w:r>
      <w:r w:rsidR="00987171" w:rsidRPr="00987171">
        <w:rPr>
          <w:sz w:val="20"/>
          <w:szCs w:val="20"/>
        </w:rPr>
        <w:t>Multivariable calculus, linear algebra</w:t>
      </w:r>
      <w:r w:rsidR="00987171">
        <w:rPr>
          <w:sz w:val="20"/>
          <w:szCs w:val="20"/>
        </w:rPr>
        <w:t>, differential equations,</w:t>
      </w:r>
      <w:r w:rsidR="00987171" w:rsidRPr="00987171">
        <w:rPr>
          <w:sz w:val="20"/>
          <w:szCs w:val="20"/>
        </w:rPr>
        <w:t xml:space="preserve"> real analysis, dynamical systems, natural language processing, data structures</w:t>
      </w:r>
      <w:r w:rsidR="00987171">
        <w:rPr>
          <w:sz w:val="20"/>
          <w:szCs w:val="20"/>
        </w:rPr>
        <w:t xml:space="preserve"> and algorithms</w:t>
      </w:r>
      <w:r w:rsidR="00987171" w:rsidRPr="00987171">
        <w:rPr>
          <w:sz w:val="20"/>
          <w:szCs w:val="20"/>
        </w:rPr>
        <w:t>, theory of computation, probability and inference, programming languages.</w:t>
      </w:r>
    </w:p>
    <w:p w14:paraId="568DE883" w14:textId="77777777" w:rsidR="00FF7170" w:rsidRPr="00B7123B" w:rsidRDefault="00FF7170" w:rsidP="00987171">
      <w:pPr>
        <w:spacing w:line="211" w:lineRule="auto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214094D0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</w:t>
      </w:r>
      <w:r w:rsidR="003621D7">
        <w:rPr>
          <w:b/>
          <w:sz w:val="20"/>
          <w:szCs w:val="20"/>
        </w:rPr>
        <w:t xml:space="preserve">     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</w:t>
      </w:r>
      <w:r w:rsidR="00F44636">
        <w:rPr>
          <w:sz w:val="20"/>
          <w:szCs w:val="20"/>
        </w:rPr>
        <w:t>Jun</w:t>
      </w:r>
      <w:r w:rsidR="003621D7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2022 – </w:t>
      </w:r>
      <w:r w:rsidR="003621D7">
        <w:rPr>
          <w:sz w:val="20"/>
          <w:szCs w:val="20"/>
        </w:rPr>
        <w:t>Aug. 2022</w:t>
      </w:r>
    </w:p>
    <w:p w14:paraId="61DD4FEC" w14:textId="53092FC6" w:rsidR="00D367F2" w:rsidRPr="00B7123B" w:rsidRDefault="00BE1DE5" w:rsidP="00987171">
      <w:pPr>
        <w:spacing w:line="211" w:lineRule="auto"/>
        <w:ind w:left="-180"/>
        <w:rPr>
          <w:b/>
          <w:sz w:val="20"/>
          <w:szCs w:val="20"/>
        </w:rPr>
      </w:pPr>
      <w:r>
        <w:rPr>
          <w:bCs/>
          <w:sz w:val="20"/>
          <w:szCs w:val="20"/>
        </w:rPr>
        <w:t>Will build</w:t>
      </w:r>
      <w:r w:rsidR="003E2101" w:rsidRPr="00B7123B">
        <w:rPr>
          <w:bCs/>
          <w:sz w:val="20"/>
          <w:szCs w:val="20"/>
        </w:rPr>
        <w:t xml:space="preserve"> </w:t>
      </w:r>
      <w:r w:rsidR="00D367F2" w:rsidRPr="00B7123B">
        <w:rPr>
          <w:bCs/>
          <w:sz w:val="20"/>
          <w:szCs w:val="20"/>
        </w:rPr>
        <w:t>mathematical and computational models for financial asset management.</w:t>
      </w:r>
    </w:p>
    <w:p w14:paraId="45F10F40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Present</w:t>
      </w:r>
    </w:p>
    <w:p w14:paraId="3A0D6FCE" w14:textId="3EC693D3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Implements recommender systems collaborative filtering</w:t>
      </w:r>
      <w:r w:rsidR="003621D7">
        <w:rPr>
          <w:sz w:val="20"/>
          <w:szCs w:val="20"/>
        </w:rPr>
        <w:t xml:space="preserve"> and matrix factorization</w:t>
      </w:r>
      <w:r w:rsidRPr="00B7123B">
        <w:rPr>
          <w:sz w:val="20"/>
          <w:szCs w:val="20"/>
        </w:rPr>
        <w:t xml:space="preserve"> models to recommend jobs and products for developing countries to propel their economies. Co-authors a research paper with Dr. Andrés Gómez-</w:t>
      </w:r>
      <w:proofErr w:type="spellStart"/>
      <w:r w:rsidRPr="00B7123B">
        <w:rPr>
          <w:sz w:val="20"/>
          <w:szCs w:val="20"/>
        </w:rPr>
        <w:t>Liévano</w:t>
      </w:r>
      <w:proofErr w:type="spellEnd"/>
      <w:r w:rsidRPr="00B7123B">
        <w:rPr>
          <w:sz w:val="20"/>
          <w:szCs w:val="20"/>
        </w:rPr>
        <w:t>.</w:t>
      </w:r>
    </w:p>
    <w:p w14:paraId="45B875F6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987171">
      <w:pPr>
        <w:spacing w:line="211" w:lineRule="auto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Pr="00B7123B">
        <w:rPr>
          <w:sz w:val="20"/>
          <w:szCs w:val="20"/>
          <w:lang w:val="es-ES"/>
        </w:rPr>
        <w:t> | Jan</w:t>
      </w:r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Jan</w:t>
      </w:r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</w:t>
      </w:r>
    </w:p>
    <w:p w14:paraId="24F4A53B" w14:textId="28F4E146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Coded a function to </w:t>
      </w:r>
      <w:r w:rsidR="00206B7E" w:rsidRPr="00B7123B">
        <w:rPr>
          <w:sz w:val="20"/>
          <w:szCs w:val="20"/>
        </w:rPr>
        <w:t>make</w:t>
      </w:r>
      <w:r w:rsidRPr="00B7123B">
        <w:rPr>
          <w:sz w:val="20"/>
          <w:szCs w:val="20"/>
        </w:rPr>
        <w:t xml:space="preserve"> PDF reports of crime in municipalities and states in Mexico for their webapp.</w:t>
      </w:r>
      <w:r w:rsidR="00206B7E" w:rsidRPr="00B7123B">
        <w:rPr>
          <w:sz w:val="20"/>
          <w:szCs w:val="20"/>
        </w:rPr>
        <w:t xml:space="preserve"> Evaluated ML models.</w:t>
      </w:r>
    </w:p>
    <w:p w14:paraId="64CF4400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F162306" w14:textId="7C3DE569" w:rsidR="009C21F7" w:rsidRPr="00B7123B" w:rsidRDefault="00B7123B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COUNSELOR AND </w:t>
      </w:r>
      <w:r w:rsidR="0021331F"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="0021331F" w:rsidRPr="00B7123B">
        <w:rPr>
          <w:sz w:val="20"/>
          <w:szCs w:val="20"/>
        </w:rPr>
        <w:t xml:space="preserve">          </w:t>
      </w:r>
      <w:r w:rsidRPr="00B7123B">
        <w:rPr>
          <w:sz w:val="20"/>
          <w:szCs w:val="20"/>
        </w:rPr>
        <w:t xml:space="preserve"> </w:t>
      </w:r>
      <w:r w:rsidR="0021331F" w:rsidRPr="00B7123B">
        <w:rPr>
          <w:sz w:val="20"/>
          <w:szCs w:val="20"/>
        </w:rPr>
        <w:t xml:space="preserve"> </w:t>
      </w:r>
      <w:r w:rsidR="009C21F7" w:rsidRPr="00B7123B">
        <w:rPr>
          <w:sz w:val="20"/>
          <w:szCs w:val="20"/>
        </w:rPr>
        <w:t>Remote</w:t>
      </w:r>
      <w:r w:rsidR="0021331F" w:rsidRPr="00B7123B">
        <w:rPr>
          <w:sz w:val="20"/>
          <w:szCs w:val="20"/>
        </w:rPr>
        <w:t xml:space="preserve"> | Nov. 2019 – </w:t>
      </w:r>
      <w:r w:rsidR="003621D7">
        <w:rPr>
          <w:sz w:val="20"/>
          <w:szCs w:val="20"/>
        </w:rPr>
        <w:t>Jun. 2022</w:t>
      </w:r>
    </w:p>
    <w:p w14:paraId="1DBF1E02" w14:textId="7F9B95E8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Counsel</w:t>
      </w:r>
      <w:r w:rsidR="00935AC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students from underprivileged backgrounds in Latin America to study in colleges like Harvard, MIT, Stanford, etc. Created Google app scripts to automate processes</w:t>
      </w:r>
      <w:r w:rsidR="00B7123B" w:rsidRPr="00B7123B">
        <w:rPr>
          <w:sz w:val="20"/>
          <w:szCs w:val="20"/>
        </w:rPr>
        <w:t>. D</w:t>
      </w:r>
      <w:r w:rsidRPr="00B7123B">
        <w:rPr>
          <w:sz w:val="20"/>
          <w:szCs w:val="20"/>
        </w:rPr>
        <w:t>eveloped the webpage and student portal.</w:t>
      </w:r>
    </w:p>
    <w:p w14:paraId="37B0D4A2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Remote | Nov. 2019 – Dec.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– Jun. 2020</w:t>
      </w:r>
    </w:p>
    <w:p w14:paraId="4AFF1C19" w14:textId="08F18E4D" w:rsidR="009C21F7" w:rsidRPr="00B7123B" w:rsidRDefault="009C21F7" w:rsidP="00987171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13C22BC5" w14:textId="77777777" w:rsidR="00604EA8" w:rsidRPr="00B7123B" w:rsidRDefault="00604EA8" w:rsidP="00604EA8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 xml:space="preserve">MATHEMATICS </w:t>
      </w:r>
      <w:r>
        <w:rPr>
          <w:b/>
          <w:bCs/>
          <w:sz w:val="20"/>
          <w:szCs w:val="20"/>
        </w:rPr>
        <w:t>AND STATISTICS TEACHING ASSISTANT</w:t>
      </w:r>
      <w:r w:rsidRPr="00B7123B">
        <w:rPr>
          <w:b/>
          <w:sz w:val="20"/>
          <w:szCs w:val="20"/>
        </w:rPr>
        <w:t xml:space="preserve"> @ HARVAR</w:t>
      </w:r>
      <w:r>
        <w:rPr>
          <w:b/>
          <w:sz w:val="20"/>
          <w:szCs w:val="20"/>
        </w:rPr>
        <w:t xml:space="preserve">D       </w:t>
      </w:r>
      <w:r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 xml:space="preserve">Jun. 2021 – </w:t>
      </w:r>
      <w:r>
        <w:rPr>
          <w:sz w:val="20"/>
          <w:szCs w:val="20"/>
        </w:rPr>
        <w:t>Present</w:t>
      </w:r>
    </w:p>
    <w:p w14:paraId="1B15E96E" w14:textId="77777777" w:rsidR="00604EA8" w:rsidRPr="00B7123B" w:rsidRDefault="00604EA8" w:rsidP="00604EA8">
      <w:pPr>
        <w:spacing w:line="21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Graded homework, led section, and hosted office hours for fall and summer</w:t>
      </w:r>
      <w:r>
        <w:rPr>
          <w:sz w:val="20"/>
          <w:szCs w:val="20"/>
        </w:rPr>
        <w:t xml:space="preserve"> 2021</w:t>
      </w:r>
      <w:r w:rsidRPr="00B7123B">
        <w:rPr>
          <w:sz w:val="20"/>
          <w:szCs w:val="20"/>
        </w:rPr>
        <w:t xml:space="preserve"> versions of MATH 21A: Multivariable Calculus</w:t>
      </w:r>
      <w:r>
        <w:rPr>
          <w:sz w:val="20"/>
          <w:szCs w:val="20"/>
        </w:rPr>
        <w:t xml:space="preserve"> and fall 2022 version of STAT 110: Introduction to Probability and Statistics</w:t>
      </w:r>
      <w:r w:rsidRPr="00B7123B">
        <w:rPr>
          <w:sz w:val="20"/>
          <w:szCs w:val="20"/>
        </w:rPr>
        <w:t>.</w:t>
      </w:r>
    </w:p>
    <w:p w14:paraId="3C6BEF25" w14:textId="77777777" w:rsidR="00604EA8" w:rsidRDefault="00604EA8" w:rsidP="00987171">
      <w:pPr>
        <w:spacing w:line="211" w:lineRule="auto"/>
        <w:ind w:left="-180"/>
        <w:rPr>
          <w:b/>
          <w:bCs/>
          <w:sz w:val="20"/>
          <w:szCs w:val="20"/>
        </w:rPr>
      </w:pPr>
    </w:p>
    <w:p w14:paraId="0228740E" w14:textId="11712382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</w:t>
      </w:r>
      <w:r w:rsidR="005B7D08">
        <w:rPr>
          <w:sz w:val="20"/>
          <w:szCs w:val="20"/>
        </w:rPr>
        <w:t>May 2022</w:t>
      </w:r>
    </w:p>
    <w:p w14:paraId="64F9017E" w14:textId="5BCAC12D" w:rsidR="00D273CB" w:rsidRPr="00B7123B" w:rsidRDefault="00D273CB" w:rsidP="00987171">
      <w:pPr>
        <w:spacing w:line="21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 xml:space="preserve">Machine Learning for Social Good. </w:t>
      </w:r>
      <w:r w:rsidR="006B5063">
        <w:rPr>
          <w:bCs/>
          <w:sz w:val="20"/>
          <w:szCs w:val="20"/>
        </w:rPr>
        <w:t>Mentors a</w:t>
      </w:r>
      <w:r w:rsidRPr="00B7123B">
        <w:rPr>
          <w:bCs/>
          <w:sz w:val="20"/>
          <w:szCs w:val="20"/>
        </w:rPr>
        <w:t xml:space="preserve"> team</w:t>
      </w:r>
      <w:r w:rsidR="006B5063">
        <w:rPr>
          <w:bCs/>
          <w:sz w:val="20"/>
          <w:szCs w:val="20"/>
        </w:rPr>
        <w:t xml:space="preserve"> to</w:t>
      </w:r>
      <w:r w:rsidRPr="00B7123B">
        <w:rPr>
          <w:bCs/>
          <w:sz w:val="20"/>
          <w:szCs w:val="20"/>
        </w:rPr>
        <w:t xml:space="preserve"> </w:t>
      </w:r>
      <w:r w:rsidR="006B5063">
        <w:rPr>
          <w:bCs/>
          <w:sz w:val="20"/>
          <w:szCs w:val="20"/>
        </w:rPr>
        <w:t>model the amount of respirable crystalline silica from spectral data for the CDC</w:t>
      </w:r>
      <w:r w:rsidR="003621D7">
        <w:rPr>
          <w:bCs/>
          <w:sz w:val="20"/>
          <w:szCs w:val="20"/>
        </w:rPr>
        <w:t xml:space="preserve"> NIOSH</w:t>
      </w:r>
      <w:r w:rsidRPr="00B7123B">
        <w:rPr>
          <w:bCs/>
          <w:sz w:val="20"/>
          <w:szCs w:val="20"/>
        </w:rPr>
        <w:t xml:space="preserve">. </w:t>
      </w:r>
      <w:r w:rsidR="003621D7">
        <w:rPr>
          <w:bCs/>
          <w:sz w:val="20"/>
          <w:szCs w:val="20"/>
        </w:rPr>
        <w:t>Holds</w:t>
      </w:r>
      <w:r w:rsidRPr="00B7123B">
        <w:rPr>
          <w:bCs/>
          <w:sz w:val="20"/>
          <w:szCs w:val="20"/>
        </w:rPr>
        <w:t xml:space="preserve"> office hours</w:t>
      </w:r>
      <w:r w:rsidR="003621D7">
        <w:rPr>
          <w:bCs/>
          <w:sz w:val="20"/>
          <w:szCs w:val="20"/>
        </w:rPr>
        <w:t xml:space="preserve"> and </w:t>
      </w:r>
      <w:r w:rsidRPr="00B7123B">
        <w:rPr>
          <w:bCs/>
          <w:sz w:val="20"/>
          <w:szCs w:val="20"/>
        </w:rPr>
        <w:t>workshops</w:t>
      </w:r>
      <w:r w:rsidR="003621D7">
        <w:rPr>
          <w:bCs/>
          <w:sz w:val="20"/>
          <w:szCs w:val="20"/>
        </w:rPr>
        <w:t xml:space="preserve">, and </w:t>
      </w:r>
      <w:r w:rsidRPr="00B7123B">
        <w:rPr>
          <w:bCs/>
          <w:sz w:val="20"/>
          <w:szCs w:val="20"/>
        </w:rPr>
        <w:t>grades</w:t>
      </w:r>
      <w:r w:rsidR="003621D7">
        <w:rPr>
          <w:bCs/>
          <w:sz w:val="20"/>
          <w:szCs w:val="20"/>
        </w:rPr>
        <w:t xml:space="preserve"> work</w:t>
      </w:r>
      <w:r w:rsidRPr="00B7123B">
        <w:rPr>
          <w:bCs/>
          <w:sz w:val="20"/>
          <w:szCs w:val="20"/>
        </w:rPr>
        <w:t>.</w:t>
      </w:r>
    </w:p>
    <w:p w14:paraId="1927A96D" w14:textId="77777777" w:rsidR="00D273CB" w:rsidRPr="00B7123B" w:rsidRDefault="00D273CB" w:rsidP="00604EA8">
      <w:pPr>
        <w:spacing w:line="211" w:lineRule="auto"/>
        <w:rPr>
          <w:b/>
          <w:sz w:val="20"/>
          <w:szCs w:val="20"/>
        </w:rPr>
      </w:pPr>
    </w:p>
    <w:p w14:paraId="63113E1D" w14:textId="6B6A3E9D" w:rsidR="00D273CB" w:rsidRPr="00B7123B" w:rsidRDefault="00F107A1" w:rsidP="005B7D08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</w:t>
      </w:r>
      <w:r w:rsidR="005B7D08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</w:t>
      </w:r>
      <w:r w:rsidR="005B7D08">
        <w:rPr>
          <w:sz w:val="20"/>
          <w:szCs w:val="20"/>
        </w:rPr>
        <w:t>Jun. 2022</w:t>
      </w:r>
    </w:p>
    <w:p w14:paraId="2788DCB7" w14:textId="3B50AB7C" w:rsidR="00D273CB" w:rsidRPr="00B7123B" w:rsidRDefault="005B7D08" w:rsidP="00987171">
      <w:pPr>
        <w:spacing w:line="211" w:lineRule="auto"/>
        <w:ind w:left="-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Designs and teaches choreographies. </w:t>
      </w:r>
      <w:r w:rsidR="00935ACB">
        <w:rPr>
          <w:bCs/>
          <w:sz w:val="20"/>
          <w:szCs w:val="20"/>
        </w:rPr>
        <w:t xml:space="preserve">Programs lights and sound for the troupe’s shows. </w:t>
      </w:r>
      <w:r>
        <w:rPr>
          <w:bCs/>
          <w:sz w:val="20"/>
          <w:szCs w:val="20"/>
        </w:rPr>
        <w:t>Organizes</w:t>
      </w:r>
      <w:r w:rsidR="00935ACB">
        <w:rPr>
          <w:bCs/>
          <w:sz w:val="20"/>
          <w:szCs w:val="20"/>
        </w:rPr>
        <w:t xml:space="preserve"> intercollegiate performances.</w:t>
      </w:r>
    </w:p>
    <w:p w14:paraId="48882DD3" w14:textId="77777777" w:rsidR="00D273CB" w:rsidRPr="00B7123B" w:rsidRDefault="00D273CB" w:rsidP="00987171">
      <w:pPr>
        <w:spacing w:line="211" w:lineRule="auto"/>
        <w:ind w:left="-180"/>
        <w:rPr>
          <w:b/>
          <w:sz w:val="20"/>
          <w:szCs w:val="20"/>
        </w:rPr>
      </w:pPr>
    </w:p>
    <w:p w14:paraId="2297C7D2" w14:textId="68EE370B" w:rsidR="00D273CB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</w:t>
      </w:r>
      <w:r w:rsidR="005B7D08">
        <w:rPr>
          <w:sz w:val="20"/>
          <w:szCs w:val="20"/>
        </w:rPr>
        <w:t>Jun. 2022</w:t>
      </w:r>
    </w:p>
    <w:p w14:paraId="33D97B09" w14:textId="16700779" w:rsidR="00D273CB" w:rsidRPr="00B7123B" w:rsidRDefault="00C466DE" w:rsidP="005B7D08">
      <w:pPr>
        <w:spacing w:line="211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Organized social, cultural, service, and academic events. </w:t>
      </w:r>
      <w:r w:rsidR="005B7D08">
        <w:rPr>
          <w:sz w:val="20"/>
          <w:szCs w:val="20"/>
        </w:rPr>
        <w:t>Prepared</w:t>
      </w:r>
      <w:r w:rsidR="008822E5">
        <w:rPr>
          <w:sz w:val="20"/>
          <w:szCs w:val="20"/>
        </w:rPr>
        <w:t xml:space="preserve"> sex</w:t>
      </w:r>
      <w:r w:rsidR="005B7D08">
        <w:rPr>
          <w:sz w:val="20"/>
          <w:szCs w:val="20"/>
        </w:rPr>
        <w:t>ual health</w:t>
      </w:r>
      <w:r w:rsidR="008822E5">
        <w:rPr>
          <w:sz w:val="20"/>
          <w:szCs w:val="20"/>
        </w:rPr>
        <w:t xml:space="preserve"> and workplace rights workshops to Latinos in Boston. </w:t>
      </w:r>
      <w:r w:rsidR="005B7D08">
        <w:rPr>
          <w:sz w:val="20"/>
          <w:szCs w:val="20"/>
        </w:rPr>
        <w:t xml:space="preserve">Held faculty dinners. </w:t>
      </w:r>
      <w:r w:rsidR="008822E5">
        <w:rPr>
          <w:sz w:val="20"/>
          <w:szCs w:val="20"/>
        </w:rPr>
        <w:t>Hosted</w:t>
      </w:r>
      <w:r w:rsidR="005B7D08">
        <w:rPr>
          <w:sz w:val="20"/>
          <w:szCs w:val="20"/>
        </w:rPr>
        <w:t xml:space="preserve"> the</w:t>
      </w:r>
      <w:r w:rsidR="008822E5">
        <w:rPr>
          <w:sz w:val="20"/>
          <w:szCs w:val="20"/>
        </w:rPr>
        <w:t xml:space="preserve"> CEO</w:t>
      </w:r>
      <w:r>
        <w:rPr>
          <w:sz w:val="20"/>
          <w:szCs w:val="20"/>
        </w:rPr>
        <w:t xml:space="preserve">s of </w:t>
      </w:r>
      <w:proofErr w:type="spellStart"/>
      <w:r>
        <w:rPr>
          <w:sz w:val="20"/>
          <w:szCs w:val="20"/>
        </w:rPr>
        <w:t>Rappi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LaHaus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NuBank</w:t>
      </w:r>
      <w:proofErr w:type="spellEnd"/>
      <w:r>
        <w:rPr>
          <w:sz w:val="20"/>
          <w:szCs w:val="20"/>
        </w:rPr>
        <w:t xml:space="preserve"> as guest speakers.</w:t>
      </w:r>
    </w:p>
    <w:p w14:paraId="5DAFF277" w14:textId="77777777" w:rsidR="001A2B23" w:rsidRPr="00B7123B" w:rsidRDefault="001A2B23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12921B8F" w14:textId="1A7CE1EE" w:rsidR="00D367F2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  <w:r w:rsidR="00604EA8">
        <w:rPr>
          <w:b/>
          <w:sz w:val="20"/>
          <w:szCs w:val="20"/>
        </w:rPr>
        <w:t xml:space="preserve">: </w:t>
      </w: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987171">
      <w:pPr>
        <w:spacing w:line="211" w:lineRule="auto"/>
        <w:ind w:left="-187"/>
        <w:rPr>
          <w:sz w:val="20"/>
          <w:szCs w:val="20"/>
        </w:rPr>
      </w:pPr>
    </w:p>
    <w:p w14:paraId="10BEC5F7" w14:textId="3FE9287F" w:rsidR="00EB2965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  <w:r w:rsidR="00604EA8">
        <w:rPr>
          <w:b/>
          <w:sz w:val="20"/>
          <w:szCs w:val="20"/>
        </w:rPr>
        <w:t xml:space="preserve">: </w:t>
      </w: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</w:t>
      </w:r>
      <w:r w:rsidR="00C130FE">
        <w:rPr>
          <w:bCs/>
          <w:sz w:val="20"/>
          <w:szCs w:val="20"/>
        </w:rPr>
        <w:t xml:space="preserve">natural language </w:t>
      </w:r>
      <w:r w:rsidR="00206B7E" w:rsidRPr="00B7123B">
        <w:rPr>
          <w:bCs/>
          <w:sz w:val="20"/>
          <w:szCs w:val="20"/>
        </w:rPr>
        <w:t xml:space="preserve">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</w:t>
      </w:r>
      <w:r w:rsidR="00C130FE">
        <w:rPr>
          <w:sz w:val="20"/>
          <w:szCs w:val="20"/>
        </w:rPr>
        <w:t xml:space="preserve"> machine learning</w:t>
      </w:r>
      <w:r w:rsidRPr="00B7123B">
        <w:rPr>
          <w:sz w:val="20"/>
          <w:szCs w:val="20"/>
        </w:rPr>
        <w:t xml:space="preserve"> models</w:t>
      </w:r>
      <w:r w:rsidR="00206B7E" w:rsidRPr="00B7123B">
        <w:rPr>
          <w:sz w:val="20"/>
          <w:szCs w:val="20"/>
        </w:rPr>
        <w:t>.</w:t>
      </w:r>
      <w:r w:rsidR="00604EA8">
        <w:rPr>
          <w:sz w:val="20"/>
          <w:szCs w:val="20"/>
        </w:rPr>
        <w:t xml:space="preserve"> </w:t>
      </w:r>
    </w:p>
    <w:p w14:paraId="435876CE" w14:textId="77777777" w:rsidR="00A35A72" w:rsidRPr="00B7123B" w:rsidRDefault="00A35A72" w:rsidP="00987171">
      <w:pPr>
        <w:spacing w:line="211" w:lineRule="auto"/>
        <w:ind w:left="-180"/>
        <w:rPr>
          <w:b/>
          <w:sz w:val="20"/>
          <w:szCs w:val="20"/>
        </w:rPr>
      </w:pPr>
    </w:p>
    <w:p w14:paraId="5A404581" w14:textId="49BDD89B" w:rsidR="00C130FE" w:rsidRDefault="00465DBD" w:rsidP="00C130FE">
      <w:pPr>
        <w:spacing w:line="211" w:lineRule="auto"/>
        <w:ind w:left="-180"/>
        <w:rPr>
          <w:sz w:val="20"/>
          <w:szCs w:val="20"/>
        </w:rPr>
      </w:pPr>
      <w:r>
        <w:rPr>
          <w:b/>
          <w:sz w:val="20"/>
          <w:szCs w:val="20"/>
        </w:rPr>
        <w:t>MINI ML</w:t>
      </w:r>
      <w:r w:rsidR="00D367F2" w:rsidRPr="00B7123B">
        <w:rPr>
          <w:b/>
          <w:sz w:val="20"/>
          <w:szCs w:val="20"/>
        </w:rPr>
        <w:t xml:space="preserve"> </w:t>
      </w:r>
      <w:r w:rsidR="00C130FE">
        <w:rPr>
          <w:b/>
          <w:sz w:val="20"/>
          <w:szCs w:val="20"/>
        </w:rPr>
        <w:t xml:space="preserve">LANGUAGE </w:t>
      </w:r>
      <w:r>
        <w:rPr>
          <w:b/>
          <w:sz w:val="20"/>
          <w:szCs w:val="20"/>
        </w:rPr>
        <w:t>INTERPRETE</w:t>
      </w:r>
      <w:r w:rsidR="00C130FE">
        <w:rPr>
          <w:b/>
          <w:sz w:val="20"/>
          <w:szCs w:val="20"/>
        </w:rPr>
        <w:t>R:</w:t>
      </w:r>
      <w:r w:rsidR="00604EA8">
        <w:rPr>
          <w:bCs/>
          <w:sz w:val="20"/>
          <w:szCs w:val="20"/>
        </w:rPr>
        <w:t xml:space="preserve"> </w:t>
      </w:r>
      <w:r w:rsidR="00D367F2" w:rsidRPr="00B7123B">
        <w:rPr>
          <w:sz w:val="20"/>
          <w:szCs w:val="20"/>
        </w:rPr>
        <w:t xml:space="preserve">Implemented three </w:t>
      </w:r>
      <w:proofErr w:type="spellStart"/>
      <w:r w:rsidR="00604EA8">
        <w:rPr>
          <w:sz w:val="20"/>
          <w:szCs w:val="20"/>
        </w:rPr>
        <w:t>OCaml</w:t>
      </w:r>
      <w:proofErr w:type="spellEnd"/>
      <w:r w:rsidR="00604EA8">
        <w:rPr>
          <w:sz w:val="20"/>
          <w:szCs w:val="20"/>
        </w:rPr>
        <w:t xml:space="preserve"> interpreters with three different semantic assumptions.</w:t>
      </w:r>
      <w:r>
        <w:rPr>
          <w:sz w:val="20"/>
          <w:szCs w:val="20"/>
        </w:rPr>
        <w:t xml:space="preserve"> </w:t>
      </w:r>
    </w:p>
    <w:p w14:paraId="6598824D" w14:textId="26CBB02C" w:rsidR="00C130FE" w:rsidRDefault="00C130FE" w:rsidP="00C130FE">
      <w:pPr>
        <w:spacing w:line="211" w:lineRule="auto"/>
        <w:ind w:left="-180"/>
        <w:rPr>
          <w:sz w:val="20"/>
          <w:szCs w:val="20"/>
        </w:rPr>
      </w:pPr>
    </w:p>
    <w:p w14:paraId="6F32468C" w14:textId="6DA0B802" w:rsidR="00C130FE" w:rsidRPr="00C130FE" w:rsidRDefault="00C130FE" w:rsidP="00C130FE">
      <w:pPr>
        <w:spacing w:line="211" w:lineRule="auto"/>
        <w:ind w:left="-1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TYPE INFERENCE INTERPRETER: </w:t>
      </w:r>
      <w:r>
        <w:rPr>
          <w:sz w:val="20"/>
          <w:szCs w:val="20"/>
        </w:rPr>
        <w:t>Created</w:t>
      </w:r>
      <w:r>
        <w:rPr>
          <w:sz w:val="20"/>
          <w:szCs w:val="20"/>
        </w:rPr>
        <w:t xml:space="preserve"> a constraint-based type inference </w:t>
      </w:r>
      <w:r>
        <w:rPr>
          <w:sz w:val="20"/>
          <w:szCs w:val="20"/>
        </w:rPr>
        <w:t>interpreter</w:t>
      </w:r>
      <w:r>
        <w:rPr>
          <w:sz w:val="20"/>
          <w:szCs w:val="20"/>
        </w:rPr>
        <w:t xml:space="preserve"> for an extended lambda calculus.</w:t>
      </w:r>
    </w:p>
    <w:p w14:paraId="3FE274F7" w14:textId="77777777" w:rsidR="00E102C8" w:rsidRPr="00B7123B" w:rsidRDefault="00E102C8" w:rsidP="00987171">
      <w:pPr>
        <w:spacing w:line="211" w:lineRule="auto"/>
        <w:ind w:left="-180"/>
        <w:rPr>
          <w:b/>
          <w:sz w:val="20"/>
          <w:szCs w:val="20"/>
        </w:rPr>
      </w:pPr>
    </w:p>
    <w:p w14:paraId="7B54B68C" w14:textId="5BCA55C9" w:rsidR="00D367F2" w:rsidRPr="00604EA8" w:rsidRDefault="00D367F2" w:rsidP="00604EA8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</w:t>
      </w:r>
      <w:r w:rsidR="00C130FE">
        <w:rPr>
          <w:b/>
          <w:sz w:val="20"/>
          <w:szCs w:val="20"/>
        </w:rPr>
        <w:t xml:space="preserve"> APPS</w:t>
      </w:r>
      <w:r w:rsidR="00604EA8">
        <w:rPr>
          <w:b/>
          <w:sz w:val="20"/>
          <w:szCs w:val="20"/>
        </w:rPr>
        <w:t xml:space="preserve">: </w:t>
      </w: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</w:t>
      </w:r>
      <w:r w:rsidR="00604EA8">
        <w:rPr>
          <w:bCs/>
          <w:sz w:val="20"/>
          <w:szCs w:val="20"/>
        </w:rPr>
        <w:t xml:space="preserve">operations of </w:t>
      </w:r>
      <w:r w:rsidRPr="00B7123B">
        <w:rPr>
          <w:bCs/>
          <w:sz w:val="20"/>
          <w:szCs w:val="20"/>
        </w:rPr>
        <w:t xml:space="preserve">subgroups, and Cayley graphs of different important groups. </w:t>
      </w:r>
      <w:r w:rsidR="00C130FE">
        <w:rPr>
          <w:bCs/>
          <w:sz w:val="20"/>
          <w:szCs w:val="20"/>
        </w:rPr>
        <w:t>Created</w:t>
      </w:r>
      <w:r w:rsidRPr="00B7123B">
        <w:rPr>
          <w:bCs/>
          <w:sz w:val="20"/>
          <w:szCs w:val="20"/>
        </w:rPr>
        <w:t xml:space="preserve"> visualizations of Euclid’s GCD, Fleury’s, Prim’s, and Kruskal’s algorithms.</w:t>
      </w:r>
    </w:p>
    <w:p w14:paraId="7BEC079A" w14:textId="77777777" w:rsidR="00D367F2" w:rsidRPr="00B7123B" w:rsidRDefault="00D367F2" w:rsidP="00987171">
      <w:pPr>
        <w:spacing w:line="211" w:lineRule="auto"/>
        <w:ind w:left="-180"/>
        <w:rPr>
          <w:b/>
          <w:sz w:val="20"/>
          <w:szCs w:val="20"/>
        </w:rPr>
      </w:pPr>
    </w:p>
    <w:p w14:paraId="7293F1E4" w14:textId="6F7CDDC2" w:rsidR="00F107A1" w:rsidRDefault="00D367F2" w:rsidP="00C130FE">
      <w:pPr>
        <w:spacing w:line="21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  <w:r w:rsidR="00604EA8">
        <w:rPr>
          <w:b/>
          <w:sz w:val="20"/>
          <w:szCs w:val="20"/>
        </w:rPr>
        <w:t xml:space="preserve">: </w:t>
      </w:r>
      <w:r w:rsidRPr="00B7123B">
        <w:rPr>
          <w:sz w:val="20"/>
          <w:szCs w:val="20"/>
        </w:rPr>
        <w:t xml:space="preserve">Developed iOS app that scans </w:t>
      </w:r>
      <w:r w:rsidR="00C130FE">
        <w:rPr>
          <w:sz w:val="20"/>
          <w:szCs w:val="20"/>
        </w:rPr>
        <w:t>grocery</w:t>
      </w:r>
      <w:r w:rsidRPr="00B7123B">
        <w:rPr>
          <w:sz w:val="20"/>
          <w:szCs w:val="20"/>
        </w:rPr>
        <w:t xml:space="preserve"> products and displays eco-footprint from life cycle assessment models.</w:t>
      </w:r>
    </w:p>
    <w:p w14:paraId="245450D1" w14:textId="77777777" w:rsidR="00C130FE" w:rsidRPr="00C130FE" w:rsidRDefault="00C130FE" w:rsidP="00C130FE">
      <w:pPr>
        <w:spacing w:line="211" w:lineRule="auto"/>
        <w:ind w:left="-180"/>
        <w:rPr>
          <w:b/>
          <w:sz w:val="20"/>
          <w:szCs w:val="20"/>
        </w:rPr>
      </w:pPr>
    </w:p>
    <w:p w14:paraId="30B39B1C" w14:textId="77777777" w:rsidR="00F107A1" w:rsidRPr="00B7123B" w:rsidRDefault="00F107A1" w:rsidP="00987171">
      <w:pPr>
        <w:pBdr>
          <w:bottom w:val="single" w:sz="12" w:space="1" w:color="auto"/>
        </w:pBdr>
        <w:tabs>
          <w:tab w:val="right" w:pos="10800"/>
        </w:tabs>
        <w:spacing w:line="211" w:lineRule="auto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5C0A2022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  <w:r w:rsidR="004E561F">
        <w:rPr>
          <w:sz w:val="20"/>
          <w:szCs w:val="20"/>
        </w:rPr>
        <w:t>, MATLAB</w:t>
      </w:r>
    </w:p>
    <w:p w14:paraId="719D293A" w14:textId="77777777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987171">
      <w:pPr>
        <w:spacing w:line="21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160A" w14:textId="77777777" w:rsidR="00CB3765" w:rsidRDefault="00CB3765">
      <w:r>
        <w:separator/>
      </w:r>
    </w:p>
  </w:endnote>
  <w:endnote w:type="continuationSeparator" w:id="0">
    <w:p w14:paraId="30D1AFDA" w14:textId="77777777" w:rsidR="00CB3765" w:rsidRDefault="00CB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EC3B" w14:textId="77777777" w:rsidR="00CB3765" w:rsidRDefault="00CB3765">
      <w:r>
        <w:separator/>
      </w:r>
    </w:p>
  </w:footnote>
  <w:footnote w:type="continuationSeparator" w:id="0">
    <w:p w14:paraId="1279B75D" w14:textId="77777777" w:rsidR="00CB3765" w:rsidRDefault="00CB3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 w16cid:durableId="1935018006">
    <w:abstractNumId w:val="1"/>
  </w:num>
  <w:num w:numId="2" w16cid:durableId="1930582331">
    <w:abstractNumId w:val="4"/>
  </w:num>
  <w:num w:numId="3" w16cid:durableId="1112285286">
    <w:abstractNumId w:val="5"/>
  </w:num>
  <w:num w:numId="4" w16cid:durableId="106393309">
    <w:abstractNumId w:val="0"/>
  </w:num>
  <w:num w:numId="5" w16cid:durableId="7024079">
    <w:abstractNumId w:val="2"/>
  </w:num>
  <w:num w:numId="6" w16cid:durableId="25829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0268B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528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47869"/>
    <w:rsid w:val="003509A9"/>
    <w:rsid w:val="00351AC3"/>
    <w:rsid w:val="00352A3B"/>
    <w:rsid w:val="00357D46"/>
    <w:rsid w:val="00360B7B"/>
    <w:rsid w:val="003621D7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27A2"/>
    <w:rsid w:val="00453200"/>
    <w:rsid w:val="004559CD"/>
    <w:rsid w:val="00465DB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E561F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6EEE"/>
    <w:rsid w:val="005A77C3"/>
    <w:rsid w:val="005B1B6F"/>
    <w:rsid w:val="005B1F43"/>
    <w:rsid w:val="005B7D08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04EA8"/>
    <w:rsid w:val="00616901"/>
    <w:rsid w:val="006213FE"/>
    <w:rsid w:val="0062294D"/>
    <w:rsid w:val="00625635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5063"/>
    <w:rsid w:val="006B6456"/>
    <w:rsid w:val="006C4F57"/>
    <w:rsid w:val="006D3CD6"/>
    <w:rsid w:val="006E3855"/>
    <w:rsid w:val="006F3E65"/>
    <w:rsid w:val="007007E3"/>
    <w:rsid w:val="007013CA"/>
    <w:rsid w:val="00702661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3E68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22E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35ACB"/>
    <w:rsid w:val="0094261A"/>
    <w:rsid w:val="00944C0B"/>
    <w:rsid w:val="00945201"/>
    <w:rsid w:val="00946758"/>
    <w:rsid w:val="0095593F"/>
    <w:rsid w:val="00965A2B"/>
    <w:rsid w:val="00967E01"/>
    <w:rsid w:val="009856F8"/>
    <w:rsid w:val="00987171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979C6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95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1DE5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0FE"/>
    <w:rsid w:val="00C1334F"/>
    <w:rsid w:val="00C1593A"/>
    <w:rsid w:val="00C203DC"/>
    <w:rsid w:val="00C31ABD"/>
    <w:rsid w:val="00C40B21"/>
    <w:rsid w:val="00C434CE"/>
    <w:rsid w:val="00C466D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3765"/>
    <w:rsid w:val="00CB429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193D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36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773B2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81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32</cp:revision>
  <cp:lastPrinted>2021-11-28T20:54:00Z</cp:lastPrinted>
  <dcterms:created xsi:type="dcterms:W3CDTF">2021-12-23T19:21:00Z</dcterms:created>
  <dcterms:modified xsi:type="dcterms:W3CDTF">2022-05-18T23:55:00Z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