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A8F" w:rsidRPr="005920B4" w:rsidRDefault="00721071" w:rsidP="00397A08">
      <w:pPr>
        <w:bidi/>
        <w:rPr>
          <w:rFonts w:cs="B Nazanin"/>
          <w:sz w:val="28"/>
          <w:szCs w:val="28"/>
          <w:rtl/>
        </w:rPr>
      </w:pPr>
      <w:r w:rsidRPr="005920B4">
        <w:rPr>
          <w:rFonts w:cs="B Nazanin" w:hint="cs"/>
          <w:noProof/>
          <w:sz w:val="28"/>
          <w:szCs w:val="28"/>
          <w:rtl/>
          <w:lang w:val="en-CA" w:eastAsia="en-CA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>
                <wp:simplePos x="0" y="0"/>
                <wp:positionH relativeFrom="column">
                  <wp:posOffset>4785042</wp:posOffset>
                </wp:positionH>
                <wp:positionV relativeFrom="paragraph">
                  <wp:posOffset>-6350</wp:posOffset>
                </wp:positionV>
                <wp:extent cx="2909888" cy="338138"/>
                <wp:effectExtent l="0" t="0" r="24130" b="241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888" cy="33813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D33F36" id="Rounded Rectangle 11" o:spid="_x0000_s1026" style="position:absolute;margin-left:376.75pt;margin-top:-.5pt;width:229.15pt;height:26.65pt;z-index:-2516561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FF7A8F" w:rsidRPr="005920B4">
        <w:rPr>
          <w:rFonts w:cs="B Nazanin" w:hint="cs"/>
          <w:sz w:val="28"/>
          <w:szCs w:val="28"/>
          <w:rtl/>
        </w:rPr>
        <w:t>کارفرما:</w:t>
      </w:r>
      <w:r w:rsidR="00E6761A" w:rsidRPr="005920B4">
        <w:rPr>
          <w:rFonts w:cs="B Nazanin"/>
          <w:sz w:val="28"/>
          <w:szCs w:val="28"/>
        </w:rPr>
        <w:t xml:space="preserve">     </w:t>
      </w:r>
      <w:r w:rsidR="00397A08" w:rsidRPr="005920B4">
        <w:rPr>
          <w:rFonts w:cs="B Nazanin" w:hint="cs"/>
          <w:sz w:val="28"/>
          <w:szCs w:val="28"/>
          <w:rtl/>
        </w:rPr>
        <w:t xml:space="preserve"> </w:t>
      </w:r>
      <w:sdt>
        <w:sdtPr>
          <w:rPr>
            <w:rFonts w:cs="B Nazanin" w:hint="cs"/>
            <w:color w:val="FF0000"/>
            <w:sz w:val="28"/>
            <w:szCs w:val="28"/>
            <w:rtl/>
          </w:rPr>
          <w:alias w:val="Company"/>
          <w:tag w:val=""/>
          <w:id w:val="-825273601"/>
          <w:placeholder>
            <w:docPart w:val="03C64AB4B4674A4187308A57D6A608DC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47881" w:rsidRPr="005920B4">
            <w:rPr>
              <w:rFonts w:cs="B Nazanin" w:hint="cs"/>
              <w:color w:val="FF0000"/>
              <w:sz w:val="28"/>
              <w:szCs w:val="28"/>
              <w:rtl/>
              <w:lang w:bidi="fa-IR"/>
            </w:rPr>
            <w:t>سازمان نمونه</w:t>
          </w:r>
        </w:sdtContent>
      </w:sdt>
    </w:p>
    <w:tbl>
      <w:tblPr>
        <w:tblStyle w:val="TableGrid"/>
        <w:bidiVisual/>
        <w:tblW w:w="13183" w:type="dxa"/>
        <w:tblInd w:w="-233" w:type="dxa"/>
        <w:tblLook w:val="04A0" w:firstRow="1" w:lastRow="0" w:firstColumn="1" w:lastColumn="0" w:noHBand="0" w:noVBand="1"/>
      </w:tblPr>
      <w:tblGrid>
        <w:gridCol w:w="1731"/>
        <w:gridCol w:w="319"/>
        <w:gridCol w:w="1795"/>
        <w:gridCol w:w="590"/>
        <w:gridCol w:w="216"/>
        <w:gridCol w:w="1029"/>
        <w:gridCol w:w="216"/>
        <w:gridCol w:w="1622"/>
        <w:gridCol w:w="828"/>
        <w:gridCol w:w="216"/>
        <w:gridCol w:w="1309"/>
        <w:gridCol w:w="216"/>
        <w:gridCol w:w="3096"/>
      </w:tblGrid>
      <w:tr w:rsidR="00293BDD" w:rsidRPr="005920B4" w:rsidTr="00293BDD">
        <w:trPr>
          <w:trHeight w:val="240"/>
        </w:trPr>
        <w:tc>
          <w:tcPr>
            <w:tcW w:w="1739" w:type="dxa"/>
            <w:vMerge w:val="restart"/>
            <w:noWrap/>
            <w:vAlign w:val="center"/>
            <w:hideMark/>
          </w:tcPr>
          <w:p w:rsidR="00293BDD" w:rsidRPr="005920B4" w:rsidRDefault="00293BDD" w:rsidP="00F428FC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5920B4">
              <w:rPr>
                <w:rFonts w:cs="B Nazanin" w:hint="cs"/>
                <w:sz w:val="26"/>
                <w:szCs w:val="26"/>
                <w:rtl/>
              </w:rPr>
              <w:t>مسئول:</w:t>
            </w:r>
          </w:p>
        </w:tc>
        <w:tc>
          <w:tcPr>
            <w:tcW w:w="6705" w:type="dxa"/>
            <w:gridSpan w:val="9"/>
            <w:vMerge w:val="restart"/>
          </w:tcPr>
          <w:p w:rsidR="00293BDD" w:rsidRPr="005920B4" w:rsidRDefault="00293BDD" w:rsidP="00DB0DB9">
            <w:pPr>
              <w:bidi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410" w:type="dxa"/>
            <w:noWrap/>
            <w:vAlign w:val="center"/>
            <w:hideMark/>
          </w:tcPr>
          <w:p w:rsidR="00293BDD" w:rsidRPr="005920B4" w:rsidRDefault="00293BDD" w:rsidP="00F428FC">
            <w:pPr>
              <w:bidi/>
              <w:jc w:val="center"/>
              <w:rPr>
                <w:rFonts w:cs="B Nazanin"/>
                <w:sz w:val="26"/>
                <w:szCs w:val="26"/>
              </w:rPr>
            </w:pPr>
            <w:r w:rsidRPr="005920B4">
              <w:rPr>
                <w:rFonts w:cs="B Nazanin" w:hint="cs"/>
                <w:sz w:val="26"/>
                <w:szCs w:val="26"/>
                <w:rtl/>
              </w:rPr>
              <w:t>تلفن</w:t>
            </w:r>
            <w:r w:rsidRPr="005920B4">
              <w:rPr>
                <w:rFonts w:cs="B Nazanin" w:hint="cs"/>
                <w:sz w:val="26"/>
                <w:szCs w:val="26"/>
                <w:rtl/>
                <w:lang w:bidi="fa-IR"/>
              </w:rPr>
              <w:t>/همراه</w:t>
            </w:r>
          </w:p>
        </w:tc>
        <w:tc>
          <w:tcPr>
            <w:tcW w:w="3329" w:type="dxa"/>
            <w:gridSpan w:val="2"/>
            <w:noWrap/>
            <w:vAlign w:val="center"/>
            <w:hideMark/>
          </w:tcPr>
          <w:p w:rsidR="00293BDD" w:rsidRPr="005920B4" w:rsidRDefault="00293BDD" w:rsidP="00F428FC">
            <w:pPr>
              <w:bidi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293BDD" w:rsidRPr="005920B4" w:rsidTr="008667DF">
        <w:trPr>
          <w:trHeight w:val="240"/>
        </w:trPr>
        <w:tc>
          <w:tcPr>
            <w:tcW w:w="1739" w:type="dxa"/>
            <w:vMerge/>
            <w:noWrap/>
            <w:vAlign w:val="center"/>
          </w:tcPr>
          <w:p w:rsidR="00293BDD" w:rsidRPr="005920B4" w:rsidRDefault="00293BDD" w:rsidP="00F428FC">
            <w:pPr>
              <w:bidi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6705" w:type="dxa"/>
            <w:gridSpan w:val="9"/>
            <w:vMerge/>
          </w:tcPr>
          <w:p w:rsidR="00293BDD" w:rsidRPr="005920B4" w:rsidRDefault="00293BDD" w:rsidP="00DB0DB9">
            <w:pPr>
              <w:bidi/>
              <w:rPr>
                <w:rFonts w:cs="B Nazanin"/>
                <w:sz w:val="26"/>
                <w:szCs w:val="26"/>
                <w:rtl/>
              </w:rPr>
            </w:pPr>
          </w:p>
        </w:tc>
        <w:tc>
          <w:tcPr>
            <w:tcW w:w="1410" w:type="dxa"/>
            <w:noWrap/>
            <w:vAlign w:val="center"/>
          </w:tcPr>
          <w:p w:rsidR="00293BDD" w:rsidRPr="005920B4" w:rsidRDefault="00293BDD" w:rsidP="00F428FC">
            <w:pPr>
              <w:bidi/>
              <w:jc w:val="center"/>
              <w:rPr>
                <w:rFonts w:cs="B Nazanin"/>
                <w:sz w:val="26"/>
                <w:szCs w:val="26"/>
                <w:rtl/>
              </w:rPr>
            </w:pPr>
            <w:r w:rsidRPr="005920B4">
              <w:rPr>
                <w:rFonts w:cs="B Nazanin" w:hint="cs"/>
                <w:sz w:val="26"/>
                <w:szCs w:val="26"/>
                <w:rtl/>
              </w:rPr>
              <w:t>ایمیل</w:t>
            </w:r>
          </w:p>
        </w:tc>
        <w:tc>
          <w:tcPr>
            <w:tcW w:w="3329" w:type="dxa"/>
            <w:gridSpan w:val="2"/>
            <w:noWrap/>
            <w:vAlign w:val="center"/>
          </w:tcPr>
          <w:p w:rsidR="00293BDD" w:rsidRPr="005920B4" w:rsidRDefault="00293BDD" w:rsidP="00F428FC">
            <w:pPr>
              <w:bidi/>
              <w:jc w:val="center"/>
              <w:rPr>
                <w:rFonts w:cs="B Nazanin"/>
                <w:sz w:val="26"/>
                <w:szCs w:val="26"/>
                <w:rtl/>
              </w:rPr>
            </w:pPr>
          </w:p>
        </w:tc>
      </w:tr>
      <w:tr w:rsidR="00AB1790" w:rsidRPr="005920B4" w:rsidTr="00762A2F">
        <w:trPr>
          <w:trHeight w:val="1212"/>
        </w:trPr>
        <w:tc>
          <w:tcPr>
            <w:tcW w:w="13183" w:type="dxa"/>
            <w:gridSpan w:val="13"/>
          </w:tcPr>
          <w:p w:rsidR="00AB1790" w:rsidRPr="005920B4" w:rsidRDefault="00AB1790" w:rsidP="00EB29B4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5920B4">
              <w:rPr>
                <w:rFonts w:cs="B Nazanin" w:hint="cs"/>
                <w:sz w:val="28"/>
                <w:szCs w:val="28"/>
                <w:rtl/>
              </w:rPr>
              <w:t>احتراماً برای شناخت بهتر وضعیت جاری شبکه و سرویس</w:t>
            </w:r>
            <w:r w:rsidRPr="005920B4">
              <w:rPr>
                <w:rFonts w:cs="B Nazanin"/>
                <w:sz w:val="28"/>
                <w:szCs w:val="28"/>
                <w:rtl/>
              </w:rPr>
              <w:softHyphen/>
            </w:r>
            <w:r w:rsidRPr="005920B4">
              <w:rPr>
                <w:rFonts w:cs="B Nazanin" w:hint="cs"/>
                <w:sz w:val="28"/>
                <w:szCs w:val="28"/>
                <w:rtl/>
              </w:rPr>
              <w:t>ها جداول زیر را تکمیل نمائید تا کارشناسان فنی، با دید بهترو پیشنهاد فنی با کیفیت بالا خدمتتان ارائه دهند.</w:t>
            </w:r>
          </w:p>
          <w:p w:rsidR="00AB1790" w:rsidRPr="005920B4" w:rsidRDefault="00AB1790" w:rsidP="004917FE">
            <w:pPr>
              <w:bidi/>
              <w:rPr>
                <w:rFonts w:cs="B Nazanin"/>
                <w:sz w:val="28"/>
                <w:szCs w:val="28"/>
                <w:rtl/>
              </w:rPr>
            </w:pPr>
            <w:r w:rsidRPr="005920B4">
              <w:rPr>
                <w:rFonts w:cs="B Nazanin" w:hint="cs"/>
                <w:sz w:val="28"/>
                <w:szCs w:val="28"/>
                <w:rtl/>
              </w:rPr>
              <w:t xml:space="preserve">نیازمندی اصلی </w:t>
            </w:r>
            <w:sdt>
              <w:sdtPr>
                <w:rPr>
                  <w:rFonts w:cs="B Nazanin" w:hint="cs"/>
                  <w:color w:val="2E74B5" w:themeColor="accent1" w:themeShade="BF"/>
                  <w:sz w:val="28"/>
                  <w:szCs w:val="28"/>
                  <w:rtl/>
                </w:rPr>
                <w:alias w:val="Company"/>
                <w:tag w:val=""/>
                <w:id w:val="969713798"/>
                <w:placeholder>
                  <w:docPart w:val="79E3E8EEB0854D639D7AA4F8A080FF34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Pr="005920B4">
                  <w:rPr>
                    <w:rFonts w:cs="B Nazanin" w:hint="cs"/>
                    <w:color w:val="2E74B5" w:themeColor="accent1" w:themeShade="BF"/>
                    <w:sz w:val="28"/>
                    <w:szCs w:val="28"/>
                    <w:rtl/>
                    <w:lang w:bidi="fa-IR"/>
                  </w:rPr>
                  <w:t>سازمان نمونه</w:t>
                </w:r>
              </w:sdtContent>
            </w:sdt>
            <w:r w:rsidRPr="005920B4">
              <w:rPr>
                <w:rFonts w:cs="B Nazanin" w:hint="cs"/>
                <w:color w:val="2E74B5" w:themeColor="accent1" w:themeShade="BF"/>
                <w:sz w:val="28"/>
                <w:szCs w:val="28"/>
                <w:rtl/>
              </w:rPr>
              <w:t xml:space="preserve"> </w:t>
            </w:r>
            <w:r w:rsidRPr="005920B4">
              <w:rPr>
                <w:rFonts w:cs="B Nazanin" w:hint="cs"/>
                <w:sz w:val="28"/>
                <w:szCs w:val="28"/>
                <w:rtl/>
              </w:rPr>
              <w:t xml:space="preserve"> به شرح ذیل می</w:t>
            </w:r>
            <w:r w:rsidRPr="005920B4">
              <w:rPr>
                <w:rFonts w:cs="B Nazanin"/>
                <w:sz w:val="28"/>
                <w:szCs w:val="28"/>
                <w:rtl/>
              </w:rPr>
              <w:softHyphen/>
            </w:r>
            <w:r w:rsidRPr="005920B4">
              <w:rPr>
                <w:rFonts w:cs="B Nazanin" w:hint="cs"/>
                <w:sz w:val="28"/>
                <w:szCs w:val="28"/>
                <w:rtl/>
              </w:rPr>
              <w:t xml:space="preserve">باشد : </w:t>
            </w:r>
          </w:p>
          <w:p w:rsidR="00AB1790" w:rsidRPr="005920B4" w:rsidRDefault="00AB1790" w:rsidP="0089004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</w:rPr>
            </w:pPr>
            <w:r w:rsidRPr="005920B4">
              <w:rPr>
                <w:rFonts w:cs="B Nazanin" w:hint="cs"/>
                <w:sz w:val="28"/>
                <w:szCs w:val="28"/>
                <w:rtl/>
              </w:rPr>
              <w:t>شناخت و تحلیل معماری شبکه</w:t>
            </w:r>
          </w:p>
          <w:p w:rsidR="00AB1790" w:rsidRPr="005920B4" w:rsidRDefault="00AB1790" w:rsidP="0089004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</w:rPr>
            </w:pPr>
            <w:r w:rsidRPr="005920B4">
              <w:rPr>
                <w:rFonts w:cs="B Nazanin" w:hint="cs"/>
                <w:sz w:val="28"/>
                <w:szCs w:val="28"/>
                <w:rtl/>
              </w:rPr>
              <w:t>طراحی و بهینه سازی معماری شبکه و امنیت</w:t>
            </w:r>
          </w:p>
          <w:p w:rsidR="00AB1790" w:rsidRPr="005920B4" w:rsidRDefault="00AB1790" w:rsidP="0089004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</w:rPr>
            </w:pPr>
            <w:r w:rsidRPr="005920B4">
              <w:rPr>
                <w:rFonts w:cs="B Nazanin" w:hint="cs"/>
                <w:sz w:val="28"/>
                <w:szCs w:val="28"/>
                <w:rtl/>
              </w:rPr>
              <w:t>طراحی شبکه، روتینگ، سوئیچینگ و ...</w:t>
            </w:r>
          </w:p>
          <w:p w:rsidR="00AB1790" w:rsidRPr="005920B4" w:rsidRDefault="00AB1790" w:rsidP="0089004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</w:rPr>
            </w:pPr>
            <w:r w:rsidRPr="005920B4">
              <w:rPr>
                <w:rFonts w:cs="B Nazanin" w:hint="cs"/>
                <w:sz w:val="28"/>
                <w:szCs w:val="28"/>
                <w:rtl/>
              </w:rPr>
              <w:t>راه اندازی/بروزرسانی/ارتقاء سرویس</w:t>
            </w:r>
            <w:r w:rsidRPr="005920B4">
              <w:rPr>
                <w:rFonts w:cs="B Nazanin"/>
                <w:sz w:val="28"/>
                <w:szCs w:val="28"/>
                <w:rtl/>
              </w:rPr>
              <w:softHyphen/>
            </w:r>
            <w:r w:rsidRPr="005920B4">
              <w:rPr>
                <w:rFonts w:cs="B Nazanin" w:hint="cs"/>
                <w:sz w:val="28"/>
                <w:szCs w:val="28"/>
                <w:rtl/>
              </w:rPr>
              <w:t>های پایه</w:t>
            </w:r>
          </w:p>
          <w:p w:rsidR="00AB1790" w:rsidRPr="005920B4" w:rsidRDefault="00AB1790" w:rsidP="0089004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ارزیابی امنیتی و شناسایی آسیب</w:t>
            </w:r>
            <w:r w:rsidRPr="005920B4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پذیری</w:t>
            </w:r>
            <w:r w:rsidRPr="005920B4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ها</w:t>
            </w:r>
          </w:p>
          <w:p w:rsidR="00AB1790" w:rsidRPr="005920B4" w:rsidRDefault="00E6761A" w:rsidP="00DF086A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lang w:bidi="fa-IR"/>
              </w:rPr>
            </w:pP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9BD4D0" wp14:editId="7F3FDDDD">
                      <wp:simplePos x="0" y="0"/>
                      <wp:positionH relativeFrom="column">
                        <wp:posOffset>1344476</wp:posOffset>
                      </wp:positionH>
                      <wp:positionV relativeFrom="paragraph">
                        <wp:posOffset>30480</wp:posOffset>
                      </wp:positionV>
                      <wp:extent cx="176212" cy="195262"/>
                      <wp:effectExtent l="0" t="0" r="14605" b="14605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774BBAA" id="Oval 9" o:spid="_x0000_s1026" style="position:absolute;margin-left:105.85pt;margin-top:2.4pt;width:13.85pt;height:15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6BC03A7" wp14:editId="35E4F3FC">
                      <wp:simplePos x="0" y="0"/>
                      <wp:positionH relativeFrom="column">
                        <wp:posOffset>3677376</wp:posOffset>
                      </wp:positionH>
                      <wp:positionV relativeFrom="paragraph">
                        <wp:posOffset>31206</wp:posOffset>
                      </wp:positionV>
                      <wp:extent cx="176212" cy="195262"/>
                      <wp:effectExtent l="0" t="0" r="14605" b="14605"/>
                      <wp:wrapNone/>
                      <wp:docPr id="7" name="Oval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4603E69" id="Oval 7" o:spid="_x0000_s1026" style="position:absolute;margin-left:289.55pt;margin-top:2.45pt;width:13.85pt;height:15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B70EDFA" wp14:editId="26666B16">
                      <wp:simplePos x="0" y="0"/>
                      <wp:positionH relativeFrom="column">
                        <wp:posOffset>4412161</wp:posOffset>
                      </wp:positionH>
                      <wp:positionV relativeFrom="paragraph">
                        <wp:posOffset>30480</wp:posOffset>
                      </wp:positionV>
                      <wp:extent cx="176212" cy="195262"/>
                      <wp:effectExtent l="0" t="0" r="14605" b="1460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C030D74" id="Oval 3" o:spid="_x0000_s1026" style="position:absolute;margin-left:347.4pt;margin-top:2.4pt;width:13.85pt;height:15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226E79C" wp14:editId="6990237C">
                      <wp:simplePos x="0" y="0"/>
                      <wp:positionH relativeFrom="column">
                        <wp:posOffset>5201376</wp:posOffset>
                      </wp:positionH>
                      <wp:positionV relativeFrom="paragraph">
                        <wp:posOffset>25763</wp:posOffset>
                      </wp:positionV>
                      <wp:extent cx="176212" cy="195262"/>
                      <wp:effectExtent l="0" t="0" r="14605" b="1460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F285A4E" id="Oval 1" o:spid="_x0000_s1026" style="position:absolute;margin-left:409.55pt;margin-top:2.05pt;width:13.85pt;height:1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آزمون نفوذ شبکه   </w:t>
            </w:r>
            <w:r w:rsidR="00AB1790" w:rsidRPr="005920B4">
              <w:rPr>
                <w:rFonts w:cs="B Nazanin"/>
                <w:sz w:val="28"/>
                <w:szCs w:val="28"/>
                <w:lang w:bidi="fa-IR"/>
              </w:rPr>
              <w:t xml:space="preserve"> </w: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</w:t>
            </w:r>
            <w:r w:rsidR="00AB1790" w:rsidRPr="005920B4">
              <w:rPr>
                <w:rFonts w:cs="B Nazanin"/>
                <w:sz w:val="28"/>
                <w:szCs w:val="28"/>
                <w:lang w:bidi="fa-IR"/>
              </w:rPr>
              <w:t>Black</w: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</w:t>
            </w:r>
            <w:r w:rsidR="00AB1790" w:rsidRPr="005920B4">
              <w:rPr>
                <w:rFonts w:cs="B Nazanin"/>
                <w:sz w:val="28"/>
                <w:szCs w:val="28"/>
                <w:lang w:bidi="fa-IR"/>
              </w:rPr>
              <w:t xml:space="preserve"> Gray</w: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</w:t>
            </w:r>
            <w:r w:rsidR="00AB1790" w:rsidRPr="005920B4">
              <w:rPr>
                <w:rFonts w:cs="B Nazanin"/>
                <w:sz w:val="28"/>
                <w:szCs w:val="28"/>
                <w:lang w:bidi="fa-IR"/>
              </w:rPr>
              <w:t xml:space="preserve"> White</w: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همراه با بهره</w:t>
            </w:r>
            <w:r w:rsidR="00AB1790" w:rsidRPr="005920B4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کشی</w:t>
            </w:r>
            <w:r w:rsidR="00AB1790" w:rsidRPr="005920B4">
              <w:rPr>
                <w:rFonts w:cs="B Nazanin"/>
                <w:sz w:val="28"/>
                <w:szCs w:val="28"/>
                <w:lang w:bidi="fa-IR"/>
              </w:rPr>
              <w:t>(Exploit)</w:t>
            </w:r>
          </w:p>
          <w:p w:rsidR="00AB1790" w:rsidRPr="005920B4" w:rsidRDefault="00E6761A" w:rsidP="0089004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E2046F9" wp14:editId="574F7C32">
                      <wp:simplePos x="0" y="0"/>
                      <wp:positionH relativeFrom="column">
                        <wp:posOffset>1360805</wp:posOffset>
                      </wp:positionH>
                      <wp:positionV relativeFrom="paragraph">
                        <wp:posOffset>37374</wp:posOffset>
                      </wp:positionV>
                      <wp:extent cx="176212" cy="195262"/>
                      <wp:effectExtent l="0" t="0" r="14605" b="14605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CABDCDE" id="Oval 10" o:spid="_x0000_s1026" style="position:absolute;margin-left:107.15pt;margin-top:2.95pt;width:13.85pt;height:15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F5C7DC8" wp14:editId="3A521F8C">
                      <wp:simplePos x="0" y="0"/>
                      <wp:positionH relativeFrom="column">
                        <wp:posOffset>3671933</wp:posOffset>
                      </wp:positionH>
                      <wp:positionV relativeFrom="paragraph">
                        <wp:posOffset>41457</wp:posOffset>
                      </wp:positionV>
                      <wp:extent cx="176212" cy="195262"/>
                      <wp:effectExtent l="0" t="0" r="14605" b="14605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960E7C" id="Oval 8" o:spid="_x0000_s1026" style="position:absolute;margin-left:289.15pt;margin-top:3.25pt;width:13.85pt;height:15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B91190B" wp14:editId="087ABD60">
                      <wp:simplePos x="0" y="0"/>
                      <wp:positionH relativeFrom="column">
                        <wp:posOffset>4427129</wp:posOffset>
                      </wp:positionH>
                      <wp:positionV relativeFrom="paragraph">
                        <wp:posOffset>27305</wp:posOffset>
                      </wp:positionV>
                      <wp:extent cx="176212" cy="195262"/>
                      <wp:effectExtent l="0" t="0" r="14605" b="14605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D5E71B2" id="Oval 4" o:spid="_x0000_s1026" style="position:absolute;margin-left:348.6pt;margin-top:2.15pt;width:13.85pt;height:15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7BFC172" wp14:editId="426D2DBF">
                      <wp:simplePos x="0" y="0"/>
                      <wp:positionH relativeFrom="column">
                        <wp:posOffset>5204460</wp:posOffset>
                      </wp:positionH>
                      <wp:positionV relativeFrom="paragraph">
                        <wp:posOffset>30571</wp:posOffset>
                      </wp:positionV>
                      <wp:extent cx="176212" cy="195262"/>
                      <wp:effectExtent l="0" t="0" r="14605" b="1460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E11575B" id="Oval 2" o:spid="_x0000_s1026" style="position:absolute;margin-left:409.8pt;margin-top:2.4pt;width:13.85pt;height:15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آزمون نفوذ سرویس</w:t>
            </w:r>
            <w:r w:rsidR="00AB1790" w:rsidRPr="005920B4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های پایه    </w:t>
            </w:r>
            <w:r w:rsidRPr="005920B4">
              <w:rPr>
                <w:rFonts w:cs="B Nazanin"/>
                <w:sz w:val="28"/>
                <w:szCs w:val="28"/>
                <w:lang w:bidi="fa-IR"/>
              </w:rPr>
              <w:t xml:space="preserve">    </w: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AB1790" w:rsidRPr="005920B4">
              <w:rPr>
                <w:rFonts w:cs="B Nazanin"/>
                <w:sz w:val="28"/>
                <w:szCs w:val="28"/>
                <w:lang w:bidi="fa-IR"/>
              </w:rPr>
              <w:t xml:space="preserve">  Black</w: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</w:t>
            </w:r>
            <w:r w:rsidR="00AB1790" w:rsidRPr="005920B4">
              <w:rPr>
                <w:rFonts w:cs="B Nazanin"/>
                <w:sz w:val="28"/>
                <w:szCs w:val="28"/>
                <w:lang w:bidi="fa-IR"/>
              </w:rPr>
              <w:t xml:space="preserve"> Gray</w: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</w:t>
            </w:r>
            <w:r w:rsidR="00AB1790" w:rsidRPr="005920B4">
              <w:rPr>
                <w:rFonts w:cs="B Nazanin"/>
                <w:sz w:val="28"/>
                <w:szCs w:val="28"/>
                <w:lang w:bidi="fa-IR"/>
              </w:rPr>
              <w:t xml:space="preserve"> White</w:t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                همراه با بهره</w:t>
            </w:r>
            <w:r w:rsidR="00AB1790" w:rsidRPr="005920B4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="00AB1790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کشی</w:t>
            </w:r>
            <w:r w:rsidR="00AB1790" w:rsidRPr="005920B4">
              <w:rPr>
                <w:rFonts w:cs="B Nazanin"/>
                <w:sz w:val="28"/>
                <w:szCs w:val="28"/>
                <w:lang w:bidi="fa-IR"/>
              </w:rPr>
              <w:t xml:space="preserve">(Exploit) </w:t>
            </w:r>
          </w:p>
          <w:p w:rsidR="00AB1790" w:rsidRPr="005920B4" w:rsidRDefault="00F34727" w:rsidP="00F34727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</w:rPr>
            </w:pP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4D98416" wp14:editId="67AD1602">
                      <wp:simplePos x="0" y="0"/>
                      <wp:positionH relativeFrom="column">
                        <wp:posOffset>3202305</wp:posOffset>
                      </wp:positionH>
                      <wp:positionV relativeFrom="paragraph">
                        <wp:posOffset>34290</wp:posOffset>
                      </wp:positionV>
                      <wp:extent cx="175895" cy="194945"/>
                      <wp:effectExtent l="0" t="0" r="14605" b="14605"/>
                      <wp:wrapNone/>
                      <wp:docPr id="12" name="Oval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" cy="1949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D0932A6" id="Oval 12" o:spid="_x0000_s1026" style="position:absolute;margin-left:252.15pt;margin-top:2.7pt;width:13.85pt;height:15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A4F65F9" wp14:editId="5307EB08">
                      <wp:simplePos x="0" y="0"/>
                      <wp:positionH relativeFrom="column">
                        <wp:posOffset>1557020</wp:posOffset>
                      </wp:positionH>
                      <wp:positionV relativeFrom="paragraph">
                        <wp:posOffset>31115</wp:posOffset>
                      </wp:positionV>
                      <wp:extent cx="176212" cy="195262"/>
                      <wp:effectExtent l="0" t="0" r="14605" b="14605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" cy="1952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54F2D6A" id="Oval 13" o:spid="_x0000_s1026" style="position:absolute;margin-left:122.6pt;margin-top:2.45pt;width:13.85pt;height:15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Pr="005920B4">
              <w:rPr>
                <w:rFonts w:cs="B Nazanin" w:hint="cs"/>
                <w:noProof/>
                <w:sz w:val="28"/>
                <w:szCs w:val="28"/>
                <w:rtl/>
                <w:lang w:val="en-CA" w:eastAsia="en-C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D59BF7A" wp14:editId="571392F2">
                      <wp:simplePos x="0" y="0"/>
                      <wp:positionH relativeFrom="column">
                        <wp:posOffset>4817745</wp:posOffset>
                      </wp:positionH>
                      <wp:positionV relativeFrom="paragraph">
                        <wp:posOffset>34290</wp:posOffset>
                      </wp:positionV>
                      <wp:extent cx="175895" cy="194945"/>
                      <wp:effectExtent l="0" t="0" r="14605" b="14605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895" cy="1949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9C0175" id="Oval 5" o:spid="_x0000_s1026" style="position:absolute;margin-left:379.35pt;margin-top:2.7pt;width:13.85pt;height:15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" fillcolor="white [3201]" strokecolor="#70ad47 [3209]" strokeweight="1pt">
                      <v:stroke joinstyle="miter"/>
                    </v:oval>
                  </w:pict>
                </mc:Fallback>
              </mc:AlternateContent>
            </w:r>
            <w:r w:rsidR="00AB1790" w:rsidRPr="005920B4">
              <w:rPr>
                <w:rFonts w:cs="B Nazanin" w:hint="cs"/>
                <w:sz w:val="28"/>
                <w:szCs w:val="28"/>
                <w:rtl/>
              </w:rPr>
              <w:t>امن</w:t>
            </w:r>
            <w:r w:rsidR="00AB1790" w:rsidRPr="005920B4">
              <w:rPr>
                <w:rFonts w:cs="B Nazanin"/>
                <w:sz w:val="28"/>
                <w:szCs w:val="28"/>
                <w:rtl/>
              </w:rPr>
              <w:softHyphen/>
            </w:r>
            <w:r w:rsidR="00AB1790" w:rsidRPr="005920B4">
              <w:rPr>
                <w:rFonts w:cs="B Nazanin" w:hint="cs"/>
                <w:sz w:val="28"/>
                <w:szCs w:val="28"/>
                <w:rtl/>
              </w:rPr>
              <w:t>سازی سرویسها، تجهیزات</w:t>
            </w:r>
            <w:r w:rsidR="004D7143" w:rsidRPr="005920B4">
              <w:rPr>
                <w:rFonts w:cs="B Nazanin"/>
                <w:sz w:val="28"/>
                <w:szCs w:val="28"/>
              </w:rPr>
              <w:t xml:space="preserve">    </w:t>
            </w:r>
            <w:r w:rsidR="004D7143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  ارائه چک لیست           امن</w:t>
            </w:r>
            <w:r w:rsidR="004D7143" w:rsidRPr="005920B4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="004D7143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سازی بصورت نمونه           امن</w:t>
            </w:r>
            <w:r w:rsidR="004D7143" w:rsidRPr="005920B4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="004D7143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سازی توسط پیمانکار                                   </w:t>
            </w:r>
          </w:p>
          <w:p w:rsidR="00AB1790" w:rsidRPr="005920B4" w:rsidRDefault="00AB1790" w:rsidP="0089004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انطباق سنجی و بررسی پیکربندی</w:t>
            </w:r>
            <w:r w:rsidR="006417CB"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تجهیزات شبکه و امنیتی</w:t>
            </w:r>
          </w:p>
          <w:p w:rsidR="00AB1790" w:rsidRPr="005920B4" w:rsidRDefault="00AB1790" w:rsidP="0089004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ایجاد شبکه اختصاصی و مدیریت ارتباطات راه دور</w:t>
            </w:r>
          </w:p>
          <w:p w:rsidR="00AB1790" w:rsidRPr="005920B4" w:rsidRDefault="00AB1790" w:rsidP="00890042">
            <w:pPr>
              <w:pStyle w:val="ListParagraph"/>
              <w:numPr>
                <w:ilvl w:val="0"/>
                <w:numId w:val="1"/>
              </w:num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ارائه طرح های مفهومی، مدیریتی، نظارت، پشتیبان</w:t>
            </w:r>
            <w:r w:rsidRPr="005920B4">
              <w:rPr>
                <w:rFonts w:cs="B Nazanin"/>
                <w:sz w:val="28"/>
                <w:szCs w:val="28"/>
                <w:rtl/>
                <w:lang w:bidi="fa-IR"/>
              </w:rPr>
              <w:softHyphen/>
            </w:r>
            <w:r w:rsidRPr="005920B4">
              <w:rPr>
                <w:rFonts w:cs="B Nazanin" w:hint="cs"/>
                <w:sz w:val="28"/>
                <w:szCs w:val="28"/>
                <w:rtl/>
                <w:lang w:bidi="fa-IR"/>
              </w:rPr>
              <w:t>گیری و بروزرسانی</w:t>
            </w:r>
          </w:p>
          <w:p w:rsidR="00AB1790" w:rsidRPr="005920B4" w:rsidRDefault="00AB1790" w:rsidP="00890042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:rsidR="00AB1790" w:rsidRPr="005920B4" w:rsidRDefault="00AB1790" w:rsidP="00890042">
            <w:pPr>
              <w:bidi/>
              <w:rPr>
                <w:rFonts w:cs="B Nazanin"/>
                <w:rtl/>
              </w:rPr>
            </w:pPr>
          </w:p>
          <w:p w:rsidR="00AB1790" w:rsidRPr="005920B4" w:rsidRDefault="00AB1790" w:rsidP="00BB7593">
            <w:pPr>
              <w:bidi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>نکته: کلیه موارد تجهیزات و سرویس</w:t>
            </w:r>
            <w:r w:rsidRPr="005920B4">
              <w:rPr>
                <w:rFonts w:cs="B Nazanin"/>
                <w:rtl/>
              </w:rPr>
              <w:softHyphen/>
            </w:r>
            <w:r w:rsidRPr="005920B4">
              <w:rPr>
                <w:rFonts w:cs="B Nazanin" w:hint="cs"/>
                <w:rtl/>
              </w:rPr>
              <w:t>های پایه را در بر</w:t>
            </w:r>
            <w:r w:rsidRPr="005920B4">
              <w:rPr>
                <w:rFonts w:cs="B Nazanin"/>
                <w:rtl/>
              </w:rPr>
              <w:softHyphen/>
            </w:r>
            <w:r w:rsidRPr="005920B4">
              <w:rPr>
                <w:rFonts w:cs="B Nazanin" w:hint="cs"/>
                <w:rtl/>
              </w:rPr>
              <w:t xml:space="preserve"> می</w:t>
            </w:r>
            <w:r w:rsidRPr="005920B4">
              <w:rPr>
                <w:rFonts w:cs="B Nazanin"/>
                <w:rtl/>
              </w:rPr>
              <w:softHyphen/>
            </w:r>
            <w:r w:rsidRPr="005920B4">
              <w:rPr>
                <w:rFonts w:cs="B Nazanin" w:hint="cs"/>
                <w:rtl/>
              </w:rPr>
              <w:t>گیرد.</w:t>
            </w:r>
          </w:p>
          <w:p w:rsidR="00E6761A" w:rsidRPr="005920B4" w:rsidRDefault="00E6761A" w:rsidP="00E6761A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  <w:p w:rsidR="00AB1790" w:rsidRPr="005920B4" w:rsidRDefault="00AB1790" w:rsidP="004917FE">
            <w:pPr>
              <w:bidi/>
              <w:rPr>
                <w:rFonts w:cs="B Nazanin"/>
                <w:sz w:val="28"/>
                <w:szCs w:val="28"/>
                <w:rtl/>
              </w:rPr>
            </w:pPr>
          </w:p>
        </w:tc>
      </w:tr>
      <w:tr w:rsidR="00DF086A" w:rsidRPr="005920B4" w:rsidTr="00C85A6E">
        <w:trPr>
          <w:trHeight w:val="944"/>
        </w:trPr>
        <w:tc>
          <w:tcPr>
            <w:tcW w:w="1739" w:type="dxa"/>
            <w:shd w:val="clear" w:color="auto" w:fill="E2EFD9" w:themeFill="accent6" w:themeFillTint="33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 w:hint="cs"/>
                <w:b/>
                <w:bCs/>
                <w:rtl/>
              </w:rPr>
              <w:lastRenderedPageBreak/>
              <w:t>عنوان</w:t>
            </w:r>
          </w:p>
        </w:tc>
        <w:tc>
          <w:tcPr>
            <w:tcW w:w="2124" w:type="dxa"/>
            <w:gridSpan w:val="2"/>
            <w:shd w:val="clear" w:color="auto" w:fill="E2EFD9" w:themeFill="accent6" w:themeFillTint="33"/>
            <w:vAlign w:val="center"/>
            <w:hideMark/>
          </w:tcPr>
          <w:p w:rsidR="00DF086A" w:rsidRPr="005920B4" w:rsidRDefault="00DF086A" w:rsidP="00622720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920B4">
              <w:rPr>
                <w:rFonts w:cs="B Nazanin" w:hint="cs"/>
                <w:b/>
                <w:bCs/>
                <w:rtl/>
                <w:lang w:bidi="fa-IR"/>
              </w:rPr>
              <w:t>سرویس / تجهیز</w:t>
            </w:r>
          </w:p>
          <w:p w:rsidR="00C85A6E" w:rsidRPr="005920B4" w:rsidRDefault="00C85A6E" w:rsidP="00C85A6E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920B4">
              <w:rPr>
                <w:rFonts w:cs="B Nazanin" w:hint="cs"/>
                <w:b/>
                <w:bCs/>
                <w:rtl/>
                <w:lang w:bidi="fa-IR"/>
              </w:rPr>
              <w:t>(نرم</w:t>
            </w:r>
            <w:r w:rsidRPr="005920B4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Pr="005920B4">
              <w:rPr>
                <w:rFonts w:cs="B Nazanin" w:hint="cs"/>
                <w:b/>
                <w:bCs/>
                <w:rtl/>
                <w:lang w:bidi="fa-IR"/>
              </w:rPr>
              <w:t>افزار/سخت</w:t>
            </w:r>
            <w:r w:rsidRPr="005920B4">
              <w:rPr>
                <w:rFonts w:cs="B Nazanin"/>
                <w:b/>
                <w:bCs/>
                <w:rtl/>
                <w:lang w:bidi="fa-IR"/>
              </w:rPr>
              <w:softHyphen/>
            </w:r>
            <w:r w:rsidRPr="005920B4">
              <w:rPr>
                <w:rFonts w:cs="B Nazanin" w:hint="cs"/>
                <w:b/>
                <w:bCs/>
                <w:rtl/>
                <w:lang w:bidi="fa-IR"/>
              </w:rPr>
              <w:t>افزار)</w:t>
            </w:r>
          </w:p>
        </w:tc>
        <w:tc>
          <w:tcPr>
            <w:tcW w:w="673" w:type="dxa"/>
            <w:gridSpan w:val="2"/>
            <w:shd w:val="clear" w:color="auto" w:fill="E2EFD9" w:themeFill="accent6" w:themeFillTint="33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تعداد</w:t>
            </w:r>
          </w:p>
        </w:tc>
        <w:tc>
          <w:tcPr>
            <w:tcW w:w="1274" w:type="dxa"/>
            <w:gridSpan w:val="2"/>
            <w:shd w:val="clear" w:color="auto" w:fill="E2EFD9" w:themeFill="accent6" w:themeFillTint="33"/>
            <w:vAlign w:val="center"/>
          </w:tcPr>
          <w:p w:rsidR="00DF086A" w:rsidRPr="005920B4" w:rsidRDefault="00DF086A" w:rsidP="00DF086A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5920B4">
              <w:rPr>
                <w:rFonts w:cs="B Nazanin" w:hint="cs"/>
                <w:b/>
                <w:bCs/>
                <w:rtl/>
                <w:lang w:bidi="fa-IR"/>
              </w:rPr>
              <w:t xml:space="preserve">تعداد نمونه </w:t>
            </w:r>
            <w:r w:rsidR="00C85A6E" w:rsidRPr="005920B4">
              <w:rPr>
                <w:rFonts w:cs="B Nazanin" w:hint="cs"/>
                <w:b/>
                <w:bCs/>
                <w:rtl/>
                <w:lang w:bidi="fa-IR"/>
              </w:rPr>
              <w:t xml:space="preserve">برای </w:t>
            </w:r>
            <w:r w:rsidRPr="005920B4">
              <w:rPr>
                <w:rFonts w:cs="B Nazanin" w:hint="cs"/>
                <w:b/>
                <w:bCs/>
                <w:rtl/>
                <w:lang w:bidi="fa-IR"/>
              </w:rPr>
              <w:t>اجرا</w:t>
            </w:r>
          </w:p>
        </w:tc>
        <w:tc>
          <w:tcPr>
            <w:tcW w:w="2513" w:type="dxa"/>
            <w:gridSpan w:val="2"/>
            <w:shd w:val="clear" w:color="auto" w:fill="E2EFD9" w:themeFill="accent6" w:themeFillTint="33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 w:hint="cs"/>
                <w:b/>
                <w:bCs/>
                <w:rtl/>
                <w:lang w:bidi="fa-IR"/>
              </w:rPr>
              <w:t>نوع /مدل / وضعیت</w:t>
            </w:r>
          </w:p>
        </w:tc>
        <w:tc>
          <w:tcPr>
            <w:tcW w:w="1605" w:type="dxa"/>
            <w:gridSpan w:val="3"/>
            <w:shd w:val="clear" w:color="auto" w:fill="E2EFD9" w:themeFill="accent6" w:themeFillTint="33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پیکربندی امنیتی</w:t>
            </w:r>
          </w:p>
          <w:p w:rsidR="00DF086A" w:rsidRPr="005920B4" w:rsidRDefault="00DF086A" w:rsidP="00DF086A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(دارد، ندارد)</w:t>
            </w:r>
          </w:p>
        </w:tc>
        <w:tc>
          <w:tcPr>
            <w:tcW w:w="3255" w:type="dxa"/>
            <w:shd w:val="clear" w:color="auto" w:fill="E2EFD9" w:themeFill="accent6" w:themeFillTint="33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توضیحات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/>
                <w:b/>
                <w:bCs/>
              </w:rPr>
              <w:t>Firewall/UTM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552"/>
        </w:trPr>
        <w:tc>
          <w:tcPr>
            <w:tcW w:w="1739" w:type="dxa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/>
                <w:b/>
                <w:bCs/>
              </w:rPr>
              <w:t>WAF(Web Application Firewall)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/>
                <w:b/>
                <w:bCs/>
              </w:rPr>
              <w:t>IPS/IDS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24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/>
                <w:b/>
                <w:bCs/>
              </w:rPr>
              <w:t>Remote Access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>مکانیزم های رمزنگاری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24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 xml:space="preserve">نوع </w:t>
            </w:r>
            <w:r w:rsidRPr="005920B4">
              <w:rPr>
                <w:rFonts w:cs="B Nazanin"/>
              </w:rPr>
              <w:t>VPN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600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 xml:space="preserve">استفاده از گواهی دیجیتال در </w:t>
            </w:r>
            <w:r w:rsidRPr="005920B4">
              <w:rPr>
                <w:rFonts w:cs="B Nazanin"/>
              </w:rPr>
              <w:t>VPN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سرویسهای پایه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DNS/DHCP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DC/AD/ADC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AAA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Portals/Mail Server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24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>آنتی ویروس/شبکه ای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24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>اتوماسیون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Merge w:val="restart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Monitoring/Syslog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Merge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Merge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Merge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Certificate Authority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VoIP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Merge w:val="restart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WSUS/Patch Management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Merge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3D7F" w:rsidRPr="005920B4" w:rsidTr="00C85A6E">
        <w:trPr>
          <w:trHeight w:val="648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AB3D7F" w:rsidRPr="005920B4" w:rsidRDefault="00AB3D7F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سیستم</w:t>
            </w:r>
            <w:r w:rsidRPr="005920B4">
              <w:rPr>
                <w:rFonts w:cs="B Nazanin" w:hint="cs"/>
                <w:b/>
                <w:bCs/>
                <w:rtl/>
              </w:rPr>
              <w:softHyphen/>
              <w:t>های مجازی</w:t>
            </w:r>
            <w:r w:rsidRPr="005920B4">
              <w:rPr>
                <w:rFonts w:cs="B Nazanin" w:hint="cs"/>
                <w:b/>
                <w:bCs/>
                <w:rtl/>
              </w:rPr>
              <w:softHyphen/>
              <w:t>سازی   (</w:t>
            </w:r>
            <w:r w:rsidRPr="005920B4">
              <w:rPr>
                <w:rFonts w:cs="B Nazanin" w:hint="cs"/>
                <w:b/>
                <w:bCs/>
              </w:rPr>
              <w:t>Hypervisor</w:t>
            </w:r>
            <w:r w:rsidRPr="005920B4">
              <w:rPr>
                <w:rFonts w:cs="B Nazanin" w:hint="cs"/>
                <w:b/>
                <w:bCs/>
                <w:rtl/>
              </w:rPr>
              <w:t>)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AB3D7F" w:rsidRPr="005920B4" w:rsidRDefault="00AB3D7F" w:rsidP="00AB3D7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VMware</w:t>
            </w:r>
          </w:p>
          <w:p w:rsidR="00AB3D7F" w:rsidRPr="005920B4" w:rsidRDefault="00AB3D7F" w:rsidP="00AB3D7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Citrix</w:t>
            </w:r>
          </w:p>
        </w:tc>
        <w:tc>
          <w:tcPr>
            <w:tcW w:w="673" w:type="dxa"/>
            <w:gridSpan w:val="2"/>
            <w:vMerge w:val="restart"/>
            <w:hideMark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  <w:vMerge w:val="restart"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vMerge w:val="restart"/>
            <w:hideMark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vMerge w:val="restart"/>
            <w:hideMark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vMerge w:val="restart"/>
            <w:hideMark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3D7F" w:rsidRPr="005920B4" w:rsidTr="00C85A6E">
        <w:trPr>
          <w:trHeight w:val="324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AB3D7F" w:rsidRPr="005920B4" w:rsidRDefault="00AB3D7F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>نسخه</w:t>
            </w:r>
            <w:r w:rsidRPr="005920B4">
              <w:rPr>
                <w:rFonts w:cs="B Nazanin"/>
                <w:rtl/>
              </w:rPr>
              <w:t xml:space="preserve"> </w:t>
            </w:r>
            <w:r w:rsidRPr="005920B4">
              <w:rPr>
                <w:rFonts w:cs="B Nazanin" w:hint="cs"/>
                <w:rtl/>
              </w:rPr>
              <w:t xml:space="preserve"> مورد استفاده</w:t>
            </w:r>
          </w:p>
        </w:tc>
        <w:tc>
          <w:tcPr>
            <w:tcW w:w="673" w:type="dxa"/>
            <w:gridSpan w:val="2"/>
            <w:vMerge/>
            <w:hideMark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74" w:type="dxa"/>
            <w:gridSpan w:val="2"/>
            <w:vMerge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vMerge/>
            <w:hideMark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605" w:type="dxa"/>
            <w:gridSpan w:val="3"/>
            <w:vMerge/>
            <w:hideMark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  <w:vMerge/>
            <w:hideMark/>
          </w:tcPr>
          <w:p w:rsidR="00AB3D7F" w:rsidRPr="005920B4" w:rsidRDefault="00AB3D7F" w:rsidP="00FF7A8F">
            <w:pPr>
              <w:bidi/>
              <w:jc w:val="center"/>
              <w:rPr>
                <w:rFonts w:cs="B Nazanin"/>
              </w:rPr>
            </w:pP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/>
                <w:b/>
                <w:bCs/>
              </w:rPr>
              <w:t>vCenter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622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/>
                <w:b/>
                <w:bCs/>
              </w:rPr>
              <w:t>Storage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DAS/NAS/SAN</w:t>
            </w:r>
          </w:p>
          <w:p w:rsidR="00DF086A" w:rsidRPr="005920B4" w:rsidRDefault="00DF086A" w:rsidP="0024610C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 w:hint="cs"/>
                <w:rtl/>
              </w:rPr>
              <w:t>ذخیره سازی</w:t>
            </w:r>
            <w:r w:rsidRPr="005920B4">
              <w:rPr>
                <w:rFonts w:cs="B Nazanin"/>
                <w:rtl/>
              </w:rPr>
              <w:t xml:space="preserve"> </w:t>
            </w:r>
            <w:r w:rsidRPr="005920B4">
              <w:rPr>
                <w:rFonts w:cs="B Nazanin" w:hint="cs"/>
                <w:rtl/>
              </w:rPr>
              <w:t>حجم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ماشین های مجازی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24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کلاینت‌های فعال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 w:hint="cs"/>
                <w:rtl/>
              </w:rPr>
              <w:t>ویندوز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24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>لینوکس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24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>مک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24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>دیگر سیستم عامل ها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24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سایت</w:t>
            </w:r>
            <w:r w:rsidRPr="005920B4">
              <w:rPr>
                <w:rFonts w:cs="B Nazanin" w:hint="cs"/>
                <w:b/>
                <w:bCs/>
                <w:rtl/>
              </w:rPr>
              <w:softHyphen/>
              <w:t>های مرتبط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 w:hint="cs"/>
                <w:rtl/>
              </w:rPr>
              <w:t>دفتر مرکزی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AB1790" w:rsidRPr="005920B4" w:rsidTr="00C85A6E">
        <w:trPr>
          <w:trHeight w:val="336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>شعب/مناطق/کارخانه/..</w:t>
            </w:r>
          </w:p>
        </w:tc>
        <w:tc>
          <w:tcPr>
            <w:tcW w:w="67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274" w:type="dxa"/>
            <w:gridSpan w:val="2"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513" w:type="dxa"/>
            <w:gridSpan w:val="2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DF086A" w:rsidRPr="005920B4" w:rsidRDefault="00DF086A" w:rsidP="00FF7A8F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DF086A" w:rsidRPr="005920B4" w:rsidTr="00DF086A">
        <w:trPr>
          <w:trHeight w:val="348"/>
        </w:trPr>
        <w:tc>
          <w:tcPr>
            <w:tcW w:w="2059" w:type="dxa"/>
            <w:gridSpan w:val="2"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1124" w:type="dxa"/>
            <w:gridSpan w:val="11"/>
            <w:noWrap/>
            <w:vAlign w:val="center"/>
            <w:hideMark/>
          </w:tcPr>
          <w:p w:rsidR="00DF086A" w:rsidRPr="005920B4" w:rsidRDefault="00DF086A" w:rsidP="00EB1474">
            <w:pPr>
              <w:bidi/>
              <w:jc w:val="center"/>
              <w:rPr>
                <w:rFonts w:cs="B Nazanin"/>
                <w:b/>
                <w:bCs/>
                <w:sz w:val="32"/>
                <w:szCs w:val="32"/>
              </w:rPr>
            </w:pPr>
            <w:r w:rsidRPr="005920B4">
              <w:rPr>
                <w:rFonts w:cs="B Nazanin" w:hint="cs"/>
                <w:b/>
                <w:bCs/>
                <w:sz w:val="32"/>
                <w:szCs w:val="32"/>
                <w:rtl/>
              </w:rPr>
              <w:t>ارتباطات شبکه و تجهیزات فعال</w:t>
            </w:r>
          </w:p>
        </w:tc>
      </w:tr>
      <w:tr w:rsidR="00BA7F48" w:rsidRPr="005920B4" w:rsidTr="00BA7F48">
        <w:trPr>
          <w:trHeight w:val="348"/>
        </w:trPr>
        <w:tc>
          <w:tcPr>
            <w:tcW w:w="1739" w:type="dxa"/>
            <w:shd w:val="clear" w:color="auto" w:fill="E2EFD9" w:themeFill="accent6" w:themeFillTint="33"/>
            <w:noWrap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5920B4">
              <w:rPr>
                <w:rFonts w:cs="B Nazanin" w:hint="cs"/>
                <w:sz w:val="24"/>
                <w:szCs w:val="24"/>
                <w:rtl/>
              </w:rPr>
              <w:t>عنوان</w:t>
            </w:r>
          </w:p>
        </w:tc>
        <w:tc>
          <w:tcPr>
            <w:tcW w:w="2124" w:type="dxa"/>
            <w:gridSpan w:val="2"/>
            <w:shd w:val="clear" w:color="auto" w:fill="E2EFD9" w:themeFill="accent6" w:themeFillTint="33"/>
            <w:noWrap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5920B4">
              <w:rPr>
                <w:rFonts w:cs="B Nazanin" w:hint="cs"/>
                <w:sz w:val="24"/>
                <w:szCs w:val="24"/>
                <w:rtl/>
              </w:rPr>
              <w:t>نوع شبکه</w:t>
            </w:r>
          </w:p>
        </w:tc>
        <w:tc>
          <w:tcPr>
            <w:tcW w:w="531" w:type="dxa"/>
            <w:shd w:val="clear" w:color="auto" w:fill="E2EFD9" w:themeFill="accent6" w:themeFillTint="3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20B4">
              <w:rPr>
                <w:rFonts w:cs="B Nazanin" w:hint="cs"/>
                <w:sz w:val="24"/>
                <w:szCs w:val="24"/>
                <w:rtl/>
                <w:lang w:bidi="fa-IR"/>
              </w:rPr>
              <w:t>تعداد</w:t>
            </w:r>
          </w:p>
        </w:tc>
        <w:tc>
          <w:tcPr>
            <w:tcW w:w="1250" w:type="dxa"/>
            <w:gridSpan w:val="2"/>
            <w:shd w:val="clear" w:color="auto" w:fill="E2EFD9" w:themeFill="accent6" w:themeFillTint="3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920B4">
              <w:rPr>
                <w:rFonts w:cs="B Nazanin" w:hint="cs"/>
                <w:sz w:val="24"/>
                <w:szCs w:val="24"/>
                <w:rtl/>
                <w:lang w:bidi="fa-IR"/>
              </w:rPr>
              <w:t>تعداد برای نمونه اجرا</w:t>
            </w:r>
          </w:p>
        </w:tc>
        <w:tc>
          <w:tcPr>
            <w:tcW w:w="2679" w:type="dxa"/>
            <w:gridSpan w:val="3"/>
            <w:shd w:val="clear" w:color="auto" w:fill="E2EFD9" w:themeFill="accent6" w:themeFillTint="33"/>
            <w:noWrap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5920B4">
              <w:rPr>
                <w:rFonts w:cs="B Nazanin" w:hint="cs"/>
                <w:sz w:val="24"/>
                <w:szCs w:val="24"/>
                <w:rtl/>
              </w:rPr>
              <w:t>نوع/مدل / وضعیت</w:t>
            </w:r>
          </w:p>
        </w:tc>
        <w:tc>
          <w:tcPr>
            <w:tcW w:w="1605" w:type="dxa"/>
            <w:gridSpan w:val="3"/>
            <w:shd w:val="clear" w:color="auto" w:fill="E2EFD9" w:themeFill="accent6" w:themeFillTint="33"/>
            <w:noWrap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5920B4">
              <w:rPr>
                <w:rFonts w:cs="B Nazanin" w:hint="cs"/>
                <w:sz w:val="24"/>
                <w:szCs w:val="24"/>
                <w:rtl/>
              </w:rPr>
              <w:t>پیکربندی امنیتی</w:t>
            </w:r>
          </w:p>
        </w:tc>
        <w:tc>
          <w:tcPr>
            <w:tcW w:w="3255" w:type="dxa"/>
            <w:shd w:val="clear" w:color="auto" w:fill="E2EFD9" w:themeFill="accent6" w:themeFillTint="33"/>
            <w:noWrap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sz w:val="24"/>
                <w:szCs w:val="24"/>
                <w:rtl/>
              </w:rPr>
            </w:pPr>
            <w:r w:rsidRPr="005920B4">
              <w:rPr>
                <w:rFonts w:cs="B Nazanin" w:hint="cs"/>
                <w:sz w:val="24"/>
                <w:szCs w:val="24"/>
                <w:rtl/>
              </w:rPr>
              <w:t>توضیحات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ارتباطات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LAN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WAN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Extranet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Internet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324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Others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 w:hint="cs"/>
                <w:b/>
                <w:bCs/>
                <w:rtl/>
              </w:rPr>
              <w:t xml:space="preserve">تجهیزات شبکه </w:t>
            </w:r>
            <w:r w:rsidRPr="005920B4">
              <w:rPr>
                <w:rFonts w:cs="B Nazanin"/>
                <w:b/>
                <w:bCs/>
              </w:rPr>
              <w:t>Campus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Core Switch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Dist. Switch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Access Switch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Radio/Wireless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324"/>
        </w:trPr>
        <w:tc>
          <w:tcPr>
            <w:tcW w:w="1739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تجهیزات شبکه مرکز داده</w:t>
            </w: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  <w:rtl/>
              </w:rPr>
            </w:pPr>
            <w:r w:rsidRPr="005920B4">
              <w:rPr>
                <w:rFonts w:cs="B Nazanin"/>
              </w:rPr>
              <w:t>Core Switch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Dist. Switch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288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Access Switch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300"/>
        </w:trPr>
        <w:tc>
          <w:tcPr>
            <w:tcW w:w="1739" w:type="dxa"/>
            <w:vMerge/>
            <w:shd w:val="clear" w:color="auto" w:fill="F2F2F2" w:themeFill="background1" w:themeFillShade="F2"/>
            <w:vAlign w:val="center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  <w:hideMark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  <w:r w:rsidRPr="005920B4">
              <w:rPr>
                <w:rFonts w:cs="B Nazanin"/>
              </w:rPr>
              <w:t>Others</w:t>
            </w: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1605" w:type="dxa"/>
            <w:gridSpan w:val="3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  <w:tc>
          <w:tcPr>
            <w:tcW w:w="3255" w:type="dxa"/>
            <w:hideMark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/>
              </w:rPr>
              <w:t> </w:t>
            </w:r>
          </w:p>
        </w:tc>
      </w:tr>
      <w:tr w:rsidR="00BA7F48" w:rsidRPr="005920B4" w:rsidTr="00BA7F48">
        <w:trPr>
          <w:trHeight w:val="300"/>
        </w:trPr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BA7F48">
        <w:trPr>
          <w:trHeight w:val="300"/>
        </w:trPr>
        <w:tc>
          <w:tcPr>
            <w:tcW w:w="1739" w:type="dxa"/>
            <w:shd w:val="clear" w:color="auto" w:fill="F2F2F2" w:themeFill="background1" w:themeFillShade="F2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531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50" w:type="dxa"/>
            <w:gridSpan w:val="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2679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510DB3">
        <w:trPr>
          <w:trHeight w:val="2116"/>
        </w:trPr>
        <w:tc>
          <w:tcPr>
            <w:tcW w:w="7491" w:type="dxa"/>
            <w:gridSpan w:val="8"/>
            <w:shd w:val="clear" w:color="auto" w:fill="F2F2F2" w:themeFill="background1" w:themeFillShade="F2"/>
          </w:tcPr>
          <w:p w:rsidR="00BA7F48" w:rsidRPr="005920B4" w:rsidRDefault="00BA7F48" w:rsidP="00BA7F48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920B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توضیحات</w:t>
            </w: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lang w:bidi="fa-IR"/>
              </w:rPr>
            </w:pP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  <w:tc>
          <w:tcPr>
            <w:tcW w:w="5692" w:type="dxa"/>
            <w:gridSpan w:val="5"/>
            <w:shd w:val="clear" w:color="auto" w:fill="F2F2F2" w:themeFill="background1" w:themeFillShade="F2"/>
            <w:vAlign w:val="center"/>
          </w:tcPr>
          <w:p w:rsidR="00BA7F48" w:rsidRPr="005920B4" w:rsidRDefault="00BA7F48" w:rsidP="00BA7F48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5920B4">
              <w:rPr>
                <w:rFonts w:cs="B Nazanin" w:hint="cs"/>
                <w:b/>
                <w:bCs/>
                <w:sz w:val="24"/>
                <w:szCs w:val="24"/>
                <w:rtl/>
                <w:lang w:bidi="fa-IR"/>
              </w:rPr>
              <w:t>تاییدکننده/گان</w:t>
            </w:r>
          </w:p>
          <w:p w:rsidR="00BA7F48" w:rsidRPr="005920B4" w:rsidRDefault="00BA7F48" w:rsidP="00BA7F48">
            <w:pPr>
              <w:bidi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24"/>
                <w:szCs w:val="24"/>
                <w:rtl/>
                <w:lang w:bidi="fa-IR"/>
              </w:rPr>
            </w:pPr>
          </w:p>
        </w:tc>
      </w:tr>
      <w:tr w:rsidR="00BA7F48" w:rsidRPr="005920B4" w:rsidTr="00DF086A">
        <w:trPr>
          <w:trHeight w:val="300"/>
        </w:trPr>
        <w:tc>
          <w:tcPr>
            <w:tcW w:w="2059" w:type="dxa"/>
            <w:gridSpan w:val="2"/>
            <w:shd w:val="clear" w:color="auto" w:fill="F2F2F2" w:themeFill="background1" w:themeFillShade="F2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</w:p>
        </w:tc>
        <w:tc>
          <w:tcPr>
            <w:tcW w:w="11124" w:type="dxa"/>
            <w:gridSpan w:val="11"/>
            <w:shd w:val="clear" w:color="auto" w:fill="F2F2F2" w:themeFill="background1" w:themeFillShade="F2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</w:pPr>
            <w:r w:rsidRPr="005920B4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ارزیابی امنیتی شبکه و سرویس</w:t>
            </w:r>
            <w:r w:rsidRPr="005920B4">
              <w:rPr>
                <w:rFonts w:cs="B Nazanin"/>
                <w:b/>
                <w:bCs/>
                <w:sz w:val="36"/>
                <w:szCs w:val="36"/>
                <w:rtl/>
                <w:lang w:bidi="fa-IR"/>
              </w:rPr>
              <w:softHyphen/>
            </w:r>
            <w:r w:rsidRPr="005920B4">
              <w:rPr>
                <w:rFonts w:cs="B Nazanin" w:hint="cs"/>
                <w:b/>
                <w:bCs/>
                <w:sz w:val="36"/>
                <w:szCs w:val="36"/>
                <w:rtl/>
                <w:lang w:bidi="fa-IR"/>
              </w:rPr>
              <w:t>ها</w:t>
            </w:r>
          </w:p>
          <w:p w:rsidR="00BA7F48" w:rsidRPr="005920B4" w:rsidRDefault="00BA7F48" w:rsidP="00BA7F48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5920B4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در این بخش مشخصات سیستم/تجهیز/سرویس </w:t>
            </w:r>
            <w:r w:rsidRPr="005920B4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5920B4">
              <w:rPr>
                <w:rFonts w:cs="B Nazanin" w:hint="cs"/>
                <w:sz w:val="24"/>
                <w:szCs w:val="24"/>
                <w:rtl/>
                <w:lang w:bidi="fa-IR"/>
              </w:rPr>
              <w:t>های مورد نظر برای ارزیابی امنیتی ارائه شود.</w:t>
            </w: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نام سرویس/تجهیز</w:t>
            </w: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 xml:space="preserve">آدرس </w:t>
            </w:r>
            <w:r w:rsidRPr="005920B4">
              <w:rPr>
                <w:rFonts w:cs="B Nazanin"/>
              </w:rPr>
              <w:t>IP</w:t>
            </w: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توضیحات</w:t>
            </w: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نام سرویس/تجهیز</w:t>
            </w:r>
          </w:p>
        </w:tc>
        <w:tc>
          <w:tcPr>
            <w:tcW w:w="1605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  <w:r w:rsidRPr="005920B4">
              <w:rPr>
                <w:rFonts w:cs="B Nazanin" w:hint="cs"/>
                <w:rtl/>
              </w:rPr>
              <w:t xml:space="preserve">آدرس </w:t>
            </w:r>
            <w:r w:rsidRPr="005920B4">
              <w:rPr>
                <w:rFonts w:cs="B Nazanin"/>
              </w:rPr>
              <w:t>IP</w:t>
            </w: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rtl/>
                <w:lang w:bidi="fa-IR"/>
              </w:rPr>
            </w:pPr>
            <w:r w:rsidRPr="005920B4">
              <w:rPr>
                <w:rFonts w:cs="B Nazanin" w:hint="cs"/>
                <w:rtl/>
                <w:lang w:bidi="fa-IR"/>
              </w:rPr>
              <w:t>توضیحات</w:t>
            </w: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AB1790">
        <w:trPr>
          <w:trHeight w:val="300"/>
        </w:trPr>
        <w:tc>
          <w:tcPr>
            <w:tcW w:w="1739" w:type="dxa"/>
            <w:shd w:val="clear" w:color="auto" w:fill="FFFFFF" w:themeFill="background1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124" w:type="dxa"/>
            <w:gridSpan w:val="2"/>
            <w:vAlign w:val="center"/>
          </w:tcPr>
          <w:p w:rsidR="00BA7F48" w:rsidRPr="005920B4" w:rsidRDefault="00BA7F48" w:rsidP="00BA7F48">
            <w:pPr>
              <w:bidi/>
              <w:jc w:val="right"/>
              <w:rPr>
                <w:rFonts w:cs="B Nazanin"/>
              </w:rPr>
            </w:pPr>
          </w:p>
        </w:tc>
        <w:tc>
          <w:tcPr>
            <w:tcW w:w="1781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2679" w:type="dxa"/>
            <w:gridSpan w:val="3"/>
            <w:vAlign w:val="center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  <w:b/>
                <w:bCs/>
              </w:rPr>
            </w:pPr>
          </w:p>
        </w:tc>
        <w:tc>
          <w:tcPr>
            <w:tcW w:w="1605" w:type="dxa"/>
            <w:gridSpan w:val="3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3255" w:type="dxa"/>
          </w:tcPr>
          <w:p w:rsidR="00BA7F48" w:rsidRPr="005920B4" w:rsidRDefault="00BA7F48" w:rsidP="00BA7F48">
            <w:pPr>
              <w:bidi/>
              <w:jc w:val="center"/>
              <w:rPr>
                <w:rFonts w:cs="B Nazanin"/>
              </w:rPr>
            </w:pPr>
          </w:p>
        </w:tc>
      </w:tr>
      <w:tr w:rsidR="00BA7F48" w:rsidRPr="005920B4" w:rsidTr="004505ED">
        <w:trPr>
          <w:trHeight w:val="2056"/>
        </w:trPr>
        <w:tc>
          <w:tcPr>
            <w:tcW w:w="8323" w:type="dxa"/>
            <w:gridSpan w:val="9"/>
          </w:tcPr>
          <w:p w:rsidR="00BA7F48" w:rsidRPr="005920B4" w:rsidRDefault="00BA7F48" w:rsidP="00BA7F48">
            <w:pPr>
              <w:bidi/>
              <w:rPr>
                <w:rFonts w:cs="B Nazanin"/>
                <w:b/>
                <w:bCs/>
                <w:rtl/>
              </w:rPr>
            </w:pPr>
            <w:r w:rsidRPr="005920B4">
              <w:rPr>
                <w:rFonts w:cs="B Nazanin" w:hint="cs"/>
                <w:b/>
                <w:bCs/>
                <w:rtl/>
              </w:rPr>
              <w:t>توضیحات</w:t>
            </w:r>
          </w:p>
          <w:p w:rsidR="00BA7F48" w:rsidRPr="005920B4" w:rsidRDefault="00BA7F48" w:rsidP="00BA7F48">
            <w:pPr>
              <w:bidi/>
              <w:rPr>
                <w:rFonts w:cs="B Nazanin"/>
                <w:b/>
                <w:bCs/>
                <w:lang w:bidi="fa-IR"/>
              </w:rPr>
            </w:pPr>
          </w:p>
          <w:p w:rsidR="00BA7F48" w:rsidRPr="005920B4" w:rsidRDefault="00BA7F48" w:rsidP="00BA7F48">
            <w:pPr>
              <w:bidi/>
              <w:rPr>
                <w:rFonts w:cs="B Nazanin"/>
                <w:b/>
                <w:bCs/>
                <w:rtl/>
              </w:rPr>
            </w:pPr>
          </w:p>
          <w:p w:rsidR="00BA7F48" w:rsidRPr="005920B4" w:rsidRDefault="00BA7F48" w:rsidP="00BA7F48">
            <w:pPr>
              <w:bidi/>
              <w:rPr>
                <w:rFonts w:cs="B Nazanin"/>
                <w:b/>
                <w:bCs/>
                <w:rtl/>
              </w:rPr>
            </w:pPr>
          </w:p>
          <w:p w:rsidR="00BA7F48" w:rsidRPr="005920B4" w:rsidRDefault="00BA7F48" w:rsidP="00BA7F48">
            <w:pPr>
              <w:bidi/>
              <w:rPr>
                <w:rFonts w:cs="B Nazanin"/>
                <w:b/>
                <w:bCs/>
                <w:rtl/>
              </w:rPr>
            </w:pPr>
          </w:p>
          <w:p w:rsidR="00BA7F48" w:rsidRPr="005920B4" w:rsidRDefault="00BA7F48" w:rsidP="00BA7F48">
            <w:pPr>
              <w:bidi/>
              <w:rPr>
                <w:rFonts w:cs="B Nazanin"/>
                <w:b/>
                <w:bCs/>
              </w:rPr>
            </w:pPr>
          </w:p>
        </w:tc>
        <w:tc>
          <w:tcPr>
            <w:tcW w:w="4860" w:type="dxa"/>
            <w:gridSpan w:val="4"/>
            <w:noWrap/>
          </w:tcPr>
          <w:p w:rsidR="00BA7F48" w:rsidRPr="005920B4" w:rsidRDefault="00BA7F48" w:rsidP="00BA7F48">
            <w:pPr>
              <w:bidi/>
              <w:rPr>
                <w:rFonts w:cs="B Nazanin"/>
                <w:rtl/>
              </w:rPr>
            </w:pPr>
            <w:r w:rsidRPr="005920B4">
              <w:rPr>
                <w:rFonts w:cs="B Nazanin" w:hint="cs"/>
                <w:rtl/>
              </w:rPr>
              <w:t>تایید کننده/گان:</w:t>
            </w:r>
          </w:p>
          <w:p w:rsidR="00BA7F48" w:rsidRPr="005920B4" w:rsidRDefault="00BA7F48" w:rsidP="00BA7F48">
            <w:pPr>
              <w:bidi/>
              <w:rPr>
                <w:rFonts w:cs="B Nazanin"/>
                <w:rtl/>
              </w:rPr>
            </w:pPr>
          </w:p>
          <w:p w:rsidR="00BA7F48" w:rsidRPr="005920B4" w:rsidRDefault="00BA7F48" w:rsidP="00BA7F48">
            <w:pPr>
              <w:bidi/>
              <w:rPr>
                <w:rFonts w:cs="B Nazanin"/>
                <w:rtl/>
              </w:rPr>
            </w:pPr>
          </w:p>
          <w:p w:rsidR="00BA7F48" w:rsidRPr="005920B4" w:rsidRDefault="00BA7F48" w:rsidP="00BA7F48">
            <w:pPr>
              <w:bidi/>
              <w:rPr>
                <w:rFonts w:cs="B Nazanin"/>
                <w:rtl/>
              </w:rPr>
            </w:pPr>
          </w:p>
          <w:p w:rsidR="00BA7F48" w:rsidRPr="005920B4" w:rsidRDefault="00BA7F48" w:rsidP="00BA7F48">
            <w:pPr>
              <w:bidi/>
              <w:rPr>
                <w:rFonts w:cs="B Nazanin"/>
                <w:rtl/>
              </w:rPr>
            </w:pPr>
          </w:p>
          <w:p w:rsidR="00BA7F48" w:rsidRPr="005920B4" w:rsidRDefault="00BA7F48" w:rsidP="00BA7F48">
            <w:pPr>
              <w:bidi/>
              <w:rPr>
                <w:rFonts w:cs="B Nazanin"/>
                <w:rtl/>
              </w:rPr>
            </w:pPr>
          </w:p>
          <w:p w:rsidR="00BA7F48" w:rsidRPr="005920B4" w:rsidRDefault="00BA7F48" w:rsidP="00BA7F48">
            <w:pPr>
              <w:bidi/>
              <w:rPr>
                <w:rFonts w:cs="B Nazanin"/>
                <w:rtl/>
              </w:rPr>
            </w:pPr>
          </w:p>
        </w:tc>
      </w:tr>
    </w:tbl>
    <w:p w:rsidR="00DB0DB9" w:rsidRPr="005920B4" w:rsidRDefault="00DB0DB9" w:rsidP="00DB0DB9">
      <w:pPr>
        <w:bidi/>
        <w:rPr>
          <w:rFonts w:cs="B Nazanin"/>
          <w:b/>
          <w:bCs/>
          <w:sz w:val="24"/>
          <w:szCs w:val="24"/>
          <w:rtl/>
        </w:rPr>
      </w:pPr>
      <w:r w:rsidRPr="005920B4">
        <w:rPr>
          <w:rFonts w:cs="B Nazanin" w:hint="cs"/>
          <w:b/>
          <w:bCs/>
          <w:sz w:val="24"/>
          <w:szCs w:val="24"/>
          <w:rtl/>
        </w:rPr>
        <w:t xml:space="preserve">نکته: تایید فرم توسط مدیرواحد شبکه/امنیت </w:t>
      </w:r>
      <w:sdt>
        <w:sdtPr>
          <w:rPr>
            <w:rFonts w:cs="B Nazanin" w:hint="cs"/>
            <w:b/>
            <w:bCs/>
            <w:color w:val="2E74B5" w:themeColor="accent1" w:themeShade="BF"/>
            <w:sz w:val="24"/>
            <w:szCs w:val="24"/>
            <w:rtl/>
          </w:rPr>
          <w:alias w:val="Company"/>
          <w:tag w:val=""/>
          <w:id w:val="1629659203"/>
          <w:placeholder>
            <w:docPart w:val="E08B90E02C39402CA16CE77CB522A2E7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547881" w:rsidRPr="005920B4">
            <w:rPr>
              <w:rFonts w:cs="B Nazanin" w:hint="cs"/>
              <w:b/>
              <w:bCs/>
              <w:color w:val="2E74B5" w:themeColor="accent1" w:themeShade="BF"/>
              <w:sz w:val="24"/>
              <w:szCs w:val="24"/>
              <w:rtl/>
              <w:lang w:bidi="fa-IR"/>
            </w:rPr>
            <w:t>سازمان نمونه</w:t>
          </w:r>
        </w:sdtContent>
      </w:sdt>
      <w:r w:rsidR="001248F0" w:rsidRPr="005920B4">
        <w:rPr>
          <w:rFonts w:cs="B Nazanin" w:hint="cs"/>
          <w:b/>
          <w:bCs/>
          <w:sz w:val="24"/>
          <w:szCs w:val="24"/>
          <w:rtl/>
        </w:rPr>
        <w:t xml:space="preserve"> </w:t>
      </w:r>
      <w:r w:rsidRPr="005920B4">
        <w:rPr>
          <w:rFonts w:cs="B Nazanin" w:hint="cs"/>
          <w:b/>
          <w:bCs/>
          <w:sz w:val="24"/>
          <w:szCs w:val="24"/>
          <w:rtl/>
        </w:rPr>
        <w:t>الزامی است.</w:t>
      </w:r>
      <w:r w:rsidR="004045D0" w:rsidRPr="005920B4">
        <w:rPr>
          <w:rFonts w:cs="B Nazanin" w:hint="cs"/>
          <w:b/>
          <w:bCs/>
          <w:sz w:val="24"/>
          <w:szCs w:val="24"/>
          <w:rtl/>
        </w:rPr>
        <w:t xml:space="preserve"> </w:t>
      </w:r>
    </w:p>
    <w:p w:rsidR="004045D0" w:rsidRPr="005920B4" w:rsidRDefault="004045D0" w:rsidP="004045D0">
      <w:pPr>
        <w:bidi/>
        <w:rPr>
          <w:rFonts w:cs="B Nazanin"/>
          <w:rtl/>
          <w:lang w:bidi="fa-IR"/>
        </w:rPr>
      </w:pPr>
      <w:r w:rsidRPr="005920B4">
        <w:rPr>
          <w:rFonts w:cs="B Nazanin" w:hint="cs"/>
          <w:rtl/>
          <w:lang w:bidi="fa-IR"/>
        </w:rPr>
        <w:t>منظور از تعداد نمونه اجرا از بین کلاینت</w:t>
      </w:r>
      <w:r w:rsidRPr="005920B4">
        <w:rPr>
          <w:rFonts w:cs="B Nazanin"/>
          <w:rtl/>
          <w:lang w:bidi="fa-IR"/>
        </w:rPr>
        <w:softHyphen/>
      </w:r>
      <w:r w:rsidRPr="005920B4">
        <w:rPr>
          <w:rFonts w:cs="B Nazanin" w:hint="cs"/>
          <w:rtl/>
          <w:lang w:bidi="fa-IR"/>
        </w:rPr>
        <w:t>ها و تجهیزات، برای ارزیابی امنیتی و آزمون نفوذ چند نمونه انتخاب می</w:t>
      </w:r>
      <w:r w:rsidRPr="005920B4">
        <w:rPr>
          <w:rFonts w:cs="B Nazanin"/>
          <w:rtl/>
          <w:lang w:bidi="fa-IR"/>
        </w:rPr>
        <w:softHyphen/>
      </w:r>
      <w:r w:rsidRPr="005920B4">
        <w:rPr>
          <w:rFonts w:cs="B Nazanin" w:hint="cs"/>
          <w:rtl/>
          <w:lang w:bidi="fa-IR"/>
        </w:rPr>
        <w:t>شوند.</w:t>
      </w:r>
    </w:p>
    <w:p w:rsidR="0035277D" w:rsidRPr="005920B4" w:rsidRDefault="0035277D" w:rsidP="00DB0DB9">
      <w:pPr>
        <w:bidi/>
        <w:jc w:val="center"/>
        <w:rPr>
          <w:rFonts w:cs="B Nazanin"/>
          <w:sz w:val="20"/>
          <w:szCs w:val="20"/>
          <w:rtl/>
        </w:rPr>
      </w:pPr>
      <w:r w:rsidRPr="005920B4">
        <w:rPr>
          <w:rFonts w:cs="B Nazanin" w:hint="cs"/>
          <w:sz w:val="20"/>
          <w:szCs w:val="20"/>
          <w:rtl/>
        </w:rPr>
        <w:t>در صورت داشتن هرگونه سئوال فنی برای تکمیل فرم با گروه امنیت و آزمون نفوذ شبکه شرکت تماس حاصل نمائید.</w:t>
      </w:r>
    </w:p>
    <w:p w:rsidR="0035277D" w:rsidRPr="005920B4" w:rsidRDefault="005920B4" w:rsidP="005920B4">
      <w:pPr>
        <w:bidi/>
        <w:jc w:val="center"/>
        <w:rPr>
          <w:rFonts w:cs="B Nazanin"/>
          <w:sz w:val="24"/>
          <w:szCs w:val="24"/>
          <w:lang w:val="en-CA" w:bidi="fa-IR"/>
        </w:rPr>
      </w:pPr>
      <w:r>
        <w:rPr>
          <w:rFonts w:cs="B Nazanin" w:hint="cs"/>
          <w:sz w:val="20"/>
          <w:szCs w:val="20"/>
          <w:rtl/>
        </w:rPr>
        <w:t>محمد رضا گرامی : 09125792641</w:t>
      </w:r>
      <w:bookmarkStart w:id="0" w:name="_GoBack"/>
      <w:bookmarkEnd w:id="0"/>
    </w:p>
    <w:sectPr w:rsidR="0035277D" w:rsidRPr="005920B4" w:rsidSect="0084619D">
      <w:headerReference w:type="default" r:id="rId7"/>
      <w:pgSz w:w="15840" w:h="12240" w:orient="landscape"/>
      <w:pgMar w:top="15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D27" w:rsidRDefault="00460D27" w:rsidP="00F039D1">
      <w:pPr>
        <w:spacing w:after="0" w:line="240" w:lineRule="auto"/>
      </w:pPr>
      <w:r>
        <w:separator/>
      </w:r>
    </w:p>
  </w:endnote>
  <w:endnote w:type="continuationSeparator" w:id="0">
    <w:p w:rsidR="00460D27" w:rsidRDefault="00460D27" w:rsidP="00F03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D27" w:rsidRDefault="00460D27" w:rsidP="00F039D1">
      <w:pPr>
        <w:spacing w:after="0" w:line="240" w:lineRule="auto"/>
      </w:pPr>
      <w:r>
        <w:separator/>
      </w:r>
    </w:p>
  </w:footnote>
  <w:footnote w:type="continuationSeparator" w:id="0">
    <w:p w:rsidR="00460D27" w:rsidRDefault="00460D27" w:rsidP="00F03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A08" w:rsidRPr="005920B4" w:rsidRDefault="004F1665" w:rsidP="00DB0DB9">
    <w:pPr>
      <w:pStyle w:val="Header"/>
      <w:bidi/>
      <w:rPr>
        <w:rFonts w:cs="B Nazanin"/>
        <w:sz w:val="36"/>
        <w:szCs w:val="36"/>
        <w:rtl/>
      </w:rPr>
    </w:pPr>
    <w:r w:rsidRPr="005920B4">
      <w:rPr>
        <w:rFonts w:cs="B Nazanin"/>
        <w:sz w:val="36"/>
        <w:szCs w:val="36"/>
      </w:rPr>
      <w:t xml:space="preserve">              </w:t>
    </w:r>
    <w:r w:rsidRPr="005920B4">
      <w:rPr>
        <w:rFonts w:cs="B Nazanin" w:hint="cs"/>
        <w:sz w:val="36"/>
        <w:szCs w:val="36"/>
        <w:rtl/>
      </w:rPr>
      <w:t>گروه امنیت شبکه</w:t>
    </w:r>
    <w:r w:rsidR="00397A08" w:rsidRPr="005920B4">
      <w:rPr>
        <w:rFonts w:cs="B Nazanin"/>
        <w:sz w:val="36"/>
        <w:szCs w:val="36"/>
        <w:rtl/>
      </w:rPr>
      <w:tab/>
    </w:r>
    <w:r w:rsidR="00397A08" w:rsidRPr="005920B4">
      <w:rPr>
        <w:rFonts w:cs="B Nazanin"/>
        <w:sz w:val="36"/>
        <w:szCs w:val="36"/>
        <w:rtl/>
      </w:rPr>
      <w:tab/>
    </w:r>
    <w:r w:rsidR="00397A08" w:rsidRPr="005920B4">
      <w:rPr>
        <w:rFonts w:cs="B Nazanin" w:hint="cs"/>
        <w:sz w:val="36"/>
        <w:szCs w:val="36"/>
        <w:rtl/>
      </w:rPr>
      <w:t xml:space="preserve">               </w:t>
    </w:r>
  </w:p>
  <w:p w:rsidR="004F1665" w:rsidRPr="005920B4" w:rsidRDefault="00397A08" w:rsidP="00397A08">
    <w:pPr>
      <w:pStyle w:val="Header"/>
      <w:bidi/>
      <w:rPr>
        <w:rFonts w:cs="B Nazanin"/>
        <w:sz w:val="36"/>
        <w:szCs w:val="36"/>
      </w:rPr>
    </w:pPr>
    <w:r w:rsidRPr="005920B4">
      <w:rPr>
        <w:rFonts w:cs="B Nazanin"/>
        <w:sz w:val="36"/>
        <w:szCs w:val="36"/>
        <w:rtl/>
      </w:rPr>
      <w:tab/>
    </w:r>
    <w:r w:rsidRPr="005920B4">
      <w:rPr>
        <w:rFonts w:cs="B Nazanin" w:hint="cs"/>
        <w:sz w:val="36"/>
        <w:szCs w:val="36"/>
        <w:rtl/>
      </w:rPr>
      <w:t xml:space="preserve">                                فرم شناسایی شبکه و تجهیزات </w:t>
    </w:r>
    <w:sdt>
      <w:sdtPr>
        <w:rPr>
          <w:rFonts w:cs="B Nazanin"/>
          <w:color w:val="2E74B5" w:themeColor="accent1" w:themeShade="BF"/>
          <w:sz w:val="36"/>
          <w:szCs w:val="36"/>
          <w:rtl/>
        </w:rPr>
        <w:alias w:val="Company"/>
        <w:tag w:val=""/>
        <w:id w:val="-1553614398"/>
        <w:placeholder>
          <w:docPart w:val="63E4115E5B88471DBEA668490962D09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547881" w:rsidRPr="005920B4">
          <w:rPr>
            <w:rFonts w:cs="B Nazanin" w:hint="cs"/>
            <w:color w:val="2E74B5" w:themeColor="accent1" w:themeShade="BF"/>
            <w:sz w:val="36"/>
            <w:szCs w:val="36"/>
            <w:rtl/>
            <w:lang w:bidi="fa-IR"/>
          </w:rPr>
          <w:t>سازمان نمونه</w:t>
        </w:r>
      </w:sdtContent>
    </w:sdt>
    <w:r w:rsidRPr="005920B4">
      <w:rPr>
        <w:rFonts w:cs="B Nazanin" w:hint="cs"/>
        <w:sz w:val="36"/>
        <w:szCs w:val="36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C4748"/>
    <w:multiLevelType w:val="hybridMultilevel"/>
    <w:tmpl w:val="93360C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9D1"/>
    <w:rsid w:val="00017C44"/>
    <w:rsid w:val="00042977"/>
    <w:rsid w:val="00045C8D"/>
    <w:rsid w:val="0005786F"/>
    <w:rsid w:val="00061EA7"/>
    <w:rsid w:val="00076676"/>
    <w:rsid w:val="000C2CBA"/>
    <w:rsid w:val="000D3784"/>
    <w:rsid w:val="000E59F7"/>
    <w:rsid w:val="000F5D00"/>
    <w:rsid w:val="00100058"/>
    <w:rsid w:val="00111DAA"/>
    <w:rsid w:val="001248F0"/>
    <w:rsid w:val="001553E3"/>
    <w:rsid w:val="001A061E"/>
    <w:rsid w:val="001B7A33"/>
    <w:rsid w:val="001F59D3"/>
    <w:rsid w:val="002014A8"/>
    <w:rsid w:val="00210BEE"/>
    <w:rsid w:val="00232F43"/>
    <w:rsid w:val="0024610C"/>
    <w:rsid w:val="0027681D"/>
    <w:rsid w:val="00293BDD"/>
    <w:rsid w:val="00296751"/>
    <w:rsid w:val="002A3369"/>
    <w:rsid w:val="002B72CF"/>
    <w:rsid w:val="0032288D"/>
    <w:rsid w:val="0035277D"/>
    <w:rsid w:val="00366D74"/>
    <w:rsid w:val="0037132C"/>
    <w:rsid w:val="00374476"/>
    <w:rsid w:val="003837AB"/>
    <w:rsid w:val="00387AB4"/>
    <w:rsid w:val="00397A08"/>
    <w:rsid w:val="003C2248"/>
    <w:rsid w:val="003D0884"/>
    <w:rsid w:val="004045D0"/>
    <w:rsid w:val="00422FA3"/>
    <w:rsid w:val="00433022"/>
    <w:rsid w:val="004505ED"/>
    <w:rsid w:val="00460D27"/>
    <w:rsid w:val="00461E77"/>
    <w:rsid w:val="00486BB9"/>
    <w:rsid w:val="004917FE"/>
    <w:rsid w:val="0049495A"/>
    <w:rsid w:val="004A3514"/>
    <w:rsid w:val="004D7143"/>
    <w:rsid w:val="004E4F2E"/>
    <w:rsid w:val="004F1665"/>
    <w:rsid w:val="00536C21"/>
    <w:rsid w:val="00547881"/>
    <w:rsid w:val="005920B4"/>
    <w:rsid w:val="00594B2E"/>
    <w:rsid w:val="005B2FBE"/>
    <w:rsid w:val="005C072F"/>
    <w:rsid w:val="006163DB"/>
    <w:rsid w:val="00622720"/>
    <w:rsid w:val="00622F55"/>
    <w:rsid w:val="0062383A"/>
    <w:rsid w:val="006417CB"/>
    <w:rsid w:val="00654EFB"/>
    <w:rsid w:val="00667BDA"/>
    <w:rsid w:val="00685E6E"/>
    <w:rsid w:val="006A5FAC"/>
    <w:rsid w:val="006B17F4"/>
    <w:rsid w:val="0070301B"/>
    <w:rsid w:val="00721071"/>
    <w:rsid w:val="00726C66"/>
    <w:rsid w:val="00731CD4"/>
    <w:rsid w:val="00740693"/>
    <w:rsid w:val="00741481"/>
    <w:rsid w:val="00746B75"/>
    <w:rsid w:val="00747170"/>
    <w:rsid w:val="00750838"/>
    <w:rsid w:val="00755EA5"/>
    <w:rsid w:val="00762CB2"/>
    <w:rsid w:val="007929F7"/>
    <w:rsid w:val="007A0769"/>
    <w:rsid w:val="007B33CE"/>
    <w:rsid w:val="007E504A"/>
    <w:rsid w:val="007F65A5"/>
    <w:rsid w:val="008005A6"/>
    <w:rsid w:val="0081039C"/>
    <w:rsid w:val="0081616E"/>
    <w:rsid w:val="008171A9"/>
    <w:rsid w:val="00837448"/>
    <w:rsid w:val="008436D4"/>
    <w:rsid w:val="00845DB0"/>
    <w:rsid w:val="0084619D"/>
    <w:rsid w:val="0085799D"/>
    <w:rsid w:val="00877736"/>
    <w:rsid w:val="00880E1C"/>
    <w:rsid w:val="00890042"/>
    <w:rsid w:val="008B21C1"/>
    <w:rsid w:val="008B411A"/>
    <w:rsid w:val="008E0841"/>
    <w:rsid w:val="0090473C"/>
    <w:rsid w:val="009071AE"/>
    <w:rsid w:val="0091037A"/>
    <w:rsid w:val="009236B7"/>
    <w:rsid w:val="00926EE0"/>
    <w:rsid w:val="00930144"/>
    <w:rsid w:val="009367BF"/>
    <w:rsid w:val="00957DE3"/>
    <w:rsid w:val="00963F44"/>
    <w:rsid w:val="00984299"/>
    <w:rsid w:val="00996895"/>
    <w:rsid w:val="009D17D0"/>
    <w:rsid w:val="009E3169"/>
    <w:rsid w:val="009F060B"/>
    <w:rsid w:val="00A21925"/>
    <w:rsid w:val="00A26EB0"/>
    <w:rsid w:val="00A4031E"/>
    <w:rsid w:val="00A702CD"/>
    <w:rsid w:val="00A77019"/>
    <w:rsid w:val="00A80F78"/>
    <w:rsid w:val="00A825F7"/>
    <w:rsid w:val="00A92EB3"/>
    <w:rsid w:val="00A95302"/>
    <w:rsid w:val="00AA2668"/>
    <w:rsid w:val="00AB1790"/>
    <w:rsid w:val="00AB2CBD"/>
    <w:rsid w:val="00AB3D7F"/>
    <w:rsid w:val="00AB5682"/>
    <w:rsid w:val="00AD605D"/>
    <w:rsid w:val="00AF70CA"/>
    <w:rsid w:val="00B33E6E"/>
    <w:rsid w:val="00B42EDD"/>
    <w:rsid w:val="00B628E2"/>
    <w:rsid w:val="00B71AF8"/>
    <w:rsid w:val="00B9709A"/>
    <w:rsid w:val="00BA7F48"/>
    <w:rsid w:val="00BB4E17"/>
    <w:rsid w:val="00BB7593"/>
    <w:rsid w:val="00BC3D5F"/>
    <w:rsid w:val="00C316C7"/>
    <w:rsid w:val="00C45B7F"/>
    <w:rsid w:val="00C52B16"/>
    <w:rsid w:val="00C80763"/>
    <w:rsid w:val="00C856E4"/>
    <w:rsid w:val="00C85A6E"/>
    <w:rsid w:val="00C91BC8"/>
    <w:rsid w:val="00CC47A2"/>
    <w:rsid w:val="00CD35ED"/>
    <w:rsid w:val="00D17404"/>
    <w:rsid w:val="00D32E1C"/>
    <w:rsid w:val="00D45576"/>
    <w:rsid w:val="00D9619B"/>
    <w:rsid w:val="00DB0DB9"/>
    <w:rsid w:val="00DF086A"/>
    <w:rsid w:val="00E245C2"/>
    <w:rsid w:val="00E27F44"/>
    <w:rsid w:val="00E47919"/>
    <w:rsid w:val="00E6761A"/>
    <w:rsid w:val="00E7456E"/>
    <w:rsid w:val="00E9487E"/>
    <w:rsid w:val="00EA4810"/>
    <w:rsid w:val="00EB1474"/>
    <w:rsid w:val="00EB29B4"/>
    <w:rsid w:val="00EC2F35"/>
    <w:rsid w:val="00ED1E92"/>
    <w:rsid w:val="00F039D1"/>
    <w:rsid w:val="00F34727"/>
    <w:rsid w:val="00F364D1"/>
    <w:rsid w:val="00F428FC"/>
    <w:rsid w:val="00F43008"/>
    <w:rsid w:val="00F53132"/>
    <w:rsid w:val="00F8189C"/>
    <w:rsid w:val="00F82055"/>
    <w:rsid w:val="00FA2EE5"/>
    <w:rsid w:val="00FA71A9"/>
    <w:rsid w:val="00FC4F56"/>
    <w:rsid w:val="00FF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763AC"/>
  <w15:chartTrackingRefBased/>
  <w15:docId w15:val="{ED762D1F-0CB7-4509-B3F6-9B951BBE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9D1"/>
  </w:style>
  <w:style w:type="paragraph" w:styleId="Footer">
    <w:name w:val="footer"/>
    <w:basedOn w:val="Normal"/>
    <w:link w:val="FooterChar"/>
    <w:uiPriority w:val="99"/>
    <w:unhideWhenUsed/>
    <w:rsid w:val="00F03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9D1"/>
  </w:style>
  <w:style w:type="paragraph" w:styleId="BalloonText">
    <w:name w:val="Balloon Text"/>
    <w:basedOn w:val="Normal"/>
    <w:link w:val="BalloonTextChar"/>
    <w:uiPriority w:val="99"/>
    <w:semiHidden/>
    <w:unhideWhenUsed/>
    <w:rsid w:val="00F03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9D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16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97A08"/>
    <w:rPr>
      <w:color w:val="808080"/>
    </w:rPr>
  </w:style>
  <w:style w:type="paragraph" w:styleId="ListParagraph">
    <w:name w:val="List Paragraph"/>
    <w:basedOn w:val="Normal"/>
    <w:uiPriority w:val="34"/>
    <w:qFormat/>
    <w:rsid w:val="0089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E4115E5B88471DBEA668490962D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A0601-B83E-44AF-ACF0-21A1C5382C89}"/>
      </w:docPartPr>
      <w:docPartBody>
        <w:p w:rsidR="007051EE" w:rsidRDefault="00EB310C">
          <w:r w:rsidRPr="004A3DE9">
            <w:rPr>
              <w:rStyle w:val="PlaceholderText"/>
            </w:rPr>
            <w:t>[Company]</w:t>
          </w:r>
        </w:p>
      </w:docPartBody>
    </w:docPart>
    <w:docPart>
      <w:docPartPr>
        <w:name w:val="03C64AB4B4674A4187308A57D6A60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1E555-E2C4-4377-B8F1-7D59A18486CE}"/>
      </w:docPartPr>
      <w:docPartBody>
        <w:p w:rsidR="007051EE" w:rsidRDefault="00EB310C">
          <w:r w:rsidRPr="004A3DE9">
            <w:rPr>
              <w:rStyle w:val="PlaceholderText"/>
            </w:rPr>
            <w:t>[Company]</w:t>
          </w:r>
        </w:p>
      </w:docPartBody>
    </w:docPart>
    <w:docPart>
      <w:docPartPr>
        <w:name w:val="E08B90E02C39402CA16CE77CB522A2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CE11DB-391E-42AD-8916-E1295661B36D}"/>
      </w:docPartPr>
      <w:docPartBody>
        <w:p w:rsidR="00F66C6C" w:rsidRDefault="004F2EEB">
          <w:r w:rsidRPr="00530537">
            <w:rPr>
              <w:rStyle w:val="PlaceholderText"/>
            </w:rPr>
            <w:t>[Company]</w:t>
          </w:r>
        </w:p>
      </w:docPartBody>
    </w:docPart>
    <w:docPart>
      <w:docPartPr>
        <w:name w:val="79E3E8EEB0854D639D7AA4F8A080F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523EC-107E-4E6A-BD59-0AE4C567C36E}"/>
      </w:docPartPr>
      <w:docPartBody>
        <w:p w:rsidR="00DB7505" w:rsidRDefault="001B1408" w:rsidP="001B1408">
          <w:pPr>
            <w:pStyle w:val="79E3E8EEB0854D639D7AA4F8A080FF34"/>
          </w:pPr>
          <w:r w:rsidRPr="004A3DE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10C"/>
    <w:rsid w:val="001B1408"/>
    <w:rsid w:val="00287386"/>
    <w:rsid w:val="004355EE"/>
    <w:rsid w:val="004953B6"/>
    <w:rsid w:val="004F2EEB"/>
    <w:rsid w:val="007051EE"/>
    <w:rsid w:val="0073169A"/>
    <w:rsid w:val="00AD2372"/>
    <w:rsid w:val="00C74738"/>
    <w:rsid w:val="00CA1AF4"/>
    <w:rsid w:val="00CD20D0"/>
    <w:rsid w:val="00DB7505"/>
    <w:rsid w:val="00E449BE"/>
    <w:rsid w:val="00EB310C"/>
    <w:rsid w:val="00F66C6C"/>
    <w:rsid w:val="00F96073"/>
    <w:rsid w:val="00FB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10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408"/>
    <w:rPr>
      <w:color w:val="808080"/>
    </w:rPr>
  </w:style>
  <w:style w:type="paragraph" w:customStyle="1" w:styleId="24FC138002AC49209AE1AA757B21E610">
    <w:name w:val="24FC138002AC49209AE1AA757B21E610"/>
    <w:rsid w:val="00C74738"/>
  </w:style>
  <w:style w:type="paragraph" w:customStyle="1" w:styleId="DC4E005436C2499EB191BDC88CA22603">
    <w:name w:val="DC4E005436C2499EB191BDC88CA22603"/>
    <w:rsid w:val="001B1408"/>
  </w:style>
  <w:style w:type="paragraph" w:customStyle="1" w:styleId="79E3E8EEB0854D639D7AA4F8A080FF34">
    <w:name w:val="79E3E8EEB0854D639D7AA4F8A080FF34"/>
    <w:rsid w:val="001B14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Network-Identification-Form</vt:lpstr>
    </vt:vector>
  </TitlesOfParts>
  <Company>سازمان نمونه</Company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Network-Identification-Form</dc:title>
  <dc:subject/>
  <dc:creator>Mohammad Reza Gerami</dc:creator>
  <cp:keywords/>
  <dc:description>mr.gerami@gmail.com</dc:description>
  <cp:lastModifiedBy>Mohammad Reza</cp:lastModifiedBy>
  <cp:revision>3</cp:revision>
  <cp:lastPrinted>2016-01-20T14:32:00Z</cp:lastPrinted>
  <dcterms:created xsi:type="dcterms:W3CDTF">2016-02-16T05:52:00Z</dcterms:created>
  <dcterms:modified xsi:type="dcterms:W3CDTF">2024-11-16T05:06:00Z</dcterms:modified>
  <cp:version>09125792641</cp:version>
</cp:coreProperties>
</file>