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52" w:rsidRDefault="006C5CCE">
      <w:pPr>
        <w:rPr>
          <w:rFonts w:ascii="Times New Roman" w:hAnsi="Times New Roman" w:cs="Times New Roman"/>
          <w:sz w:val="24"/>
        </w:rPr>
      </w:pPr>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Pr>
          <w:rFonts w:ascii="Times New Roman" w:hAnsi="Times New Roman" w:cs="Times New Roman"/>
          <w:sz w:val="24"/>
        </w:rPr>
        <w:t>Manually turn lights on and off via Amazon Dash Button</w:t>
      </w:r>
    </w:p>
    <w:p w:rsidR="006C5CCE" w:rsidRDefault="006C5CCE" w:rsidP="006C5CCE">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6C5CCE" w:rsidRDefault="006C5CCE" w:rsidP="006C5CCE">
      <w:pPr>
        <w:pStyle w:val="ListParagraph"/>
        <w:numPr>
          <w:ilvl w:val="0"/>
          <w:numId w:val="1"/>
        </w:numPr>
      </w:pPr>
      <w:r>
        <w:t>The user enters a room equipped with an Amazon Dash button and a controllable light source.</w:t>
      </w:r>
    </w:p>
    <w:p w:rsidR="006C5CCE" w:rsidRDefault="006C5CCE" w:rsidP="006C5CCE">
      <w:pPr>
        <w:pStyle w:val="ListParagraph"/>
        <w:numPr>
          <w:ilvl w:val="0"/>
          <w:numId w:val="1"/>
        </w:numPr>
      </w:pPr>
      <w:r>
        <w:t>The User presses the Amazon Dash button</w:t>
      </w:r>
    </w:p>
    <w:p w:rsidR="006C5CCE" w:rsidRDefault="006C5CCE" w:rsidP="006C5CCE">
      <w:pPr>
        <w:pStyle w:val="ListParagraph"/>
        <w:numPr>
          <w:ilvl w:val="0"/>
          <w:numId w:val="1"/>
        </w:numPr>
      </w:pPr>
      <w:r>
        <w:t>The light source is now on if it was off prior to pressing the Amazon Dash button or is now off if it was on prior to pressing the Amazon Dash button</w:t>
      </w:r>
    </w:p>
    <w:p w:rsidR="006C5CCE" w:rsidRDefault="006C5CCE" w:rsidP="006C5CCE">
      <w:pPr>
        <w:rPr>
          <w:rFonts w:ascii="Times New Roman" w:hAnsi="Times New Roman" w:cs="Times New Roman"/>
          <w:b/>
          <w:noProof/>
          <w:sz w:val="24"/>
        </w:rPr>
      </w:pPr>
      <w:r>
        <w:rPr>
          <w:rFonts w:ascii="Times New Roman" w:hAnsi="Times New Roman" w:cs="Times New Roman"/>
          <w:b/>
          <w:noProof/>
          <w:sz w:val="24"/>
        </w:rPr>
        <w:t>Alternate flows:</w:t>
      </w:r>
    </w:p>
    <w:p w:rsidR="006C5CCE" w:rsidRDefault="006C5CCE" w:rsidP="006C5CCE">
      <w:pPr>
        <w:rPr>
          <w:rFonts w:ascii="Times New Roman" w:hAnsi="Times New Roman" w:cs="Times New Roman"/>
          <w:noProof/>
          <w:sz w:val="24"/>
        </w:rPr>
      </w:pPr>
      <w:r>
        <w:rPr>
          <w:rFonts w:ascii="Times New Roman" w:hAnsi="Times New Roman" w:cs="Times New Roman"/>
          <w:noProof/>
          <w:sz w:val="24"/>
        </w:rPr>
        <w:t>3A. The controllable light source is not properly mapped to by the server</w:t>
      </w:r>
    </w:p>
    <w:p w:rsidR="006C5CCE" w:rsidRPr="006C5CCE" w:rsidRDefault="006C5CCE" w:rsidP="006C5CCE">
      <w:pPr>
        <w:pStyle w:val="ListParagraph"/>
        <w:numPr>
          <w:ilvl w:val="0"/>
          <w:numId w:val="3"/>
        </w:numPr>
        <w:rPr>
          <w:rFonts w:ascii="Times New Roman" w:hAnsi="Times New Roman" w:cs="Times New Roman"/>
          <w:b/>
          <w:noProof/>
          <w:sz w:val="24"/>
        </w:rPr>
      </w:pPr>
      <w:r>
        <w:rPr>
          <w:rFonts w:ascii="Times New Roman" w:hAnsi="Times New Roman" w:cs="Times New Roman"/>
          <w:noProof/>
          <w:sz w:val="24"/>
        </w:rPr>
        <w:t>The User notifies administrator of the issue</w:t>
      </w:r>
    </w:p>
    <w:p w:rsidR="006C5CCE" w:rsidRPr="006C5CCE" w:rsidRDefault="006C5CCE" w:rsidP="006C5CCE">
      <w:pPr>
        <w:pStyle w:val="ListParagraph"/>
        <w:numPr>
          <w:ilvl w:val="0"/>
          <w:numId w:val="3"/>
        </w:numPr>
        <w:rPr>
          <w:rFonts w:ascii="Times New Roman" w:hAnsi="Times New Roman" w:cs="Times New Roman"/>
          <w:b/>
          <w:noProof/>
          <w:sz w:val="24"/>
        </w:rPr>
      </w:pPr>
      <w:r>
        <w:rPr>
          <w:rFonts w:ascii="Times New Roman" w:hAnsi="Times New Roman" w:cs="Times New Roman"/>
          <w:noProof/>
          <w:sz w:val="24"/>
        </w:rPr>
        <w:t>The administrator readjusts mapping of possible light sources in the central server</w:t>
      </w:r>
    </w:p>
    <w:p w:rsidR="006C5CCE" w:rsidRDefault="006C5CCE" w:rsidP="006C5CCE">
      <w:pPr>
        <w:rPr>
          <w:rFonts w:ascii="Times New Roman" w:hAnsi="Times New Roman" w:cs="Times New Roman"/>
          <w:noProof/>
          <w:sz w:val="24"/>
        </w:rPr>
      </w:pPr>
      <w:r>
        <w:rPr>
          <w:rFonts w:ascii="Times New Roman" w:hAnsi="Times New Roman" w:cs="Times New Roman"/>
          <w:noProof/>
          <w:sz w:val="24"/>
        </w:rPr>
        <w:t>3B. The light source switch states after pressing the Amazon Dash button</w:t>
      </w:r>
    </w:p>
    <w:p w:rsidR="006C5CCE" w:rsidRPr="006C5CCE" w:rsidRDefault="006C5CCE" w:rsidP="006C5CCE">
      <w:pPr>
        <w:pStyle w:val="ListParagraph"/>
        <w:numPr>
          <w:ilvl w:val="0"/>
          <w:numId w:val="4"/>
        </w:numPr>
        <w:rPr>
          <w:rFonts w:ascii="Times New Roman" w:hAnsi="Times New Roman" w:cs="Times New Roman"/>
          <w:b/>
          <w:noProof/>
          <w:sz w:val="24"/>
        </w:rPr>
      </w:pPr>
      <w:r>
        <w:rPr>
          <w:rFonts w:ascii="Times New Roman" w:hAnsi="Times New Roman" w:cs="Times New Roman"/>
          <w:noProof/>
          <w:sz w:val="24"/>
        </w:rPr>
        <w:t>The user notifies administrator</w:t>
      </w:r>
    </w:p>
    <w:p w:rsidR="006C5CCE" w:rsidRPr="006C5CCE" w:rsidRDefault="006C5CCE" w:rsidP="006C5CCE">
      <w:pPr>
        <w:pStyle w:val="ListParagraph"/>
        <w:numPr>
          <w:ilvl w:val="0"/>
          <w:numId w:val="4"/>
        </w:numPr>
        <w:rPr>
          <w:rFonts w:ascii="Times New Roman" w:hAnsi="Times New Roman" w:cs="Times New Roman"/>
          <w:b/>
          <w:noProof/>
          <w:sz w:val="24"/>
        </w:rPr>
      </w:pPr>
      <w:r>
        <w:rPr>
          <w:rFonts w:ascii="Times New Roman" w:hAnsi="Times New Roman" w:cs="Times New Roman"/>
          <w:noProof/>
          <w:sz w:val="24"/>
        </w:rPr>
        <w:t>The administrator readjusts the mapping of the light sources to ensure that the server properly associates its list of available lights with the physical lights</w:t>
      </w:r>
    </w:p>
    <w:p w:rsidR="006C5CCE" w:rsidRDefault="006C5CCE" w:rsidP="006C5CCE">
      <w:pPr>
        <w:rPr>
          <w:rFonts w:ascii="Times New Roman" w:hAnsi="Times New Roman" w:cs="Times New Roman"/>
          <w:noProof/>
          <w:sz w:val="24"/>
        </w:rPr>
      </w:pPr>
      <w:r>
        <w:rPr>
          <w:rFonts w:ascii="Times New Roman" w:hAnsi="Times New Roman" w:cs="Times New Roman"/>
          <w:noProof/>
          <w:sz w:val="24"/>
        </w:rPr>
        <w:t>3C. Amazon Dash Button is not connected to the local wifi network</w:t>
      </w:r>
    </w:p>
    <w:p w:rsidR="00293D01" w:rsidRPr="00293D01" w:rsidRDefault="006C5CCE" w:rsidP="006C5CCE">
      <w:pPr>
        <w:pStyle w:val="ListParagraph"/>
        <w:numPr>
          <w:ilvl w:val="0"/>
          <w:numId w:val="5"/>
        </w:numPr>
        <w:rPr>
          <w:rFonts w:ascii="Times New Roman" w:hAnsi="Times New Roman" w:cs="Times New Roman"/>
          <w:b/>
          <w:noProof/>
          <w:sz w:val="24"/>
        </w:rPr>
      </w:pPr>
      <w:r>
        <w:rPr>
          <w:rFonts w:ascii="Times New Roman" w:hAnsi="Times New Roman" w:cs="Times New Roman"/>
          <w:noProof/>
          <w:sz w:val="24"/>
        </w:rPr>
        <w:t>The user uses the Amazon app to connect the Amazon Dash button to the local wifi network</w:t>
      </w:r>
      <w:r w:rsidR="00F212B5">
        <w:rPr>
          <w:rFonts w:ascii="Times New Roman" w:hAnsi="Times New Roman" w:cs="Times New Roman"/>
          <w:noProof/>
          <w:sz w:val="24"/>
        </w:rPr>
        <w:t xml:space="preserve"> </w:t>
      </w:r>
      <w:r w:rsidR="00293D01">
        <w:rPr>
          <w:rFonts w:ascii="Times New Roman" w:hAnsi="Times New Roman" w:cs="Times New Roman"/>
          <w:noProof/>
          <w:sz w:val="24"/>
        </w:rPr>
        <w:t xml:space="preserve">  </w:t>
      </w:r>
    </w:p>
    <w:p w:rsidR="00293D01" w:rsidRDefault="00293D01" w:rsidP="00293D01">
      <w:pPr>
        <w:rPr>
          <w:rFonts w:ascii="Times New Roman" w:hAnsi="Times New Roman" w:cs="Times New Roman"/>
          <w:b/>
          <w:noProof/>
          <w:sz w:val="24"/>
        </w:rPr>
      </w:pPr>
    </w:p>
    <w:p w:rsidR="006C5CCE" w:rsidRDefault="00293D01" w:rsidP="00293D01">
      <w:pPr>
        <w:rPr>
          <w:rFonts w:ascii="Times New Roman" w:hAnsi="Times New Roman" w:cs="Times New Roman"/>
          <w:b/>
          <w:noProof/>
          <w:sz w:val="24"/>
        </w:rPr>
      </w:pPr>
      <w:r>
        <w:rPr>
          <w:rFonts w:ascii="Times New Roman" w:hAnsi="Times New Roman" w:cs="Times New Roman"/>
          <w:b/>
          <w:noProof/>
          <w:sz w:val="24"/>
        </w:rPr>
        <w:drawing>
          <wp:inline distT="0" distB="0" distL="0" distR="0">
            <wp:extent cx="6238736" cy="3090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5 - Page 1.jpe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238736" cy="3090773"/>
                    </a:xfrm>
                    <a:prstGeom prst="rect">
                      <a:avLst/>
                    </a:prstGeom>
                    <a:ln>
                      <a:noFill/>
                    </a:ln>
                    <a:extLst>
                      <a:ext uri="{53640926-AAD7-44D8-BBD7-CCE9431645EC}">
                        <a14:shadowObscured xmlns:a14="http://schemas.microsoft.com/office/drawing/2010/main"/>
                      </a:ext>
                    </a:extLst>
                  </pic:spPr>
                </pic:pic>
              </a:graphicData>
            </a:graphic>
          </wp:inline>
        </w:drawing>
      </w:r>
      <w:r w:rsidR="006C5CCE" w:rsidRPr="00293D01">
        <w:rPr>
          <w:rFonts w:ascii="Times New Roman" w:hAnsi="Times New Roman" w:cs="Times New Roman"/>
          <w:b/>
          <w:noProof/>
          <w:sz w:val="24"/>
        </w:rPr>
        <w:t xml:space="preserve"> </w:t>
      </w:r>
    </w:p>
    <w:p w:rsidR="00211CCF" w:rsidRDefault="00211CCF" w:rsidP="00293D01">
      <w:pPr>
        <w:rPr>
          <w:rFonts w:ascii="Times New Roman" w:hAnsi="Times New Roman" w:cs="Times New Roman"/>
          <w:b/>
          <w:noProof/>
          <w:sz w:val="24"/>
        </w:rPr>
      </w:pPr>
    </w:p>
    <w:p w:rsidR="00211CCF" w:rsidRPr="00293D01" w:rsidRDefault="00211CCF" w:rsidP="00293D01">
      <w:pPr>
        <w:rPr>
          <w:rFonts w:ascii="Times New Roman" w:hAnsi="Times New Roman" w:cs="Times New Roman"/>
          <w:b/>
          <w:noProof/>
          <w:sz w:val="24"/>
        </w:rPr>
      </w:pPr>
    </w:p>
    <w:p w:rsidR="00293D01" w:rsidRDefault="00293D01" w:rsidP="00293D01">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Turn on light</w:t>
      </w:r>
      <w:r w:rsidR="00211CCF">
        <w:rPr>
          <w:rFonts w:ascii="Times New Roman" w:hAnsi="Times New Roman" w:cs="Times New Roman"/>
          <w:sz w:val="24"/>
        </w:rPr>
        <w:t>s</w:t>
      </w:r>
      <w:r>
        <w:rPr>
          <w:rFonts w:ascii="Times New Roman" w:hAnsi="Times New Roman" w:cs="Times New Roman"/>
          <w:sz w:val="24"/>
        </w:rPr>
        <w:t xml:space="preserve"> by entering a room</w:t>
      </w:r>
    </w:p>
    <w:p w:rsidR="00293D01" w:rsidRDefault="00293D01" w:rsidP="00293D01">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user walks into a room that has no connected light source currently on.</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mobile app sends a message to the server telling it what room it has entered.</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server recieves the information and determines which light source</w:t>
      </w:r>
      <w:r w:rsidR="00211CCF">
        <w:rPr>
          <w:rFonts w:ascii="Times New Roman" w:hAnsi="Times New Roman" w:cs="Times New Roman"/>
          <w:noProof/>
          <w:sz w:val="24"/>
        </w:rPr>
        <w:t>s are in the room and need to be turned on</w:t>
      </w:r>
      <w:r>
        <w:rPr>
          <w:rFonts w:ascii="Times New Roman" w:hAnsi="Times New Roman" w:cs="Times New Roman"/>
          <w:noProof/>
          <w:sz w:val="24"/>
        </w:rPr>
        <w:t>.</w:t>
      </w:r>
    </w:p>
    <w:p w:rsidR="00293D01" w:rsidRP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 xml:space="preserve">The server </w:t>
      </w:r>
      <w:r w:rsidR="00211CCF">
        <w:rPr>
          <w:rFonts w:ascii="Times New Roman" w:hAnsi="Times New Roman" w:cs="Times New Roman"/>
          <w:noProof/>
          <w:sz w:val="24"/>
        </w:rPr>
        <w:t>turns on all connected lights available in the room.</w:t>
      </w:r>
    </w:p>
    <w:p w:rsidR="00293D01" w:rsidRDefault="00293D01" w:rsidP="00293D01">
      <w:pPr>
        <w:rPr>
          <w:rFonts w:ascii="Times New Roman" w:hAnsi="Times New Roman" w:cs="Times New Roman"/>
          <w:b/>
          <w:noProof/>
          <w:sz w:val="24"/>
        </w:rPr>
      </w:pPr>
      <w:r>
        <w:rPr>
          <w:rFonts w:ascii="Times New Roman" w:hAnsi="Times New Roman" w:cs="Times New Roman"/>
          <w:b/>
          <w:noProof/>
          <w:sz w:val="24"/>
        </w:rPr>
        <w:t>Alternate flows:</w:t>
      </w:r>
    </w:p>
    <w:p w:rsidR="00293D01" w:rsidRDefault="00293D01" w:rsidP="006C5CCE">
      <w:pPr>
        <w:rPr>
          <w:rFonts w:ascii="Times New Roman" w:hAnsi="Times New Roman" w:cs="Times New Roman"/>
          <w:noProof/>
          <w:sz w:val="24"/>
        </w:rPr>
      </w:pPr>
      <w:r>
        <w:rPr>
          <w:rFonts w:ascii="Times New Roman" w:hAnsi="Times New Roman" w:cs="Times New Roman"/>
          <w:noProof/>
          <w:sz w:val="24"/>
        </w:rPr>
        <w:t>1A. Light source is manually turned on through app before entering room</w:t>
      </w:r>
    </w:p>
    <w:p w:rsidR="00293D01" w:rsidRDefault="00293D01" w:rsidP="00293D01">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Server determines that light source was manually turned on by Amazon Dash button override</w:t>
      </w:r>
    </w:p>
    <w:p w:rsidR="00293D01" w:rsidRDefault="00293D01" w:rsidP="00293D01">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No changes are made to light source status</w:t>
      </w:r>
    </w:p>
    <w:p w:rsidR="00211CCF" w:rsidRDefault="00211CCF" w:rsidP="00211CCF">
      <w:pPr>
        <w:rPr>
          <w:rFonts w:ascii="Times New Roman" w:hAnsi="Times New Roman" w:cs="Times New Roman"/>
          <w:noProof/>
          <w:sz w:val="24"/>
        </w:rPr>
      </w:pPr>
      <w:r>
        <w:rPr>
          <w:rFonts w:ascii="Times New Roman" w:hAnsi="Times New Roman" w:cs="Times New Roman"/>
          <w:noProof/>
          <w:sz w:val="24"/>
        </w:rPr>
        <w:drawing>
          <wp:inline distT="0" distB="0" distL="0" distR="0">
            <wp:extent cx="5740147" cy="35241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7 - Page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147" cy="3524102"/>
                    </a:xfrm>
                    <a:prstGeom prst="rect">
                      <a:avLst/>
                    </a:prstGeom>
                  </pic:spPr>
                </pic:pic>
              </a:graphicData>
            </a:graphic>
          </wp:inline>
        </w:drawing>
      </w: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 xml:space="preserve">Turn </w:t>
      </w:r>
      <w:r>
        <w:rPr>
          <w:rFonts w:ascii="Times New Roman" w:hAnsi="Times New Roman" w:cs="Times New Roman"/>
          <w:sz w:val="24"/>
        </w:rPr>
        <w:t>off speaker by leaving a room</w:t>
      </w:r>
    </w:p>
    <w:p w:rsidR="00211CCF" w:rsidRDefault="00211CCF" w:rsidP="00211CCF">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is in a room with a speaker that is currently playing music</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leaves the current room</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mobile app connects to a speaker in the new room that is closer to the User than the previous speaker</w:t>
      </w:r>
    </w:p>
    <w:p w:rsidR="00211CCF" w:rsidRP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Speaker in previous room stops playing music</w:t>
      </w:r>
    </w:p>
    <w:p w:rsidR="00211CCF" w:rsidRDefault="00211CCF" w:rsidP="00211CCF">
      <w:pPr>
        <w:rPr>
          <w:rFonts w:ascii="Times New Roman" w:hAnsi="Times New Roman" w:cs="Times New Roman"/>
          <w:b/>
          <w:noProof/>
          <w:sz w:val="24"/>
        </w:rPr>
      </w:pPr>
      <w:r>
        <w:rPr>
          <w:rFonts w:ascii="Times New Roman" w:hAnsi="Times New Roman" w:cs="Times New Roman"/>
          <w:b/>
          <w:noProof/>
          <w:sz w:val="24"/>
        </w:rPr>
        <w:t>Alternate flows:</w:t>
      </w:r>
    </w:p>
    <w:p w:rsidR="0079368C" w:rsidRPr="0079368C" w:rsidRDefault="0079368C" w:rsidP="0079368C">
      <w:pPr>
        <w:rPr>
          <w:rFonts w:ascii="Times New Roman" w:hAnsi="Times New Roman" w:cs="Times New Roman"/>
          <w:noProof/>
          <w:sz w:val="24"/>
        </w:rPr>
      </w:pPr>
      <w:r w:rsidRPr="0079368C">
        <w:rPr>
          <w:rFonts w:ascii="Times New Roman" w:hAnsi="Times New Roman" w:cs="Times New Roman"/>
          <w:noProof/>
          <w:sz w:val="24"/>
        </w:rPr>
        <w:t xml:space="preserve"> </w:t>
      </w:r>
    </w:p>
    <w:p w:rsidR="00211CCF" w:rsidRPr="00211CCF" w:rsidRDefault="00211CCF" w:rsidP="00211CCF">
      <w:pPr>
        <w:rPr>
          <w:rFonts w:ascii="Times New Roman" w:hAnsi="Times New Roman" w:cs="Times New Roman"/>
          <w:noProof/>
          <w:sz w:val="24"/>
        </w:rPr>
      </w:pPr>
    </w:p>
    <w:p w:rsidR="00211CCF" w:rsidRDefault="00E42BC7" w:rsidP="00211CCF">
      <w:pPr>
        <w:pStyle w:val="ListParagraph"/>
        <w:rPr>
          <w:rFonts w:ascii="Times New Roman" w:hAnsi="Times New Roman" w:cs="Times New Roman"/>
          <w:noProof/>
          <w:sz w:val="24"/>
        </w:rPr>
      </w:pPr>
      <w:r>
        <w:rPr>
          <w:rFonts w:ascii="Times New Roman" w:hAnsi="Times New Roman" w:cs="Times New Roman"/>
          <w:noProof/>
          <w:sz w:val="24"/>
        </w:rPr>
        <w:drawing>
          <wp:inline distT="0" distB="0" distL="0" distR="0">
            <wp:extent cx="5334000" cy="350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0 - Page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0" cy="3507105"/>
                    </a:xfrm>
                    <a:prstGeom prst="rect">
                      <a:avLst/>
                    </a:prstGeom>
                  </pic:spPr>
                </pic:pic>
              </a:graphicData>
            </a:graphic>
          </wp:inline>
        </w:drawing>
      </w: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E42BC7">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sidR="00881DE6">
        <w:rPr>
          <w:rFonts w:ascii="Times New Roman" w:hAnsi="Times New Roman" w:cs="Times New Roman"/>
          <w:sz w:val="24"/>
        </w:rPr>
        <w:t xml:space="preserve"> C</w:t>
      </w:r>
      <w:r>
        <w:rPr>
          <w:rFonts w:ascii="Times New Roman" w:hAnsi="Times New Roman" w:cs="Times New Roman"/>
          <w:sz w:val="24"/>
        </w:rPr>
        <w:t>ontrol brightness of lights via app</w:t>
      </w:r>
    </w:p>
    <w:p w:rsidR="00E42BC7" w:rsidRDefault="00E42BC7" w:rsidP="00E42BC7">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has app open</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goes to the light intensity setting in the app</w:t>
      </w:r>
    </w:p>
    <w:p w:rsidR="003023D9" w:rsidRDefault="00E42BC7" w:rsidP="003023D9">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 xml:space="preserve">User manipulates light intensity setting </w:t>
      </w:r>
    </w:p>
    <w:p w:rsidR="003023D9" w:rsidRPr="003023D9" w:rsidRDefault="003023D9" w:rsidP="003023D9">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App determines which room User is in</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w:t>
      </w:r>
      <w:r w:rsidR="003023D9">
        <w:rPr>
          <w:rFonts w:ascii="Times New Roman" w:hAnsi="Times New Roman" w:cs="Times New Roman"/>
          <w:noProof/>
          <w:sz w:val="24"/>
        </w:rPr>
        <w:t>ll lights in the room the User is in</w:t>
      </w:r>
      <w:r>
        <w:rPr>
          <w:rFonts w:ascii="Times New Roman" w:hAnsi="Times New Roman" w:cs="Times New Roman"/>
          <w:noProof/>
          <w:sz w:val="24"/>
        </w:rPr>
        <w:t xml:space="preserve"> are off if the setting is at zero</w:t>
      </w:r>
      <w:r w:rsidR="00C34C69">
        <w:rPr>
          <w:rFonts w:ascii="Times New Roman" w:hAnsi="Times New Roman" w:cs="Times New Roman"/>
          <w:noProof/>
          <w:sz w:val="24"/>
        </w:rPr>
        <w:t xml:space="preserve"> or </w:t>
      </w:r>
      <w:r w:rsidR="00881DE6">
        <w:rPr>
          <w:rFonts w:ascii="Times New Roman" w:hAnsi="Times New Roman" w:cs="Times New Roman"/>
          <w:noProof/>
          <w:sz w:val="24"/>
        </w:rPr>
        <w:t xml:space="preserve">off </w:t>
      </w:r>
      <w:r w:rsidR="00C34C69">
        <w:rPr>
          <w:rFonts w:ascii="Times New Roman" w:hAnsi="Times New Roman" w:cs="Times New Roman"/>
          <w:noProof/>
          <w:sz w:val="24"/>
        </w:rPr>
        <w:t xml:space="preserve">on and have a </w:t>
      </w:r>
      <w:bookmarkStart w:id="0" w:name="_GoBack"/>
      <w:bookmarkEnd w:id="0"/>
      <w:r w:rsidR="00C34C69">
        <w:rPr>
          <w:rFonts w:ascii="Times New Roman" w:hAnsi="Times New Roman" w:cs="Times New Roman"/>
          <w:noProof/>
          <w:sz w:val="24"/>
        </w:rPr>
        <w:t xml:space="preserve">brightness proportional to the setting. </w:t>
      </w:r>
    </w:p>
    <w:p w:rsidR="00C34C69" w:rsidRDefault="00C34C69" w:rsidP="00881DE6">
      <w:pPr>
        <w:rPr>
          <w:rFonts w:ascii="Times New Roman" w:hAnsi="Times New Roman" w:cs="Times New Roman"/>
          <w:noProof/>
          <w:sz w:val="24"/>
        </w:rPr>
      </w:pPr>
      <w:r>
        <w:rPr>
          <w:rFonts w:ascii="Times New Roman" w:hAnsi="Times New Roman" w:cs="Times New Roman"/>
          <w:noProof/>
          <w:sz w:val="24"/>
        </w:rPr>
        <w:t>2A. Specific light source is not listed on app</w:t>
      </w:r>
    </w:p>
    <w:p w:rsidR="00C34C69" w:rsidRDefault="00C34C69" w:rsidP="00C34C69">
      <w:pPr>
        <w:pStyle w:val="ListParagraph"/>
        <w:numPr>
          <w:ilvl w:val="0"/>
          <w:numId w:val="14"/>
        </w:numPr>
        <w:rPr>
          <w:rFonts w:ascii="Times New Roman" w:hAnsi="Times New Roman" w:cs="Times New Roman"/>
          <w:noProof/>
          <w:sz w:val="24"/>
        </w:rPr>
      </w:pPr>
      <w:r>
        <w:rPr>
          <w:rFonts w:ascii="Times New Roman" w:hAnsi="Times New Roman" w:cs="Times New Roman"/>
          <w:noProof/>
          <w:sz w:val="24"/>
        </w:rPr>
        <w:t>Administrator adds light source and room to server list</w:t>
      </w:r>
    </w:p>
    <w:p w:rsidR="00C34C69" w:rsidRDefault="00C34C69" w:rsidP="00C34C69">
      <w:pPr>
        <w:rPr>
          <w:rFonts w:ascii="Times New Roman" w:hAnsi="Times New Roman" w:cs="Times New Roman"/>
          <w:noProof/>
          <w:sz w:val="24"/>
        </w:rPr>
      </w:pPr>
      <w:r>
        <w:rPr>
          <w:rFonts w:ascii="Times New Roman" w:hAnsi="Times New Roman" w:cs="Times New Roman"/>
          <w:noProof/>
          <w:sz w:val="24"/>
        </w:rPr>
        <w:t>4A. Brightness does not change when intensity setting is manipulated</w:t>
      </w:r>
    </w:p>
    <w:p w:rsidR="00C34C69" w:rsidRDefault="00C34C69" w:rsidP="00C34C69">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User checks that light is capable of adjusting brightness</w:t>
      </w:r>
    </w:p>
    <w:p w:rsidR="00C34C69" w:rsidRPr="00C34C69" w:rsidRDefault="00C34C69" w:rsidP="00C34C69">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Administrator removes and re-adds light source to list.</w:t>
      </w:r>
    </w:p>
    <w:p w:rsidR="003023D9" w:rsidRDefault="003023D9" w:rsidP="00211CCF">
      <w:pPr>
        <w:pStyle w:val="ListParagraph"/>
        <w:rPr>
          <w:rFonts w:ascii="Times New Roman" w:hAnsi="Times New Roman" w:cs="Times New Roman"/>
          <w:noProof/>
          <w:sz w:val="24"/>
        </w:rPr>
      </w:pPr>
    </w:p>
    <w:p w:rsidR="003023D9" w:rsidRPr="003023D9" w:rsidRDefault="003023D9" w:rsidP="003023D9">
      <w:pPr>
        <w:rPr>
          <w:rFonts w:ascii="Times New Roman" w:hAnsi="Times New Roman" w:cs="Times New Roman"/>
          <w:noProof/>
          <w:sz w:val="24"/>
        </w:rPr>
      </w:pPr>
      <w:r>
        <w:rPr>
          <w:rFonts w:ascii="Times New Roman" w:hAnsi="Times New Roman" w:cs="Times New Roman"/>
          <w:noProof/>
          <w:sz w:val="24"/>
        </w:rPr>
        <w:drawing>
          <wp:inline distT="0" distB="0" distL="0" distR="0">
            <wp:extent cx="5571744" cy="3121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2 - Pag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1744" cy="3121152"/>
                    </a:xfrm>
                    <a:prstGeom prst="rect">
                      <a:avLst/>
                    </a:prstGeom>
                  </pic:spPr>
                </pic:pic>
              </a:graphicData>
            </a:graphic>
          </wp:inline>
        </w:drawing>
      </w:r>
    </w:p>
    <w:sectPr w:rsidR="003023D9" w:rsidRPr="0030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1F9"/>
    <w:multiLevelType w:val="hybridMultilevel"/>
    <w:tmpl w:val="AF3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1DCF"/>
    <w:multiLevelType w:val="hybridMultilevel"/>
    <w:tmpl w:val="1E8C5534"/>
    <w:lvl w:ilvl="0" w:tplc="9E0E3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87C3D"/>
    <w:multiLevelType w:val="hybridMultilevel"/>
    <w:tmpl w:val="42AE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C4D00"/>
    <w:multiLevelType w:val="hybridMultilevel"/>
    <w:tmpl w:val="700C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23AB0"/>
    <w:multiLevelType w:val="hybridMultilevel"/>
    <w:tmpl w:val="4F9C6B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35642"/>
    <w:multiLevelType w:val="hybridMultilevel"/>
    <w:tmpl w:val="376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035D0"/>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D4AC3"/>
    <w:multiLevelType w:val="hybridMultilevel"/>
    <w:tmpl w:val="B330B260"/>
    <w:lvl w:ilvl="0" w:tplc="926231D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C2064"/>
    <w:multiLevelType w:val="hybridMultilevel"/>
    <w:tmpl w:val="7944C73A"/>
    <w:lvl w:ilvl="0" w:tplc="ACE451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B94AC0"/>
    <w:multiLevelType w:val="hybridMultilevel"/>
    <w:tmpl w:val="F24E2E78"/>
    <w:lvl w:ilvl="0" w:tplc="2A2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31253C"/>
    <w:multiLevelType w:val="hybridMultilevel"/>
    <w:tmpl w:val="C8AC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13B44"/>
    <w:multiLevelType w:val="hybridMultilevel"/>
    <w:tmpl w:val="B5DC3E36"/>
    <w:lvl w:ilvl="0" w:tplc="16786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7750F"/>
    <w:multiLevelType w:val="hybridMultilevel"/>
    <w:tmpl w:val="6986D490"/>
    <w:lvl w:ilvl="0" w:tplc="96560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6B08E8"/>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60BCB"/>
    <w:multiLevelType w:val="hybridMultilevel"/>
    <w:tmpl w:val="0BA40046"/>
    <w:lvl w:ilvl="0" w:tplc="237E1D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4"/>
  </w:num>
  <w:num w:numId="4">
    <w:abstractNumId w:val="8"/>
  </w:num>
  <w:num w:numId="5">
    <w:abstractNumId w:val="7"/>
  </w:num>
  <w:num w:numId="6">
    <w:abstractNumId w:val="0"/>
  </w:num>
  <w:num w:numId="7">
    <w:abstractNumId w:val="2"/>
  </w:num>
  <w:num w:numId="8">
    <w:abstractNumId w:val="1"/>
  </w:num>
  <w:num w:numId="9">
    <w:abstractNumId w:val="5"/>
  </w:num>
  <w:num w:numId="10">
    <w:abstractNumId w:val="13"/>
  </w:num>
  <w:num w:numId="11">
    <w:abstractNumId w:val="10"/>
  </w:num>
  <w:num w:numId="12">
    <w:abstractNumId w:val="12"/>
  </w:num>
  <w:num w:numId="13">
    <w:abstractNumId w:val="6"/>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CE"/>
    <w:rsid w:val="000C195D"/>
    <w:rsid w:val="000F4912"/>
    <w:rsid w:val="00137A83"/>
    <w:rsid w:val="00211CCF"/>
    <w:rsid w:val="00293D01"/>
    <w:rsid w:val="002C33DC"/>
    <w:rsid w:val="003023D9"/>
    <w:rsid w:val="005912B9"/>
    <w:rsid w:val="00612B9A"/>
    <w:rsid w:val="00614752"/>
    <w:rsid w:val="00653B29"/>
    <w:rsid w:val="006C5CCE"/>
    <w:rsid w:val="0079368C"/>
    <w:rsid w:val="00881DE6"/>
    <w:rsid w:val="00914567"/>
    <w:rsid w:val="00930F89"/>
    <w:rsid w:val="00C34C69"/>
    <w:rsid w:val="00C5058F"/>
    <w:rsid w:val="00D221BA"/>
    <w:rsid w:val="00E21294"/>
    <w:rsid w:val="00E42BC7"/>
    <w:rsid w:val="00F2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A302"/>
  <w15:chartTrackingRefBased/>
  <w15:docId w15:val="{B734196C-A3B3-439D-A10C-3293F723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2</cp:revision>
  <dcterms:created xsi:type="dcterms:W3CDTF">2017-10-18T19:41:00Z</dcterms:created>
  <dcterms:modified xsi:type="dcterms:W3CDTF">2017-10-18T21:40:00Z</dcterms:modified>
</cp:coreProperties>
</file>