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E8" w:rsidRPr="007766C5" w:rsidRDefault="00A63DE8" w:rsidP="00A63DE8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>
        <w:rPr>
          <w:rFonts w:ascii="Calibri" w:hAnsi="Calibri"/>
        </w:rPr>
        <w:t>6</w:t>
      </w:r>
      <w:r>
        <w:rPr>
          <w:rFonts w:ascii="Calibri" w:hAnsi="Calibri"/>
        </w:rPr>
        <w:t xml:space="preserve">: </w:t>
      </w:r>
      <w:r w:rsidRPr="007766C5">
        <w:rPr>
          <w:rFonts w:ascii="Calibri" w:hAnsi="Calibri"/>
        </w:rPr>
        <w:t xml:space="preserve"> </w:t>
      </w:r>
      <w:r>
        <w:rPr>
          <w:rFonts w:ascii="Calibri" w:hAnsi="Calibri"/>
        </w:rPr>
        <w:t>Turning on light bulb</w:t>
      </w:r>
      <w:r>
        <w:rPr>
          <w:rFonts w:ascii="Calibri" w:hAnsi="Calibri"/>
        </w:rPr>
        <w:t xml:space="preserve"> by </w:t>
      </w:r>
      <w:r>
        <w:rPr>
          <w:rFonts w:ascii="Calibri" w:hAnsi="Calibri"/>
        </w:rPr>
        <w:t>entering</w:t>
      </w:r>
      <w:r>
        <w:rPr>
          <w:rFonts w:ascii="Calibri" w:hAnsi="Calibri"/>
        </w:rPr>
        <w:t xml:space="preserve"> a room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A63DE8" w:rsidRPr="007766C5" w:rsidTr="007231E0">
        <w:tc>
          <w:tcPr>
            <w:tcW w:w="10302" w:type="dxa"/>
            <w:gridSpan w:val="2"/>
          </w:tcPr>
          <w:p w:rsidR="00A63DE8" w:rsidRPr="004172CB" w:rsidRDefault="00A63DE8" w:rsidP="007231E0">
            <w:pPr>
              <w:pStyle w:val="Heading2"/>
            </w:pPr>
            <w:r w:rsidRPr="004172CB">
              <w:t>GENERAL CHARACTERISTICS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John Clarke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9/25</w:t>
            </w:r>
            <w:r>
              <w:rPr>
                <w:sz w:val="24"/>
              </w:rPr>
              <w:t>/2017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</w:t>
            </w:r>
            <w:r>
              <w:rPr>
                <w:sz w:val="24"/>
              </w:rPr>
              <w:t>a light source in room to be turned on upon entering the room</w:t>
            </w:r>
            <w:r>
              <w:rPr>
                <w:sz w:val="24"/>
              </w:rPr>
              <w:t xml:space="preserve"> 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User has Mobile application installed and registered. 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Light source in room to be entered is not currently on</w:t>
            </w:r>
            <w:r>
              <w:rPr>
                <w:sz w:val="24"/>
              </w:rPr>
              <w:t xml:space="preserve"> 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The light source is turned on upon entering the room.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The light source in room that user has entered is not turned on</w:t>
            </w:r>
            <w:r>
              <w:rPr>
                <w:sz w:val="24"/>
              </w:rPr>
              <w:t xml:space="preserve">.  </w:t>
            </w:r>
          </w:p>
        </w:tc>
      </w:tr>
    </w:tbl>
    <w:p w:rsidR="00A63DE8" w:rsidRDefault="00A63DE8" w:rsidP="00A63DE8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A63DE8" w:rsidTr="007231E0">
        <w:trPr>
          <w:trHeight w:val="576"/>
        </w:trPr>
        <w:tc>
          <w:tcPr>
            <w:tcW w:w="10372" w:type="dxa"/>
            <w:gridSpan w:val="2"/>
          </w:tcPr>
          <w:p w:rsidR="00A63DE8" w:rsidRDefault="00A63DE8" w:rsidP="007231E0">
            <w:pPr>
              <w:pStyle w:val="Heading2"/>
            </w:pPr>
            <w:r>
              <w:t>MAIN SUCCESS SCENARIO (or basic flow)</w:t>
            </w:r>
          </w:p>
        </w:tc>
      </w:tr>
      <w:tr w:rsidR="00A63DE8" w:rsidTr="007231E0">
        <w:trPr>
          <w:trHeight w:val="276"/>
        </w:trPr>
        <w:tc>
          <w:tcPr>
            <w:tcW w:w="83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A63DE8" w:rsidTr="007231E0">
        <w:trPr>
          <w:trHeight w:val="276"/>
        </w:trPr>
        <w:tc>
          <w:tcPr>
            <w:tcW w:w="834" w:type="dxa"/>
          </w:tcPr>
          <w:p w:rsidR="00A63DE8" w:rsidRDefault="00A63DE8" w:rsidP="007231E0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38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The user walks into a new room</w:t>
            </w:r>
            <w:r>
              <w:rPr>
                <w:sz w:val="24"/>
              </w:rPr>
              <w:t xml:space="preserve"> that has no connected light source currently on</w:t>
            </w:r>
          </w:p>
        </w:tc>
      </w:tr>
      <w:tr w:rsidR="00A63DE8" w:rsidTr="007231E0">
        <w:trPr>
          <w:trHeight w:val="276"/>
        </w:trPr>
        <w:tc>
          <w:tcPr>
            <w:tcW w:w="834" w:type="dxa"/>
          </w:tcPr>
          <w:p w:rsidR="00A63DE8" w:rsidRDefault="00A63DE8" w:rsidP="007231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38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The mobile app sends a message to the server telling it what room it has entered. </w:t>
            </w:r>
          </w:p>
        </w:tc>
      </w:tr>
      <w:tr w:rsidR="00A63DE8" w:rsidTr="007231E0">
        <w:trPr>
          <w:trHeight w:val="552"/>
        </w:trPr>
        <w:tc>
          <w:tcPr>
            <w:tcW w:w="834" w:type="dxa"/>
          </w:tcPr>
          <w:p w:rsidR="00A63DE8" w:rsidRDefault="00A63DE8" w:rsidP="00A63D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A63DE8" w:rsidRDefault="00A63DE8" w:rsidP="00A63D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38" w:type="dxa"/>
          </w:tcPr>
          <w:p w:rsidR="00A63DE8" w:rsidRDefault="00A63DE8" w:rsidP="00A63DE8">
            <w:pPr>
              <w:rPr>
                <w:sz w:val="24"/>
              </w:rPr>
            </w:pPr>
            <w:r>
              <w:rPr>
                <w:sz w:val="24"/>
              </w:rPr>
              <w:t>The server receives the information and</w:t>
            </w:r>
            <w:r>
              <w:rPr>
                <w:sz w:val="24"/>
              </w:rPr>
              <w:t xml:space="preserve"> determines which light source to turn on</w:t>
            </w:r>
            <w:r>
              <w:rPr>
                <w:sz w:val="24"/>
              </w:rPr>
              <w:t>.</w:t>
            </w:r>
          </w:p>
          <w:p w:rsidR="00A63DE8" w:rsidRDefault="00A63DE8" w:rsidP="00A63DE8">
            <w:pPr>
              <w:rPr>
                <w:sz w:val="24"/>
              </w:rPr>
            </w:pPr>
            <w:r>
              <w:rPr>
                <w:sz w:val="24"/>
              </w:rPr>
              <w:t>The server turns on the specific light source</w:t>
            </w:r>
            <w:r w:rsidR="00161D18">
              <w:rPr>
                <w:sz w:val="24"/>
              </w:rPr>
              <w:t xml:space="preserve"> for that room.</w:t>
            </w:r>
          </w:p>
          <w:p w:rsidR="00A63DE8" w:rsidRDefault="00A63DE8" w:rsidP="00A63DE8">
            <w:pPr>
              <w:rPr>
                <w:sz w:val="24"/>
              </w:rPr>
            </w:pPr>
          </w:p>
        </w:tc>
      </w:tr>
    </w:tbl>
    <w:p w:rsidR="00A63DE8" w:rsidRDefault="00A63DE8" w:rsidP="00A63DE8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A63DE8" w:rsidTr="007231E0">
        <w:tc>
          <w:tcPr>
            <w:tcW w:w="10289" w:type="dxa"/>
            <w:gridSpan w:val="2"/>
          </w:tcPr>
          <w:p w:rsidR="00A63DE8" w:rsidRDefault="00A63DE8" w:rsidP="007231E0">
            <w:pPr>
              <w:pStyle w:val="Heading2"/>
            </w:pPr>
            <w:r>
              <w:t>EXTENSIONS or Alternate Flows</w:t>
            </w:r>
          </w:p>
        </w:tc>
      </w:tr>
      <w:tr w:rsidR="00A63DE8" w:rsidTr="007231E0">
        <w:tc>
          <w:tcPr>
            <w:tcW w:w="828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A63DE8" w:rsidTr="007231E0">
        <w:trPr>
          <w:trHeight w:val="1103"/>
        </w:trPr>
        <w:tc>
          <w:tcPr>
            <w:tcW w:w="828" w:type="dxa"/>
          </w:tcPr>
          <w:p w:rsidR="00A63DE8" w:rsidRDefault="00A63DE8" w:rsidP="007231E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A63DE8" w:rsidRDefault="00A63DE8" w:rsidP="00A63DE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A63DE8" w:rsidRDefault="00A63DE8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A63DE8" w:rsidRDefault="00A63DE8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A63DE8" w:rsidRDefault="00A63DE8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A63DE8" w:rsidRDefault="00A63DE8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A63DE8" w:rsidRDefault="00A63DE8" w:rsidP="007231E0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A63DE8" w:rsidRDefault="00A63DE8" w:rsidP="007231E0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A63DE8" w:rsidRDefault="00A63DE8" w:rsidP="00A63DE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*b At any time the mobile application fails: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A63DE8" w:rsidRDefault="00A63DE8" w:rsidP="007231E0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A63DE8" w:rsidRDefault="00A63DE8" w:rsidP="007231E0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A63DE8" w:rsidRDefault="00A63DE8" w:rsidP="007231E0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A63DE8" w:rsidRPr="005F0A7E" w:rsidRDefault="00A63DE8" w:rsidP="007231E0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A63DE8" w:rsidRPr="005F0A7E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A63DE8" w:rsidRPr="005F0A7E" w:rsidRDefault="00A63DE8" w:rsidP="007231E0">
            <w:pPr>
              <w:rPr>
                <w:sz w:val="24"/>
              </w:rPr>
            </w:pPr>
            <w:r w:rsidRPr="005F0A7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</w:t>
            </w:r>
            <w:r w:rsidRPr="005F0A7E">
              <w:rPr>
                <w:sz w:val="24"/>
              </w:rPr>
              <w:t xml:space="preserve"> 2a. Fails to auto restart                          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A63DE8" w:rsidRDefault="00A63DE8" w:rsidP="007231E0">
            <w:r>
              <w:rPr>
                <w:sz w:val="24"/>
              </w:rPr>
              <w:t xml:space="preserve">         </w:t>
            </w:r>
            <w:r w:rsidRPr="005F0A7E">
              <w:rPr>
                <w:sz w:val="24"/>
              </w:rPr>
              <w:t>2. App sends information to the server</w:t>
            </w:r>
          </w:p>
          <w:p w:rsidR="00A63DE8" w:rsidRPr="005F0A7E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5F0A7E">
              <w:rPr>
                <w:sz w:val="24"/>
              </w:rPr>
              <w:t xml:space="preserve">  3. Mobile app sends its information to the server and reestablishes connections based on what the server sends back</w:t>
            </w:r>
          </w:p>
        </w:tc>
      </w:tr>
      <w:tr w:rsidR="00A63DE8" w:rsidTr="007231E0">
        <w:trPr>
          <w:trHeight w:val="1102"/>
        </w:trPr>
        <w:tc>
          <w:tcPr>
            <w:tcW w:w="828" w:type="dxa"/>
          </w:tcPr>
          <w:p w:rsidR="00A63DE8" w:rsidRDefault="00A63DE8" w:rsidP="003F1549">
            <w:pPr>
              <w:jc w:val="center"/>
              <w:rPr>
                <w:sz w:val="24"/>
              </w:rPr>
            </w:pPr>
          </w:p>
          <w:p w:rsidR="003F1549" w:rsidRPr="003F1549" w:rsidRDefault="003F1549" w:rsidP="003F1549">
            <w:pPr>
              <w:jc w:val="center"/>
              <w:rPr>
                <w:sz w:val="24"/>
              </w:rPr>
            </w:pPr>
          </w:p>
        </w:tc>
        <w:tc>
          <w:tcPr>
            <w:tcW w:w="9461" w:type="dxa"/>
          </w:tcPr>
          <w:p w:rsidR="00A63DE8" w:rsidRDefault="00A63DE8" w:rsidP="007231E0">
            <w:pPr>
              <w:rPr>
                <w:sz w:val="24"/>
              </w:rPr>
            </w:pPr>
          </w:p>
          <w:p w:rsidR="003F1549" w:rsidRDefault="003F1549" w:rsidP="003F1549">
            <w:pPr>
              <w:rPr>
                <w:sz w:val="24"/>
              </w:rPr>
            </w:pPr>
            <w:r>
              <w:rPr>
                <w:sz w:val="24"/>
              </w:rPr>
              <w:t>1A. Light source is manually turned on through app before entering room</w:t>
            </w:r>
          </w:p>
          <w:p w:rsidR="003F1549" w:rsidRDefault="003F1549" w:rsidP="003F1549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Server determines that light source is already on by app manual override</w:t>
            </w:r>
          </w:p>
          <w:p w:rsidR="003F1549" w:rsidRDefault="003F1549" w:rsidP="003F1549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No changes are made to light source’s status</w:t>
            </w:r>
          </w:p>
          <w:p w:rsidR="003F1549" w:rsidRDefault="003F1549" w:rsidP="003F1549">
            <w:pPr>
              <w:rPr>
                <w:sz w:val="24"/>
              </w:rPr>
            </w:pPr>
            <w:r>
              <w:rPr>
                <w:sz w:val="24"/>
              </w:rPr>
              <w:t>1B. Light source is manually turned on through Amazon Dash button</w:t>
            </w:r>
          </w:p>
          <w:p w:rsidR="003F1549" w:rsidRDefault="003F1549" w:rsidP="003F154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Server determines that light source was manually turned on by Amazon Dash button override</w:t>
            </w:r>
          </w:p>
          <w:p w:rsidR="003F1549" w:rsidRDefault="003F1549" w:rsidP="003F154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No changes are made to light source’s status</w:t>
            </w:r>
          </w:p>
          <w:p w:rsidR="004626D5" w:rsidRDefault="004626D5" w:rsidP="004626D5">
            <w:pPr>
              <w:rPr>
                <w:sz w:val="24"/>
              </w:rPr>
            </w:pPr>
            <w:r>
              <w:rPr>
                <w:sz w:val="24"/>
              </w:rPr>
              <w:t>1C.  Multiple light sources are to be turned on when user enters room</w:t>
            </w:r>
          </w:p>
          <w:p w:rsidR="004626D5" w:rsidRDefault="004626D5" w:rsidP="004626D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User enters a specific room that contains multiple light sources</w:t>
            </w:r>
          </w:p>
          <w:p w:rsidR="004626D5" w:rsidRDefault="004626D5" w:rsidP="004626D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Upon entering, the app communicates with the central server</w:t>
            </w:r>
          </w:p>
          <w:p w:rsidR="004626D5" w:rsidRDefault="004626D5" w:rsidP="004626D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Server determines which light sources are in the room</w:t>
            </w:r>
          </w:p>
          <w:p w:rsidR="004626D5" w:rsidRPr="004626D5" w:rsidRDefault="004626D5" w:rsidP="004626D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Server turns on all light sources that are contained in the room</w:t>
            </w:r>
            <w:bookmarkStart w:id="0" w:name="_GoBack"/>
            <w:bookmarkEnd w:id="0"/>
          </w:p>
          <w:p w:rsidR="003F1549" w:rsidRDefault="003F1549" w:rsidP="003F1549">
            <w:pPr>
              <w:rPr>
                <w:sz w:val="24"/>
              </w:rPr>
            </w:pPr>
          </w:p>
        </w:tc>
      </w:tr>
      <w:tr w:rsidR="003F1549" w:rsidTr="007231E0">
        <w:trPr>
          <w:trHeight w:val="1102"/>
        </w:trPr>
        <w:tc>
          <w:tcPr>
            <w:tcW w:w="828" w:type="dxa"/>
          </w:tcPr>
          <w:p w:rsidR="003F1549" w:rsidRDefault="003F1549" w:rsidP="003F1549">
            <w:pPr>
              <w:rPr>
                <w:sz w:val="24"/>
              </w:rPr>
            </w:pPr>
          </w:p>
        </w:tc>
        <w:tc>
          <w:tcPr>
            <w:tcW w:w="9461" w:type="dxa"/>
          </w:tcPr>
          <w:p w:rsidR="003F1549" w:rsidRDefault="003F1549" w:rsidP="007231E0">
            <w:pPr>
              <w:rPr>
                <w:sz w:val="24"/>
              </w:rPr>
            </w:pPr>
          </w:p>
        </w:tc>
      </w:tr>
    </w:tbl>
    <w:p w:rsidR="00A63DE8" w:rsidRDefault="00A63DE8" w:rsidP="00A63DE8"/>
    <w:p w:rsidR="00A63DE8" w:rsidRDefault="00A63DE8" w:rsidP="00A63DE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63DE8" w:rsidTr="007231E0">
        <w:tc>
          <w:tcPr>
            <w:tcW w:w="10272" w:type="dxa"/>
            <w:gridSpan w:val="2"/>
          </w:tcPr>
          <w:p w:rsidR="00A63DE8" w:rsidRDefault="00A63DE8" w:rsidP="007231E0">
            <w:pPr>
              <w:pStyle w:val="Heading2"/>
            </w:pPr>
            <w:r>
              <w:t>SPECIAL REQUIREMENTS</w:t>
            </w:r>
          </w:p>
        </w:tc>
      </w:tr>
      <w:tr w:rsidR="00A63DE8" w:rsidTr="007231E0">
        <w:tc>
          <w:tcPr>
            <w:tcW w:w="822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63DE8" w:rsidTr="007231E0">
        <w:tc>
          <w:tcPr>
            <w:tcW w:w="822" w:type="dxa"/>
          </w:tcPr>
          <w:p w:rsidR="00A63DE8" w:rsidRDefault="00A63DE8" w:rsidP="007231E0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63DE8" w:rsidRDefault="003F1549" w:rsidP="00A63DE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Light</w:t>
            </w:r>
            <w:r w:rsidR="00A63DE8">
              <w:rPr>
                <w:sz w:val="24"/>
              </w:rPr>
              <w:t xml:space="preserve"> connections restricted to users</w:t>
            </w:r>
          </w:p>
          <w:p w:rsidR="00A63DE8" w:rsidRDefault="00A63DE8" w:rsidP="00A63DE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A63DE8" w:rsidRPr="00A84183" w:rsidRDefault="00A63DE8" w:rsidP="00A63DE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A63DE8" w:rsidRDefault="00A63DE8" w:rsidP="00A63DE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63DE8" w:rsidTr="007231E0">
        <w:tc>
          <w:tcPr>
            <w:tcW w:w="10272" w:type="dxa"/>
            <w:gridSpan w:val="2"/>
          </w:tcPr>
          <w:p w:rsidR="00A63DE8" w:rsidRDefault="00A63DE8" w:rsidP="007231E0">
            <w:pPr>
              <w:pStyle w:val="Heading2"/>
            </w:pPr>
            <w:r>
              <w:lastRenderedPageBreak/>
              <w:t>TECHNOLOGY AND DATA VARIATIONS LIST</w:t>
            </w:r>
          </w:p>
        </w:tc>
      </w:tr>
      <w:tr w:rsidR="00A63DE8" w:rsidTr="007231E0">
        <w:tc>
          <w:tcPr>
            <w:tcW w:w="822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63DE8" w:rsidTr="007231E0">
        <w:tc>
          <w:tcPr>
            <w:tcW w:w="822" w:type="dxa"/>
          </w:tcPr>
          <w:p w:rsidR="00A63DE8" w:rsidRDefault="00A63DE8" w:rsidP="007231E0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2a. Communications are done over a wireless network so server would need internet and mobile device would need mobile data or be connected to wifi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2b. Keyboard is required to restart server as admin passwords would be needed</w:t>
            </w:r>
          </w:p>
          <w:p w:rsidR="00A63DE8" w:rsidRDefault="00A63DE8" w:rsidP="007231E0">
            <w:pPr>
              <w:rPr>
                <w:sz w:val="24"/>
              </w:rPr>
            </w:pPr>
          </w:p>
        </w:tc>
      </w:tr>
    </w:tbl>
    <w:p w:rsidR="00A63DE8" w:rsidRDefault="00A63DE8" w:rsidP="00A63DE8"/>
    <w:p w:rsidR="00A63DE8" w:rsidRDefault="00A63DE8" w:rsidP="00A63DE8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>
        <w:t>Often. It would occur as often as the user changes rooms</w:t>
      </w:r>
    </w:p>
    <w:p w:rsidR="00A63DE8" w:rsidRDefault="00A63DE8" w:rsidP="00A63DE8"/>
    <w:p w:rsidR="00A63DE8" w:rsidRDefault="00A63DE8" w:rsidP="00A63DE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63DE8" w:rsidTr="003F1549">
        <w:tc>
          <w:tcPr>
            <w:tcW w:w="10272" w:type="dxa"/>
            <w:gridSpan w:val="2"/>
          </w:tcPr>
          <w:p w:rsidR="00A63DE8" w:rsidRDefault="00A63DE8" w:rsidP="007231E0">
            <w:pPr>
              <w:pStyle w:val="Heading2"/>
            </w:pPr>
            <w:r>
              <w:t>OTHER ISSUES</w:t>
            </w:r>
          </w:p>
        </w:tc>
      </w:tr>
      <w:tr w:rsidR="00A63DE8" w:rsidTr="003F1549">
        <w:tc>
          <w:tcPr>
            <w:tcW w:w="822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Default="00161D18" w:rsidP="00161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 w:rsidR="00161D18" w:rsidRDefault="00161D18" w:rsidP="00161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</w:p>
          <w:p w:rsidR="00161D18" w:rsidRPr="00161D18" w:rsidRDefault="00161D18" w:rsidP="00161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</w:p>
        </w:tc>
        <w:tc>
          <w:tcPr>
            <w:tcW w:w="9450" w:type="dxa"/>
          </w:tcPr>
          <w:p w:rsidR="00A63DE8" w:rsidRDefault="00A63DE8" w:rsidP="007231E0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Default="003F1549" w:rsidP="007231E0">
            <w:pPr>
              <w:rPr>
                <w:sz w:val="24"/>
              </w:rPr>
            </w:pPr>
            <w:r>
              <w:rPr>
                <w:sz w:val="24"/>
              </w:rPr>
              <w:t>If light is turned on by one process, should it be turned off by the same process?</w:t>
            </w:r>
          </w:p>
          <w:p w:rsidR="00161D18" w:rsidRDefault="00161D18" w:rsidP="007231E0">
            <w:pPr>
              <w:rPr>
                <w:sz w:val="24"/>
              </w:rPr>
            </w:pPr>
            <w:r>
              <w:rPr>
                <w:sz w:val="24"/>
              </w:rPr>
              <w:t>Are Users limited to only one connected light source per room?</w:t>
            </w:r>
          </w:p>
          <w:p w:rsidR="00161D18" w:rsidRPr="003F1549" w:rsidRDefault="00161D18" w:rsidP="007231E0">
            <w:pPr>
              <w:rPr>
                <w:sz w:val="24"/>
              </w:rPr>
            </w:pPr>
            <w:r>
              <w:rPr>
                <w:sz w:val="24"/>
              </w:rPr>
              <w:t>If Users can have multiple light sources per room, can only one light source be turned on by entering the room?</w:t>
            </w: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Pr="004172CB" w:rsidRDefault="003F1549" w:rsidP="007231E0">
            <w:pPr>
              <w:rPr>
                <w:b/>
                <w:sz w:val="24"/>
              </w:rPr>
            </w:pPr>
          </w:p>
        </w:tc>
      </w:tr>
    </w:tbl>
    <w:p w:rsidR="00614752" w:rsidRDefault="00614752"/>
    <w:sectPr w:rsidR="0061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761E9"/>
    <w:multiLevelType w:val="hybridMultilevel"/>
    <w:tmpl w:val="EC9C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6FC74BA"/>
    <w:multiLevelType w:val="hybridMultilevel"/>
    <w:tmpl w:val="AF40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E081E"/>
    <w:multiLevelType w:val="hybridMultilevel"/>
    <w:tmpl w:val="6AF8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122E6"/>
    <w:multiLevelType w:val="hybridMultilevel"/>
    <w:tmpl w:val="5D700DB2"/>
    <w:lvl w:ilvl="0" w:tplc="1DC09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5AD7A00"/>
    <w:multiLevelType w:val="hybridMultilevel"/>
    <w:tmpl w:val="D4C8BE12"/>
    <w:lvl w:ilvl="0" w:tplc="EA6E0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E8"/>
    <w:rsid w:val="00161D18"/>
    <w:rsid w:val="003F1549"/>
    <w:rsid w:val="004626D5"/>
    <w:rsid w:val="00614752"/>
    <w:rsid w:val="00653CE9"/>
    <w:rsid w:val="00A63DE8"/>
    <w:rsid w:val="00C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BD34"/>
  <w15:chartTrackingRefBased/>
  <w15:docId w15:val="{E6981C4F-20B4-4679-812B-F1FBD40E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DE8"/>
    <w:pPr>
      <w:spacing w:after="0" w:line="240" w:lineRule="auto"/>
    </w:pPr>
    <w:rPr>
      <w:rFonts w:ascii="Times New Roman" w:eastAsia="Times New Roman" w:hAnsi="Times New Roman" w:cs="Times New Roman"/>
      <w:noProof/>
      <w:szCs w:val="20"/>
    </w:rPr>
  </w:style>
  <w:style w:type="paragraph" w:styleId="Heading1">
    <w:name w:val="heading 1"/>
    <w:basedOn w:val="Normal"/>
    <w:next w:val="Normal"/>
    <w:link w:val="Heading1Char"/>
    <w:qFormat/>
    <w:rsid w:val="00A63DE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63DE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3DE8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63DE8"/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A6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2</cp:revision>
  <dcterms:created xsi:type="dcterms:W3CDTF">2017-09-25T13:22:00Z</dcterms:created>
  <dcterms:modified xsi:type="dcterms:W3CDTF">2017-09-25T13:54:00Z</dcterms:modified>
</cp:coreProperties>
</file>