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86D" w:rsidRDefault="00956CAE">
      <w:r>
        <w:t xml:space="preserve">Scale-Space: </w:t>
      </w:r>
      <w:bookmarkStart w:id="0" w:name="_GoBack"/>
      <w:bookmarkEnd w:id="0"/>
    </w:p>
    <w:sectPr w:rsidR="005D68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74"/>
    <w:rsid w:val="002F130C"/>
    <w:rsid w:val="00872174"/>
    <w:rsid w:val="00956CAE"/>
    <w:rsid w:val="00FA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Guehna, Sebstian (IIIT)</dc:creator>
  <cp:keywords/>
  <dc:description/>
  <cp:lastModifiedBy>Guehna, Sebstian (IIIT)</cp:lastModifiedBy>
  <cp:revision>2</cp:revision>
  <dcterms:created xsi:type="dcterms:W3CDTF">2014-06-04T08:55:00Z</dcterms:created>
  <dcterms:modified xsi:type="dcterms:W3CDTF">2014-06-04T09:45:00Z</dcterms:modified>
</cp:coreProperties>
</file>