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257BF0" w14:textId="77777777" w:rsidR="00023A56" w:rsidRPr="004E1417" w:rsidRDefault="00023A56" w:rsidP="00685B7A">
      <w:pPr>
        <w:pStyle w:val="af"/>
        <w:ind w:left="432" w:right="665" w:firstLineChars="0" w:firstLine="0"/>
        <w:jc w:val="right"/>
        <w:rPr>
          <w:rFonts w:asciiTheme="minorEastAsia" w:hAnsiTheme="minorEastAsia"/>
          <w:sz w:val="28"/>
          <w:szCs w:val="28"/>
        </w:rPr>
      </w:pPr>
      <w:r w:rsidRPr="004E1417">
        <w:rPr>
          <w:rFonts w:asciiTheme="minorEastAsia" w:hAnsiTheme="minorEastAsia" w:hint="eastAsia"/>
          <w:b/>
          <w:bCs/>
          <w:kern w:val="44"/>
          <w:sz w:val="28"/>
          <w:szCs w:val="28"/>
        </w:rPr>
        <w:t>状态：发布</w:t>
      </w:r>
    </w:p>
    <w:p w14:paraId="5B105D7C" w14:textId="77777777" w:rsidR="00023A56" w:rsidRPr="004E1417" w:rsidRDefault="00023A56" w:rsidP="00023A56">
      <w:pPr>
        <w:spacing w:line="480" w:lineRule="auto"/>
        <w:rPr>
          <w:rFonts w:asciiTheme="minorEastAsia" w:hAnsiTheme="minorEastAsia"/>
          <w:b/>
          <w:sz w:val="52"/>
          <w:szCs w:val="52"/>
        </w:rPr>
      </w:pPr>
    </w:p>
    <w:p w14:paraId="1DDF39D6" w14:textId="1DC18725" w:rsidR="00D509EF" w:rsidRPr="00F65733" w:rsidRDefault="000A235E" w:rsidP="00D509EF">
      <w:pPr>
        <w:jc w:val="center"/>
        <w:rPr>
          <w:rFonts w:asciiTheme="minorEastAsia" w:hAnsiTheme="minorEastAsia"/>
          <w:b/>
          <w:sz w:val="52"/>
          <w:szCs w:val="52"/>
        </w:rPr>
      </w:pPr>
      <w:r w:rsidRPr="000A235E">
        <w:rPr>
          <w:rFonts w:asciiTheme="minorEastAsia" w:hAnsiTheme="minorEastAsia" w:hint="eastAsia"/>
          <w:b/>
          <w:sz w:val="52"/>
          <w:szCs w:val="52"/>
        </w:rPr>
        <w:t>辽宁省交通规划设计院有限责任公司</w:t>
      </w:r>
    </w:p>
    <w:p w14:paraId="17BA8DC7" w14:textId="77777777" w:rsidR="00EC5936" w:rsidRPr="00D509EF" w:rsidRDefault="00B03B6D" w:rsidP="00D509EF">
      <w:pPr>
        <w:jc w:val="center"/>
        <w:rPr>
          <w:rFonts w:asciiTheme="minorEastAsia" w:hAnsiTheme="minorEastAsia"/>
          <w:b/>
          <w:color w:val="FF0000"/>
          <w:sz w:val="52"/>
          <w:szCs w:val="52"/>
        </w:rPr>
      </w:pPr>
      <w:r>
        <w:rPr>
          <w:rFonts w:asciiTheme="minorEastAsia" w:hAnsiTheme="minorEastAsia" w:hint="eastAsia"/>
          <w:b/>
          <w:sz w:val="52"/>
          <w:szCs w:val="52"/>
        </w:rPr>
        <w:t xml:space="preserve">综 合 </w:t>
      </w:r>
      <w:r w:rsidR="00641024">
        <w:rPr>
          <w:rFonts w:asciiTheme="minorEastAsia" w:hAnsiTheme="minorEastAsia" w:hint="eastAsia"/>
          <w:b/>
          <w:sz w:val="52"/>
          <w:szCs w:val="52"/>
        </w:rPr>
        <w:t>管 理 信 息</w:t>
      </w:r>
      <w:r w:rsidR="00EC5936" w:rsidRPr="004E1417">
        <w:rPr>
          <w:rFonts w:asciiTheme="minorEastAsia" w:hAnsiTheme="minorEastAsia" w:hint="eastAsia"/>
          <w:b/>
          <w:sz w:val="52"/>
          <w:szCs w:val="52"/>
        </w:rPr>
        <w:t xml:space="preserve"> 系 统</w:t>
      </w:r>
    </w:p>
    <w:p w14:paraId="6ADDC642" w14:textId="77777777" w:rsidR="00EC5936" w:rsidRPr="004E1417" w:rsidRDefault="00EC5936" w:rsidP="00023A56">
      <w:pPr>
        <w:jc w:val="center"/>
        <w:rPr>
          <w:rFonts w:asciiTheme="minorEastAsia" w:hAnsiTheme="minorEastAsia"/>
          <w:b/>
          <w:color w:val="FF0000"/>
          <w:sz w:val="52"/>
          <w:szCs w:val="52"/>
        </w:rPr>
      </w:pPr>
    </w:p>
    <w:p w14:paraId="590BD04E" w14:textId="23F3D033" w:rsidR="00023A56" w:rsidRPr="004E1417" w:rsidRDefault="008C6CA4" w:rsidP="00023A56">
      <w:pPr>
        <w:autoSpaceDE w:val="0"/>
        <w:autoSpaceDN w:val="0"/>
        <w:adjustRightInd w:val="0"/>
        <w:spacing w:before="8" w:line="916" w:lineRule="exact"/>
        <w:ind w:right="366"/>
        <w:jc w:val="center"/>
        <w:rPr>
          <w:rStyle w:val="1CharCharChar"/>
          <w:rFonts w:asciiTheme="minorEastAsia" w:hAnsiTheme="minorEastAsia"/>
          <w:b/>
          <w:sz w:val="48"/>
          <w:szCs w:val="48"/>
        </w:rPr>
      </w:pPr>
      <w:r>
        <w:rPr>
          <w:rStyle w:val="1CharCharChar"/>
          <w:rFonts w:asciiTheme="minorEastAsia" w:hAnsiTheme="minorEastAsia" w:hint="eastAsia"/>
          <w:b/>
          <w:sz w:val="48"/>
          <w:szCs w:val="48"/>
        </w:rPr>
        <w:t>项目核算</w:t>
      </w:r>
    </w:p>
    <w:p w14:paraId="354323C4" w14:textId="77777777" w:rsidR="00023A56" w:rsidRPr="004E1417" w:rsidRDefault="00023A56" w:rsidP="00023A56">
      <w:pPr>
        <w:autoSpaceDE w:val="0"/>
        <w:autoSpaceDN w:val="0"/>
        <w:adjustRightInd w:val="0"/>
        <w:spacing w:before="8" w:line="916" w:lineRule="exact"/>
        <w:ind w:right="366"/>
        <w:jc w:val="center"/>
        <w:rPr>
          <w:rStyle w:val="1CharCharChar"/>
          <w:rFonts w:asciiTheme="minorEastAsia" w:hAnsiTheme="minorEastAsia"/>
          <w:b/>
          <w:sz w:val="36"/>
          <w:szCs w:val="32"/>
        </w:rPr>
      </w:pPr>
    </w:p>
    <w:p w14:paraId="6BBFF177" w14:textId="61443B3A" w:rsidR="00023A56" w:rsidRPr="004E1417" w:rsidRDefault="00641024" w:rsidP="00023A56">
      <w:pPr>
        <w:autoSpaceDE w:val="0"/>
        <w:autoSpaceDN w:val="0"/>
        <w:adjustRightInd w:val="0"/>
        <w:spacing w:before="8" w:line="916" w:lineRule="exact"/>
        <w:ind w:right="366"/>
        <w:jc w:val="center"/>
        <w:rPr>
          <w:rFonts w:asciiTheme="minorEastAsia" w:hAnsiTheme="minorEastAsia" w:cs="宋体"/>
          <w:b/>
          <w:bCs/>
          <w:kern w:val="0"/>
          <w:sz w:val="72"/>
          <w:szCs w:val="72"/>
        </w:rPr>
      </w:pPr>
      <w:r>
        <w:rPr>
          <w:rFonts w:asciiTheme="minorEastAsia" w:hAnsiTheme="minorEastAsia" w:cs="宋体" w:hint="eastAsia"/>
          <w:b/>
          <w:bCs/>
          <w:kern w:val="0"/>
          <w:sz w:val="72"/>
          <w:szCs w:val="72"/>
        </w:rPr>
        <w:t xml:space="preserve"> </w:t>
      </w:r>
      <w:r w:rsidR="00023A56" w:rsidRPr="004E1417">
        <w:rPr>
          <w:rFonts w:asciiTheme="minorEastAsia" w:hAnsiTheme="minorEastAsia" w:cs="宋体" w:hint="eastAsia"/>
          <w:b/>
          <w:bCs/>
          <w:kern w:val="0"/>
          <w:sz w:val="72"/>
          <w:szCs w:val="72"/>
        </w:rPr>
        <w:t>需求规格说明书</w:t>
      </w:r>
    </w:p>
    <w:p w14:paraId="3D9F4536" w14:textId="5F756721" w:rsidR="00023A56" w:rsidRPr="004E1417" w:rsidRDefault="00C70F0C" w:rsidP="00023A56">
      <w:pPr>
        <w:jc w:val="center"/>
        <w:rPr>
          <w:rFonts w:asciiTheme="minorEastAsia" w:hAnsiTheme="minorEastAsia"/>
          <w:b/>
          <w:sz w:val="28"/>
          <w:szCs w:val="28"/>
        </w:rPr>
      </w:pPr>
      <w:r>
        <w:rPr>
          <w:rFonts w:asciiTheme="minorEastAsia" w:hAnsiTheme="minorEastAsia"/>
          <w:b/>
          <w:sz w:val="28"/>
          <w:szCs w:val="28"/>
        </w:rPr>
        <w:t>V</w:t>
      </w:r>
      <w:r>
        <w:rPr>
          <w:rFonts w:asciiTheme="minorEastAsia" w:hAnsiTheme="minorEastAsia" w:hint="eastAsia"/>
          <w:b/>
          <w:sz w:val="28"/>
          <w:szCs w:val="28"/>
        </w:rPr>
        <w:t>1.5</w:t>
      </w:r>
    </w:p>
    <w:p w14:paraId="222F0083" w14:textId="77777777" w:rsidR="00023A56" w:rsidRPr="004E1417" w:rsidRDefault="00023A56" w:rsidP="00EC5936">
      <w:pPr>
        <w:rPr>
          <w:rFonts w:asciiTheme="minorEastAsia" w:hAnsiTheme="minorEastAsia"/>
          <w:b/>
          <w:sz w:val="28"/>
          <w:szCs w:val="28"/>
        </w:rPr>
      </w:pPr>
    </w:p>
    <w:p w14:paraId="0033578B" w14:textId="77777777" w:rsidR="00023A56" w:rsidRPr="004E1417" w:rsidRDefault="00023A56" w:rsidP="00023A56">
      <w:pPr>
        <w:rPr>
          <w:rFonts w:asciiTheme="minorEastAsia" w:hAnsiTheme="minorEastAsia"/>
          <w:b/>
          <w:sz w:val="28"/>
          <w:szCs w:val="28"/>
        </w:rPr>
      </w:pPr>
    </w:p>
    <w:p w14:paraId="4CB21A94" w14:textId="77777777" w:rsidR="00023A56" w:rsidRPr="004E1417" w:rsidRDefault="00023A56" w:rsidP="00023A56">
      <w:pPr>
        <w:rPr>
          <w:rFonts w:asciiTheme="minorEastAsia" w:hAnsiTheme="minorEastAsia"/>
          <w:b/>
          <w:sz w:val="28"/>
          <w:szCs w:val="28"/>
        </w:rPr>
      </w:pPr>
    </w:p>
    <w:p w14:paraId="67B28A9D" w14:textId="77777777" w:rsidR="00023A56" w:rsidRPr="004E1417" w:rsidRDefault="00023A56" w:rsidP="00023A56">
      <w:pPr>
        <w:rPr>
          <w:rFonts w:asciiTheme="minorEastAsia" w:hAnsiTheme="minorEastAsia"/>
          <w:b/>
          <w:sz w:val="28"/>
          <w:szCs w:val="28"/>
        </w:rPr>
      </w:pPr>
    </w:p>
    <w:p w14:paraId="477C9202" w14:textId="77777777" w:rsidR="00023A56" w:rsidRPr="004E1417" w:rsidRDefault="00023A56" w:rsidP="00023A56">
      <w:pPr>
        <w:autoSpaceDE w:val="0"/>
        <w:autoSpaceDN w:val="0"/>
        <w:adjustRightInd w:val="0"/>
        <w:ind w:right="-17"/>
        <w:jc w:val="center"/>
        <w:rPr>
          <w:rFonts w:asciiTheme="minorEastAsia" w:hAnsiTheme="minorEastAsia"/>
          <w:kern w:val="44"/>
        </w:rPr>
      </w:pPr>
      <w:r w:rsidRPr="004E1417">
        <w:rPr>
          <w:rFonts w:asciiTheme="minorEastAsia" w:hAnsiTheme="minorEastAsia"/>
          <w:b/>
          <w:noProof/>
          <w:sz w:val="28"/>
          <w:szCs w:val="28"/>
        </w:rPr>
        <w:drawing>
          <wp:anchor distT="0" distB="0" distL="114300" distR="114300" simplePos="0" relativeHeight="251658240" behindDoc="1" locked="0" layoutInCell="1" allowOverlap="1" wp14:anchorId="7537D723" wp14:editId="7A45611B">
            <wp:simplePos x="0" y="0"/>
            <wp:positionH relativeFrom="column">
              <wp:posOffset>1724025</wp:posOffset>
            </wp:positionH>
            <wp:positionV relativeFrom="paragraph">
              <wp:posOffset>168910</wp:posOffset>
            </wp:positionV>
            <wp:extent cx="2876550" cy="447675"/>
            <wp:effectExtent l="0" t="0" r="0" b="9525"/>
            <wp:wrapThrough wrapText="bothSides">
              <wp:wrapPolygon edited="0">
                <wp:start x="0" y="0"/>
                <wp:lineTo x="0" y="21140"/>
                <wp:lineTo x="21457" y="21140"/>
                <wp:lineTo x="21457" y="0"/>
                <wp:lineTo x="0" y="0"/>
              </wp:wrapPolygon>
            </wp:wrapThrough>
            <wp:docPr id="1" name="图片 1" descr="Good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3" descr="Goodw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6550" cy="447675"/>
                    </a:xfrm>
                    <a:prstGeom prst="rect">
                      <a:avLst/>
                    </a:prstGeom>
                    <a:noFill/>
                    <a:ln>
                      <a:noFill/>
                    </a:ln>
                  </pic:spPr>
                </pic:pic>
              </a:graphicData>
            </a:graphic>
          </wp:anchor>
        </w:drawing>
      </w:r>
    </w:p>
    <w:p w14:paraId="10FA42ED" w14:textId="77777777" w:rsidR="00023A56" w:rsidRPr="004E1417" w:rsidRDefault="00023A56">
      <w:pPr>
        <w:widowControl/>
        <w:jc w:val="left"/>
        <w:rPr>
          <w:rFonts w:asciiTheme="minorEastAsia" w:hAnsiTheme="minorEastAsia"/>
          <w:b/>
          <w:bCs/>
          <w:kern w:val="44"/>
          <w:sz w:val="44"/>
          <w:szCs w:val="44"/>
        </w:rPr>
      </w:pPr>
    </w:p>
    <w:p w14:paraId="6BE63CA9" w14:textId="0EF30A6B" w:rsidR="00023A56" w:rsidRPr="004E1417" w:rsidRDefault="005070EA" w:rsidP="008A69E3">
      <w:pPr>
        <w:widowControl/>
        <w:jc w:val="center"/>
        <w:rPr>
          <w:rFonts w:asciiTheme="minorEastAsia" w:hAnsiTheme="minorEastAsia"/>
          <w:b/>
          <w:bCs/>
          <w:kern w:val="44"/>
          <w:sz w:val="44"/>
          <w:szCs w:val="44"/>
        </w:rPr>
      </w:pPr>
      <w:r w:rsidRPr="004E1417">
        <w:rPr>
          <w:rFonts w:asciiTheme="minorEastAsia" w:hAnsiTheme="minorEastAsia" w:hint="eastAsia"/>
          <w:b/>
          <w:bCs/>
          <w:kern w:val="44"/>
          <w:sz w:val="44"/>
          <w:szCs w:val="44"/>
        </w:rPr>
        <w:t>201</w:t>
      </w:r>
      <w:r w:rsidR="000A235E">
        <w:rPr>
          <w:rFonts w:asciiTheme="minorEastAsia" w:hAnsiTheme="minorEastAsia"/>
          <w:b/>
          <w:bCs/>
          <w:kern w:val="44"/>
          <w:sz w:val="44"/>
          <w:szCs w:val="44"/>
        </w:rPr>
        <w:t>9</w:t>
      </w:r>
      <w:r w:rsidR="00BD0C2C" w:rsidRPr="004E1417">
        <w:rPr>
          <w:rFonts w:asciiTheme="minorEastAsia" w:hAnsiTheme="minorEastAsia" w:hint="eastAsia"/>
          <w:b/>
          <w:bCs/>
          <w:kern w:val="44"/>
          <w:sz w:val="44"/>
          <w:szCs w:val="44"/>
        </w:rPr>
        <w:t>年</w:t>
      </w:r>
      <w:r w:rsidRPr="004E1417">
        <w:rPr>
          <w:rFonts w:asciiTheme="minorEastAsia" w:hAnsiTheme="minorEastAsia" w:hint="eastAsia"/>
          <w:b/>
          <w:bCs/>
          <w:kern w:val="44"/>
          <w:sz w:val="44"/>
          <w:szCs w:val="44"/>
        </w:rPr>
        <w:t>0</w:t>
      </w:r>
      <w:r w:rsidR="005F2A58">
        <w:rPr>
          <w:rFonts w:asciiTheme="minorEastAsia" w:hAnsiTheme="minorEastAsia" w:hint="eastAsia"/>
          <w:b/>
          <w:bCs/>
          <w:kern w:val="44"/>
          <w:sz w:val="44"/>
          <w:szCs w:val="44"/>
        </w:rPr>
        <w:t>3</w:t>
      </w:r>
      <w:r w:rsidR="00BD0C2C" w:rsidRPr="004E1417">
        <w:rPr>
          <w:rFonts w:asciiTheme="minorEastAsia" w:hAnsiTheme="minorEastAsia" w:hint="eastAsia"/>
          <w:b/>
          <w:bCs/>
          <w:kern w:val="44"/>
          <w:sz w:val="44"/>
          <w:szCs w:val="44"/>
        </w:rPr>
        <w:t>月</w:t>
      </w:r>
    </w:p>
    <w:p w14:paraId="7AB212EE" w14:textId="77777777" w:rsidR="008E2C73" w:rsidRPr="004E1417" w:rsidRDefault="008E2C73" w:rsidP="008E2C73">
      <w:pPr>
        <w:widowControl/>
        <w:jc w:val="center"/>
        <w:rPr>
          <w:rFonts w:asciiTheme="minorEastAsia" w:hAnsiTheme="minorEastAsia"/>
          <w:b/>
          <w:bCs/>
          <w:kern w:val="44"/>
          <w:sz w:val="32"/>
          <w:szCs w:val="32"/>
        </w:rPr>
      </w:pPr>
      <w:r w:rsidRPr="004E1417">
        <w:rPr>
          <w:rFonts w:asciiTheme="minorEastAsia" w:hAnsiTheme="minorEastAsia"/>
        </w:rPr>
        <w:br w:type="page"/>
      </w:r>
      <w:r w:rsidRPr="004E1417">
        <w:rPr>
          <w:rFonts w:asciiTheme="minorEastAsia" w:hAnsiTheme="minorEastAsia" w:hint="eastAsia"/>
          <w:sz w:val="32"/>
          <w:szCs w:val="32"/>
        </w:rPr>
        <w:lastRenderedPageBreak/>
        <w:t>文档版本记录</w:t>
      </w:r>
    </w:p>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9"/>
        <w:gridCol w:w="1573"/>
        <w:gridCol w:w="1275"/>
        <w:gridCol w:w="1134"/>
        <w:gridCol w:w="4394"/>
      </w:tblGrid>
      <w:tr w:rsidR="008E2C73" w:rsidRPr="004E1417" w14:paraId="6AA8C50B" w14:textId="77777777" w:rsidTr="008A616F">
        <w:trPr>
          <w:trHeight w:val="508"/>
          <w:jc w:val="center"/>
        </w:trPr>
        <w:tc>
          <w:tcPr>
            <w:tcW w:w="1179" w:type="dxa"/>
            <w:shd w:val="clear" w:color="auto" w:fill="E6E6E6"/>
          </w:tcPr>
          <w:p w14:paraId="1C8D3843" w14:textId="77777777" w:rsidR="008E2C73" w:rsidRPr="004E1417" w:rsidRDefault="008E2C73" w:rsidP="008A616F">
            <w:pPr>
              <w:spacing w:line="360" w:lineRule="auto"/>
              <w:jc w:val="center"/>
              <w:rPr>
                <w:rFonts w:asciiTheme="minorEastAsia" w:hAnsiTheme="minorEastAsia"/>
                <w:b/>
                <w:szCs w:val="24"/>
              </w:rPr>
            </w:pPr>
            <w:r w:rsidRPr="004E1417">
              <w:rPr>
                <w:rFonts w:asciiTheme="minorEastAsia" w:hAnsiTheme="minorEastAsia" w:hint="eastAsia"/>
                <w:b/>
                <w:szCs w:val="24"/>
              </w:rPr>
              <w:t>版本号</w:t>
            </w:r>
          </w:p>
        </w:tc>
        <w:tc>
          <w:tcPr>
            <w:tcW w:w="1573" w:type="dxa"/>
            <w:shd w:val="clear" w:color="auto" w:fill="E6E6E6"/>
          </w:tcPr>
          <w:p w14:paraId="70B4294B" w14:textId="77777777" w:rsidR="008E2C73" w:rsidRPr="004E1417" w:rsidRDefault="008E2C73" w:rsidP="008A616F">
            <w:pPr>
              <w:spacing w:line="360" w:lineRule="auto"/>
              <w:jc w:val="center"/>
              <w:rPr>
                <w:rFonts w:asciiTheme="minorEastAsia" w:hAnsiTheme="minorEastAsia"/>
                <w:b/>
                <w:szCs w:val="24"/>
              </w:rPr>
            </w:pPr>
            <w:r w:rsidRPr="004E1417">
              <w:rPr>
                <w:rFonts w:asciiTheme="minorEastAsia" w:hAnsiTheme="minorEastAsia" w:hint="eastAsia"/>
                <w:b/>
                <w:szCs w:val="24"/>
              </w:rPr>
              <w:t>日期</w:t>
            </w:r>
          </w:p>
        </w:tc>
        <w:tc>
          <w:tcPr>
            <w:tcW w:w="1275" w:type="dxa"/>
            <w:shd w:val="clear" w:color="auto" w:fill="E6E6E6"/>
          </w:tcPr>
          <w:p w14:paraId="4AA122F9" w14:textId="77777777" w:rsidR="008E2C73" w:rsidRPr="004E1417" w:rsidRDefault="008E2C73" w:rsidP="008A616F">
            <w:pPr>
              <w:spacing w:line="360" w:lineRule="auto"/>
              <w:jc w:val="center"/>
              <w:rPr>
                <w:rFonts w:asciiTheme="minorEastAsia" w:hAnsiTheme="minorEastAsia"/>
                <w:b/>
                <w:szCs w:val="24"/>
              </w:rPr>
            </w:pPr>
            <w:r w:rsidRPr="004E1417">
              <w:rPr>
                <w:rFonts w:asciiTheme="minorEastAsia" w:hAnsiTheme="minorEastAsia" w:hint="eastAsia"/>
                <w:b/>
                <w:szCs w:val="24"/>
              </w:rPr>
              <w:t>编制人</w:t>
            </w:r>
          </w:p>
        </w:tc>
        <w:tc>
          <w:tcPr>
            <w:tcW w:w="1134" w:type="dxa"/>
            <w:shd w:val="clear" w:color="auto" w:fill="E6E6E6"/>
          </w:tcPr>
          <w:p w14:paraId="22C786B2" w14:textId="77777777" w:rsidR="008E2C73" w:rsidRPr="004E1417" w:rsidRDefault="008E2C73" w:rsidP="008A616F">
            <w:pPr>
              <w:spacing w:line="360" w:lineRule="auto"/>
              <w:jc w:val="center"/>
              <w:rPr>
                <w:rFonts w:asciiTheme="minorEastAsia" w:hAnsiTheme="minorEastAsia"/>
                <w:b/>
                <w:szCs w:val="24"/>
              </w:rPr>
            </w:pPr>
            <w:r w:rsidRPr="004E1417">
              <w:rPr>
                <w:rFonts w:asciiTheme="minorEastAsia" w:hAnsiTheme="minorEastAsia" w:hint="eastAsia"/>
                <w:b/>
                <w:szCs w:val="24"/>
              </w:rPr>
              <w:t>审核人</w:t>
            </w:r>
          </w:p>
        </w:tc>
        <w:tc>
          <w:tcPr>
            <w:tcW w:w="4394" w:type="dxa"/>
            <w:shd w:val="clear" w:color="auto" w:fill="E6E6E6"/>
          </w:tcPr>
          <w:p w14:paraId="5B872524" w14:textId="77777777" w:rsidR="008E2C73" w:rsidRPr="004E1417" w:rsidRDefault="008E2C73" w:rsidP="008A616F">
            <w:pPr>
              <w:spacing w:line="360" w:lineRule="auto"/>
              <w:jc w:val="center"/>
              <w:rPr>
                <w:rFonts w:asciiTheme="minorEastAsia" w:hAnsiTheme="minorEastAsia"/>
                <w:b/>
                <w:szCs w:val="24"/>
              </w:rPr>
            </w:pPr>
            <w:r w:rsidRPr="004E1417">
              <w:rPr>
                <w:rFonts w:asciiTheme="minorEastAsia" w:hAnsiTheme="minorEastAsia" w:hint="eastAsia"/>
                <w:b/>
                <w:szCs w:val="24"/>
              </w:rPr>
              <w:t>说明</w:t>
            </w:r>
          </w:p>
        </w:tc>
      </w:tr>
      <w:tr w:rsidR="00277A22" w:rsidRPr="004E1417" w14:paraId="3FBAA589" w14:textId="77777777" w:rsidTr="008A616F">
        <w:trPr>
          <w:trHeight w:val="356"/>
          <w:jc w:val="center"/>
        </w:trPr>
        <w:tc>
          <w:tcPr>
            <w:tcW w:w="1179" w:type="dxa"/>
            <w:vAlign w:val="center"/>
          </w:tcPr>
          <w:p w14:paraId="679C3792" w14:textId="62705D19"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V1.0</w:t>
            </w:r>
          </w:p>
        </w:tc>
        <w:tc>
          <w:tcPr>
            <w:tcW w:w="1573" w:type="dxa"/>
            <w:vAlign w:val="center"/>
          </w:tcPr>
          <w:p w14:paraId="6F0CD08D" w14:textId="0A167BFC" w:rsidR="00277A22" w:rsidRPr="00277A22" w:rsidRDefault="00277A22" w:rsidP="00277A22">
            <w:pPr>
              <w:jc w:val="center"/>
              <w:rPr>
                <w:rFonts w:asciiTheme="minorEastAsia" w:hAnsiTheme="minorEastAsia"/>
                <w:sz w:val="21"/>
                <w:szCs w:val="21"/>
              </w:rPr>
            </w:pPr>
            <w:r w:rsidRPr="00277A22">
              <w:rPr>
                <w:rFonts w:ascii="宋体" w:hAnsi="宋体"/>
                <w:color w:val="000000" w:themeColor="text1"/>
                <w:sz w:val="21"/>
                <w:szCs w:val="21"/>
              </w:rPr>
              <w:t>20</w:t>
            </w:r>
            <w:r w:rsidRPr="00277A22">
              <w:rPr>
                <w:rFonts w:ascii="宋体" w:hAnsi="宋体" w:hint="eastAsia"/>
                <w:color w:val="000000" w:themeColor="text1"/>
                <w:sz w:val="21"/>
                <w:szCs w:val="21"/>
              </w:rPr>
              <w:t>19</w:t>
            </w:r>
            <w:r w:rsidRPr="00277A22">
              <w:rPr>
                <w:rFonts w:ascii="宋体" w:hAnsi="宋体"/>
                <w:color w:val="000000" w:themeColor="text1"/>
                <w:sz w:val="21"/>
                <w:szCs w:val="21"/>
              </w:rPr>
              <w:t>-</w:t>
            </w:r>
            <w:r w:rsidRPr="00277A22">
              <w:rPr>
                <w:rFonts w:ascii="宋体" w:hAnsi="宋体" w:hint="eastAsia"/>
                <w:color w:val="000000" w:themeColor="text1"/>
                <w:sz w:val="21"/>
                <w:szCs w:val="21"/>
              </w:rPr>
              <w:t>02</w:t>
            </w:r>
          </w:p>
        </w:tc>
        <w:tc>
          <w:tcPr>
            <w:tcW w:w="1275" w:type="dxa"/>
            <w:vAlign w:val="center"/>
          </w:tcPr>
          <w:p w14:paraId="59A99C5E" w14:textId="457F4EF6"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张家源</w:t>
            </w:r>
          </w:p>
        </w:tc>
        <w:tc>
          <w:tcPr>
            <w:tcW w:w="1134" w:type="dxa"/>
            <w:vAlign w:val="center"/>
          </w:tcPr>
          <w:p w14:paraId="5AE0B8C2" w14:textId="1CB31D9C"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霍鹏举</w:t>
            </w:r>
          </w:p>
        </w:tc>
        <w:tc>
          <w:tcPr>
            <w:tcW w:w="4394" w:type="dxa"/>
          </w:tcPr>
          <w:p w14:paraId="7A1CD8EB" w14:textId="3C66D300" w:rsidR="00277A22" w:rsidRPr="00277A22" w:rsidRDefault="00277A22" w:rsidP="00277A22">
            <w:pPr>
              <w:pStyle w:val="TableText"/>
              <w:spacing w:after="0"/>
              <w:ind w:right="238"/>
              <w:jc w:val="both"/>
              <w:rPr>
                <w:rFonts w:asciiTheme="minorEastAsia" w:eastAsiaTheme="minorEastAsia" w:hAnsiTheme="minorEastAsia" w:cs="Arial"/>
                <w:color w:val="000000"/>
                <w:sz w:val="21"/>
                <w:szCs w:val="21"/>
                <w:lang w:eastAsia="zh-CN"/>
              </w:rPr>
            </w:pPr>
            <w:r w:rsidRPr="00277A22">
              <w:rPr>
                <w:rFonts w:ascii="宋体" w:hAnsi="宋体" w:hint="eastAsia"/>
                <w:color w:val="000000" w:themeColor="text1"/>
                <w:sz w:val="21"/>
                <w:szCs w:val="21"/>
                <w:lang w:eastAsia="zh-CN"/>
              </w:rPr>
              <w:t>根据客户提供的资料和交流的记录编制</w:t>
            </w:r>
          </w:p>
        </w:tc>
      </w:tr>
      <w:tr w:rsidR="00277A22" w:rsidRPr="004E1417" w14:paraId="4A9E4BCF" w14:textId="77777777" w:rsidTr="00E51409">
        <w:trPr>
          <w:trHeight w:val="356"/>
          <w:jc w:val="center"/>
        </w:trPr>
        <w:tc>
          <w:tcPr>
            <w:tcW w:w="1179" w:type="dxa"/>
            <w:vAlign w:val="center"/>
          </w:tcPr>
          <w:p w14:paraId="766D3D7A" w14:textId="1990B54A"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V1.1</w:t>
            </w:r>
          </w:p>
        </w:tc>
        <w:tc>
          <w:tcPr>
            <w:tcW w:w="1573" w:type="dxa"/>
            <w:vAlign w:val="center"/>
          </w:tcPr>
          <w:p w14:paraId="57DC60D0" w14:textId="7121D5C0" w:rsidR="00277A22" w:rsidRPr="00277A22" w:rsidRDefault="00277A22" w:rsidP="00277A22">
            <w:pPr>
              <w:jc w:val="center"/>
              <w:rPr>
                <w:rFonts w:asciiTheme="minorEastAsia" w:hAnsiTheme="minorEastAsia"/>
                <w:sz w:val="21"/>
                <w:szCs w:val="21"/>
              </w:rPr>
            </w:pPr>
            <w:r w:rsidRPr="00277A22">
              <w:rPr>
                <w:rFonts w:ascii="宋体" w:hAnsi="宋体"/>
                <w:color w:val="000000" w:themeColor="text1"/>
                <w:sz w:val="21"/>
                <w:szCs w:val="21"/>
              </w:rPr>
              <w:t>20</w:t>
            </w:r>
            <w:r w:rsidRPr="00277A22">
              <w:rPr>
                <w:rFonts w:ascii="宋体" w:hAnsi="宋体" w:hint="eastAsia"/>
                <w:color w:val="000000" w:themeColor="text1"/>
                <w:sz w:val="21"/>
                <w:szCs w:val="21"/>
              </w:rPr>
              <w:t>19</w:t>
            </w:r>
            <w:r w:rsidRPr="00277A22">
              <w:rPr>
                <w:rFonts w:ascii="宋体" w:hAnsi="宋体"/>
                <w:color w:val="000000" w:themeColor="text1"/>
                <w:sz w:val="21"/>
                <w:szCs w:val="21"/>
              </w:rPr>
              <w:t>-</w:t>
            </w:r>
            <w:r w:rsidRPr="00277A22">
              <w:rPr>
                <w:rFonts w:ascii="宋体" w:hAnsi="宋体" w:hint="eastAsia"/>
                <w:color w:val="000000" w:themeColor="text1"/>
                <w:sz w:val="21"/>
                <w:szCs w:val="21"/>
              </w:rPr>
              <w:t>02</w:t>
            </w:r>
          </w:p>
        </w:tc>
        <w:tc>
          <w:tcPr>
            <w:tcW w:w="1275" w:type="dxa"/>
            <w:vAlign w:val="center"/>
          </w:tcPr>
          <w:p w14:paraId="3C7AF031" w14:textId="644ADD86"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张家源</w:t>
            </w:r>
          </w:p>
        </w:tc>
        <w:tc>
          <w:tcPr>
            <w:tcW w:w="1134" w:type="dxa"/>
            <w:vAlign w:val="center"/>
          </w:tcPr>
          <w:p w14:paraId="535D5F77" w14:textId="4183CDAB"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霍鹏举</w:t>
            </w:r>
          </w:p>
        </w:tc>
        <w:tc>
          <w:tcPr>
            <w:tcW w:w="4394" w:type="dxa"/>
          </w:tcPr>
          <w:p w14:paraId="40244600" w14:textId="5F867E15" w:rsidR="00277A22" w:rsidRPr="00277A22" w:rsidRDefault="00277A22" w:rsidP="00277A22">
            <w:pPr>
              <w:pStyle w:val="TableText"/>
              <w:spacing w:after="0"/>
              <w:ind w:right="238"/>
              <w:jc w:val="both"/>
              <w:rPr>
                <w:rFonts w:asciiTheme="minorEastAsia" w:eastAsiaTheme="minorEastAsia" w:hAnsiTheme="minorEastAsia"/>
                <w:sz w:val="21"/>
                <w:szCs w:val="21"/>
                <w:lang w:eastAsia="zh-CN"/>
              </w:rPr>
            </w:pPr>
            <w:r w:rsidRPr="00277A22">
              <w:rPr>
                <w:rFonts w:ascii="宋体" w:hAnsi="宋体" w:hint="eastAsia"/>
                <w:color w:val="000000" w:themeColor="text1"/>
                <w:sz w:val="21"/>
                <w:szCs w:val="21"/>
                <w:lang w:eastAsia="zh-CN"/>
              </w:rPr>
              <w:t>根据项目现场经营部调研更新</w:t>
            </w:r>
          </w:p>
        </w:tc>
      </w:tr>
      <w:tr w:rsidR="00277A22" w:rsidRPr="004E1417" w14:paraId="31A5846E" w14:textId="77777777" w:rsidTr="00E51409">
        <w:trPr>
          <w:trHeight w:val="356"/>
          <w:jc w:val="center"/>
        </w:trPr>
        <w:tc>
          <w:tcPr>
            <w:tcW w:w="1179" w:type="dxa"/>
            <w:vAlign w:val="center"/>
          </w:tcPr>
          <w:p w14:paraId="35CF2DED" w14:textId="1E6FD25F"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V1.</w:t>
            </w:r>
            <w:r w:rsidRPr="00277A22">
              <w:rPr>
                <w:rFonts w:ascii="宋体" w:hAnsi="宋体"/>
                <w:color w:val="000000" w:themeColor="text1"/>
                <w:sz w:val="21"/>
                <w:szCs w:val="21"/>
              </w:rPr>
              <w:t>2</w:t>
            </w:r>
          </w:p>
        </w:tc>
        <w:tc>
          <w:tcPr>
            <w:tcW w:w="1573" w:type="dxa"/>
            <w:vAlign w:val="center"/>
          </w:tcPr>
          <w:p w14:paraId="68219BE3" w14:textId="15E6A99A" w:rsidR="00277A22" w:rsidRPr="00277A22" w:rsidRDefault="00277A22" w:rsidP="00277A22">
            <w:pPr>
              <w:jc w:val="center"/>
              <w:rPr>
                <w:rFonts w:asciiTheme="minorEastAsia" w:hAnsiTheme="minorEastAsia"/>
                <w:sz w:val="21"/>
                <w:szCs w:val="21"/>
              </w:rPr>
            </w:pPr>
            <w:r w:rsidRPr="00277A22">
              <w:rPr>
                <w:rFonts w:ascii="宋体" w:hAnsi="宋体"/>
                <w:color w:val="000000" w:themeColor="text1"/>
                <w:sz w:val="21"/>
                <w:szCs w:val="21"/>
              </w:rPr>
              <w:t>20</w:t>
            </w:r>
            <w:r w:rsidRPr="00277A22">
              <w:rPr>
                <w:rFonts w:ascii="宋体" w:hAnsi="宋体" w:hint="eastAsia"/>
                <w:color w:val="000000" w:themeColor="text1"/>
                <w:sz w:val="21"/>
                <w:szCs w:val="21"/>
              </w:rPr>
              <w:t>19</w:t>
            </w:r>
            <w:r w:rsidRPr="00277A22">
              <w:rPr>
                <w:rFonts w:ascii="宋体" w:hAnsi="宋体"/>
                <w:color w:val="000000" w:themeColor="text1"/>
                <w:sz w:val="21"/>
                <w:szCs w:val="21"/>
              </w:rPr>
              <w:t>-</w:t>
            </w:r>
            <w:r w:rsidRPr="00277A22">
              <w:rPr>
                <w:rFonts w:ascii="宋体" w:hAnsi="宋体" w:hint="eastAsia"/>
                <w:color w:val="000000" w:themeColor="text1"/>
                <w:sz w:val="21"/>
                <w:szCs w:val="21"/>
              </w:rPr>
              <w:t>02</w:t>
            </w:r>
          </w:p>
        </w:tc>
        <w:tc>
          <w:tcPr>
            <w:tcW w:w="1275" w:type="dxa"/>
            <w:vAlign w:val="center"/>
          </w:tcPr>
          <w:p w14:paraId="6C66358B" w14:textId="5B99F07D"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霍鹏举</w:t>
            </w:r>
          </w:p>
        </w:tc>
        <w:tc>
          <w:tcPr>
            <w:tcW w:w="1134" w:type="dxa"/>
            <w:vAlign w:val="center"/>
          </w:tcPr>
          <w:p w14:paraId="28210CC9" w14:textId="6985ECF7" w:rsidR="00277A22" w:rsidRPr="00277A22" w:rsidRDefault="00277A22" w:rsidP="00277A22">
            <w:pPr>
              <w:jc w:val="center"/>
              <w:rPr>
                <w:rFonts w:asciiTheme="minorEastAsia" w:hAnsiTheme="minorEastAsia"/>
                <w:sz w:val="21"/>
                <w:szCs w:val="21"/>
              </w:rPr>
            </w:pPr>
            <w:r>
              <w:rPr>
                <w:rFonts w:ascii="宋体" w:hAnsi="宋体" w:hint="eastAsia"/>
                <w:color w:val="000000" w:themeColor="text1"/>
                <w:sz w:val="21"/>
                <w:szCs w:val="21"/>
              </w:rPr>
              <w:t>公司评审</w:t>
            </w:r>
          </w:p>
        </w:tc>
        <w:tc>
          <w:tcPr>
            <w:tcW w:w="4394" w:type="dxa"/>
          </w:tcPr>
          <w:p w14:paraId="16F43517" w14:textId="3B867C02" w:rsidR="00277A22" w:rsidRPr="00277A22" w:rsidRDefault="00277A22" w:rsidP="00277A22">
            <w:pPr>
              <w:pStyle w:val="TableText"/>
              <w:spacing w:after="0"/>
              <w:ind w:right="238"/>
              <w:jc w:val="both"/>
              <w:rPr>
                <w:rFonts w:asciiTheme="minorEastAsia" w:eastAsiaTheme="minorEastAsia" w:hAnsiTheme="minorEastAsia"/>
                <w:sz w:val="21"/>
                <w:szCs w:val="21"/>
                <w:lang w:eastAsia="zh-CN"/>
              </w:rPr>
            </w:pPr>
            <w:r w:rsidRPr="00277A22">
              <w:rPr>
                <w:rFonts w:ascii="宋体" w:hAnsi="宋体" w:hint="eastAsia"/>
                <w:color w:val="000000" w:themeColor="text1"/>
                <w:sz w:val="21"/>
                <w:szCs w:val="21"/>
                <w:lang w:eastAsia="zh-CN"/>
              </w:rPr>
              <w:t>根据项目现场财务部调研更新（黄明）</w:t>
            </w:r>
          </w:p>
        </w:tc>
      </w:tr>
      <w:tr w:rsidR="00277A22" w:rsidRPr="004E1417" w14:paraId="687B09F2" w14:textId="77777777" w:rsidTr="00C70F0C">
        <w:trPr>
          <w:trHeight w:val="356"/>
          <w:jc w:val="center"/>
        </w:trPr>
        <w:tc>
          <w:tcPr>
            <w:tcW w:w="1179" w:type="dxa"/>
            <w:vAlign w:val="center"/>
          </w:tcPr>
          <w:p w14:paraId="35D637F8" w14:textId="6BF8BE9F"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V1.3</w:t>
            </w:r>
          </w:p>
        </w:tc>
        <w:tc>
          <w:tcPr>
            <w:tcW w:w="1573" w:type="dxa"/>
            <w:vAlign w:val="center"/>
          </w:tcPr>
          <w:p w14:paraId="762DEDEC" w14:textId="1AAE7388" w:rsidR="00277A22" w:rsidRPr="00277A22" w:rsidRDefault="00277A22" w:rsidP="00277A22">
            <w:pPr>
              <w:jc w:val="center"/>
              <w:rPr>
                <w:rFonts w:asciiTheme="minorEastAsia" w:hAnsiTheme="minorEastAsia"/>
                <w:sz w:val="21"/>
                <w:szCs w:val="21"/>
              </w:rPr>
            </w:pPr>
            <w:r w:rsidRPr="00277A22">
              <w:rPr>
                <w:rFonts w:ascii="宋体" w:hAnsi="宋体"/>
                <w:color w:val="000000" w:themeColor="text1"/>
                <w:sz w:val="21"/>
                <w:szCs w:val="21"/>
              </w:rPr>
              <w:t>20</w:t>
            </w:r>
            <w:r w:rsidRPr="00277A22">
              <w:rPr>
                <w:rFonts w:ascii="宋体" w:hAnsi="宋体" w:hint="eastAsia"/>
                <w:color w:val="000000" w:themeColor="text1"/>
                <w:sz w:val="21"/>
                <w:szCs w:val="21"/>
              </w:rPr>
              <w:t>19</w:t>
            </w:r>
            <w:r w:rsidRPr="00277A22">
              <w:rPr>
                <w:rFonts w:ascii="宋体" w:hAnsi="宋体"/>
                <w:color w:val="000000" w:themeColor="text1"/>
                <w:sz w:val="21"/>
                <w:szCs w:val="21"/>
              </w:rPr>
              <w:t>-</w:t>
            </w:r>
            <w:r w:rsidRPr="00277A22">
              <w:rPr>
                <w:rFonts w:ascii="宋体" w:hAnsi="宋体" w:hint="eastAsia"/>
                <w:color w:val="000000" w:themeColor="text1"/>
                <w:sz w:val="21"/>
                <w:szCs w:val="21"/>
              </w:rPr>
              <w:t>03</w:t>
            </w:r>
          </w:p>
        </w:tc>
        <w:tc>
          <w:tcPr>
            <w:tcW w:w="1275" w:type="dxa"/>
            <w:vAlign w:val="center"/>
          </w:tcPr>
          <w:p w14:paraId="5B0D65DA" w14:textId="6E00F11E"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霍鹏举</w:t>
            </w:r>
          </w:p>
        </w:tc>
        <w:tc>
          <w:tcPr>
            <w:tcW w:w="1134" w:type="dxa"/>
          </w:tcPr>
          <w:p w14:paraId="2C09446C" w14:textId="7044B00D" w:rsidR="00277A22" w:rsidRPr="00277A22" w:rsidRDefault="00277A22" w:rsidP="00277A22">
            <w:pPr>
              <w:jc w:val="center"/>
              <w:rPr>
                <w:rFonts w:asciiTheme="minorEastAsia" w:hAnsiTheme="minorEastAsia"/>
                <w:sz w:val="21"/>
                <w:szCs w:val="21"/>
              </w:rPr>
            </w:pPr>
            <w:r w:rsidRPr="00441FE0">
              <w:rPr>
                <w:rFonts w:ascii="宋体" w:hAnsi="宋体" w:hint="eastAsia"/>
                <w:color w:val="000000" w:themeColor="text1"/>
                <w:sz w:val="21"/>
                <w:szCs w:val="21"/>
              </w:rPr>
              <w:t>公司评审</w:t>
            </w:r>
          </w:p>
        </w:tc>
        <w:tc>
          <w:tcPr>
            <w:tcW w:w="4394" w:type="dxa"/>
          </w:tcPr>
          <w:p w14:paraId="7A92B01C" w14:textId="22F692FD" w:rsidR="00277A22" w:rsidRPr="00277A22" w:rsidRDefault="00277A22" w:rsidP="00277A22">
            <w:pPr>
              <w:pStyle w:val="TableText"/>
              <w:spacing w:after="0"/>
              <w:ind w:right="238"/>
              <w:jc w:val="both"/>
              <w:rPr>
                <w:rFonts w:asciiTheme="minorEastAsia" w:eastAsiaTheme="minorEastAsia" w:hAnsiTheme="minorEastAsia"/>
                <w:sz w:val="21"/>
                <w:szCs w:val="21"/>
                <w:lang w:eastAsia="zh-CN"/>
              </w:rPr>
            </w:pPr>
            <w:r w:rsidRPr="00277A22">
              <w:rPr>
                <w:rFonts w:ascii="宋体" w:hAnsi="宋体" w:hint="eastAsia"/>
                <w:color w:val="000000" w:themeColor="text1"/>
                <w:sz w:val="21"/>
                <w:szCs w:val="21"/>
                <w:lang w:eastAsia="zh-CN"/>
              </w:rPr>
              <w:t>根据项目现场第三次调研更新</w:t>
            </w:r>
          </w:p>
        </w:tc>
      </w:tr>
      <w:tr w:rsidR="00277A22" w:rsidRPr="004E1417" w14:paraId="53A0F42C" w14:textId="77777777" w:rsidTr="00C70F0C">
        <w:trPr>
          <w:trHeight w:val="356"/>
          <w:jc w:val="center"/>
        </w:trPr>
        <w:tc>
          <w:tcPr>
            <w:tcW w:w="1179" w:type="dxa"/>
            <w:vAlign w:val="center"/>
          </w:tcPr>
          <w:p w14:paraId="533978C8" w14:textId="6871B851"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V1.4</w:t>
            </w:r>
          </w:p>
        </w:tc>
        <w:tc>
          <w:tcPr>
            <w:tcW w:w="1573" w:type="dxa"/>
            <w:vAlign w:val="center"/>
          </w:tcPr>
          <w:p w14:paraId="5EDB71C3" w14:textId="6DB8F568" w:rsidR="00277A22" w:rsidRPr="00277A22" w:rsidRDefault="00277A22" w:rsidP="00277A22">
            <w:pPr>
              <w:jc w:val="center"/>
              <w:rPr>
                <w:rFonts w:asciiTheme="minorEastAsia" w:hAnsiTheme="minorEastAsia"/>
                <w:sz w:val="21"/>
                <w:szCs w:val="21"/>
              </w:rPr>
            </w:pPr>
            <w:r w:rsidRPr="00277A22">
              <w:rPr>
                <w:rFonts w:ascii="宋体" w:hAnsi="宋体"/>
                <w:color w:val="000000" w:themeColor="text1"/>
                <w:sz w:val="21"/>
                <w:szCs w:val="21"/>
              </w:rPr>
              <w:t>20</w:t>
            </w:r>
            <w:r w:rsidRPr="00277A22">
              <w:rPr>
                <w:rFonts w:ascii="宋体" w:hAnsi="宋体" w:hint="eastAsia"/>
                <w:color w:val="000000" w:themeColor="text1"/>
                <w:sz w:val="21"/>
                <w:szCs w:val="21"/>
              </w:rPr>
              <w:t>19</w:t>
            </w:r>
            <w:r w:rsidRPr="00277A22">
              <w:rPr>
                <w:rFonts w:ascii="宋体" w:hAnsi="宋体"/>
                <w:color w:val="000000" w:themeColor="text1"/>
                <w:sz w:val="21"/>
                <w:szCs w:val="21"/>
              </w:rPr>
              <w:t>-</w:t>
            </w:r>
            <w:r w:rsidRPr="00277A22">
              <w:rPr>
                <w:rFonts w:ascii="宋体" w:hAnsi="宋体" w:hint="eastAsia"/>
                <w:color w:val="000000" w:themeColor="text1"/>
                <w:sz w:val="21"/>
                <w:szCs w:val="21"/>
              </w:rPr>
              <w:t>03</w:t>
            </w:r>
          </w:p>
        </w:tc>
        <w:tc>
          <w:tcPr>
            <w:tcW w:w="1275" w:type="dxa"/>
            <w:vAlign w:val="center"/>
          </w:tcPr>
          <w:p w14:paraId="23A82F44" w14:textId="6BAB8BE4"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霍鹏举</w:t>
            </w:r>
          </w:p>
        </w:tc>
        <w:tc>
          <w:tcPr>
            <w:tcW w:w="1134" w:type="dxa"/>
          </w:tcPr>
          <w:p w14:paraId="062A0CFD" w14:textId="5146486A" w:rsidR="00277A22" w:rsidRPr="00277A22" w:rsidRDefault="00277A22" w:rsidP="00277A22">
            <w:pPr>
              <w:jc w:val="center"/>
              <w:rPr>
                <w:rFonts w:asciiTheme="minorEastAsia" w:hAnsiTheme="minorEastAsia"/>
                <w:sz w:val="21"/>
                <w:szCs w:val="21"/>
              </w:rPr>
            </w:pPr>
            <w:r w:rsidRPr="00441FE0">
              <w:rPr>
                <w:rFonts w:ascii="宋体" w:hAnsi="宋体" w:hint="eastAsia"/>
                <w:color w:val="000000" w:themeColor="text1"/>
                <w:sz w:val="21"/>
                <w:szCs w:val="21"/>
              </w:rPr>
              <w:t>公司评审</w:t>
            </w:r>
          </w:p>
        </w:tc>
        <w:tc>
          <w:tcPr>
            <w:tcW w:w="4394" w:type="dxa"/>
          </w:tcPr>
          <w:p w14:paraId="1640EBC0" w14:textId="5F57CCDC" w:rsidR="00277A22" w:rsidRPr="00277A22" w:rsidRDefault="00277A22" w:rsidP="00277A22">
            <w:pPr>
              <w:pStyle w:val="TableText"/>
              <w:spacing w:after="0"/>
              <w:ind w:right="238"/>
              <w:jc w:val="both"/>
              <w:rPr>
                <w:rFonts w:asciiTheme="minorEastAsia" w:eastAsiaTheme="minorEastAsia" w:hAnsiTheme="minorEastAsia"/>
                <w:sz w:val="21"/>
                <w:szCs w:val="21"/>
                <w:lang w:eastAsia="zh-CN"/>
              </w:rPr>
            </w:pPr>
            <w:r w:rsidRPr="00277A22">
              <w:rPr>
                <w:rFonts w:ascii="宋体" w:hAnsi="宋体" w:hint="eastAsia"/>
                <w:color w:val="000000" w:themeColor="text1"/>
                <w:sz w:val="21"/>
                <w:szCs w:val="21"/>
                <w:lang w:eastAsia="zh-CN"/>
              </w:rPr>
              <w:t>根据公司内部评审更新</w:t>
            </w:r>
          </w:p>
        </w:tc>
      </w:tr>
      <w:tr w:rsidR="00277A22" w:rsidRPr="004E1417" w14:paraId="69953F85" w14:textId="77777777" w:rsidTr="00C70F0C">
        <w:trPr>
          <w:trHeight w:val="356"/>
          <w:jc w:val="center"/>
        </w:trPr>
        <w:tc>
          <w:tcPr>
            <w:tcW w:w="1179" w:type="dxa"/>
            <w:vAlign w:val="center"/>
          </w:tcPr>
          <w:p w14:paraId="60C42A80" w14:textId="465AFA46"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V1.5</w:t>
            </w:r>
          </w:p>
        </w:tc>
        <w:tc>
          <w:tcPr>
            <w:tcW w:w="1573" w:type="dxa"/>
            <w:vAlign w:val="center"/>
          </w:tcPr>
          <w:p w14:paraId="609F6DA1" w14:textId="2B402DEA" w:rsidR="00277A22" w:rsidRPr="00277A22" w:rsidRDefault="00277A22" w:rsidP="00277A22">
            <w:pPr>
              <w:jc w:val="center"/>
              <w:rPr>
                <w:rFonts w:asciiTheme="minorEastAsia" w:hAnsiTheme="minorEastAsia"/>
                <w:sz w:val="21"/>
                <w:szCs w:val="21"/>
              </w:rPr>
            </w:pPr>
            <w:r w:rsidRPr="00277A22">
              <w:rPr>
                <w:rFonts w:ascii="宋体" w:hAnsi="宋体"/>
                <w:color w:val="000000" w:themeColor="text1"/>
                <w:sz w:val="21"/>
                <w:szCs w:val="21"/>
              </w:rPr>
              <w:t>20</w:t>
            </w:r>
            <w:r w:rsidRPr="00277A22">
              <w:rPr>
                <w:rFonts w:ascii="宋体" w:hAnsi="宋体" w:hint="eastAsia"/>
                <w:color w:val="000000" w:themeColor="text1"/>
                <w:sz w:val="21"/>
                <w:szCs w:val="21"/>
              </w:rPr>
              <w:t>19</w:t>
            </w:r>
            <w:r w:rsidRPr="00277A22">
              <w:rPr>
                <w:rFonts w:ascii="宋体" w:hAnsi="宋体"/>
                <w:color w:val="000000" w:themeColor="text1"/>
                <w:sz w:val="21"/>
                <w:szCs w:val="21"/>
              </w:rPr>
              <w:t>-</w:t>
            </w:r>
            <w:r w:rsidRPr="00277A22">
              <w:rPr>
                <w:rFonts w:ascii="宋体" w:hAnsi="宋体" w:hint="eastAsia"/>
                <w:color w:val="000000" w:themeColor="text1"/>
                <w:sz w:val="21"/>
                <w:szCs w:val="21"/>
              </w:rPr>
              <w:t>03</w:t>
            </w:r>
          </w:p>
        </w:tc>
        <w:tc>
          <w:tcPr>
            <w:tcW w:w="1275" w:type="dxa"/>
            <w:vAlign w:val="center"/>
          </w:tcPr>
          <w:p w14:paraId="5F3DA05D" w14:textId="582E45B8" w:rsidR="00277A22" w:rsidRPr="00277A22" w:rsidRDefault="00277A22" w:rsidP="00277A22">
            <w:pPr>
              <w:jc w:val="center"/>
              <w:rPr>
                <w:rFonts w:asciiTheme="minorEastAsia" w:hAnsiTheme="minorEastAsia"/>
                <w:sz w:val="21"/>
                <w:szCs w:val="21"/>
              </w:rPr>
            </w:pPr>
            <w:r w:rsidRPr="00277A22">
              <w:rPr>
                <w:rFonts w:ascii="宋体" w:hAnsi="宋体" w:hint="eastAsia"/>
                <w:color w:val="000000" w:themeColor="text1"/>
                <w:sz w:val="21"/>
                <w:szCs w:val="21"/>
              </w:rPr>
              <w:t>霍鹏举</w:t>
            </w:r>
          </w:p>
        </w:tc>
        <w:tc>
          <w:tcPr>
            <w:tcW w:w="1134" w:type="dxa"/>
          </w:tcPr>
          <w:p w14:paraId="5A3DF8AF" w14:textId="271EB599" w:rsidR="00277A22" w:rsidRPr="00277A22" w:rsidRDefault="00277A22" w:rsidP="00277A22">
            <w:pPr>
              <w:jc w:val="center"/>
              <w:rPr>
                <w:rFonts w:asciiTheme="minorEastAsia" w:hAnsiTheme="minorEastAsia"/>
                <w:sz w:val="21"/>
                <w:szCs w:val="21"/>
              </w:rPr>
            </w:pPr>
            <w:r w:rsidRPr="00441FE0">
              <w:rPr>
                <w:rFonts w:ascii="宋体" w:hAnsi="宋体" w:hint="eastAsia"/>
                <w:color w:val="000000" w:themeColor="text1"/>
                <w:sz w:val="21"/>
                <w:szCs w:val="21"/>
              </w:rPr>
              <w:t>公司评审</w:t>
            </w:r>
          </w:p>
        </w:tc>
        <w:tc>
          <w:tcPr>
            <w:tcW w:w="4394" w:type="dxa"/>
          </w:tcPr>
          <w:p w14:paraId="167A36CE" w14:textId="5B065E85" w:rsidR="00277A22" w:rsidRPr="00277A22" w:rsidRDefault="00277A22" w:rsidP="00277A22">
            <w:pPr>
              <w:pStyle w:val="TableText"/>
              <w:spacing w:after="0"/>
              <w:ind w:right="238"/>
              <w:jc w:val="both"/>
              <w:rPr>
                <w:rFonts w:asciiTheme="minorEastAsia" w:eastAsiaTheme="minorEastAsia" w:hAnsiTheme="minorEastAsia"/>
                <w:sz w:val="21"/>
                <w:szCs w:val="21"/>
                <w:lang w:eastAsia="zh-CN"/>
              </w:rPr>
            </w:pPr>
            <w:r w:rsidRPr="00277A22">
              <w:rPr>
                <w:rFonts w:ascii="宋体" w:hAnsi="宋体" w:hint="eastAsia"/>
                <w:color w:val="000000" w:themeColor="text1"/>
                <w:sz w:val="21"/>
                <w:szCs w:val="21"/>
                <w:lang w:eastAsia="zh-CN"/>
              </w:rPr>
              <w:t>根据客户内部评审及第四次现场调研更新</w:t>
            </w:r>
          </w:p>
        </w:tc>
      </w:tr>
    </w:tbl>
    <w:p w14:paraId="1DB2C47C" w14:textId="77777777" w:rsidR="00796A3F" w:rsidRPr="004E1417" w:rsidRDefault="00796A3F" w:rsidP="008E2C73">
      <w:pPr>
        <w:pStyle w:val="a8"/>
        <w:spacing w:line="360" w:lineRule="auto"/>
        <w:rPr>
          <w:rFonts w:asciiTheme="minorEastAsia" w:eastAsiaTheme="minorEastAsia" w:hAnsiTheme="minorEastAsia"/>
          <w:szCs w:val="24"/>
        </w:rPr>
      </w:pPr>
    </w:p>
    <w:p w14:paraId="6E28837D" w14:textId="77777777" w:rsidR="008E2C73" w:rsidRPr="004E1417" w:rsidRDefault="008A69E3" w:rsidP="00E25722">
      <w:pPr>
        <w:widowControl/>
        <w:jc w:val="left"/>
        <w:rPr>
          <w:rFonts w:asciiTheme="minorEastAsia" w:hAnsiTheme="minorEastAsia"/>
        </w:rPr>
      </w:pPr>
      <w:r w:rsidRPr="004E1417">
        <w:rPr>
          <w:rFonts w:asciiTheme="minorEastAsia" w:hAnsiTheme="minorEastAsia"/>
        </w:rPr>
        <w:br w:type="page"/>
      </w:r>
    </w:p>
    <w:p w14:paraId="23494654" w14:textId="77777777" w:rsidR="008E2C73" w:rsidRPr="00D74219" w:rsidRDefault="008E2C73" w:rsidP="00D74219">
      <w:pPr>
        <w:pStyle w:val="a8"/>
        <w:spacing w:before="100" w:beforeAutospacing="1" w:after="100" w:afterAutospacing="1" w:line="360" w:lineRule="auto"/>
        <w:rPr>
          <w:rFonts w:asciiTheme="minorEastAsia" w:eastAsiaTheme="minorEastAsia" w:hAnsiTheme="minorEastAsia"/>
          <w:b/>
          <w:kern w:val="44"/>
          <w:sz w:val="28"/>
          <w:szCs w:val="28"/>
        </w:rPr>
      </w:pPr>
      <w:r w:rsidRPr="00D74219">
        <w:rPr>
          <w:rFonts w:asciiTheme="minorEastAsia" w:eastAsiaTheme="minorEastAsia" w:hAnsiTheme="minorEastAsia" w:hint="eastAsia"/>
          <w:b/>
          <w:kern w:val="44"/>
          <w:sz w:val="28"/>
          <w:szCs w:val="28"/>
        </w:rPr>
        <w:lastRenderedPageBreak/>
        <w:t>版权声明：</w:t>
      </w:r>
    </w:p>
    <w:p w14:paraId="4D1BB7FE" w14:textId="77777777" w:rsidR="00E71D05" w:rsidRPr="00E71D05" w:rsidRDefault="00E71D05" w:rsidP="00E71D05">
      <w:pPr>
        <w:widowControl/>
        <w:spacing w:line="360" w:lineRule="auto"/>
        <w:ind w:firstLineChars="196" w:firstLine="551"/>
        <w:jc w:val="left"/>
        <w:rPr>
          <w:rFonts w:asciiTheme="minorEastAsia" w:hAnsiTheme="minorEastAsia" w:cs="Times New Roman"/>
          <w:b/>
          <w:caps/>
          <w:sz w:val="28"/>
          <w:szCs w:val="28"/>
        </w:rPr>
      </w:pPr>
      <w:r w:rsidRPr="00E71D05">
        <w:rPr>
          <w:rFonts w:asciiTheme="minorEastAsia" w:hAnsiTheme="minorEastAsia" w:cs="Times New Roman" w:hint="eastAsia"/>
          <w:b/>
          <w:caps/>
          <w:sz w:val="28"/>
          <w:szCs w:val="28"/>
        </w:rPr>
        <w:t>本需求规格说明书为“上海金慧软件有限公司”版权所有，保留一切权利。未经本公司书面许可，任何单位和个人不得擅自摘抄、复制本文档的部分或全部，并以任何形式传播。</w:t>
      </w:r>
    </w:p>
    <w:p w14:paraId="3B6E5CF2" w14:textId="77777777" w:rsidR="00E71D05" w:rsidRPr="00E71D05" w:rsidRDefault="00E71D05" w:rsidP="00E71D05">
      <w:pPr>
        <w:widowControl/>
        <w:spacing w:line="360" w:lineRule="auto"/>
        <w:ind w:firstLineChars="196" w:firstLine="551"/>
        <w:jc w:val="left"/>
        <w:rPr>
          <w:rFonts w:asciiTheme="minorEastAsia" w:hAnsiTheme="minorEastAsia" w:cs="Times New Roman"/>
          <w:b/>
          <w:bCs/>
          <w:caps/>
          <w:sz w:val="28"/>
          <w:szCs w:val="28"/>
        </w:rPr>
      </w:pPr>
      <w:r>
        <w:rPr>
          <w:rFonts w:asciiTheme="minorEastAsia" w:hAnsiTheme="minorEastAsia" w:cs="Times New Roman" w:hint="eastAsia"/>
          <w:b/>
          <w:caps/>
          <w:sz w:val="28"/>
          <w:szCs w:val="28"/>
        </w:rPr>
        <w:t>本文档建立在双方对本系统需求的共同理解基础之上，是后续</w:t>
      </w:r>
      <w:r w:rsidRPr="00E71D05">
        <w:rPr>
          <w:rFonts w:asciiTheme="minorEastAsia" w:hAnsiTheme="minorEastAsia" w:cs="Times New Roman" w:hint="eastAsia"/>
          <w:b/>
          <w:caps/>
          <w:sz w:val="28"/>
          <w:szCs w:val="28"/>
        </w:rPr>
        <w:t>开发的依据，也是用户验收的依据。经甲乙双方确认签字后，最终确定。如果需求发生变化，需提出正式书面要求，并且双方协商成本费用、资源和进度等。</w:t>
      </w:r>
    </w:p>
    <w:p w14:paraId="13F0894E" w14:textId="77777777" w:rsidR="00E25722" w:rsidRPr="004E1417" w:rsidRDefault="00E25722">
      <w:pPr>
        <w:widowControl/>
        <w:jc w:val="left"/>
        <w:rPr>
          <w:rFonts w:asciiTheme="minorEastAsia" w:hAnsiTheme="minorEastAsia"/>
          <w:b/>
          <w:bCs/>
          <w:kern w:val="44"/>
          <w:sz w:val="44"/>
          <w:szCs w:val="44"/>
        </w:rPr>
      </w:pPr>
    </w:p>
    <w:p w14:paraId="0DD04391" w14:textId="77777777" w:rsidR="00E25722" w:rsidRPr="004E1417" w:rsidRDefault="00E25722">
      <w:pPr>
        <w:widowControl/>
        <w:jc w:val="left"/>
        <w:rPr>
          <w:rFonts w:asciiTheme="minorEastAsia" w:hAnsiTheme="minorEastAsia"/>
          <w:b/>
          <w:bCs/>
          <w:kern w:val="44"/>
          <w:sz w:val="44"/>
          <w:szCs w:val="44"/>
        </w:rPr>
      </w:pPr>
    </w:p>
    <w:p w14:paraId="09BCB712" w14:textId="77777777" w:rsidR="00BD0C2C" w:rsidRPr="004E1417" w:rsidRDefault="00BD0C2C" w:rsidP="005E2139">
      <w:pPr>
        <w:pStyle w:val="11"/>
      </w:pPr>
      <w:r w:rsidRPr="004E1417">
        <w:rPr>
          <w:rFonts w:hint="eastAsia"/>
        </w:rPr>
        <w:t>双方项目负责人确认</w:t>
      </w:r>
    </w:p>
    <w:tbl>
      <w:tblPr>
        <w:tblW w:w="10188" w:type="dxa"/>
        <w:tblLayout w:type="fixed"/>
        <w:tblLook w:val="0000" w:firstRow="0" w:lastRow="0" w:firstColumn="0" w:lastColumn="0" w:noHBand="0" w:noVBand="0"/>
      </w:tblPr>
      <w:tblGrid>
        <w:gridCol w:w="3227"/>
        <w:gridCol w:w="301"/>
        <w:gridCol w:w="3184"/>
        <w:gridCol w:w="236"/>
        <w:gridCol w:w="3240"/>
      </w:tblGrid>
      <w:tr w:rsidR="00BD0C2C" w:rsidRPr="004E1417" w14:paraId="3371E7F6" w14:textId="77777777" w:rsidTr="008A616F">
        <w:tc>
          <w:tcPr>
            <w:tcW w:w="3227" w:type="dxa"/>
          </w:tcPr>
          <w:p w14:paraId="7A51BF4E" w14:textId="77777777" w:rsidR="006A10AB" w:rsidRDefault="006A10AB" w:rsidP="00F85F8D">
            <w:pPr>
              <w:pStyle w:val="aa"/>
            </w:pPr>
          </w:p>
          <w:p w14:paraId="27C7D328" w14:textId="0C537F92" w:rsidR="00475AC3" w:rsidRPr="00F85F8D" w:rsidRDefault="00BC2F7D" w:rsidP="00F85F8D">
            <w:pPr>
              <w:pStyle w:val="aa"/>
            </w:pPr>
            <w:bookmarkStart w:id="0" w:name="_GoBack"/>
            <w:bookmarkEnd w:id="0"/>
            <w:r w:rsidRPr="00BC2F7D">
              <w:rPr>
                <w:rFonts w:hint="eastAsia"/>
              </w:rPr>
              <w:t>辽宁省交通规划设计院有限责任公司</w:t>
            </w:r>
          </w:p>
          <w:p w14:paraId="37FC600D" w14:textId="77777777" w:rsidR="00BD0C2C" w:rsidRPr="004E1417" w:rsidRDefault="000331AB" w:rsidP="00F85F8D">
            <w:pPr>
              <w:pStyle w:val="aa"/>
            </w:pPr>
            <w:r>
              <w:t>项目</w:t>
            </w:r>
            <w:r w:rsidR="00BD0C2C" w:rsidRPr="004E1417">
              <w:t>负责人</w:t>
            </w:r>
          </w:p>
          <w:p w14:paraId="67FDA73D" w14:textId="77777777" w:rsidR="00E25722" w:rsidRPr="004E1417" w:rsidRDefault="00E25722" w:rsidP="00F85F8D">
            <w:pPr>
              <w:pStyle w:val="aa"/>
            </w:pPr>
          </w:p>
        </w:tc>
        <w:tc>
          <w:tcPr>
            <w:tcW w:w="301" w:type="dxa"/>
          </w:tcPr>
          <w:p w14:paraId="0905CB2C" w14:textId="77777777" w:rsidR="00BD0C2C" w:rsidRPr="004E1417" w:rsidRDefault="00BD0C2C" w:rsidP="00D74219">
            <w:pPr>
              <w:tabs>
                <w:tab w:val="left" w:pos="-720"/>
              </w:tabs>
              <w:spacing w:line="360" w:lineRule="auto"/>
              <w:rPr>
                <w:rFonts w:asciiTheme="minorEastAsia" w:hAnsiTheme="minorEastAsia"/>
                <w:b/>
                <w:szCs w:val="21"/>
                <w:u w:val="single"/>
              </w:rPr>
            </w:pPr>
          </w:p>
        </w:tc>
        <w:tc>
          <w:tcPr>
            <w:tcW w:w="3184" w:type="dxa"/>
            <w:vAlign w:val="bottom"/>
          </w:tcPr>
          <w:p w14:paraId="3E4FFBB3" w14:textId="77777777" w:rsidR="00BD0C2C" w:rsidRPr="004E1417" w:rsidRDefault="00BD0C2C" w:rsidP="00D74219">
            <w:pPr>
              <w:pBdr>
                <w:top w:val="single" w:sz="6" w:space="1" w:color="auto"/>
              </w:pBdr>
              <w:tabs>
                <w:tab w:val="left" w:pos="-720"/>
              </w:tabs>
              <w:spacing w:before="120" w:line="360" w:lineRule="auto"/>
              <w:jc w:val="center"/>
              <w:rPr>
                <w:rFonts w:asciiTheme="minorEastAsia" w:hAnsiTheme="minorEastAsia"/>
                <w:b/>
                <w:szCs w:val="21"/>
              </w:rPr>
            </w:pPr>
            <w:r w:rsidRPr="004E1417">
              <w:rPr>
                <w:rFonts w:asciiTheme="minorEastAsia" w:hAnsiTheme="minorEastAsia" w:hint="eastAsia"/>
                <w:b/>
                <w:szCs w:val="21"/>
              </w:rPr>
              <w:t>签名(</w:t>
            </w:r>
            <w:r w:rsidRPr="004E1417">
              <w:rPr>
                <w:rFonts w:asciiTheme="minorEastAsia" w:hAnsiTheme="minorEastAsia"/>
                <w:b/>
                <w:szCs w:val="21"/>
              </w:rPr>
              <w:t>Signature</w:t>
            </w:r>
            <w:r w:rsidRPr="004E1417">
              <w:rPr>
                <w:rFonts w:asciiTheme="minorEastAsia" w:hAnsiTheme="minorEastAsia" w:hint="eastAsia"/>
                <w:b/>
                <w:szCs w:val="21"/>
              </w:rPr>
              <w:t>)</w:t>
            </w:r>
          </w:p>
        </w:tc>
        <w:tc>
          <w:tcPr>
            <w:tcW w:w="236" w:type="dxa"/>
          </w:tcPr>
          <w:p w14:paraId="1D77DC05" w14:textId="77777777" w:rsidR="00BD0C2C" w:rsidRPr="004E1417" w:rsidRDefault="00BD0C2C" w:rsidP="00D74219">
            <w:pPr>
              <w:tabs>
                <w:tab w:val="left" w:pos="-720"/>
              </w:tabs>
              <w:spacing w:line="360" w:lineRule="auto"/>
              <w:rPr>
                <w:rFonts w:asciiTheme="minorEastAsia" w:hAnsiTheme="minorEastAsia"/>
                <w:b/>
                <w:szCs w:val="21"/>
              </w:rPr>
            </w:pPr>
          </w:p>
        </w:tc>
        <w:tc>
          <w:tcPr>
            <w:tcW w:w="3240" w:type="dxa"/>
            <w:vAlign w:val="bottom"/>
          </w:tcPr>
          <w:p w14:paraId="1A406510" w14:textId="77777777" w:rsidR="00BD0C2C" w:rsidRPr="004E1417" w:rsidRDefault="00BD0C2C" w:rsidP="00D74219">
            <w:pPr>
              <w:pBdr>
                <w:top w:val="single" w:sz="6" w:space="1" w:color="auto"/>
              </w:pBdr>
              <w:tabs>
                <w:tab w:val="left" w:pos="-720"/>
              </w:tabs>
              <w:spacing w:before="120" w:line="360" w:lineRule="auto"/>
              <w:jc w:val="center"/>
              <w:rPr>
                <w:rFonts w:asciiTheme="minorEastAsia" w:hAnsiTheme="minorEastAsia"/>
                <w:b/>
                <w:szCs w:val="21"/>
              </w:rPr>
            </w:pPr>
            <w:r w:rsidRPr="004E1417">
              <w:rPr>
                <w:rFonts w:asciiTheme="minorEastAsia" w:hAnsiTheme="minorEastAsia" w:hint="eastAsia"/>
                <w:b/>
                <w:szCs w:val="21"/>
              </w:rPr>
              <w:t>日期(</w:t>
            </w:r>
            <w:r w:rsidRPr="004E1417">
              <w:rPr>
                <w:rFonts w:asciiTheme="minorEastAsia" w:hAnsiTheme="minorEastAsia"/>
                <w:b/>
                <w:szCs w:val="21"/>
              </w:rPr>
              <w:t>Date</w:t>
            </w:r>
            <w:r w:rsidRPr="004E1417">
              <w:rPr>
                <w:rFonts w:asciiTheme="minorEastAsia" w:hAnsiTheme="minorEastAsia" w:hint="eastAsia"/>
                <w:b/>
                <w:szCs w:val="21"/>
              </w:rPr>
              <w:t>)</w:t>
            </w:r>
          </w:p>
        </w:tc>
      </w:tr>
      <w:tr w:rsidR="00BD0C2C" w:rsidRPr="004E1417" w14:paraId="44B6E4E7" w14:textId="77777777" w:rsidTr="008A616F">
        <w:tc>
          <w:tcPr>
            <w:tcW w:w="3227" w:type="dxa"/>
          </w:tcPr>
          <w:p w14:paraId="33DC9758" w14:textId="5F5F523B" w:rsidR="00D72F8A" w:rsidRDefault="00D72F8A" w:rsidP="00F85F8D">
            <w:pPr>
              <w:pStyle w:val="aa"/>
            </w:pPr>
          </w:p>
          <w:p w14:paraId="66E27E7E" w14:textId="77777777" w:rsidR="006A10AB" w:rsidRDefault="006A10AB" w:rsidP="00F85F8D">
            <w:pPr>
              <w:pStyle w:val="aa"/>
              <w:rPr>
                <w:rFonts w:hint="eastAsia"/>
              </w:rPr>
            </w:pPr>
          </w:p>
          <w:p w14:paraId="30A6CFAE" w14:textId="77777777" w:rsidR="00BD0C2C" w:rsidRPr="004E1417" w:rsidRDefault="00BD0C2C" w:rsidP="00F85F8D">
            <w:pPr>
              <w:pStyle w:val="aa"/>
            </w:pPr>
            <w:r w:rsidRPr="004E1417">
              <w:t>上海金慧软件有限公司</w:t>
            </w:r>
          </w:p>
          <w:p w14:paraId="0A7A0F58" w14:textId="77777777" w:rsidR="00BD0C2C" w:rsidRPr="004E1417" w:rsidRDefault="00BD0C2C" w:rsidP="00F85F8D">
            <w:pPr>
              <w:pStyle w:val="aa"/>
            </w:pPr>
            <w:r w:rsidRPr="004E1417">
              <w:t>项目经理</w:t>
            </w:r>
          </w:p>
        </w:tc>
        <w:tc>
          <w:tcPr>
            <w:tcW w:w="301" w:type="dxa"/>
          </w:tcPr>
          <w:p w14:paraId="07AB613D" w14:textId="77777777" w:rsidR="00BD0C2C" w:rsidRPr="004E1417" w:rsidRDefault="00BD0C2C" w:rsidP="00D74219">
            <w:pPr>
              <w:tabs>
                <w:tab w:val="left" w:pos="-720"/>
              </w:tabs>
              <w:spacing w:line="360" w:lineRule="auto"/>
              <w:rPr>
                <w:rFonts w:asciiTheme="minorEastAsia" w:hAnsiTheme="minorEastAsia"/>
                <w:b/>
                <w:szCs w:val="21"/>
                <w:u w:val="single"/>
              </w:rPr>
            </w:pPr>
          </w:p>
        </w:tc>
        <w:tc>
          <w:tcPr>
            <w:tcW w:w="3184" w:type="dxa"/>
            <w:vAlign w:val="bottom"/>
          </w:tcPr>
          <w:p w14:paraId="54BE1276" w14:textId="77777777" w:rsidR="00BD0C2C" w:rsidRPr="004E1417" w:rsidRDefault="00BD0C2C" w:rsidP="00D74219">
            <w:pPr>
              <w:pBdr>
                <w:top w:val="single" w:sz="6" w:space="1" w:color="auto"/>
              </w:pBdr>
              <w:tabs>
                <w:tab w:val="left" w:pos="-720"/>
              </w:tabs>
              <w:spacing w:before="120" w:line="360" w:lineRule="auto"/>
              <w:jc w:val="center"/>
              <w:rPr>
                <w:rFonts w:asciiTheme="minorEastAsia" w:hAnsiTheme="minorEastAsia"/>
                <w:b/>
                <w:szCs w:val="21"/>
              </w:rPr>
            </w:pPr>
            <w:r w:rsidRPr="004E1417">
              <w:rPr>
                <w:rFonts w:asciiTheme="minorEastAsia" w:hAnsiTheme="minorEastAsia" w:hint="eastAsia"/>
                <w:b/>
                <w:szCs w:val="21"/>
              </w:rPr>
              <w:t>签名(</w:t>
            </w:r>
            <w:r w:rsidRPr="004E1417">
              <w:rPr>
                <w:rFonts w:asciiTheme="minorEastAsia" w:hAnsiTheme="minorEastAsia"/>
                <w:b/>
                <w:szCs w:val="21"/>
              </w:rPr>
              <w:t>Signature</w:t>
            </w:r>
            <w:r w:rsidRPr="004E1417">
              <w:rPr>
                <w:rFonts w:asciiTheme="minorEastAsia" w:hAnsiTheme="minorEastAsia" w:hint="eastAsia"/>
                <w:b/>
                <w:szCs w:val="21"/>
              </w:rPr>
              <w:t>)</w:t>
            </w:r>
          </w:p>
        </w:tc>
        <w:tc>
          <w:tcPr>
            <w:tcW w:w="236" w:type="dxa"/>
          </w:tcPr>
          <w:p w14:paraId="1AD726A4" w14:textId="77777777" w:rsidR="00BD0C2C" w:rsidRPr="004E1417" w:rsidRDefault="00BD0C2C" w:rsidP="00D74219">
            <w:pPr>
              <w:tabs>
                <w:tab w:val="left" w:pos="-720"/>
              </w:tabs>
              <w:spacing w:line="360" w:lineRule="auto"/>
              <w:rPr>
                <w:rFonts w:asciiTheme="minorEastAsia" w:hAnsiTheme="minorEastAsia"/>
                <w:b/>
                <w:szCs w:val="21"/>
              </w:rPr>
            </w:pPr>
          </w:p>
        </w:tc>
        <w:tc>
          <w:tcPr>
            <w:tcW w:w="3240" w:type="dxa"/>
            <w:vAlign w:val="bottom"/>
          </w:tcPr>
          <w:p w14:paraId="4AF21906" w14:textId="77777777" w:rsidR="00BD0C2C" w:rsidRPr="004E1417" w:rsidRDefault="00BD0C2C" w:rsidP="00D74219">
            <w:pPr>
              <w:pBdr>
                <w:top w:val="single" w:sz="6" w:space="1" w:color="auto"/>
              </w:pBdr>
              <w:tabs>
                <w:tab w:val="left" w:pos="-720"/>
              </w:tabs>
              <w:spacing w:before="120" w:line="360" w:lineRule="auto"/>
              <w:jc w:val="center"/>
              <w:rPr>
                <w:rFonts w:asciiTheme="minorEastAsia" w:hAnsiTheme="minorEastAsia"/>
                <w:b/>
                <w:szCs w:val="21"/>
              </w:rPr>
            </w:pPr>
            <w:r w:rsidRPr="004E1417">
              <w:rPr>
                <w:rFonts w:asciiTheme="minorEastAsia" w:hAnsiTheme="minorEastAsia" w:hint="eastAsia"/>
                <w:b/>
                <w:szCs w:val="21"/>
              </w:rPr>
              <w:t>日期(</w:t>
            </w:r>
            <w:r w:rsidRPr="004E1417">
              <w:rPr>
                <w:rFonts w:asciiTheme="minorEastAsia" w:hAnsiTheme="minorEastAsia"/>
                <w:b/>
                <w:szCs w:val="21"/>
              </w:rPr>
              <w:t>Date</w:t>
            </w:r>
            <w:r w:rsidRPr="004E1417">
              <w:rPr>
                <w:rFonts w:asciiTheme="minorEastAsia" w:hAnsiTheme="minorEastAsia" w:hint="eastAsia"/>
                <w:b/>
                <w:szCs w:val="21"/>
              </w:rPr>
              <w:t>)</w:t>
            </w:r>
          </w:p>
        </w:tc>
      </w:tr>
    </w:tbl>
    <w:p w14:paraId="37785712" w14:textId="77777777" w:rsidR="00D72F8A" w:rsidRDefault="00D72F8A">
      <w:r>
        <w:br w:type="page"/>
      </w:r>
    </w:p>
    <w:sdt>
      <w:sdtPr>
        <w:rPr>
          <w:rFonts w:asciiTheme="minorHAnsi" w:eastAsia="微软雅黑" w:hAnsiTheme="minorHAnsi" w:cstheme="minorBidi"/>
          <w:b w:val="0"/>
          <w:bCs w:val="0"/>
          <w:color w:val="auto"/>
          <w:kern w:val="2"/>
          <w:sz w:val="24"/>
          <w:szCs w:val="22"/>
          <w:lang w:val="zh-CN"/>
        </w:rPr>
        <w:id w:val="-1796906206"/>
        <w:docPartObj>
          <w:docPartGallery w:val="Table of Contents"/>
          <w:docPartUnique/>
        </w:docPartObj>
      </w:sdtPr>
      <w:sdtEndPr>
        <w:rPr>
          <w:rFonts w:eastAsiaTheme="minorEastAsia"/>
        </w:rPr>
      </w:sdtEndPr>
      <w:sdtContent>
        <w:p w14:paraId="619F9501" w14:textId="77777777" w:rsidR="004E3B73" w:rsidRDefault="004E3B73" w:rsidP="00D72F8A">
          <w:pPr>
            <w:pStyle w:val="TOC"/>
            <w:numPr>
              <w:ilvl w:val="0"/>
              <w:numId w:val="0"/>
            </w:numPr>
            <w:ind w:leftChars="175" w:left="420" w:firstLineChars="1540" w:firstLine="3696"/>
          </w:pPr>
          <w:r>
            <w:rPr>
              <w:lang w:val="zh-CN"/>
            </w:rPr>
            <w:t>目录</w:t>
          </w:r>
        </w:p>
        <w:p w14:paraId="794FC95A" w14:textId="6CE85709" w:rsidR="006A10AB" w:rsidRDefault="000320C4">
          <w:pPr>
            <w:pStyle w:val="11"/>
            <w:rPr>
              <w:rFonts w:asciiTheme="minorHAnsi" w:hAnsiTheme="minorHAnsi" w:cstheme="minorBidi"/>
              <w:b w:val="0"/>
              <w:bCs w:val="0"/>
              <w:caps w:val="0"/>
              <w:noProof/>
              <w:sz w:val="21"/>
              <w:szCs w:val="22"/>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5211948" w:history="1">
            <w:r w:rsidR="006A10AB" w:rsidRPr="001579ED">
              <w:rPr>
                <w:rStyle w:val="ab"/>
                <w:noProof/>
              </w:rPr>
              <w:t>1</w:t>
            </w:r>
            <w:r w:rsidR="006A10AB">
              <w:rPr>
                <w:rFonts w:asciiTheme="minorHAnsi" w:hAnsiTheme="minorHAnsi" w:cstheme="minorBidi"/>
                <w:b w:val="0"/>
                <w:bCs w:val="0"/>
                <w:caps w:val="0"/>
                <w:noProof/>
                <w:sz w:val="21"/>
                <w:szCs w:val="22"/>
              </w:rPr>
              <w:tab/>
            </w:r>
            <w:r w:rsidR="006A10AB" w:rsidRPr="001579ED">
              <w:rPr>
                <w:rStyle w:val="ab"/>
                <w:noProof/>
              </w:rPr>
              <w:t>引言</w:t>
            </w:r>
            <w:r w:rsidR="006A10AB">
              <w:rPr>
                <w:noProof/>
                <w:webHidden/>
              </w:rPr>
              <w:tab/>
            </w:r>
            <w:r w:rsidR="006A10AB">
              <w:rPr>
                <w:noProof/>
                <w:webHidden/>
              </w:rPr>
              <w:fldChar w:fldCharType="begin"/>
            </w:r>
            <w:r w:rsidR="006A10AB">
              <w:rPr>
                <w:noProof/>
                <w:webHidden/>
              </w:rPr>
              <w:instrText xml:space="preserve"> PAGEREF _Toc5211948 \h </w:instrText>
            </w:r>
            <w:r w:rsidR="006A10AB">
              <w:rPr>
                <w:noProof/>
                <w:webHidden/>
              </w:rPr>
            </w:r>
            <w:r w:rsidR="006A10AB">
              <w:rPr>
                <w:noProof/>
                <w:webHidden/>
              </w:rPr>
              <w:fldChar w:fldCharType="separate"/>
            </w:r>
            <w:r w:rsidR="006A10AB">
              <w:rPr>
                <w:noProof/>
                <w:webHidden/>
              </w:rPr>
              <w:t>6</w:t>
            </w:r>
            <w:r w:rsidR="006A10AB">
              <w:rPr>
                <w:noProof/>
                <w:webHidden/>
              </w:rPr>
              <w:fldChar w:fldCharType="end"/>
            </w:r>
          </w:hyperlink>
        </w:p>
        <w:p w14:paraId="04EC8533" w14:textId="1C5CE826" w:rsidR="006A10AB" w:rsidRDefault="006A10AB">
          <w:pPr>
            <w:pStyle w:val="21"/>
            <w:rPr>
              <w:noProof/>
              <w:sz w:val="21"/>
            </w:rPr>
          </w:pPr>
          <w:hyperlink w:anchor="_Toc5211949" w:history="1">
            <w:r w:rsidRPr="001579ED">
              <w:rPr>
                <w:rStyle w:val="ab"/>
                <w:noProof/>
              </w:rPr>
              <w:t>1.1</w:t>
            </w:r>
            <w:r>
              <w:rPr>
                <w:noProof/>
                <w:sz w:val="21"/>
              </w:rPr>
              <w:tab/>
            </w:r>
            <w:r w:rsidRPr="001579ED">
              <w:rPr>
                <w:rStyle w:val="ab"/>
                <w:noProof/>
              </w:rPr>
              <w:t>编写目的</w:t>
            </w:r>
            <w:r>
              <w:rPr>
                <w:noProof/>
                <w:webHidden/>
              </w:rPr>
              <w:tab/>
            </w:r>
            <w:r>
              <w:rPr>
                <w:noProof/>
                <w:webHidden/>
              </w:rPr>
              <w:fldChar w:fldCharType="begin"/>
            </w:r>
            <w:r>
              <w:rPr>
                <w:noProof/>
                <w:webHidden/>
              </w:rPr>
              <w:instrText xml:space="preserve"> PAGEREF _Toc5211949 \h </w:instrText>
            </w:r>
            <w:r>
              <w:rPr>
                <w:noProof/>
                <w:webHidden/>
              </w:rPr>
            </w:r>
            <w:r>
              <w:rPr>
                <w:noProof/>
                <w:webHidden/>
              </w:rPr>
              <w:fldChar w:fldCharType="separate"/>
            </w:r>
            <w:r>
              <w:rPr>
                <w:noProof/>
                <w:webHidden/>
              </w:rPr>
              <w:t>6</w:t>
            </w:r>
            <w:r>
              <w:rPr>
                <w:noProof/>
                <w:webHidden/>
              </w:rPr>
              <w:fldChar w:fldCharType="end"/>
            </w:r>
          </w:hyperlink>
        </w:p>
        <w:p w14:paraId="00BEA09E" w14:textId="6C72359D" w:rsidR="006A10AB" w:rsidRDefault="006A10AB">
          <w:pPr>
            <w:pStyle w:val="21"/>
            <w:rPr>
              <w:noProof/>
              <w:sz w:val="21"/>
            </w:rPr>
          </w:pPr>
          <w:hyperlink w:anchor="_Toc5211950" w:history="1">
            <w:r w:rsidRPr="001579ED">
              <w:rPr>
                <w:rStyle w:val="ab"/>
                <w:noProof/>
              </w:rPr>
              <w:t>1.2</w:t>
            </w:r>
            <w:r>
              <w:rPr>
                <w:noProof/>
                <w:sz w:val="21"/>
              </w:rPr>
              <w:tab/>
            </w:r>
            <w:r w:rsidRPr="001579ED">
              <w:rPr>
                <w:rStyle w:val="ab"/>
                <w:noProof/>
              </w:rPr>
              <w:t>术语及说明</w:t>
            </w:r>
            <w:r>
              <w:rPr>
                <w:noProof/>
                <w:webHidden/>
              </w:rPr>
              <w:tab/>
            </w:r>
            <w:r>
              <w:rPr>
                <w:noProof/>
                <w:webHidden/>
              </w:rPr>
              <w:fldChar w:fldCharType="begin"/>
            </w:r>
            <w:r>
              <w:rPr>
                <w:noProof/>
                <w:webHidden/>
              </w:rPr>
              <w:instrText xml:space="preserve"> PAGEREF _Toc5211950 \h </w:instrText>
            </w:r>
            <w:r>
              <w:rPr>
                <w:noProof/>
                <w:webHidden/>
              </w:rPr>
            </w:r>
            <w:r>
              <w:rPr>
                <w:noProof/>
                <w:webHidden/>
              </w:rPr>
              <w:fldChar w:fldCharType="separate"/>
            </w:r>
            <w:r>
              <w:rPr>
                <w:noProof/>
                <w:webHidden/>
              </w:rPr>
              <w:t>6</w:t>
            </w:r>
            <w:r>
              <w:rPr>
                <w:noProof/>
                <w:webHidden/>
              </w:rPr>
              <w:fldChar w:fldCharType="end"/>
            </w:r>
          </w:hyperlink>
        </w:p>
        <w:p w14:paraId="2C246B85" w14:textId="0B6BCC4A" w:rsidR="006A10AB" w:rsidRDefault="006A10AB">
          <w:pPr>
            <w:pStyle w:val="11"/>
            <w:rPr>
              <w:rFonts w:asciiTheme="minorHAnsi" w:hAnsiTheme="minorHAnsi" w:cstheme="minorBidi"/>
              <w:b w:val="0"/>
              <w:bCs w:val="0"/>
              <w:caps w:val="0"/>
              <w:noProof/>
              <w:sz w:val="21"/>
              <w:szCs w:val="22"/>
            </w:rPr>
          </w:pPr>
          <w:hyperlink w:anchor="_Toc5211951" w:history="1">
            <w:r w:rsidRPr="001579ED">
              <w:rPr>
                <w:rStyle w:val="ab"/>
                <w:noProof/>
              </w:rPr>
              <w:t>2</w:t>
            </w:r>
            <w:r>
              <w:rPr>
                <w:rFonts w:asciiTheme="minorHAnsi" w:hAnsiTheme="minorHAnsi" w:cstheme="minorBidi"/>
                <w:b w:val="0"/>
                <w:bCs w:val="0"/>
                <w:caps w:val="0"/>
                <w:noProof/>
                <w:sz w:val="21"/>
                <w:szCs w:val="22"/>
              </w:rPr>
              <w:tab/>
            </w:r>
            <w:r w:rsidRPr="001579ED">
              <w:rPr>
                <w:rStyle w:val="ab"/>
                <w:noProof/>
              </w:rPr>
              <w:t>项目概述</w:t>
            </w:r>
            <w:r>
              <w:rPr>
                <w:noProof/>
                <w:webHidden/>
              </w:rPr>
              <w:tab/>
            </w:r>
            <w:r>
              <w:rPr>
                <w:noProof/>
                <w:webHidden/>
              </w:rPr>
              <w:fldChar w:fldCharType="begin"/>
            </w:r>
            <w:r>
              <w:rPr>
                <w:noProof/>
                <w:webHidden/>
              </w:rPr>
              <w:instrText xml:space="preserve"> PAGEREF _Toc5211951 \h </w:instrText>
            </w:r>
            <w:r>
              <w:rPr>
                <w:noProof/>
                <w:webHidden/>
              </w:rPr>
            </w:r>
            <w:r>
              <w:rPr>
                <w:noProof/>
                <w:webHidden/>
              </w:rPr>
              <w:fldChar w:fldCharType="separate"/>
            </w:r>
            <w:r>
              <w:rPr>
                <w:noProof/>
                <w:webHidden/>
              </w:rPr>
              <w:t>7</w:t>
            </w:r>
            <w:r>
              <w:rPr>
                <w:noProof/>
                <w:webHidden/>
              </w:rPr>
              <w:fldChar w:fldCharType="end"/>
            </w:r>
          </w:hyperlink>
        </w:p>
        <w:p w14:paraId="0C3DA7E9" w14:textId="52A9CA00" w:rsidR="006A10AB" w:rsidRDefault="006A10AB">
          <w:pPr>
            <w:pStyle w:val="21"/>
            <w:rPr>
              <w:noProof/>
              <w:sz w:val="21"/>
            </w:rPr>
          </w:pPr>
          <w:hyperlink w:anchor="_Toc5211952" w:history="1">
            <w:r w:rsidRPr="001579ED">
              <w:rPr>
                <w:rStyle w:val="ab"/>
                <w:noProof/>
              </w:rPr>
              <w:t>2.1</w:t>
            </w:r>
            <w:r>
              <w:rPr>
                <w:noProof/>
                <w:sz w:val="21"/>
              </w:rPr>
              <w:tab/>
            </w:r>
            <w:r w:rsidRPr="001579ED">
              <w:rPr>
                <w:rStyle w:val="ab"/>
                <w:noProof/>
              </w:rPr>
              <w:t>背景</w:t>
            </w:r>
            <w:r>
              <w:rPr>
                <w:noProof/>
                <w:webHidden/>
              </w:rPr>
              <w:tab/>
            </w:r>
            <w:r>
              <w:rPr>
                <w:noProof/>
                <w:webHidden/>
              </w:rPr>
              <w:fldChar w:fldCharType="begin"/>
            </w:r>
            <w:r>
              <w:rPr>
                <w:noProof/>
                <w:webHidden/>
              </w:rPr>
              <w:instrText xml:space="preserve"> PAGEREF _Toc5211952 \h </w:instrText>
            </w:r>
            <w:r>
              <w:rPr>
                <w:noProof/>
                <w:webHidden/>
              </w:rPr>
            </w:r>
            <w:r>
              <w:rPr>
                <w:noProof/>
                <w:webHidden/>
              </w:rPr>
              <w:fldChar w:fldCharType="separate"/>
            </w:r>
            <w:r>
              <w:rPr>
                <w:noProof/>
                <w:webHidden/>
              </w:rPr>
              <w:t>7</w:t>
            </w:r>
            <w:r>
              <w:rPr>
                <w:noProof/>
                <w:webHidden/>
              </w:rPr>
              <w:fldChar w:fldCharType="end"/>
            </w:r>
          </w:hyperlink>
        </w:p>
        <w:p w14:paraId="345F456A" w14:textId="53C63D49" w:rsidR="006A10AB" w:rsidRDefault="006A10AB">
          <w:pPr>
            <w:pStyle w:val="21"/>
            <w:rPr>
              <w:noProof/>
              <w:sz w:val="21"/>
            </w:rPr>
          </w:pPr>
          <w:hyperlink w:anchor="_Toc5211953" w:history="1">
            <w:r w:rsidRPr="001579ED">
              <w:rPr>
                <w:rStyle w:val="ab"/>
                <w:noProof/>
              </w:rPr>
              <w:t>2.2</w:t>
            </w:r>
            <w:r>
              <w:rPr>
                <w:noProof/>
                <w:sz w:val="21"/>
              </w:rPr>
              <w:tab/>
            </w:r>
            <w:r w:rsidRPr="001579ED">
              <w:rPr>
                <w:rStyle w:val="ab"/>
                <w:noProof/>
              </w:rPr>
              <w:t>现状分析</w:t>
            </w:r>
            <w:r>
              <w:rPr>
                <w:noProof/>
                <w:webHidden/>
              </w:rPr>
              <w:tab/>
            </w:r>
            <w:r>
              <w:rPr>
                <w:noProof/>
                <w:webHidden/>
              </w:rPr>
              <w:fldChar w:fldCharType="begin"/>
            </w:r>
            <w:r>
              <w:rPr>
                <w:noProof/>
                <w:webHidden/>
              </w:rPr>
              <w:instrText xml:space="preserve"> PAGEREF _Toc5211953 \h </w:instrText>
            </w:r>
            <w:r>
              <w:rPr>
                <w:noProof/>
                <w:webHidden/>
              </w:rPr>
            </w:r>
            <w:r>
              <w:rPr>
                <w:noProof/>
                <w:webHidden/>
              </w:rPr>
              <w:fldChar w:fldCharType="separate"/>
            </w:r>
            <w:r>
              <w:rPr>
                <w:noProof/>
                <w:webHidden/>
              </w:rPr>
              <w:t>8</w:t>
            </w:r>
            <w:r>
              <w:rPr>
                <w:noProof/>
                <w:webHidden/>
              </w:rPr>
              <w:fldChar w:fldCharType="end"/>
            </w:r>
          </w:hyperlink>
        </w:p>
        <w:p w14:paraId="45F6B256" w14:textId="4DE1C4D4" w:rsidR="006A10AB" w:rsidRDefault="006A10AB">
          <w:pPr>
            <w:pStyle w:val="21"/>
            <w:rPr>
              <w:noProof/>
              <w:sz w:val="21"/>
            </w:rPr>
          </w:pPr>
          <w:hyperlink w:anchor="_Toc5211954" w:history="1">
            <w:r w:rsidRPr="001579ED">
              <w:rPr>
                <w:rStyle w:val="ab"/>
                <w:noProof/>
              </w:rPr>
              <w:t>2.3</w:t>
            </w:r>
            <w:r>
              <w:rPr>
                <w:noProof/>
                <w:sz w:val="21"/>
              </w:rPr>
              <w:tab/>
            </w:r>
            <w:r w:rsidRPr="001579ED">
              <w:rPr>
                <w:rStyle w:val="ab"/>
                <w:noProof/>
              </w:rPr>
              <w:t>项目目标</w:t>
            </w:r>
            <w:r>
              <w:rPr>
                <w:noProof/>
                <w:webHidden/>
              </w:rPr>
              <w:tab/>
            </w:r>
            <w:r>
              <w:rPr>
                <w:noProof/>
                <w:webHidden/>
              </w:rPr>
              <w:fldChar w:fldCharType="begin"/>
            </w:r>
            <w:r>
              <w:rPr>
                <w:noProof/>
                <w:webHidden/>
              </w:rPr>
              <w:instrText xml:space="preserve"> PAGEREF _Toc5211954 \h </w:instrText>
            </w:r>
            <w:r>
              <w:rPr>
                <w:noProof/>
                <w:webHidden/>
              </w:rPr>
            </w:r>
            <w:r>
              <w:rPr>
                <w:noProof/>
                <w:webHidden/>
              </w:rPr>
              <w:fldChar w:fldCharType="separate"/>
            </w:r>
            <w:r>
              <w:rPr>
                <w:noProof/>
                <w:webHidden/>
              </w:rPr>
              <w:t>8</w:t>
            </w:r>
            <w:r>
              <w:rPr>
                <w:noProof/>
                <w:webHidden/>
              </w:rPr>
              <w:fldChar w:fldCharType="end"/>
            </w:r>
          </w:hyperlink>
        </w:p>
        <w:p w14:paraId="24245FA1" w14:textId="76D6FE3E" w:rsidR="006A10AB" w:rsidRDefault="006A10AB">
          <w:pPr>
            <w:pStyle w:val="11"/>
            <w:rPr>
              <w:rFonts w:asciiTheme="minorHAnsi" w:hAnsiTheme="minorHAnsi" w:cstheme="minorBidi"/>
              <w:b w:val="0"/>
              <w:bCs w:val="0"/>
              <w:caps w:val="0"/>
              <w:noProof/>
              <w:sz w:val="21"/>
              <w:szCs w:val="22"/>
            </w:rPr>
          </w:pPr>
          <w:hyperlink w:anchor="_Toc5211955" w:history="1">
            <w:r w:rsidRPr="001579ED">
              <w:rPr>
                <w:rStyle w:val="ab"/>
                <w:noProof/>
              </w:rPr>
              <w:t>3</w:t>
            </w:r>
            <w:r>
              <w:rPr>
                <w:rFonts w:asciiTheme="minorHAnsi" w:hAnsiTheme="minorHAnsi" w:cstheme="minorBidi"/>
                <w:b w:val="0"/>
                <w:bCs w:val="0"/>
                <w:caps w:val="0"/>
                <w:noProof/>
                <w:sz w:val="21"/>
                <w:szCs w:val="22"/>
              </w:rPr>
              <w:tab/>
            </w:r>
            <w:r w:rsidRPr="001579ED">
              <w:rPr>
                <w:rStyle w:val="ab"/>
                <w:noProof/>
              </w:rPr>
              <w:t>需求概述</w:t>
            </w:r>
            <w:r>
              <w:rPr>
                <w:noProof/>
                <w:webHidden/>
              </w:rPr>
              <w:tab/>
            </w:r>
            <w:r>
              <w:rPr>
                <w:noProof/>
                <w:webHidden/>
              </w:rPr>
              <w:fldChar w:fldCharType="begin"/>
            </w:r>
            <w:r>
              <w:rPr>
                <w:noProof/>
                <w:webHidden/>
              </w:rPr>
              <w:instrText xml:space="preserve"> PAGEREF _Toc5211955 \h </w:instrText>
            </w:r>
            <w:r>
              <w:rPr>
                <w:noProof/>
                <w:webHidden/>
              </w:rPr>
            </w:r>
            <w:r>
              <w:rPr>
                <w:noProof/>
                <w:webHidden/>
              </w:rPr>
              <w:fldChar w:fldCharType="separate"/>
            </w:r>
            <w:r>
              <w:rPr>
                <w:noProof/>
                <w:webHidden/>
              </w:rPr>
              <w:t>9</w:t>
            </w:r>
            <w:r>
              <w:rPr>
                <w:noProof/>
                <w:webHidden/>
              </w:rPr>
              <w:fldChar w:fldCharType="end"/>
            </w:r>
          </w:hyperlink>
        </w:p>
        <w:p w14:paraId="22755F22" w14:textId="56CD04A4" w:rsidR="006A10AB" w:rsidRDefault="006A10AB">
          <w:pPr>
            <w:pStyle w:val="21"/>
            <w:rPr>
              <w:noProof/>
              <w:sz w:val="21"/>
            </w:rPr>
          </w:pPr>
          <w:hyperlink w:anchor="_Toc5211956" w:history="1">
            <w:r w:rsidRPr="001579ED">
              <w:rPr>
                <w:rStyle w:val="ab"/>
                <w:noProof/>
              </w:rPr>
              <w:t>3.1</w:t>
            </w:r>
            <w:r>
              <w:rPr>
                <w:noProof/>
                <w:sz w:val="21"/>
              </w:rPr>
              <w:tab/>
            </w:r>
            <w:r w:rsidRPr="001579ED">
              <w:rPr>
                <w:rStyle w:val="ab"/>
                <w:noProof/>
              </w:rPr>
              <w:t>业务综述</w:t>
            </w:r>
            <w:r>
              <w:rPr>
                <w:noProof/>
                <w:webHidden/>
              </w:rPr>
              <w:tab/>
            </w:r>
            <w:r>
              <w:rPr>
                <w:noProof/>
                <w:webHidden/>
              </w:rPr>
              <w:fldChar w:fldCharType="begin"/>
            </w:r>
            <w:r>
              <w:rPr>
                <w:noProof/>
                <w:webHidden/>
              </w:rPr>
              <w:instrText xml:space="preserve"> PAGEREF _Toc5211956 \h </w:instrText>
            </w:r>
            <w:r>
              <w:rPr>
                <w:noProof/>
                <w:webHidden/>
              </w:rPr>
            </w:r>
            <w:r>
              <w:rPr>
                <w:noProof/>
                <w:webHidden/>
              </w:rPr>
              <w:fldChar w:fldCharType="separate"/>
            </w:r>
            <w:r>
              <w:rPr>
                <w:noProof/>
                <w:webHidden/>
              </w:rPr>
              <w:t>9</w:t>
            </w:r>
            <w:r>
              <w:rPr>
                <w:noProof/>
                <w:webHidden/>
              </w:rPr>
              <w:fldChar w:fldCharType="end"/>
            </w:r>
          </w:hyperlink>
        </w:p>
        <w:p w14:paraId="0BCF654F" w14:textId="56E6DAF1" w:rsidR="006A10AB" w:rsidRDefault="006A10AB">
          <w:pPr>
            <w:pStyle w:val="21"/>
            <w:rPr>
              <w:noProof/>
              <w:sz w:val="21"/>
            </w:rPr>
          </w:pPr>
          <w:hyperlink w:anchor="_Toc5211957" w:history="1">
            <w:r w:rsidRPr="001579ED">
              <w:rPr>
                <w:rStyle w:val="ab"/>
                <w:noProof/>
              </w:rPr>
              <w:t>3.2</w:t>
            </w:r>
            <w:r>
              <w:rPr>
                <w:noProof/>
                <w:sz w:val="21"/>
              </w:rPr>
              <w:tab/>
            </w:r>
            <w:r w:rsidRPr="001579ED">
              <w:rPr>
                <w:rStyle w:val="ab"/>
                <w:noProof/>
              </w:rPr>
              <w:t>信息化业务流程</w:t>
            </w:r>
            <w:r>
              <w:rPr>
                <w:noProof/>
                <w:webHidden/>
              </w:rPr>
              <w:tab/>
            </w:r>
            <w:r>
              <w:rPr>
                <w:noProof/>
                <w:webHidden/>
              </w:rPr>
              <w:fldChar w:fldCharType="begin"/>
            </w:r>
            <w:r>
              <w:rPr>
                <w:noProof/>
                <w:webHidden/>
              </w:rPr>
              <w:instrText xml:space="preserve"> PAGEREF _Toc5211957 \h </w:instrText>
            </w:r>
            <w:r>
              <w:rPr>
                <w:noProof/>
                <w:webHidden/>
              </w:rPr>
            </w:r>
            <w:r>
              <w:rPr>
                <w:noProof/>
                <w:webHidden/>
              </w:rPr>
              <w:fldChar w:fldCharType="separate"/>
            </w:r>
            <w:r>
              <w:rPr>
                <w:noProof/>
                <w:webHidden/>
              </w:rPr>
              <w:t>9</w:t>
            </w:r>
            <w:r>
              <w:rPr>
                <w:noProof/>
                <w:webHidden/>
              </w:rPr>
              <w:fldChar w:fldCharType="end"/>
            </w:r>
          </w:hyperlink>
        </w:p>
        <w:p w14:paraId="2E6E45E4" w14:textId="4C786739" w:rsidR="006A10AB" w:rsidRDefault="006A10AB">
          <w:pPr>
            <w:pStyle w:val="11"/>
            <w:rPr>
              <w:rFonts w:asciiTheme="minorHAnsi" w:hAnsiTheme="minorHAnsi" w:cstheme="minorBidi"/>
              <w:b w:val="0"/>
              <w:bCs w:val="0"/>
              <w:caps w:val="0"/>
              <w:noProof/>
              <w:sz w:val="21"/>
              <w:szCs w:val="22"/>
            </w:rPr>
          </w:pPr>
          <w:hyperlink w:anchor="_Toc5211958" w:history="1">
            <w:r w:rsidRPr="001579ED">
              <w:rPr>
                <w:rStyle w:val="ab"/>
                <w:noProof/>
              </w:rPr>
              <w:t>4</w:t>
            </w:r>
            <w:r>
              <w:rPr>
                <w:rFonts w:asciiTheme="minorHAnsi" w:hAnsiTheme="minorHAnsi" w:cstheme="minorBidi"/>
                <w:b w:val="0"/>
                <w:bCs w:val="0"/>
                <w:caps w:val="0"/>
                <w:noProof/>
                <w:sz w:val="21"/>
                <w:szCs w:val="22"/>
              </w:rPr>
              <w:tab/>
            </w:r>
            <w:r w:rsidRPr="001579ED">
              <w:rPr>
                <w:rStyle w:val="ab"/>
                <w:noProof/>
              </w:rPr>
              <w:t>需求分析</w:t>
            </w:r>
            <w:r>
              <w:rPr>
                <w:noProof/>
                <w:webHidden/>
              </w:rPr>
              <w:tab/>
            </w:r>
            <w:r>
              <w:rPr>
                <w:noProof/>
                <w:webHidden/>
              </w:rPr>
              <w:fldChar w:fldCharType="begin"/>
            </w:r>
            <w:r>
              <w:rPr>
                <w:noProof/>
                <w:webHidden/>
              </w:rPr>
              <w:instrText xml:space="preserve"> PAGEREF _Toc5211958 \h </w:instrText>
            </w:r>
            <w:r>
              <w:rPr>
                <w:noProof/>
                <w:webHidden/>
              </w:rPr>
            </w:r>
            <w:r>
              <w:rPr>
                <w:noProof/>
                <w:webHidden/>
              </w:rPr>
              <w:fldChar w:fldCharType="separate"/>
            </w:r>
            <w:r>
              <w:rPr>
                <w:noProof/>
                <w:webHidden/>
              </w:rPr>
              <w:t>10</w:t>
            </w:r>
            <w:r>
              <w:rPr>
                <w:noProof/>
                <w:webHidden/>
              </w:rPr>
              <w:fldChar w:fldCharType="end"/>
            </w:r>
          </w:hyperlink>
        </w:p>
        <w:p w14:paraId="577C0C86" w14:textId="32B02446" w:rsidR="006A10AB" w:rsidRDefault="006A10AB">
          <w:pPr>
            <w:pStyle w:val="21"/>
            <w:rPr>
              <w:noProof/>
              <w:sz w:val="21"/>
            </w:rPr>
          </w:pPr>
          <w:hyperlink w:anchor="_Toc5211959" w:history="1">
            <w:r w:rsidRPr="001579ED">
              <w:rPr>
                <w:rStyle w:val="ab"/>
                <w:noProof/>
              </w:rPr>
              <w:t>4.1</w:t>
            </w:r>
            <w:r>
              <w:rPr>
                <w:noProof/>
                <w:sz w:val="21"/>
              </w:rPr>
              <w:tab/>
            </w:r>
            <w:r w:rsidRPr="001579ED">
              <w:rPr>
                <w:rStyle w:val="ab"/>
                <w:noProof/>
              </w:rPr>
              <w:t>项目核算管理</w:t>
            </w:r>
            <w:r>
              <w:rPr>
                <w:noProof/>
                <w:webHidden/>
              </w:rPr>
              <w:tab/>
            </w:r>
            <w:r>
              <w:rPr>
                <w:noProof/>
                <w:webHidden/>
              </w:rPr>
              <w:fldChar w:fldCharType="begin"/>
            </w:r>
            <w:r>
              <w:rPr>
                <w:noProof/>
                <w:webHidden/>
              </w:rPr>
              <w:instrText xml:space="preserve"> PAGEREF _Toc5211959 \h </w:instrText>
            </w:r>
            <w:r>
              <w:rPr>
                <w:noProof/>
                <w:webHidden/>
              </w:rPr>
            </w:r>
            <w:r>
              <w:rPr>
                <w:noProof/>
                <w:webHidden/>
              </w:rPr>
              <w:fldChar w:fldCharType="separate"/>
            </w:r>
            <w:r>
              <w:rPr>
                <w:noProof/>
                <w:webHidden/>
              </w:rPr>
              <w:t>10</w:t>
            </w:r>
            <w:r>
              <w:rPr>
                <w:noProof/>
                <w:webHidden/>
              </w:rPr>
              <w:fldChar w:fldCharType="end"/>
            </w:r>
          </w:hyperlink>
        </w:p>
        <w:p w14:paraId="4CF96292" w14:textId="47ABACC3" w:rsidR="006A10AB" w:rsidRDefault="006A10AB">
          <w:pPr>
            <w:pStyle w:val="31"/>
            <w:rPr>
              <w:noProof/>
              <w:sz w:val="21"/>
            </w:rPr>
          </w:pPr>
          <w:hyperlink w:anchor="_Toc5211960" w:history="1">
            <w:r w:rsidRPr="001579ED">
              <w:rPr>
                <w:rStyle w:val="ab"/>
                <w:noProof/>
              </w:rPr>
              <w:t>4.1.1</w:t>
            </w:r>
            <w:r>
              <w:rPr>
                <w:noProof/>
                <w:sz w:val="21"/>
              </w:rPr>
              <w:tab/>
            </w:r>
            <w:r w:rsidRPr="001579ED">
              <w:rPr>
                <w:rStyle w:val="ab"/>
                <w:noProof/>
              </w:rPr>
              <w:t>基础设置</w:t>
            </w:r>
            <w:r>
              <w:rPr>
                <w:noProof/>
                <w:webHidden/>
              </w:rPr>
              <w:tab/>
            </w:r>
            <w:r>
              <w:rPr>
                <w:noProof/>
                <w:webHidden/>
              </w:rPr>
              <w:fldChar w:fldCharType="begin"/>
            </w:r>
            <w:r>
              <w:rPr>
                <w:noProof/>
                <w:webHidden/>
              </w:rPr>
              <w:instrText xml:space="preserve"> PAGEREF _Toc5211960 \h </w:instrText>
            </w:r>
            <w:r>
              <w:rPr>
                <w:noProof/>
                <w:webHidden/>
              </w:rPr>
            </w:r>
            <w:r>
              <w:rPr>
                <w:noProof/>
                <w:webHidden/>
              </w:rPr>
              <w:fldChar w:fldCharType="separate"/>
            </w:r>
            <w:r>
              <w:rPr>
                <w:noProof/>
                <w:webHidden/>
              </w:rPr>
              <w:t>10</w:t>
            </w:r>
            <w:r>
              <w:rPr>
                <w:noProof/>
                <w:webHidden/>
              </w:rPr>
              <w:fldChar w:fldCharType="end"/>
            </w:r>
          </w:hyperlink>
        </w:p>
        <w:p w14:paraId="1647587A" w14:textId="0BBF015B" w:rsidR="006A10AB" w:rsidRDefault="006A10AB">
          <w:pPr>
            <w:pStyle w:val="41"/>
            <w:tabs>
              <w:tab w:val="left" w:pos="2520"/>
              <w:tab w:val="right" w:leader="dot" w:pos="9736"/>
            </w:tabs>
            <w:ind w:left="1440"/>
            <w:rPr>
              <w:noProof/>
              <w:sz w:val="21"/>
            </w:rPr>
          </w:pPr>
          <w:hyperlink w:anchor="_Toc5211961" w:history="1">
            <w:r w:rsidRPr="001579ED">
              <w:rPr>
                <w:rStyle w:val="ab"/>
                <w:noProof/>
              </w:rPr>
              <w:t>4.1.1.1</w:t>
            </w:r>
            <w:r>
              <w:rPr>
                <w:noProof/>
                <w:sz w:val="21"/>
              </w:rPr>
              <w:tab/>
            </w:r>
            <w:r w:rsidRPr="001579ED">
              <w:rPr>
                <w:rStyle w:val="ab"/>
                <w:noProof/>
              </w:rPr>
              <w:t>节点模板维护</w:t>
            </w:r>
            <w:r>
              <w:rPr>
                <w:noProof/>
                <w:webHidden/>
              </w:rPr>
              <w:tab/>
            </w:r>
            <w:r>
              <w:rPr>
                <w:noProof/>
                <w:webHidden/>
              </w:rPr>
              <w:fldChar w:fldCharType="begin"/>
            </w:r>
            <w:r>
              <w:rPr>
                <w:noProof/>
                <w:webHidden/>
              </w:rPr>
              <w:instrText xml:space="preserve"> PAGEREF _Toc5211961 \h </w:instrText>
            </w:r>
            <w:r>
              <w:rPr>
                <w:noProof/>
                <w:webHidden/>
              </w:rPr>
            </w:r>
            <w:r>
              <w:rPr>
                <w:noProof/>
                <w:webHidden/>
              </w:rPr>
              <w:fldChar w:fldCharType="separate"/>
            </w:r>
            <w:r>
              <w:rPr>
                <w:noProof/>
                <w:webHidden/>
              </w:rPr>
              <w:t>10</w:t>
            </w:r>
            <w:r>
              <w:rPr>
                <w:noProof/>
                <w:webHidden/>
              </w:rPr>
              <w:fldChar w:fldCharType="end"/>
            </w:r>
          </w:hyperlink>
        </w:p>
        <w:p w14:paraId="4A1A0734" w14:textId="549BFC23" w:rsidR="006A10AB" w:rsidRDefault="006A10AB">
          <w:pPr>
            <w:pStyle w:val="41"/>
            <w:tabs>
              <w:tab w:val="left" w:pos="2520"/>
              <w:tab w:val="right" w:leader="dot" w:pos="9736"/>
            </w:tabs>
            <w:ind w:left="1440"/>
            <w:rPr>
              <w:noProof/>
              <w:sz w:val="21"/>
            </w:rPr>
          </w:pPr>
          <w:hyperlink w:anchor="_Toc5211962" w:history="1">
            <w:r w:rsidRPr="001579ED">
              <w:rPr>
                <w:rStyle w:val="ab"/>
                <w:noProof/>
              </w:rPr>
              <w:t>4.1.1.2</w:t>
            </w:r>
            <w:r>
              <w:rPr>
                <w:noProof/>
                <w:sz w:val="21"/>
              </w:rPr>
              <w:tab/>
            </w:r>
            <w:r w:rsidRPr="001579ED">
              <w:rPr>
                <w:rStyle w:val="ab"/>
                <w:noProof/>
              </w:rPr>
              <w:t>预算项目模板</w:t>
            </w:r>
            <w:r>
              <w:rPr>
                <w:noProof/>
                <w:webHidden/>
              </w:rPr>
              <w:tab/>
            </w:r>
            <w:r>
              <w:rPr>
                <w:noProof/>
                <w:webHidden/>
              </w:rPr>
              <w:fldChar w:fldCharType="begin"/>
            </w:r>
            <w:r>
              <w:rPr>
                <w:noProof/>
                <w:webHidden/>
              </w:rPr>
              <w:instrText xml:space="preserve"> PAGEREF _Toc5211962 \h </w:instrText>
            </w:r>
            <w:r>
              <w:rPr>
                <w:noProof/>
                <w:webHidden/>
              </w:rPr>
            </w:r>
            <w:r>
              <w:rPr>
                <w:noProof/>
                <w:webHidden/>
              </w:rPr>
              <w:fldChar w:fldCharType="separate"/>
            </w:r>
            <w:r>
              <w:rPr>
                <w:noProof/>
                <w:webHidden/>
              </w:rPr>
              <w:t>17</w:t>
            </w:r>
            <w:r>
              <w:rPr>
                <w:noProof/>
                <w:webHidden/>
              </w:rPr>
              <w:fldChar w:fldCharType="end"/>
            </w:r>
          </w:hyperlink>
        </w:p>
        <w:p w14:paraId="63932949" w14:textId="1E178CA7" w:rsidR="006A10AB" w:rsidRDefault="006A10AB">
          <w:pPr>
            <w:pStyle w:val="41"/>
            <w:tabs>
              <w:tab w:val="left" w:pos="2520"/>
              <w:tab w:val="right" w:leader="dot" w:pos="9736"/>
            </w:tabs>
            <w:ind w:left="1440"/>
            <w:rPr>
              <w:noProof/>
              <w:sz w:val="21"/>
            </w:rPr>
          </w:pPr>
          <w:hyperlink w:anchor="_Toc5211963" w:history="1">
            <w:r w:rsidRPr="001579ED">
              <w:rPr>
                <w:rStyle w:val="ab"/>
                <w:noProof/>
              </w:rPr>
              <w:t>4.1.1.3</w:t>
            </w:r>
            <w:r>
              <w:rPr>
                <w:noProof/>
                <w:sz w:val="21"/>
              </w:rPr>
              <w:tab/>
            </w:r>
            <w:r w:rsidRPr="001579ED">
              <w:rPr>
                <w:rStyle w:val="ab"/>
                <w:noProof/>
              </w:rPr>
              <w:t>部室专业对应关系</w:t>
            </w:r>
            <w:r>
              <w:rPr>
                <w:noProof/>
                <w:webHidden/>
              </w:rPr>
              <w:tab/>
            </w:r>
            <w:r>
              <w:rPr>
                <w:noProof/>
                <w:webHidden/>
              </w:rPr>
              <w:fldChar w:fldCharType="begin"/>
            </w:r>
            <w:r>
              <w:rPr>
                <w:noProof/>
                <w:webHidden/>
              </w:rPr>
              <w:instrText xml:space="preserve"> PAGEREF _Toc5211963 \h </w:instrText>
            </w:r>
            <w:r>
              <w:rPr>
                <w:noProof/>
                <w:webHidden/>
              </w:rPr>
            </w:r>
            <w:r>
              <w:rPr>
                <w:noProof/>
                <w:webHidden/>
              </w:rPr>
              <w:fldChar w:fldCharType="separate"/>
            </w:r>
            <w:r>
              <w:rPr>
                <w:noProof/>
                <w:webHidden/>
              </w:rPr>
              <w:t>19</w:t>
            </w:r>
            <w:r>
              <w:rPr>
                <w:noProof/>
                <w:webHidden/>
              </w:rPr>
              <w:fldChar w:fldCharType="end"/>
            </w:r>
          </w:hyperlink>
        </w:p>
        <w:p w14:paraId="1FA3B5BB" w14:textId="5A1B3395" w:rsidR="006A10AB" w:rsidRDefault="006A10AB">
          <w:pPr>
            <w:pStyle w:val="31"/>
            <w:rPr>
              <w:noProof/>
              <w:sz w:val="21"/>
            </w:rPr>
          </w:pPr>
          <w:hyperlink w:anchor="_Toc5211964" w:history="1">
            <w:r w:rsidRPr="001579ED">
              <w:rPr>
                <w:rStyle w:val="ab"/>
                <w:noProof/>
              </w:rPr>
              <w:t>4.1.2</w:t>
            </w:r>
            <w:r>
              <w:rPr>
                <w:noProof/>
                <w:sz w:val="21"/>
              </w:rPr>
              <w:tab/>
            </w:r>
            <w:r w:rsidRPr="001579ED">
              <w:rPr>
                <w:rStyle w:val="ab"/>
                <w:noProof/>
              </w:rPr>
              <w:t>项目预算</w:t>
            </w:r>
            <w:r>
              <w:rPr>
                <w:noProof/>
                <w:webHidden/>
              </w:rPr>
              <w:tab/>
            </w:r>
            <w:r>
              <w:rPr>
                <w:noProof/>
                <w:webHidden/>
              </w:rPr>
              <w:fldChar w:fldCharType="begin"/>
            </w:r>
            <w:r>
              <w:rPr>
                <w:noProof/>
                <w:webHidden/>
              </w:rPr>
              <w:instrText xml:space="preserve"> PAGEREF _Toc5211964 \h </w:instrText>
            </w:r>
            <w:r>
              <w:rPr>
                <w:noProof/>
                <w:webHidden/>
              </w:rPr>
            </w:r>
            <w:r>
              <w:rPr>
                <w:noProof/>
                <w:webHidden/>
              </w:rPr>
              <w:fldChar w:fldCharType="separate"/>
            </w:r>
            <w:r>
              <w:rPr>
                <w:noProof/>
                <w:webHidden/>
              </w:rPr>
              <w:t>21</w:t>
            </w:r>
            <w:r>
              <w:rPr>
                <w:noProof/>
                <w:webHidden/>
              </w:rPr>
              <w:fldChar w:fldCharType="end"/>
            </w:r>
          </w:hyperlink>
        </w:p>
        <w:p w14:paraId="667F8319" w14:textId="4A7B1B34" w:rsidR="006A10AB" w:rsidRDefault="006A10AB">
          <w:pPr>
            <w:pStyle w:val="41"/>
            <w:tabs>
              <w:tab w:val="left" w:pos="2520"/>
              <w:tab w:val="right" w:leader="dot" w:pos="9736"/>
            </w:tabs>
            <w:ind w:left="1440"/>
            <w:rPr>
              <w:noProof/>
              <w:sz w:val="21"/>
            </w:rPr>
          </w:pPr>
          <w:hyperlink w:anchor="_Toc5211965" w:history="1">
            <w:r w:rsidRPr="001579ED">
              <w:rPr>
                <w:rStyle w:val="ab"/>
                <w:noProof/>
              </w:rPr>
              <w:t>4.1.2.1</w:t>
            </w:r>
            <w:r>
              <w:rPr>
                <w:noProof/>
                <w:sz w:val="21"/>
              </w:rPr>
              <w:tab/>
            </w:r>
            <w:r w:rsidRPr="001579ED">
              <w:rPr>
                <w:rStyle w:val="ab"/>
                <w:noProof/>
              </w:rPr>
              <w:t>核算</w:t>
            </w:r>
            <w:r w:rsidRPr="001579ED">
              <w:rPr>
                <w:rStyle w:val="ab"/>
                <w:noProof/>
              </w:rPr>
              <w:t>CBS</w:t>
            </w:r>
            <w:r w:rsidRPr="001579ED">
              <w:rPr>
                <w:rStyle w:val="ab"/>
                <w:noProof/>
              </w:rPr>
              <w:t>单元生成（自动）</w:t>
            </w:r>
            <w:r>
              <w:rPr>
                <w:noProof/>
                <w:webHidden/>
              </w:rPr>
              <w:tab/>
            </w:r>
            <w:r>
              <w:rPr>
                <w:noProof/>
                <w:webHidden/>
              </w:rPr>
              <w:fldChar w:fldCharType="begin"/>
            </w:r>
            <w:r>
              <w:rPr>
                <w:noProof/>
                <w:webHidden/>
              </w:rPr>
              <w:instrText xml:space="preserve"> PAGEREF _Toc5211965 \h </w:instrText>
            </w:r>
            <w:r>
              <w:rPr>
                <w:noProof/>
                <w:webHidden/>
              </w:rPr>
            </w:r>
            <w:r>
              <w:rPr>
                <w:noProof/>
                <w:webHidden/>
              </w:rPr>
              <w:fldChar w:fldCharType="separate"/>
            </w:r>
            <w:r>
              <w:rPr>
                <w:noProof/>
                <w:webHidden/>
              </w:rPr>
              <w:t>21</w:t>
            </w:r>
            <w:r>
              <w:rPr>
                <w:noProof/>
                <w:webHidden/>
              </w:rPr>
              <w:fldChar w:fldCharType="end"/>
            </w:r>
          </w:hyperlink>
        </w:p>
        <w:p w14:paraId="44D550D1" w14:textId="279556A8" w:rsidR="006A10AB" w:rsidRDefault="006A10AB">
          <w:pPr>
            <w:pStyle w:val="41"/>
            <w:tabs>
              <w:tab w:val="left" w:pos="2520"/>
              <w:tab w:val="right" w:leader="dot" w:pos="9736"/>
            </w:tabs>
            <w:ind w:left="1440"/>
            <w:rPr>
              <w:noProof/>
              <w:sz w:val="21"/>
            </w:rPr>
          </w:pPr>
          <w:hyperlink w:anchor="_Toc5211966" w:history="1">
            <w:r w:rsidRPr="001579ED">
              <w:rPr>
                <w:rStyle w:val="ab"/>
                <w:noProof/>
              </w:rPr>
              <w:t>4.1.2.2</w:t>
            </w:r>
            <w:r>
              <w:rPr>
                <w:noProof/>
                <w:sz w:val="21"/>
              </w:rPr>
              <w:tab/>
            </w:r>
            <w:r w:rsidRPr="001579ED">
              <w:rPr>
                <w:rStyle w:val="ab"/>
                <w:noProof/>
              </w:rPr>
              <w:t>预算编制（基本工资</w:t>
            </w:r>
            <w:r w:rsidRPr="001579ED">
              <w:rPr>
                <w:rStyle w:val="ab"/>
                <w:noProof/>
              </w:rPr>
              <w:t>+</w:t>
            </w:r>
            <w:r w:rsidRPr="001579ED">
              <w:rPr>
                <w:rStyle w:val="ab"/>
                <w:noProof/>
              </w:rPr>
              <w:t>绩效工资，设置预警参数及预警报表）</w:t>
            </w:r>
            <w:r>
              <w:rPr>
                <w:noProof/>
                <w:webHidden/>
              </w:rPr>
              <w:tab/>
            </w:r>
            <w:r>
              <w:rPr>
                <w:noProof/>
                <w:webHidden/>
              </w:rPr>
              <w:fldChar w:fldCharType="begin"/>
            </w:r>
            <w:r>
              <w:rPr>
                <w:noProof/>
                <w:webHidden/>
              </w:rPr>
              <w:instrText xml:space="preserve"> PAGEREF _Toc5211966 \h </w:instrText>
            </w:r>
            <w:r>
              <w:rPr>
                <w:noProof/>
                <w:webHidden/>
              </w:rPr>
            </w:r>
            <w:r>
              <w:rPr>
                <w:noProof/>
                <w:webHidden/>
              </w:rPr>
              <w:fldChar w:fldCharType="separate"/>
            </w:r>
            <w:r>
              <w:rPr>
                <w:noProof/>
                <w:webHidden/>
              </w:rPr>
              <w:t>22</w:t>
            </w:r>
            <w:r>
              <w:rPr>
                <w:noProof/>
                <w:webHidden/>
              </w:rPr>
              <w:fldChar w:fldCharType="end"/>
            </w:r>
          </w:hyperlink>
        </w:p>
        <w:p w14:paraId="468A29A2" w14:textId="022D6775" w:rsidR="006A10AB" w:rsidRDefault="006A10AB">
          <w:pPr>
            <w:pStyle w:val="41"/>
            <w:tabs>
              <w:tab w:val="left" w:pos="2520"/>
              <w:tab w:val="right" w:leader="dot" w:pos="9736"/>
            </w:tabs>
            <w:ind w:left="1440"/>
            <w:rPr>
              <w:noProof/>
              <w:sz w:val="21"/>
            </w:rPr>
          </w:pPr>
          <w:hyperlink w:anchor="_Toc5211967" w:history="1">
            <w:r w:rsidRPr="001579ED">
              <w:rPr>
                <w:rStyle w:val="ab"/>
                <w:noProof/>
              </w:rPr>
              <w:t>4.1.2.3</w:t>
            </w:r>
            <w:r>
              <w:rPr>
                <w:noProof/>
                <w:sz w:val="21"/>
              </w:rPr>
              <w:tab/>
            </w:r>
            <w:r w:rsidRPr="001579ED">
              <w:rPr>
                <w:rStyle w:val="ab"/>
                <w:noProof/>
              </w:rPr>
              <w:t>预算调整</w:t>
            </w:r>
            <w:r>
              <w:rPr>
                <w:noProof/>
                <w:webHidden/>
              </w:rPr>
              <w:tab/>
            </w:r>
            <w:r>
              <w:rPr>
                <w:noProof/>
                <w:webHidden/>
              </w:rPr>
              <w:fldChar w:fldCharType="begin"/>
            </w:r>
            <w:r>
              <w:rPr>
                <w:noProof/>
                <w:webHidden/>
              </w:rPr>
              <w:instrText xml:space="preserve"> PAGEREF _Toc5211967 \h </w:instrText>
            </w:r>
            <w:r>
              <w:rPr>
                <w:noProof/>
                <w:webHidden/>
              </w:rPr>
            </w:r>
            <w:r>
              <w:rPr>
                <w:noProof/>
                <w:webHidden/>
              </w:rPr>
              <w:fldChar w:fldCharType="separate"/>
            </w:r>
            <w:r>
              <w:rPr>
                <w:noProof/>
                <w:webHidden/>
              </w:rPr>
              <w:t>23</w:t>
            </w:r>
            <w:r>
              <w:rPr>
                <w:noProof/>
                <w:webHidden/>
              </w:rPr>
              <w:fldChar w:fldCharType="end"/>
            </w:r>
          </w:hyperlink>
        </w:p>
        <w:p w14:paraId="3D6BFF2C" w14:textId="16811434" w:rsidR="006A10AB" w:rsidRDefault="006A10AB">
          <w:pPr>
            <w:pStyle w:val="31"/>
            <w:rPr>
              <w:noProof/>
              <w:sz w:val="21"/>
            </w:rPr>
          </w:pPr>
          <w:hyperlink w:anchor="_Toc5211968" w:history="1">
            <w:r w:rsidRPr="001579ED">
              <w:rPr>
                <w:rStyle w:val="ab"/>
                <w:noProof/>
              </w:rPr>
              <w:t>4.1.3</w:t>
            </w:r>
            <w:r>
              <w:rPr>
                <w:noProof/>
                <w:sz w:val="21"/>
              </w:rPr>
              <w:tab/>
            </w:r>
            <w:r w:rsidRPr="001579ED">
              <w:rPr>
                <w:rStyle w:val="ab"/>
                <w:noProof/>
              </w:rPr>
              <w:t>收入确认</w:t>
            </w:r>
            <w:r>
              <w:rPr>
                <w:noProof/>
                <w:webHidden/>
              </w:rPr>
              <w:tab/>
            </w:r>
            <w:r>
              <w:rPr>
                <w:noProof/>
                <w:webHidden/>
              </w:rPr>
              <w:fldChar w:fldCharType="begin"/>
            </w:r>
            <w:r>
              <w:rPr>
                <w:noProof/>
                <w:webHidden/>
              </w:rPr>
              <w:instrText xml:space="preserve"> PAGEREF _Toc5211968 \h </w:instrText>
            </w:r>
            <w:r>
              <w:rPr>
                <w:noProof/>
                <w:webHidden/>
              </w:rPr>
            </w:r>
            <w:r>
              <w:rPr>
                <w:noProof/>
                <w:webHidden/>
              </w:rPr>
              <w:fldChar w:fldCharType="separate"/>
            </w:r>
            <w:r>
              <w:rPr>
                <w:noProof/>
                <w:webHidden/>
              </w:rPr>
              <w:t>24</w:t>
            </w:r>
            <w:r>
              <w:rPr>
                <w:noProof/>
                <w:webHidden/>
              </w:rPr>
              <w:fldChar w:fldCharType="end"/>
            </w:r>
          </w:hyperlink>
        </w:p>
        <w:p w14:paraId="73291439" w14:textId="16DEE95A" w:rsidR="006A10AB" w:rsidRDefault="006A10AB">
          <w:pPr>
            <w:pStyle w:val="41"/>
            <w:tabs>
              <w:tab w:val="left" w:pos="2520"/>
              <w:tab w:val="right" w:leader="dot" w:pos="9736"/>
            </w:tabs>
            <w:ind w:left="1440"/>
            <w:rPr>
              <w:noProof/>
              <w:sz w:val="21"/>
            </w:rPr>
          </w:pPr>
          <w:hyperlink w:anchor="_Toc5211969" w:history="1">
            <w:r w:rsidRPr="001579ED">
              <w:rPr>
                <w:rStyle w:val="ab"/>
                <w:noProof/>
              </w:rPr>
              <w:t>4.1.3.1</w:t>
            </w:r>
            <w:r>
              <w:rPr>
                <w:noProof/>
                <w:sz w:val="21"/>
              </w:rPr>
              <w:tab/>
            </w:r>
            <w:r w:rsidRPr="001579ED">
              <w:rPr>
                <w:rStyle w:val="ab"/>
                <w:noProof/>
              </w:rPr>
              <w:t>节点确认</w:t>
            </w:r>
            <w:r>
              <w:rPr>
                <w:noProof/>
                <w:webHidden/>
              </w:rPr>
              <w:tab/>
            </w:r>
            <w:r>
              <w:rPr>
                <w:noProof/>
                <w:webHidden/>
              </w:rPr>
              <w:fldChar w:fldCharType="begin"/>
            </w:r>
            <w:r>
              <w:rPr>
                <w:noProof/>
                <w:webHidden/>
              </w:rPr>
              <w:instrText xml:space="preserve"> PAGEREF _Toc5211969 \h </w:instrText>
            </w:r>
            <w:r>
              <w:rPr>
                <w:noProof/>
                <w:webHidden/>
              </w:rPr>
            </w:r>
            <w:r>
              <w:rPr>
                <w:noProof/>
                <w:webHidden/>
              </w:rPr>
              <w:fldChar w:fldCharType="separate"/>
            </w:r>
            <w:r>
              <w:rPr>
                <w:noProof/>
                <w:webHidden/>
              </w:rPr>
              <w:t>24</w:t>
            </w:r>
            <w:r>
              <w:rPr>
                <w:noProof/>
                <w:webHidden/>
              </w:rPr>
              <w:fldChar w:fldCharType="end"/>
            </w:r>
          </w:hyperlink>
        </w:p>
        <w:p w14:paraId="09F9B55D" w14:textId="78305A32" w:rsidR="006A10AB" w:rsidRDefault="006A10AB">
          <w:pPr>
            <w:pStyle w:val="31"/>
            <w:rPr>
              <w:noProof/>
              <w:sz w:val="21"/>
            </w:rPr>
          </w:pPr>
          <w:hyperlink w:anchor="_Toc5211970" w:history="1">
            <w:r w:rsidRPr="001579ED">
              <w:rPr>
                <w:rStyle w:val="ab"/>
                <w:noProof/>
              </w:rPr>
              <w:t>4.1.4</w:t>
            </w:r>
            <w:r>
              <w:rPr>
                <w:noProof/>
                <w:sz w:val="21"/>
              </w:rPr>
              <w:tab/>
            </w:r>
            <w:r w:rsidRPr="001579ED">
              <w:rPr>
                <w:rStyle w:val="ab"/>
                <w:noProof/>
              </w:rPr>
              <w:t>成本核算</w:t>
            </w:r>
            <w:r>
              <w:rPr>
                <w:noProof/>
                <w:webHidden/>
              </w:rPr>
              <w:tab/>
            </w:r>
            <w:r>
              <w:rPr>
                <w:noProof/>
                <w:webHidden/>
              </w:rPr>
              <w:fldChar w:fldCharType="begin"/>
            </w:r>
            <w:r>
              <w:rPr>
                <w:noProof/>
                <w:webHidden/>
              </w:rPr>
              <w:instrText xml:space="preserve"> PAGEREF _Toc5211970 \h </w:instrText>
            </w:r>
            <w:r>
              <w:rPr>
                <w:noProof/>
                <w:webHidden/>
              </w:rPr>
            </w:r>
            <w:r>
              <w:rPr>
                <w:noProof/>
                <w:webHidden/>
              </w:rPr>
              <w:fldChar w:fldCharType="separate"/>
            </w:r>
            <w:r>
              <w:rPr>
                <w:noProof/>
                <w:webHidden/>
              </w:rPr>
              <w:t>25</w:t>
            </w:r>
            <w:r>
              <w:rPr>
                <w:noProof/>
                <w:webHidden/>
              </w:rPr>
              <w:fldChar w:fldCharType="end"/>
            </w:r>
          </w:hyperlink>
        </w:p>
        <w:p w14:paraId="4BAF5E91" w14:textId="66BDFC55" w:rsidR="006A10AB" w:rsidRDefault="006A10AB">
          <w:pPr>
            <w:pStyle w:val="41"/>
            <w:tabs>
              <w:tab w:val="left" w:pos="2520"/>
              <w:tab w:val="right" w:leader="dot" w:pos="9736"/>
            </w:tabs>
            <w:ind w:left="1440"/>
            <w:rPr>
              <w:noProof/>
              <w:sz w:val="21"/>
            </w:rPr>
          </w:pPr>
          <w:hyperlink w:anchor="_Toc5211971" w:history="1">
            <w:r w:rsidRPr="001579ED">
              <w:rPr>
                <w:rStyle w:val="ab"/>
                <w:noProof/>
              </w:rPr>
              <w:t>4.1.4.1</w:t>
            </w:r>
            <w:r>
              <w:rPr>
                <w:noProof/>
                <w:sz w:val="21"/>
              </w:rPr>
              <w:tab/>
            </w:r>
            <w:r w:rsidRPr="001579ED">
              <w:rPr>
                <w:rStyle w:val="ab"/>
                <w:noProof/>
              </w:rPr>
              <w:t>直接费用归集</w:t>
            </w:r>
            <w:r w:rsidRPr="001579ED">
              <w:rPr>
                <w:rStyle w:val="ab"/>
                <w:noProof/>
              </w:rPr>
              <w:t>(</w:t>
            </w:r>
            <w:r w:rsidRPr="001579ED">
              <w:rPr>
                <w:rStyle w:val="ab"/>
                <w:noProof/>
              </w:rPr>
              <w:t>本需求放在</w:t>
            </w:r>
            <w:r w:rsidRPr="001579ED">
              <w:rPr>
                <w:rStyle w:val="ab"/>
                <w:noProof/>
              </w:rPr>
              <w:t>6</w:t>
            </w:r>
            <w:r w:rsidRPr="001579ED">
              <w:rPr>
                <w:rStyle w:val="ab"/>
                <w:noProof/>
              </w:rPr>
              <w:t>月份开发，表单样式需要再次调整</w:t>
            </w:r>
            <w:r w:rsidRPr="001579ED">
              <w:rPr>
                <w:rStyle w:val="ab"/>
                <w:noProof/>
              </w:rPr>
              <w:t>)</w:t>
            </w:r>
            <w:r>
              <w:rPr>
                <w:noProof/>
                <w:webHidden/>
              </w:rPr>
              <w:tab/>
            </w:r>
            <w:r>
              <w:rPr>
                <w:noProof/>
                <w:webHidden/>
              </w:rPr>
              <w:fldChar w:fldCharType="begin"/>
            </w:r>
            <w:r>
              <w:rPr>
                <w:noProof/>
                <w:webHidden/>
              </w:rPr>
              <w:instrText xml:space="preserve"> PAGEREF _Toc5211971 \h </w:instrText>
            </w:r>
            <w:r>
              <w:rPr>
                <w:noProof/>
                <w:webHidden/>
              </w:rPr>
            </w:r>
            <w:r>
              <w:rPr>
                <w:noProof/>
                <w:webHidden/>
              </w:rPr>
              <w:fldChar w:fldCharType="separate"/>
            </w:r>
            <w:r>
              <w:rPr>
                <w:noProof/>
                <w:webHidden/>
              </w:rPr>
              <w:t>25</w:t>
            </w:r>
            <w:r>
              <w:rPr>
                <w:noProof/>
                <w:webHidden/>
              </w:rPr>
              <w:fldChar w:fldCharType="end"/>
            </w:r>
          </w:hyperlink>
        </w:p>
        <w:p w14:paraId="21CBB9D8" w14:textId="12287B8E" w:rsidR="006A10AB" w:rsidRDefault="006A10AB">
          <w:pPr>
            <w:pStyle w:val="51"/>
            <w:tabs>
              <w:tab w:val="left" w:pos="2793"/>
              <w:tab w:val="right" w:leader="dot" w:pos="9736"/>
            </w:tabs>
            <w:ind w:left="1920"/>
            <w:rPr>
              <w:noProof/>
              <w:sz w:val="21"/>
            </w:rPr>
          </w:pPr>
          <w:hyperlink w:anchor="_Toc5211972" w:history="1">
            <w:r w:rsidRPr="001579ED">
              <w:rPr>
                <w:rStyle w:val="ab"/>
                <w:noProof/>
              </w:rPr>
              <w:t>4.1.4.1.1</w:t>
            </w:r>
            <w:r>
              <w:rPr>
                <w:noProof/>
                <w:sz w:val="21"/>
              </w:rPr>
              <w:tab/>
            </w:r>
            <w:r w:rsidRPr="001579ED">
              <w:rPr>
                <w:rStyle w:val="ab"/>
                <w:noProof/>
              </w:rPr>
              <w:t>出差申请</w:t>
            </w:r>
            <w:r>
              <w:rPr>
                <w:noProof/>
                <w:webHidden/>
              </w:rPr>
              <w:tab/>
            </w:r>
            <w:r>
              <w:rPr>
                <w:noProof/>
                <w:webHidden/>
              </w:rPr>
              <w:fldChar w:fldCharType="begin"/>
            </w:r>
            <w:r>
              <w:rPr>
                <w:noProof/>
                <w:webHidden/>
              </w:rPr>
              <w:instrText xml:space="preserve"> PAGEREF _Toc5211972 \h </w:instrText>
            </w:r>
            <w:r>
              <w:rPr>
                <w:noProof/>
                <w:webHidden/>
              </w:rPr>
            </w:r>
            <w:r>
              <w:rPr>
                <w:noProof/>
                <w:webHidden/>
              </w:rPr>
              <w:fldChar w:fldCharType="separate"/>
            </w:r>
            <w:r>
              <w:rPr>
                <w:noProof/>
                <w:webHidden/>
              </w:rPr>
              <w:t>25</w:t>
            </w:r>
            <w:r>
              <w:rPr>
                <w:noProof/>
                <w:webHidden/>
              </w:rPr>
              <w:fldChar w:fldCharType="end"/>
            </w:r>
          </w:hyperlink>
        </w:p>
        <w:p w14:paraId="1FA54CCB" w14:textId="706655B7" w:rsidR="006A10AB" w:rsidRDefault="006A10AB">
          <w:pPr>
            <w:pStyle w:val="51"/>
            <w:tabs>
              <w:tab w:val="left" w:pos="2793"/>
              <w:tab w:val="right" w:leader="dot" w:pos="9736"/>
            </w:tabs>
            <w:ind w:left="1920"/>
            <w:rPr>
              <w:noProof/>
              <w:sz w:val="21"/>
            </w:rPr>
          </w:pPr>
          <w:hyperlink w:anchor="_Toc5211973" w:history="1">
            <w:r w:rsidRPr="001579ED">
              <w:rPr>
                <w:rStyle w:val="ab"/>
                <w:noProof/>
              </w:rPr>
              <w:t>4.1.4.1.2</w:t>
            </w:r>
            <w:r>
              <w:rPr>
                <w:noProof/>
                <w:sz w:val="21"/>
              </w:rPr>
              <w:tab/>
            </w:r>
            <w:r w:rsidRPr="001579ED">
              <w:rPr>
                <w:rStyle w:val="ab"/>
                <w:noProof/>
              </w:rPr>
              <w:t>借款申请</w:t>
            </w:r>
            <w:r>
              <w:rPr>
                <w:noProof/>
                <w:webHidden/>
              </w:rPr>
              <w:tab/>
            </w:r>
            <w:r>
              <w:rPr>
                <w:noProof/>
                <w:webHidden/>
              </w:rPr>
              <w:fldChar w:fldCharType="begin"/>
            </w:r>
            <w:r>
              <w:rPr>
                <w:noProof/>
                <w:webHidden/>
              </w:rPr>
              <w:instrText xml:space="preserve"> PAGEREF _Toc5211973 \h </w:instrText>
            </w:r>
            <w:r>
              <w:rPr>
                <w:noProof/>
                <w:webHidden/>
              </w:rPr>
            </w:r>
            <w:r>
              <w:rPr>
                <w:noProof/>
                <w:webHidden/>
              </w:rPr>
              <w:fldChar w:fldCharType="separate"/>
            </w:r>
            <w:r>
              <w:rPr>
                <w:noProof/>
                <w:webHidden/>
              </w:rPr>
              <w:t>27</w:t>
            </w:r>
            <w:r>
              <w:rPr>
                <w:noProof/>
                <w:webHidden/>
              </w:rPr>
              <w:fldChar w:fldCharType="end"/>
            </w:r>
          </w:hyperlink>
        </w:p>
        <w:p w14:paraId="237FB980" w14:textId="70B5571B" w:rsidR="006A10AB" w:rsidRDefault="006A10AB">
          <w:pPr>
            <w:pStyle w:val="51"/>
            <w:tabs>
              <w:tab w:val="left" w:pos="2793"/>
              <w:tab w:val="right" w:leader="dot" w:pos="9736"/>
            </w:tabs>
            <w:ind w:left="1920"/>
            <w:rPr>
              <w:noProof/>
              <w:sz w:val="21"/>
            </w:rPr>
          </w:pPr>
          <w:hyperlink w:anchor="_Toc5211974" w:history="1">
            <w:r w:rsidRPr="001579ED">
              <w:rPr>
                <w:rStyle w:val="ab"/>
                <w:noProof/>
              </w:rPr>
              <w:t>4.1.4.1.3</w:t>
            </w:r>
            <w:r>
              <w:rPr>
                <w:noProof/>
                <w:sz w:val="21"/>
              </w:rPr>
              <w:tab/>
            </w:r>
            <w:r w:rsidRPr="001579ED">
              <w:rPr>
                <w:rStyle w:val="ab"/>
                <w:noProof/>
              </w:rPr>
              <w:t>借款管理</w:t>
            </w:r>
            <w:r>
              <w:rPr>
                <w:noProof/>
                <w:webHidden/>
              </w:rPr>
              <w:tab/>
            </w:r>
            <w:r>
              <w:rPr>
                <w:noProof/>
                <w:webHidden/>
              </w:rPr>
              <w:fldChar w:fldCharType="begin"/>
            </w:r>
            <w:r>
              <w:rPr>
                <w:noProof/>
                <w:webHidden/>
              </w:rPr>
              <w:instrText xml:space="preserve"> PAGEREF _Toc5211974 \h </w:instrText>
            </w:r>
            <w:r>
              <w:rPr>
                <w:noProof/>
                <w:webHidden/>
              </w:rPr>
            </w:r>
            <w:r>
              <w:rPr>
                <w:noProof/>
                <w:webHidden/>
              </w:rPr>
              <w:fldChar w:fldCharType="separate"/>
            </w:r>
            <w:r>
              <w:rPr>
                <w:noProof/>
                <w:webHidden/>
              </w:rPr>
              <w:t>29</w:t>
            </w:r>
            <w:r>
              <w:rPr>
                <w:noProof/>
                <w:webHidden/>
              </w:rPr>
              <w:fldChar w:fldCharType="end"/>
            </w:r>
          </w:hyperlink>
        </w:p>
        <w:p w14:paraId="75FC2E5A" w14:textId="79934F9E" w:rsidR="006A10AB" w:rsidRDefault="006A10AB">
          <w:pPr>
            <w:pStyle w:val="51"/>
            <w:tabs>
              <w:tab w:val="left" w:pos="2793"/>
              <w:tab w:val="right" w:leader="dot" w:pos="9736"/>
            </w:tabs>
            <w:ind w:left="1920"/>
            <w:rPr>
              <w:noProof/>
              <w:sz w:val="21"/>
            </w:rPr>
          </w:pPr>
          <w:hyperlink w:anchor="_Toc5211975" w:history="1">
            <w:r w:rsidRPr="001579ED">
              <w:rPr>
                <w:rStyle w:val="ab"/>
                <w:noProof/>
              </w:rPr>
              <w:t>4.1.4.1.4</w:t>
            </w:r>
            <w:r>
              <w:rPr>
                <w:noProof/>
                <w:sz w:val="21"/>
              </w:rPr>
              <w:tab/>
            </w:r>
            <w:r w:rsidRPr="001579ED">
              <w:rPr>
                <w:rStyle w:val="ab"/>
                <w:noProof/>
              </w:rPr>
              <w:t>报销申请</w:t>
            </w:r>
            <w:r>
              <w:rPr>
                <w:noProof/>
                <w:webHidden/>
              </w:rPr>
              <w:tab/>
            </w:r>
            <w:r>
              <w:rPr>
                <w:noProof/>
                <w:webHidden/>
              </w:rPr>
              <w:fldChar w:fldCharType="begin"/>
            </w:r>
            <w:r>
              <w:rPr>
                <w:noProof/>
                <w:webHidden/>
              </w:rPr>
              <w:instrText xml:space="preserve"> PAGEREF _Toc5211975 \h </w:instrText>
            </w:r>
            <w:r>
              <w:rPr>
                <w:noProof/>
                <w:webHidden/>
              </w:rPr>
            </w:r>
            <w:r>
              <w:rPr>
                <w:noProof/>
                <w:webHidden/>
              </w:rPr>
              <w:fldChar w:fldCharType="separate"/>
            </w:r>
            <w:r>
              <w:rPr>
                <w:noProof/>
                <w:webHidden/>
              </w:rPr>
              <w:t>30</w:t>
            </w:r>
            <w:r>
              <w:rPr>
                <w:noProof/>
                <w:webHidden/>
              </w:rPr>
              <w:fldChar w:fldCharType="end"/>
            </w:r>
          </w:hyperlink>
        </w:p>
        <w:p w14:paraId="668B1E24" w14:textId="66F7BDED" w:rsidR="006A10AB" w:rsidRDefault="006A10AB">
          <w:pPr>
            <w:pStyle w:val="41"/>
            <w:tabs>
              <w:tab w:val="left" w:pos="2520"/>
              <w:tab w:val="right" w:leader="dot" w:pos="9736"/>
            </w:tabs>
            <w:ind w:left="1440"/>
            <w:rPr>
              <w:noProof/>
              <w:sz w:val="21"/>
            </w:rPr>
          </w:pPr>
          <w:hyperlink w:anchor="_Toc5211976" w:history="1">
            <w:r w:rsidRPr="001579ED">
              <w:rPr>
                <w:rStyle w:val="ab"/>
                <w:noProof/>
              </w:rPr>
              <w:t>4.1.4.2</w:t>
            </w:r>
            <w:r>
              <w:rPr>
                <w:noProof/>
                <w:sz w:val="21"/>
              </w:rPr>
              <w:tab/>
            </w:r>
            <w:r w:rsidRPr="001579ED">
              <w:rPr>
                <w:rStyle w:val="ab"/>
                <w:noProof/>
              </w:rPr>
              <w:t>人工成本归集</w:t>
            </w:r>
            <w:r>
              <w:rPr>
                <w:noProof/>
                <w:webHidden/>
              </w:rPr>
              <w:tab/>
            </w:r>
            <w:r>
              <w:rPr>
                <w:noProof/>
                <w:webHidden/>
              </w:rPr>
              <w:fldChar w:fldCharType="begin"/>
            </w:r>
            <w:r>
              <w:rPr>
                <w:noProof/>
                <w:webHidden/>
              </w:rPr>
              <w:instrText xml:space="preserve"> PAGEREF _Toc5211976 \h </w:instrText>
            </w:r>
            <w:r>
              <w:rPr>
                <w:noProof/>
                <w:webHidden/>
              </w:rPr>
            </w:r>
            <w:r>
              <w:rPr>
                <w:noProof/>
                <w:webHidden/>
              </w:rPr>
              <w:fldChar w:fldCharType="separate"/>
            </w:r>
            <w:r>
              <w:rPr>
                <w:noProof/>
                <w:webHidden/>
              </w:rPr>
              <w:t>33</w:t>
            </w:r>
            <w:r>
              <w:rPr>
                <w:noProof/>
                <w:webHidden/>
              </w:rPr>
              <w:fldChar w:fldCharType="end"/>
            </w:r>
          </w:hyperlink>
        </w:p>
        <w:p w14:paraId="02103734" w14:textId="18B9A359" w:rsidR="006A10AB" w:rsidRDefault="006A10AB">
          <w:pPr>
            <w:pStyle w:val="41"/>
            <w:tabs>
              <w:tab w:val="left" w:pos="2520"/>
              <w:tab w:val="right" w:leader="dot" w:pos="9736"/>
            </w:tabs>
            <w:ind w:left="1440"/>
            <w:rPr>
              <w:noProof/>
              <w:sz w:val="21"/>
            </w:rPr>
          </w:pPr>
          <w:hyperlink w:anchor="_Toc5211977" w:history="1">
            <w:r w:rsidRPr="001579ED">
              <w:rPr>
                <w:rStyle w:val="ab"/>
                <w:noProof/>
              </w:rPr>
              <w:t>4.1.4.3</w:t>
            </w:r>
            <w:r>
              <w:rPr>
                <w:noProof/>
                <w:sz w:val="21"/>
              </w:rPr>
              <w:tab/>
            </w:r>
            <w:r w:rsidRPr="001579ED">
              <w:rPr>
                <w:rStyle w:val="ab"/>
                <w:noProof/>
              </w:rPr>
              <w:t>委外类成本归集</w:t>
            </w:r>
            <w:r>
              <w:rPr>
                <w:noProof/>
                <w:webHidden/>
              </w:rPr>
              <w:tab/>
            </w:r>
            <w:r>
              <w:rPr>
                <w:noProof/>
                <w:webHidden/>
              </w:rPr>
              <w:fldChar w:fldCharType="begin"/>
            </w:r>
            <w:r>
              <w:rPr>
                <w:noProof/>
                <w:webHidden/>
              </w:rPr>
              <w:instrText xml:space="preserve"> PAGEREF _Toc5211977 \h </w:instrText>
            </w:r>
            <w:r>
              <w:rPr>
                <w:noProof/>
                <w:webHidden/>
              </w:rPr>
            </w:r>
            <w:r>
              <w:rPr>
                <w:noProof/>
                <w:webHidden/>
              </w:rPr>
              <w:fldChar w:fldCharType="separate"/>
            </w:r>
            <w:r>
              <w:rPr>
                <w:noProof/>
                <w:webHidden/>
              </w:rPr>
              <w:t>34</w:t>
            </w:r>
            <w:r>
              <w:rPr>
                <w:noProof/>
                <w:webHidden/>
              </w:rPr>
              <w:fldChar w:fldCharType="end"/>
            </w:r>
          </w:hyperlink>
        </w:p>
        <w:p w14:paraId="43227D7D" w14:textId="574B02D0" w:rsidR="006A10AB" w:rsidRDefault="006A10AB">
          <w:pPr>
            <w:pStyle w:val="51"/>
            <w:tabs>
              <w:tab w:val="left" w:pos="2793"/>
              <w:tab w:val="right" w:leader="dot" w:pos="9736"/>
            </w:tabs>
            <w:ind w:left="1920"/>
            <w:rPr>
              <w:noProof/>
              <w:sz w:val="21"/>
            </w:rPr>
          </w:pPr>
          <w:hyperlink w:anchor="_Toc5211978" w:history="1">
            <w:r w:rsidRPr="001579ED">
              <w:rPr>
                <w:rStyle w:val="ab"/>
                <w:noProof/>
              </w:rPr>
              <w:t>4.1.4.3.1</w:t>
            </w:r>
            <w:r>
              <w:rPr>
                <w:noProof/>
                <w:sz w:val="21"/>
              </w:rPr>
              <w:tab/>
            </w:r>
            <w:r w:rsidRPr="001579ED">
              <w:rPr>
                <w:rStyle w:val="ab"/>
                <w:noProof/>
              </w:rPr>
              <w:t>委外类存货</w:t>
            </w:r>
            <w:r>
              <w:rPr>
                <w:noProof/>
                <w:webHidden/>
              </w:rPr>
              <w:tab/>
            </w:r>
            <w:r>
              <w:rPr>
                <w:noProof/>
                <w:webHidden/>
              </w:rPr>
              <w:fldChar w:fldCharType="begin"/>
            </w:r>
            <w:r>
              <w:rPr>
                <w:noProof/>
                <w:webHidden/>
              </w:rPr>
              <w:instrText xml:space="preserve"> PAGEREF _Toc5211978 \h </w:instrText>
            </w:r>
            <w:r>
              <w:rPr>
                <w:noProof/>
                <w:webHidden/>
              </w:rPr>
            </w:r>
            <w:r>
              <w:rPr>
                <w:noProof/>
                <w:webHidden/>
              </w:rPr>
              <w:fldChar w:fldCharType="separate"/>
            </w:r>
            <w:r>
              <w:rPr>
                <w:noProof/>
                <w:webHidden/>
              </w:rPr>
              <w:t>34</w:t>
            </w:r>
            <w:r>
              <w:rPr>
                <w:noProof/>
                <w:webHidden/>
              </w:rPr>
              <w:fldChar w:fldCharType="end"/>
            </w:r>
          </w:hyperlink>
        </w:p>
        <w:p w14:paraId="1D34F5B6" w14:textId="62D3DE3F" w:rsidR="006A10AB" w:rsidRDefault="006A10AB">
          <w:pPr>
            <w:pStyle w:val="41"/>
            <w:tabs>
              <w:tab w:val="left" w:pos="2520"/>
              <w:tab w:val="right" w:leader="dot" w:pos="9736"/>
            </w:tabs>
            <w:ind w:left="1440"/>
            <w:rPr>
              <w:noProof/>
              <w:sz w:val="21"/>
            </w:rPr>
          </w:pPr>
          <w:hyperlink w:anchor="_Toc5211979" w:history="1">
            <w:r w:rsidRPr="001579ED">
              <w:rPr>
                <w:rStyle w:val="ab"/>
                <w:noProof/>
              </w:rPr>
              <w:t>4.1.4.4</w:t>
            </w:r>
            <w:r>
              <w:rPr>
                <w:noProof/>
                <w:sz w:val="21"/>
              </w:rPr>
              <w:tab/>
            </w:r>
            <w:r w:rsidRPr="001579ED">
              <w:rPr>
                <w:rStyle w:val="ab"/>
                <w:noProof/>
              </w:rPr>
              <w:t>材料类成本归集</w:t>
            </w:r>
            <w:r>
              <w:rPr>
                <w:noProof/>
                <w:webHidden/>
              </w:rPr>
              <w:tab/>
            </w:r>
            <w:r>
              <w:rPr>
                <w:noProof/>
                <w:webHidden/>
              </w:rPr>
              <w:fldChar w:fldCharType="begin"/>
            </w:r>
            <w:r>
              <w:rPr>
                <w:noProof/>
                <w:webHidden/>
              </w:rPr>
              <w:instrText xml:space="preserve"> PAGEREF _Toc5211979 \h </w:instrText>
            </w:r>
            <w:r>
              <w:rPr>
                <w:noProof/>
                <w:webHidden/>
              </w:rPr>
            </w:r>
            <w:r>
              <w:rPr>
                <w:noProof/>
                <w:webHidden/>
              </w:rPr>
              <w:fldChar w:fldCharType="separate"/>
            </w:r>
            <w:r>
              <w:rPr>
                <w:noProof/>
                <w:webHidden/>
              </w:rPr>
              <w:t>37</w:t>
            </w:r>
            <w:r>
              <w:rPr>
                <w:noProof/>
                <w:webHidden/>
              </w:rPr>
              <w:fldChar w:fldCharType="end"/>
            </w:r>
          </w:hyperlink>
        </w:p>
        <w:p w14:paraId="13C314AC" w14:textId="092CBF35" w:rsidR="006A10AB" w:rsidRDefault="006A10AB">
          <w:pPr>
            <w:pStyle w:val="51"/>
            <w:tabs>
              <w:tab w:val="left" w:pos="2793"/>
              <w:tab w:val="right" w:leader="dot" w:pos="9736"/>
            </w:tabs>
            <w:ind w:left="1920"/>
            <w:rPr>
              <w:noProof/>
              <w:sz w:val="21"/>
            </w:rPr>
          </w:pPr>
          <w:hyperlink w:anchor="_Toc5211980" w:history="1">
            <w:r w:rsidRPr="001579ED">
              <w:rPr>
                <w:rStyle w:val="ab"/>
                <w:noProof/>
              </w:rPr>
              <w:t>4.1.4.4.1</w:t>
            </w:r>
            <w:r>
              <w:rPr>
                <w:noProof/>
                <w:sz w:val="21"/>
              </w:rPr>
              <w:tab/>
            </w:r>
            <w:r w:rsidRPr="001579ED">
              <w:rPr>
                <w:rStyle w:val="ab"/>
                <w:noProof/>
              </w:rPr>
              <w:t>材料入库</w:t>
            </w:r>
            <w:r>
              <w:rPr>
                <w:noProof/>
                <w:webHidden/>
              </w:rPr>
              <w:tab/>
            </w:r>
            <w:r>
              <w:rPr>
                <w:noProof/>
                <w:webHidden/>
              </w:rPr>
              <w:fldChar w:fldCharType="begin"/>
            </w:r>
            <w:r>
              <w:rPr>
                <w:noProof/>
                <w:webHidden/>
              </w:rPr>
              <w:instrText xml:space="preserve"> PAGEREF _Toc5211980 \h </w:instrText>
            </w:r>
            <w:r>
              <w:rPr>
                <w:noProof/>
                <w:webHidden/>
              </w:rPr>
            </w:r>
            <w:r>
              <w:rPr>
                <w:noProof/>
                <w:webHidden/>
              </w:rPr>
              <w:fldChar w:fldCharType="separate"/>
            </w:r>
            <w:r>
              <w:rPr>
                <w:noProof/>
                <w:webHidden/>
              </w:rPr>
              <w:t>37</w:t>
            </w:r>
            <w:r>
              <w:rPr>
                <w:noProof/>
                <w:webHidden/>
              </w:rPr>
              <w:fldChar w:fldCharType="end"/>
            </w:r>
          </w:hyperlink>
        </w:p>
        <w:p w14:paraId="3DFCBDE3" w14:textId="464A28E3" w:rsidR="006A10AB" w:rsidRDefault="006A10AB">
          <w:pPr>
            <w:pStyle w:val="51"/>
            <w:tabs>
              <w:tab w:val="left" w:pos="2793"/>
              <w:tab w:val="right" w:leader="dot" w:pos="9736"/>
            </w:tabs>
            <w:ind w:left="1920"/>
            <w:rPr>
              <w:noProof/>
              <w:sz w:val="21"/>
            </w:rPr>
          </w:pPr>
          <w:hyperlink w:anchor="_Toc5211981" w:history="1">
            <w:r w:rsidRPr="001579ED">
              <w:rPr>
                <w:rStyle w:val="ab"/>
                <w:noProof/>
              </w:rPr>
              <w:t>4.1.4.4.2</w:t>
            </w:r>
            <w:r>
              <w:rPr>
                <w:noProof/>
                <w:sz w:val="21"/>
              </w:rPr>
              <w:tab/>
            </w:r>
            <w:r w:rsidRPr="001579ED">
              <w:rPr>
                <w:rStyle w:val="ab"/>
                <w:noProof/>
              </w:rPr>
              <w:t>材料领取（存货转成本）</w:t>
            </w:r>
            <w:r>
              <w:rPr>
                <w:noProof/>
                <w:webHidden/>
              </w:rPr>
              <w:tab/>
            </w:r>
            <w:r>
              <w:rPr>
                <w:noProof/>
                <w:webHidden/>
              </w:rPr>
              <w:fldChar w:fldCharType="begin"/>
            </w:r>
            <w:r>
              <w:rPr>
                <w:noProof/>
                <w:webHidden/>
              </w:rPr>
              <w:instrText xml:space="preserve"> PAGEREF _Toc5211981 \h </w:instrText>
            </w:r>
            <w:r>
              <w:rPr>
                <w:noProof/>
                <w:webHidden/>
              </w:rPr>
            </w:r>
            <w:r>
              <w:rPr>
                <w:noProof/>
                <w:webHidden/>
              </w:rPr>
              <w:fldChar w:fldCharType="separate"/>
            </w:r>
            <w:r>
              <w:rPr>
                <w:noProof/>
                <w:webHidden/>
              </w:rPr>
              <w:t>39</w:t>
            </w:r>
            <w:r>
              <w:rPr>
                <w:noProof/>
                <w:webHidden/>
              </w:rPr>
              <w:fldChar w:fldCharType="end"/>
            </w:r>
          </w:hyperlink>
        </w:p>
        <w:p w14:paraId="240D782C" w14:textId="4C42E063" w:rsidR="006A10AB" w:rsidRDefault="006A10AB">
          <w:pPr>
            <w:pStyle w:val="41"/>
            <w:tabs>
              <w:tab w:val="left" w:pos="2520"/>
              <w:tab w:val="right" w:leader="dot" w:pos="9736"/>
            </w:tabs>
            <w:ind w:left="1440"/>
            <w:rPr>
              <w:noProof/>
              <w:sz w:val="21"/>
            </w:rPr>
          </w:pPr>
          <w:hyperlink w:anchor="_Toc5211982" w:history="1">
            <w:r w:rsidRPr="001579ED">
              <w:rPr>
                <w:rStyle w:val="ab"/>
                <w:noProof/>
              </w:rPr>
              <w:t>4.1.4.5</w:t>
            </w:r>
            <w:r>
              <w:rPr>
                <w:noProof/>
                <w:sz w:val="21"/>
              </w:rPr>
              <w:tab/>
            </w:r>
            <w:r w:rsidRPr="001579ED">
              <w:rPr>
                <w:rStyle w:val="ab"/>
                <w:noProof/>
              </w:rPr>
              <w:t>间接成本分摊</w:t>
            </w:r>
            <w:r>
              <w:rPr>
                <w:noProof/>
                <w:webHidden/>
              </w:rPr>
              <w:tab/>
            </w:r>
            <w:r>
              <w:rPr>
                <w:noProof/>
                <w:webHidden/>
              </w:rPr>
              <w:fldChar w:fldCharType="begin"/>
            </w:r>
            <w:r>
              <w:rPr>
                <w:noProof/>
                <w:webHidden/>
              </w:rPr>
              <w:instrText xml:space="preserve"> PAGEREF _Toc5211982 \h </w:instrText>
            </w:r>
            <w:r>
              <w:rPr>
                <w:noProof/>
                <w:webHidden/>
              </w:rPr>
            </w:r>
            <w:r>
              <w:rPr>
                <w:noProof/>
                <w:webHidden/>
              </w:rPr>
              <w:fldChar w:fldCharType="separate"/>
            </w:r>
            <w:r>
              <w:rPr>
                <w:noProof/>
                <w:webHidden/>
              </w:rPr>
              <w:t>40</w:t>
            </w:r>
            <w:r>
              <w:rPr>
                <w:noProof/>
                <w:webHidden/>
              </w:rPr>
              <w:fldChar w:fldCharType="end"/>
            </w:r>
          </w:hyperlink>
        </w:p>
        <w:p w14:paraId="33C7E722" w14:textId="64A12021" w:rsidR="006A10AB" w:rsidRDefault="006A10AB">
          <w:pPr>
            <w:pStyle w:val="31"/>
            <w:rPr>
              <w:noProof/>
              <w:sz w:val="21"/>
            </w:rPr>
          </w:pPr>
          <w:hyperlink w:anchor="_Toc5211983" w:history="1">
            <w:r w:rsidRPr="001579ED">
              <w:rPr>
                <w:rStyle w:val="ab"/>
                <w:noProof/>
              </w:rPr>
              <w:t>4.1.5</w:t>
            </w:r>
            <w:r>
              <w:rPr>
                <w:noProof/>
                <w:sz w:val="21"/>
              </w:rPr>
              <w:tab/>
            </w:r>
            <w:r w:rsidRPr="001579ED">
              <w:rPr>
                <w:rStyle w:val="ab"/>
                <w:noProof/>
              </w:rPr>
              <w:t>月结账</w:t>
            </w:r>
            <w:r>
              <w:rPr>
                <w:noProof/>
                <w:webHidden/>
              </w:rPr>
              <w:tab/>
            </w:r>
            <w:r>
              <w:rPr>
                <w:noProof/>
                <w:webHidden/>
              </w:rPr>
              <w:fldChar w:fldCharType="begin"/>
            </w:r>
            <w:r>
              <w:rPr>
                <w:noProof/>
                <w:webHidden/>
              </w:rPr>
              <w:instrText xml:space="preserve"> PAGEREF _Toc5211983 \h </w:instrText>
            </w:r>
            <w:r>
              <w:rPr>
                <w:noProof/>
                <w:webHidden/>
              </w:rPr>
            </w:r>
            <w:r>
              <w:rPr>
                <w:noProof/>
                <w:webHidden/>
              </w:rPr>
              <w:fldChar w:fldCharType="separate"/>
            </w:r>
            <w:r>
              <w:rPr>
                <w:noProof/>
                <w:webHidden/>
              </w:rPr>
              <w:t>41</w:t>
            </w:r>
            <w:r>
              <w:rPr>
                <w:noProof/>
                <w:webHidden/>
              </w:rPr>
              <w:fldChar w:fldCharType="end"/>
            </w:r>
          </w:hyperlink>
        </w:p>
        <w:p w14:paraId="16FAD134" w14:textId="6791DDDC" w:rsidR="006A10AB" w:rsidRDefault="006A10AB">
          <w:pPr>
            <w:pStyle w:val="31"/>
            <w:rPr>
              <w:noProof/>
              <w:sz w:val="21"/>
            </w:rPr>
          </w:pPr>
          <w:hyperlink w:anchor="_Toc5211984" w:history="1">
            <w:r w:rsidRPr="001579ED">
              <w:rPr>
                <w:rStyle w:val="ab"/>
                <w:noProof/>
              </w:rPr>
              <w:t>4.1.6</w:t>
            </w:r>
            <w:r>
              <w:rPr>
                <w:noProof/>
                <w:sz w:val="21"/>
              </w:rPr>
              <w:tab/>
            </w:r>
            <w:r w:rsidRPr="001579ED">
              <w:rPr>
                <w:rStyle w:val="ab"/>
                <w:noProof/>
              </w:rPr>
              <w:t>项目状态</w:t>
            </w:r>
            <w:r>
              <w:rPr>
                <w:noProof/>
                <w:webHidden/>
              </w:rPr>
              <w:tab/>
            </w:r>
            <w:r>
              <w:rPr>
                <w:noProof/>
                <w:webHidden/>
              </w:rPr>
              <w:fldChar w:fldCharType="begin"/>
            </w:r>
            <w:r>
              <w:rPr>
                <w:noProof/>
                <w:webHidden/>
              </w:rPr>
              <w:instrText xml:space="preserve"> PAGEREF _Toc5211984 \h </w:instrText>
            </w:r>
            <w:r>
              <w:rPr>
                <w:noProof/>
                <w:webHidden/>
              </w:rPr>
            </w:r>
            <w:r>
              <w:rPr>
                <w:noProof/>
                <w:webHidden/>
              </w:rPr>
              <w:fldChar w:fldCharType="separate"/>
            </w:r>
            <w:r>
              <w:rPr>
                <w:noProof/>
                <w:webHidden/>
              </w:rPr>
              <w:t>41</w:t>
            </w:r>
            <w:r>
              <w:rPr>
                <w:noProof/>
                <w:webHidden/>
              </w:rPr>
              <w:fldChar w:fldCharType="end"/>
            </w:r>
          </w:hyperlink>
        </w:p>
        <w:p w14:paraId="21298151" w14:textId="51E92C28" w:rsidR="004E3B73" w:rsidRDefault="000320C4">
          <w:r>
            <w:rPr>
              <w:rFonts w:ascii="微软雅黑" w:hAnsi="微软雅黑" w:cs="Times New Roman"/>
              <w:b/>
              <w:bCs/>
              <w:caps/>
              <w:szCs w:val="24"/>
            </w:rPr>
            <w:fldChar w:fldCharType="end"/>
          </w:r>
        </w:p>
      </w:sdtContent>
    </w:sdt>
    <w:p w14:paraId="5052BACB" w14:textId="77777777" w:rsidR="00FC04A0" w:rsidRDefault="00FC04A0" w:rsidP="006D217B">
      <w:pPr>
        <w:pStyle w:val="TOC"/>
        <w:numPr>
          <w:ilvl w:val="0"/>
          <w:numId w:val="0"/>
        </w:numPr>
        <w:spacing w:line="240" w:lineRule="auto"/>
        <w:ind w:left="425" w:firstLineChars="1600" w:firstLine="4498"/>
      </w:pPr>
    </w:p>
    <w:p w14:paraId="10D4EAB2" w14:textId="77777777" w:rsidR="006D217B" w:rsidRPr="006D217B" w:rsidRDefault="006D217B" w:rsidP="006D217B">
      <w:pPr>
        <w:sectPr w:rsidR="006D217B" w:rsidRPr="006D217B" w:rsidSect="005C1963">
          <w:headerReference w:type="even" r:id="rId9"/>
          <w:headerReference w:type="default" r:id="rId10"/>
          <w:headerReference w:type="first" r:id="rId11"/>
          <w:pgSz w:w="11906" w:h="16838"/>
          <w:pgMar w:top="1440" w:right="1080" w:bottom="1440" w:left="1080" w:header="851" w:footer="992" w:gutter="0"/>
          <w:pgBorders w:offsetFrom="page">
            <w:bottom w:val="single" w:sz="4" w:space="24" w:color="auto"/>
          </w:pgBorders>
          <w:cols w:space="425"/>
          <w:docGrid w:type="lines" w:linePitch="312"/>
        </w:sectPr>
      </w:pPr>
    </w:p>
    <w:p w14:paraId="533C662F" w14:textId="77777777" w:rsidR="00FE6CDD" w:rsidRDefault="000731FA" w:rsidP="008B5030">
      <w:pPr>
        <w:pStyle w:val="1"/>
      </w:pPr>
      <w:bookmarkStart w:id="1" w:name="_Toc367969194"/>
      <w:bookmarkStart w:id="2" w:name="_Toc5211948"/>
      <w:r w:rsidRPr="004E1417">
        <w:rPr>
          <w:rFonts w:hint="eastAsia"/>
        </w:rPr>
        <w:lastRenderedPageBreak/>
        <w:t>引言</w:t>
      </w:r>
      <w:bookmarkEnd w:id="1"/>
      <w:bookmarkEnd w:id="2"/>
    </w:p>
    <w:p w14:paraId="4F2909C4" w14:textId="77777777" w:rsidR="000731FA" w:rsidRPr="004E1417" w:rsidRDefault="000731FA" w:rsidP="008B5030">
      <w:pPr>
        <w:pStyle w:val="2"/>
        <w:ind w:left="587" w:hanging="527"/>
      </w:pPr>
      <w:bookmarkStart w:id="3" w:name="_Toc367969195"/>
      <w:bookmarkStart w:id="4" w:name="_Toc5211949"/>
      <w:r w:rsidRPr="004E1417">
        <w:t>编写目的</w:t>
      </w:r>
      <w:bookmarkEnd w:id="3"/>
      <w:bookmarkEnd w:id="4"/>
    </w:p>
    <w:p w14:paraId="7468853B" w14:textId="77777777" w:rsidR="00187DF2" w:rsidRPr="004E1417" w:rsidRDefault="00187DF2" w:rsidP="00187DF2">
      <w:pPr>
        <w:spacing w:line="360" w:lineRule="auto"/>
        <w:ind w:firstLineChars="200" w:firstLine="480"/>
        <w:rPr>
          <w:rFonts w:asciiTheme="minorEastAsia" w:hAnsiTheme="minorEastAsia"/>
          <w:szCs w:val="21"/>
        </w:rPr>
      </w:pPr>
      <w:r w:rsidRPr="004E1417">
        <w:rPr>
          <w:rFonts w:asciiTheme="minorEastAsia" w:hAnsiTheme="minorEastAsia" w:hint="eastAsia"/>
          <w:szCs w:val="21"/>
        </w:rPr>
        <w:t>通过业务调研、分析过程，IT人员与业务部门之间进行全面和深入的沟通，</w:t>
      </w:r>
      <w:r w:rsidR="005B1E07">
        <w:rPr>
          <w:rFonts w:asciiTheme="minorEastAsia" w:hAnsiTheme="minorEastAsia" w:hint="eastAsia"/>
          <w:szCs w:val="21"/>
        </w:rPr>
        <w:t>以明确业务部门的有效需求，然后参照《委托开发合同》</w:t>
      </w:r>
      <w:r w:rsidRPr="004E1417">
        <w:rPr>
          <w:rFonts w:asciiTheme="minorEastAsia" w:hAnsiTheme="minorEastAsia" w:hint="eastAsia"/>
          <w:szCs w:val="21"/>
        </w:rPr>
        <w:t>、《功</w:t>
      </w:r>
      <w:r w:rsidRPr="00B24AB1">
        <w:rPr>
          <w:rFonts w:asciiTheme="minorEastAsia" w:hAnsiTheme="minorEastAsia" w:hint="eastAsia"/>
          <w:szCs w:val="21"/>
        </w:rPr>
        <w:t>能</w:t>
      </w:r>
      <w:r w:rsidRPr="004E1417">
        <w:rPr>
          <w:rFonts w:asciiTheme="minorEastAsia" w:hAnsiTheme="minorEastAsia" w:hint="eastAsia"/>
          <w:szCs w:val="21"/>
        </w:rPr>
        <w:t>清单》编制完成</w:t>
      </w:r>
      <w:r w:rsidRPr="004E1417">
        <w:rPr>
          <w:rFonts w:asciiTheme="minorEastAsia" w:hAnsiTheme="minorEastAsia" w:cs="Arial" w:hint="eastAsia"/>
          <w:bCs/>
          <w:szCs w:val="21"/>
        </w:rPr>
        <w:t>用户需求分析报告</w:t>
      </w:r>
      <w:r w:rsidRPr="004E1417">
        <w:rPr>
          <w:rFonts w:asciiTheme="minorEastAsia" w:hAnsiTheme="minorEastAsia" w:hint="eastAsia"/>
          <w:szCs w:val="21"/>
        </w:rPr>
        <w:t>。</w:t>
      </w:r>
    </w:p>
    <w:p w14:paraId="68CC3140" w14:textId="77777777" w:rsidR="004F5FFC" w:rsidRPr="004E1417" w:rsidRDefault="004F5FFC" w:rsidP="00187DF2">
      <w:pPr>
        <w:spacing w:line="360" w:lineRule="auto"/>
        <w:ind w:firstLineChars="200" w:firstLine="480"/>
        <w:rPr>
          <w:rFonts w:asciiTheme="minorEastAsia" w:hAnsiTheme="minorEastAsia"/>
          <w:szCs w:val="21"/>
        </w:rPr>
      </w:pPr>
      <w:r w:rsidRPr="004E1417">
        <w:rPr>
          <w:rFonts w:asciiTheme="minorEastAsia" w:hAnsiTheme="minorEastAsia" w:hint="eastAsia"/>
          <w:szCs w:val="21"/>
        </w:rPr>
        <w:t>该份需求分析报告</w:t>
      </w:r>
      <w:r w:rsidR="00176D3B" w:rsidRPr="004E1417">
        <w:rPr>
          <w:rFonts w:asciiTheme="minorEastAsia" w:hAnsiTheme="minorEastAsia" w:hint="eastAsia"/>
          <w:szCs w:val="21"/>
        </w:rPr>
        <w:t>本着</w:t>
      </w:r>
      <w:r w:rsidR="006E3C2B" w:rsidRPr="004E1417">
        <w:rPr>
          <w:rFonts w:asciiTheme="minorEastAsia" w:hAnsiTheme="minorEastAsia" w:hint="eastAsia"/>
          <w:szCs w:val="21"/>
        </w:rPr>
        <w:t>为</w:t>
      </w:r>
      <w:r w:rsidR="00176D3B" w:rsidRPr="004E1417">
        <w:rPr>
          <w:rFonts w:asciiTheme="minorEastAsia" w:hAnsiTheme="minorEastAsia" w:hint="eastAsia"/>
          <w:szCs w:val="21"/>
        </w:rPr>
        <w:t>参与项目的</w:t>
      </w:r>
      <w:r w:rsidR="006E3C2B" w:rsidRPr="004E1417">
        <w:rPr>
          <w:rFonts w:asciiTheme="minorEastAsia" w:hAnsiTheme="minorEastAsia" w:hint="eastAsia"/>
          <w:szCs w:val="21"/>
        </w:rPr>
        <w:t>所有人员提供统一的功能、业务说明，并</w:t>
      </w:r>
      <w:r w:rsidR="00A07C99" w:rsidRPr="004E1417">
        <w:rPr>
          <w:rFonts w:asciiTheme="minorEastAsia" w:hAnsiTheme="minorEastAsia" w:hint="eastAsia"/>
          <w:szCs w:val="21"/>
        </w:rPr>
        <w:t>在项目的开发阶段指导开发</w:t>
      </w:r>
      <w:r w:rsidR="00176D3B" w:rsidRPr="004E1417">
        <w:rPr>
          <w:rFonts w:asciiTheme="minorEastAsia" w:hAnsiTheme="minorEastAsia" w:hint="eastAsia"/>
          <w:szCs w:val="21"/>
        </w:rPr>
        <w:t>，</w:t>
      </w:r>
      <w:r w:rsidR="006E3C2B" w:rsidRPr="004E1417">
        <w:rPr>
          <w:rFonts w:asciiTheme="minorEastAsia" w:hAnsiTheme="minorEastAsia" w:hint="eastAsia"/>
          <w:szCs w:val="21"/>
        </w:rPr>
        <w:t>在项目</w:t>
      </w:r>
      <w:r w:rsidR="00A07C99" w:rsidRPr="004E1417">
        <w:rPr>
          <w:rFonts w:asciiTheme="minorEastAsia" w:hAnsiTheme="minorEastAsia" w:hint="eastAsia"/>
          <w:szCs w:val="21"/>
        </w:rPr>
        <w:t>的</w:t>
      </w:r>
      <w:r w:rsidR="006E3C2B" w:rsidRPr="004E1417">
        <w:rPr>
          <w:rFonts w:asciiTheme="minorEastAsia" w:hAnsiTheme="minorEastAsia" w:hint="eastAsia"/>
          <w:szCs w:val="21"/>
        </w:rPr>
        <w:t>测试阶段</w:t>
      </w:r>
      <w:r w:rsidR="00A07C99" w:rsidRPr="004E1417">
        <w:rPr>
          <w:rFonts w:asciiTheme="minorEastAsia" w:hAnsiTheme="minorEastAsia" w:hint="eastAsia"/>
          <w:szCs w:val="21"/>
        </w:rPr>
        <w:t>为测试提供</w:t>
      </w:r>
      <w:r w:rsidR="006E3C2B" w:rsidRPr="004E1417">
        <w:rPr>
          <w:rFonts w:asciiTheme="minorEastAsia" w:hAnsiTheme="minorEastAsia" w:hint="eastAsia"/>
          <w:szCs w:val="21"/>
        </w:rPr>
        <w:t>测试依据。</w:t>
      </w:r>
    </w:p>
    <w:p w14:paraId="7C8A5829" w14:textId="77777777" w:rsidR="00187DF2" w:rsidRPr="004E1417" w:rsidRDefault="00187DF2" w:rsidP="00886764">
      <w:pPr>
        <w:widowControl/>
        <w:numPr>
          <w:ilvl w:val="2"/>
          <w:numId w:val="4"/>
        </w:numPr>
        <w:tabs>
          <w:tab w:val="clear" w:pos="1260"/>
          <w:tab w:val="num" w:pos="993"/>
        </w:tabs>
        <w:spacing w:line="360" w:lineRule="auto"/>
        <w:ind w:hanging="693"/>
        <w:jc w:val="left"/>
        <w:rPr>
          <w:rFonts w:asciiTheme="minorEastAsia" w:hAnsiTheme="minorEastAsia"/>
          <w:szCs w:val="21"/>
        </w:rPr>
      </w:pPr>
      <w:r w:rsidRPr="004E1417">
        <w:rPr>
          <w:rFonts w:asciiTheme="minorEastAsia" w:hAnsiTheme="minorEastAsia" w:hint="eastAsia"/>
          <w:szCs w:val="21"/>
        </w:rPr>
        <w:t>本报告的主要读者是相关业务部门、双方项目经理、IT人员、实施人员、测试</w:t>
      </w:r>
    </w:p>
    <w:p w14:paraId="62651D05" w14:textId="77777777" w:rsidR="00187DF2" w:rsidRPr="004E1417" w:rsidRDefault="00187DF2" w:rsidP="00187DF2">
      <w:pPr>
        <w:widowControl/>
        <w:spacing w:line="360" w:lineRule="auto"/>
        <w:ind w:left="567"/>
        <w:jc w:val="left"/>
        <w:rPr>
          <w:rFonts w:asciiTheme="minorEastAsia" w:hAnsiTheme="minorEastAsia"/>
          <w:szCs w:val="21"/>
        </w:rPr>
      </w:pPr>
      <w:r w:rsidRPr="004E1417">
        <w:rPr>
          <w:rFonts w:asciiTheme="minorEastAsia" w:hAnsiTheme="minorEastAsia" w:hint="eastAsia"/>
          <w:szCs w:val="21"/>
        </w:rPr>
        <w:t>人员、系统维护人员；</w:t>
      </w:r>
    </w:p>
    <w:p w14:paraId="5C173A08" w14:textId="77777777" w:rsidR="00187DF2" w:rsidRPr="004E1417" w:rsidRDefault="00187DF2" w:rsidP="00886764">
      <w:pPr>
        <w:widowControl/>
        <w:numPr>
          <w:ilvl w:val="2"/>
          <w:numId w:val="4"/>
        </w:numPr>
        <w:tabs>
          <w:tab w:val="clear" w:pos="1260"/>
          <w:tab w:val="num" w:pos="993"/>
        </w:tabs>
        <w:spacing w:line="360" w:lineRule="auto"/>
        <w:ind w:hanging="693"/>
        <w:jc w:val="left"/>
        <w:rPr>
          <w:rFonts w:asciiTheme="minorEastAsia" w:hAnsiTheme="minorEastAsia" w:cs="Arial"/>
          <w:szCs w:val="21"/>
        </w:rPr>
      </w:pPr>
      <w:r w:rsidRPr="004E1417">
        <w:rPr>
          <w:rFonts w:asciiTheme="minorEastAsia" w:hAnsiTheme="minorEastAsia" w:cs="Arial" w:hint="eastAsia"/>
          <w:bCs/>
          <w:szCs w:val="21"/>
        </w:rPr>
        <w:t>用户需求分析报告经过评审确认后，</w:t>
      </w:r>
      <w:r w:rsidRPr="004E1417">
        <w:rPr>
          <w:rFonts w:asciiTheme="minorEastAsia" w:hAnsiTheme="minorEastAsia" w:hint="eastAsia"/>
          <w:szCs w:val="21"/>
        </w:rPr>
        <w:t>是此后系统概要设计、详细设计、调试与</w:t>
      </w:r>
    </w:p>
    <w:p w14:paraId="021A305C" w14:textId="77777777" w:rsidR="00187DF2" w:rsidRPr="004E1417" w:rsidRDefault="00187DF2" w:rsidP="00187DF2">
      <w:pPr>
        <w:widowControl/>
        <w:spacing w:line="360" w:lineRule="auto"/>
        <w:ind w:left="567"/>
        <w:jc w:val="left"/>
        <w:rPr>
          <w:rFonts w:asciiTheme="minorEastAsia" w:hAnsiTheme="minorEastAsia" w:cs="Arial"/>
          <w:szCs w:val="21"/>
        </w:rPr>
      </w:pPr>
      <w:r w:rsidRPr="004E1417">
        <w:rPr>
          <w:rFonts w:asciiTheme="minorEastAsia" w:hAnsiTheme="minorEastAsia" w:hint="eastAsia"/>
          <w:szCs w:val="21"/>
        </w:rPr>
        <w:t>测试工作的基础，是系统中交付、验收的依据；</w:t>
      </w:r>
    </w:p>
    <w:p w14:paraId="41BDD8AB" w14:textId="77777777" w:rsidR="00187DF2" w:rsidRPr="004E1417" w:rsidRDefault="00187DF2" w:rsidP="00886764">
      <w:pPr>
        <w:widowControl/>
        <w:numPr>
          <w:ilvl w:val="2"/>
          <w:numId w:val="4"/>
        </w:numPr>
        <w:tabs>
          <w:tab w:val="clear" w:pos="1260"/>
          <w:tab w:val="num" w:pos="993"/>
        </w:tabs>
        <w:spacing w:line="360" w:lineRule="auto"/>
        <w:ind w:hanging="693"/>
        <w:jc w:val="left"/>
        <w:rPr>
          <w:rFonts w:asciiTheme="minorEastAsia" w:hAnsiTheme="minorEastAsia" w:cs="Arial"/>
          <w:szCs w:val="21"/>
        </w:rPr>
      </w:pPr>
      <w:r w:rsidRPr="004E1417">
        <w:rPr>
          <w:rFonts w:asciiTheme="minorEastAsia" w:hAnsiTheme="minorEastAsia" w:cs="Arial" w:hint="eastAsia"/>
          <w:bCs/>
          <w:szCs w:val="21"/>
        </w:rPr>
        <w:t>用户需求分析报告经过评审确认后，如需要进行内容调整，按照“需求变更”</w:t>
      </w:r>
    </w:p>
    <w:p w14:paraId="2B2DE826" w14:textId="77777777" w:rsidR="0043194F" w:rsidRPr="0046083F" w:rsidRDefault="00187DF2" w:rsidP="0046083F">
      <w:pPr>
        <w:widowControl/>
        <w:spacing w:line="360" w:lineRule="auto"/>
        <w:ind w:left="567"/>
        <w:jc w:val="left"/>
        <w:rPr>
          <w:rFonts w:asciiTheme="minorEastAsia" w:hAnsiTheme="minorEastAsia" w:cs="Arial"/>
          <w:szCs w:val="21"/>
        </w:rPr>
      </w:pPr>
      <w:r w:rsidRPr="004E1417">
        <w:rPr>
          <w:rFonts w:asciiTheme="minorEastAsia" w:hAnsiTheme="minorEastAsia" w:cs="Arial" w:hint="eastAsia"/>
          <w:bCs/>
          <w:szCs w:val="21"/>
        </w:rPr>
        <w:t>进行操作与控制。</w:t>
      </w:r>
    </w:p>
    <w:p w14:paraId="1B2FC3FC" w14:textId="77777777" w:rsidR="000731FA" w:rsidRDefault="000731FA" w:rsidP="008B5030">
      <w:pPr>
        <w:pStyle w:val="2"/>
        <w:ind w:left="587" w:hanging="527"/>
      </w:pPr>
      <w:bookmarkStart w:id="5" w:name="_Toc367969197"/>
      <w:bookmarkStart w:id="6" w:name="_Toc5211950"/>
      <w:r w:rsidRPr="004E1417">
        <w:t>术语</w:t>
      </w:r>
      <w:bookmarkEnd w:id="5"/>
      <w:r w:rsidR="00336BCB">
        <w:rPr>
          <w:rFonts w:hint="eastAsia"/>
        </w:rPr>
        <w:t>及说明</w:t>
      </w:r>
      <w:bookmarkEnd w:id="6"/>
    </w:p>
    <w:p w14:paraId="127E6DA5" w14:textId="77777777" w:rsidR="00FC54F9" w:rsidRPr="00233AB3" w:rsidRDefault="00FC54F9" w:rsidP="00886764">
      <w:pPr>
        <w:pStyle w:val="af"/>
        <w:numPr>
          <w:ilvl w:val="0"/>
          <w:numId w:val="5"/>
        </w:numPr>
        <w:spacing w:line="360" w:lineRule="auto"/>
        <w:ind w:leftChars="175" w:firstLineChars="61" w:firstLine="146"/>
      </w:pPr>
      <w:r w:rsidRPr="00233AB3">
        <w:rPr>
          <w:rFonts w:ascii="宋体" w:hAnsi="宋体" w:hint="eastAsia"/>
        </w:rPr>
        <w:t>术语说明</w:t>
      </w:r>
    </w:p>
    <w:tbl>
      <w:tblPr>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76"/>
        <w:gridCol w:w="3139"/>
        <w:gridCol w:w="1701"/>
        <w:gridCol w:w="3737"/>
      </w:tblGrid>
      <w:tr w:rsidR="0032094E" w:rsidRPr="004E1417" w14:paraId="243CE314" w14:textId="77777777" w:rsidTr="0046083F">
        <w:trPr>
          <w:jc w:val="center"/>
        </w:trPr>
        <w:tc>
          <w:tcPr>
            <w:tcW w:w="776" w:type="dxa"/>
            <w:tcBorders>
              <w:top w:val="single" w:sz="12" w:space="0" w:color="auto"/>
              <w:bottom w:val="single" w:sz="2" w:space="0" w:color="auto"/>
            </w:tcBorders>
            <w:shd w:val="clear" w:color="auto" w:fill="8DB3E2" w:themeFill="text2" w:themeFillTint="66"/>
          </w:tcPr>
          <w:p w14:paraId="17411747" w14:textId="77777777" w:rsidR="0032094E" w:rsidRPr="004E1417" w:rsidRDefault="0032094E" w:rsidP="0046083F">
            <w:pPr>
              <w:spacing w:line="360" w:lineRule="auto"/>
              <w:jc w:val="center"/>
              <w:rPr>
                <w:rFonts w:asciiTheme="minorEastAsia" w:hAnsiTheme="minorEastAsia"/>
                <w:b/>
                <w:sz w:val="21"/>
                <w:szCs w:val="21"/>
              </w:rPr>
            </w:pPr>
            <w:bookmarkStart w:id="7" w:name="OLE_LINK24"/>
            <w:bookmarkStart w:id="8" w:name="OLE_LINK25"/>
            <w:r w:rsidRPr="004E1417">
              <w:rPr>
                <w:rFonts w:asciiTheme="minorEastAsia" w:hAnsiTheme="minorEastAsia" w:hint="eastAsia"/>
                <w:b/>
                <w:sz w:val="21"/>
                <w:szCs w:val="21"/>
              </w:rPr>
              <w:t>编号</w:t>
            </w:r>
          </w:p>
        </w:tc>
        <w:tc>
          <w:tcPr>
            <w:tcW w:w="3139" w:type="dxa"/>
            <w:tcBorders>
              <w:top w:val="single" w:sz="12" w:space="0" w:color="auto"/>
              <w:bottom w:val="single" w:sz="2" w:space="0" w:color="auto"/>
            </w:tcBorders>
            <w:shd w:val="clear" w:color="auto" w:fill="8DB3E2" w:themeFill="text2" w:themeFillTint="66"/>
          </w:tcPr>
          <w:p w14:paraId="3726CB72" w14:textId="77777777" w:rsidR="0032094E" w:rsidRPr="004E1417" w:rsidRDefault="0032094E" w:rsidP="0046083F">
            <w:pPr>
              <w:spacing w:line="360" w:lineRule="auto"/>
              <w:jc w:val="center"/>
              <w:rPr>
                <w:rFonts w:asciiTheme="minorEastAsia" w:hAnsiTheme="minorEastAsia"/>
                <w:b/>
                <w:sz w:val="21"/>
                <w:szCs w:val="21"/>
              </w:rPr>
            </w:pPr>
            <w:r w:rsidRPr="004E1417">
              <w:rPr>
                <w:rFonts w:asciiTheme="minorEastAsia" w:hAnsiTheme="minorEastAsia" w:hint="eastAsia"/>
                <w:b/>
                <w:sz w:val="21"/>
                <w:szCs w:val="21"/>
              </w:rPr>
              <w:t>完整术语</w:t>
            </w:r>
          </w:p>
        </w:tc>
        <w:tc>
          <w:tcPr>
            <w:tcW w:w="1701" w:type="dxa"/>
            <w:tcBorders>
              <w:top w:val="single" w:sz="12" w:space="0" w:color="auto"/>
              <w:bottom w:val="single" w:sz="2" w:space="0" w:color="auto"/>
            </w:tcBorders>
            <w:shd w:val="clear" w:color="auto" w:fill="8DB3E2" w:themeFill="text2" w:themeFillTint="66"/>
          </w:tcPr>
          <w:p w14:paraId="6657A748" w14:textId="77777777" w:rsidR="0032094E" w:rsidRPr="004E1417" w:rsidRDefault="0032094E" w:rsidP="0046083F">
            <w:pPr>
              <w:spacing w:line="360" w:lineRule="auto"/>
              <w:jc w:val="center"/>
              <w:rPr>
                <w:rFonts w:asciiTheme="minorEastAsia" w:hAnsiTheme="minorEastAsia"/>
                <w:b/>
                <w:sz w:val="21"/>
                <w:szCs w:val="21"/>
              </w:rPr>
            </w:pPr>
            <w:r w:rsidRPr="004E1417">
              <w:rPr>
                <w:rFonts w:asciiTheme="minorEastAsia" w:hAnsiTheme="minorEastAsia" w:hint="eastAsia"/>
                <w:b/>
                <w:sz w:val="21"/>
                <w:szCs w:val="21"/>
              </w:rPr>
              <w:t>缩写</w:t>
            </w:r>
          </w:p>
        </w:tc>
        <w:tc>
          <w:tcPr>
            <w:tcW w:w="3737" w:type="dxa"/>
            <w:tcBorders>
              <w:top w:val="single" w:sz="12" w:space="0" w:color="auto"/>
              <w:bottom w:val="single" w:sz="2" w:space="0" w:color="auto"/>
            </w:tcBorders>
            <w:shd w:val="clear" w:color="auto" w:fill="8DB3E2" w:themeFill="text2" w:themeFillTint="66"/>
          </w:tcPr>
          <w:p w14:paraId="4BB97150" w14:textId="77777777" w:rsidR="0032094E" w:rsidRPr="004E1417" w:rsidRDefault="0032094E" w:rsidP="0046083F">
            <w:pPr>
              <w:spacing w:line="360" w:lineRule="auto"/>
              <w:jc w:val="center"/>
              <w:rPr>
                <w:rFonts w:asciiTheme="minorEastAsia" w:hAnsiTheme="minorEastAsia"/>
                <w:b/>
                <w:sz w:val="21"/>
                <w:szCs w:val="21"/>
              </w:rPr>
            </w:pPr>
            <w:r w:rsidRPr="004E1417">
              <w:rPr>
                <w:rFonts w:asciiTheme="minorEastAsia" w:hAnsiTheme="minorEastAsia" w:hint="eastAsia"/>
                <w:b/>
                <w:sz w:val="21"/>
                <w:szCs w:val="21"/>
              </w:rPr>
              <w:t>意义</w:t>
            </w:r>
          </w:p>
        </w:tc>
      </w:tr>
      <w:tr w:rsidR="0032094E" w:rsidRPr="004E1417" w14:paraId="12B5B5E4" w14:textId="77777777" w:rsidTr="0046083F">
        <w:trPr>
          <w:jc w:val="center"/>
        </w:trPr>
        <w:tc>
          <w:tcPr>
            <w:tcW w:w="776" w:type="dxa"/>
            <w:tcBorders>
              <w:top w:val="single" w:sz="2" w:space="0" w:color="auto"/>
            </w:tcBorders>
          </w:tcPr>
          <w:p w14:paraId="4EE04803" w14:textId="77777777" w:rsidR="0032094E" w:rsidRPr="004E1417" w:rsidRDefault="0032094E" w:rsidP="0046083F">
            <w:pPr>
              <w:spacing w:line="360" w:lineRule="auto"/>
              <w:rPr>
                <w:rFonts w:asciiTheme="minorEastAsia" w:hAnsiTheme="minorEastAsia"/>
                <w:sz w:val="21"/>
                <w:szCs w:val="21"/>
              </w:rPr>
            </w:pPr>
            <w:r w:rsidRPr="004E1417">
              <w:rPr>
                <w:rFonts w:asciiTheme="minorEastAsia" w:hAnsiTheme="minorEastAsia" w:hint="eastAsia"/>
                <w:sz w:val="21"/>
                <w:szCs w:val="21"/>
              </w:rPr>
              <w:t>1</w:t>
            </w:r>
          </w:p>
        </w:tc>
        <w:tc>
          <w:tcPr>
            <w:tcW w:w="3139" w:type="dxa"/>
            <w:tcBorders>
              <w:top w:val="single" w:sz="2" w:space="0" w:color="auto"/>
            </w:tcBorders>
          </w:tcPr>
          <w:p w14:paraId="0D377B73" w14:textId="32CAA24A" w:rsidR="0032094E" w:rsidRPr="009A39C9" w:rsidRDefault="00B24AB1" w:rsidP="0046083F">
            <w:pPr>
              <w:spacing w:line="360" w:lineRule="auto"/>
              <w:rPr>
                <w:rFonts w:asciiTheme="minorEastAsia" w:hAnsiTheme="minorEastAsia"/>
                <w:sz w:val="21"/>
                <w:szCs w:val="21"/>
              </w:rPr>
            </w:pPr>
            <w:r w:rsidRPr="00B24AB1">
              <w:rPr>
                <w:rFonts w:asciiTheme="minorEastAsia" w:hAnsiTheme="minorEastAsia" w:hint="eastAsia"/>
                <w:sz w:val="21"/>
                <w:szCs w:val="21"/>
              </w:rPr>
              <w:t>辽宁省交通规划设计院有限责任公司</w:t>
            </w:r>
          </w:p>
        </w:tc>
        <w:tc>
          <w:tcPr>
            <w:tcW w:w="1701" w:type="dxa"/>
            <w:tcBorders>
              <w:top w:val="single" w:sz="2" w:space="0" w:color="auto"/>
            </w:tcBorders>
          </w:tcPr>
          <w:p w14:paraId="2487B4E2" w14:textId="08C410CE" w:rsidR="0032094E" w:rsidRPr="009A39C9" w:rsidRDefault="00B24AB1" w:rsidP="0046083F">
            <w:pPr>
              <w:spacing w:line="360" w:lineRule="auto"/>
              <w:rPr>
                <w:rFonts w:asciiTheme="minorEastAsia" w:hAnsiTheme="minorEastAsia"/>
                <w:sz w:val="21"/>
                <w:szCs w:val="21"/>
              </w:rPr>
            </w:pPr>
            <w:r>
              <w:rPr>
                <w:rFonts w:asciiTheme="minorEastAsia" w:hAnsiTheme="minorEastAsia" w:hint="eastAsia"/>
                <w:sz w:val="21"/>
                <w:szCs w:val="21"/>
              </w:rPr>
              <w:t>辽宁交通</w:t>
            </w:r>
          </w:p>
        </w:tc>
        <w:tc>
          <w:tcPr>
            <w:tcW w:w="3737" w:type="dxa"/>
            <w:tcBorders>
              <w:top w:val="single" w:sz="2" w:space="0" w:color="auto"/>
            </w:tcBorders>
          </w:tcPr>
          <w:p w14:paraId="05330E3C" w14:textId="77777777" w:rsidR="0032094E" w:rsidRPr="004E1417" w:rsidRDefault="0032094E" w:rsidP="0046083F">
            <w:pPr>
              <w:spacing w:line="360" w:lineRule="auto"/>
              <w:rPr>
                <w:rFonts w:asciiTheme="minorEastAsia" w:hAnsiTheme="minorEastAsia"/>
                <w:sz w:val="21"/>
                <w:szCs w:val="21"/>
              </w:rPr>
            </w:pPr>
            <w:r w:rsidRPr="004E1417">
              <w:rPr>
                <w:rFonts w:asciiTheme="minorEastAsia" w:hAnsiTheme="minorEastAsia" w:hint="eastAsia"/>
                <w:sz w:val="21"/>
                <w:szCs w:val="21"/>
              </w:rPr>
              <w:t>业主名称/甲方</w:t>
            </w:r>
          </w:p>
        </w:tc>
      </w:tr>
      <w:tr w:rsidR="0032094E" w:rsidRPr="004E1417" w14:paraId="48E43684" w14:textId="77777777" w:rsidTr="0046083F">
        <w:trPr>
          <w:jc w:val="center"/>
        </w:trPr>
        <w:tc>
          <w:tcPr>
            <w:tcW w:w="776" w:type="dxa"/>
          </w:tcPr>
          <w:p w14:paraId="600FB81A" w14:textId="77777777" w:rsidR="0032094E" w:rsidRPr="004E1417" w:rsidRDefault="0032094E" w:rsidP="0046083F">
            <w:pPr>
              <w:spacing w:line="360" w:lineRule="auto"/>
              <w:rPr>
                <w:rFonts w:asciiTheme="minorEastAsia" w:hAnsiTheme="minorEastAsia"/>
                <w:sz w:val="21"/>
                <w:szCs w:val="21"/>
              </w:rPr>
            </w:pPr>
            <w:r w:rsidRPr="004E1417">
              <w:rPr>
                <w:rFonts w:asciiTheme="minorEastAsia" w:hAnsiTheme="minorEastAsia" w:hint="eastAsia"/>
                <w:sz w:val="21"/>
                <w:szCs w:val="21"/>
              </w:rPr>
              <w:t>2</w:t>
            </w:r>
          </w:p>
        </w:tc>
        <w:tc>
          <w:tcPr>
            <w:tcW w:w="3139" w:type="dxa"/>
          </w:tcPr>
          <w:p w14:paraId="5616BA33" w14:textId="77777777" w:rsidR="0032094E" w:rsidRPr="004E1417" w:rsidRDefault="0032094E" w:rsidP="0046083F">
            <w:pPr>
              <w:spacing w:line="360" w:lineRule="auto"/>
              <w:rPr>
                <w:rFonts w:asciiTheme="minorEastAsia" w:hAnsiTheme="minorEastAsia"/>
                <w:sz w:val="21"/>
                <w:szCs w:val="21"/>
              </w:rPr>
            </w:pPr>
            <w:r w:rsidRPr="004E1417">
              <w:rPr>
                <w:rFonts w:asciiTheme="minorEastAsia" w:hAnsiTheme="minorEastAsia" w:hint="eastAsia"/>
                <w:sz w:val="21"/>
                <w:szCs w:val="21"/>
              </w:rPr>
              <w:t>上海金慧软件有限公司</w:t>
            </w:r>
          </w:p>
        </w:tc>
        <w:tc>
          <w:tcPr>
            <w:tcW w:w="1701" w:type="dxa"/>
          </w:tcPr>
          <w:p w14:paraId="40F220ED" w14:textId="77777777" w:rsidR="0032094E" w:rsidRPr="004E1417" w:rsidRDefault="005B1E07" w:rsidP="0046083F">
            <w:pPr>
              <w:spacing w:line="360" w:lineRule="auto"/>
              <w:rPr>
                <w:rFonts w:asciiTheme="minorEastAsia" w:hAnsiTheme="minorEastAsia"/>
                <w:sz w:val="21"/>
                <w:szCs w:val="21"/>
              </w:rPr>
            </w:pPr>
            <w:r>
              <w:rPr>
                <w:rFonts w:asciiTheme="minorEastAsia" w:hAnsiTheme="minorEastAsia" w:hint="eastAsia"/>
                <w:sz w:val="21"/>
                <w:szCs w:val="21"/>
              </w:rPr>
              <w:t>金慧</w:t>
            </w:r>
          </w:p>
        </w:tc>
        <w:tc>
          <w:tcPr>
            <w:tcW w:w="3737" w:type="dxa"/>
          </w:tcPr>
          <w:p w14:paraId="23E5FB3E" w14:textId="77777777" w:rsidR="0032094E" w:rsidRPr="004E1417" w:rsidRDefault="0032094E" w:rsidP="0046083F">
            <w:pPr>
              <w:spacing w:line="360" w:lineRule="auto"/>
              <w:rPr>
                <w:rFonts w:asciiTheme="minorEastAsia" w:hAnsiTheme="minorEastAsia"/>
                <w:sz w:val="21"/>
                <w:szCs w:val="21"/>
              </w:rPr>
            </w:pPr>
            <w:r w:rsidRPr="004E1417">
              <w:rPr>
                <w:rFonts w:asciiTheme="minorEastAsia" w:hAnsiTheme="minorEastAsia" w:hint="eastAsia"/>
                <w:sz w:val="21"/>
                <w:szCs w:val="21"/>
              </w:rPr>
              <w:t>开发方名称/乙方</w:t>
            </w:r>
          </w:p>
        </w:tc>
      </w:tr>
      <w:tr w:rsidR="0032094E" w:rsidRPr="004E1417" w14:paraId="6A60CF1F" w14:textId="77777777" w:rsidTr="0046083F">
        <w:trPr>
          <w:jc w:val="center"/>
        </w:trPr>
        <w:tc>
          <w:tcPr>
            <w:tcW w:w="776" w:type="dxa"/>
          </w:tcPr>
          <w:p w14:paraId="760C3A3F" w14:textId="5231A1DC" w:rsidR="0032094E" w:rsidRPr="004E1417" w:rsidRDefault="0032094E" w:rsidP="0046083F">
            <w:pPr>
              <w:spacing w:line="360" w:lineRule="auto"/>
              <w:rPr>
                <w:rFonts w:asciiTheme="minorEastAsia" w:hAnsiTheme="minorEastAsia"/>
                <w:sz w:val="21"/>
                <w:szCs w:val="21"/>
              </w:rPr>
            </w:pPr>
          </w:p>
        </w:tc>
        <w:tc>
          <w:tcPr>
            <w:tcW w:w="3139" w:type="dxa"/>
          </w:tcPr>
          <w:p w14:paraId="4E2369FD" w14:textId="0018CB08" w:rsidR="0032094E" w:rsidRPr="004E1417" w:rsidRDefault="0032094E" w:rsidP="0046083F">
            <w:pPr>
              <w:spacing w:line="360" w:lineRule="auto"/>
              <w:rPr>
                <w:rFonts w:asciiTheme="minorEastAsia" w:hAnsiTheme="minorEastAsia"/>
                <w:sz w:val="21"/>
                <w:szCs w:val="21"/>
              </w:rPr>
            </w:pPr>
          </w:p>
        </w:tc>
        <w:tc>
          <w:tcPr>
            <w:tcW w:w="1701" w:type="dxa"/>
          </w:tcPr>
          <w:p w14:paraId="3FA5E65A" w14:textId="77777777" w:rsidR="0032094E" w:rsidRPr="004E1417" w:rsidRDefault="0032094E" w:rsidP="0046083F">
            <w:pPr>
              <w:spacing w:line="360" w:lineRule="auto"/>
              <w:rPr>
                <w:rFonts w:asciiTheme="minorEastAsia" w:hAnsiTheme="minorEastAsia"/>
                <w:sz w:val="21"/>
                <w:szCs w:val="21"/>
              </w:rPr>
            </w:pPr>
          </w:p>
        </w:tc>
        <w:tc>
          <w:tcPr>
            <w:tcW w:w="3737" w:type="dxa"/>
          </w:tcPr>
          <w:p w14:paraId="5A82E38F" w14:textId="77777777" w:rsidR="0032094E" w:rsidRPr="004E1417" w:rsidRDefault="0032094E" w:rsidP="0046083F">
            <w:pPr>
              <w:spacing w:line="360" w:lineRule="auto"/>
              <w:rPr>
                <w:rFonts w:asciiTheme="minorEastAsia" w:hAnsiTheme="minorEastAsia"/>
                <w:sz w:val="21"/>
                <w:szCs w:val="21"/>
              </w:rPr>
            </w:pPr>
          </w:p>
        </w:tc>
      </w:tr>
      <w:tr w:rsidR="0032094E" w:rsidRPr="004E1417" w14:paraId="036FA75D" w14:textId="77777777" w:rsidTr="0046083F">
        <w:trPr>
          <w:jc w:val="center"/>
        </w:trPr>
        <w:tc>
          <w:tcPr>
            <w:tcW w:w="776" w:type="dxa"/>
          </w:tcPr>
          <w:p w14:paraId="1EF6C0DD" w14:textId="15195D99" w:rsidR="0032094E" w:rsidRPr="004E1417" w:rsidRDefault="0032094E" w:rsidP="0046083F">
            <w:pPr>
              <w:spacing w:line="360" w:lineRule="auto"/>
              <w:rPr>
                <w:rFonts w:asciiTheme="minorEastAsia" w:hAnsiTheme="minorEastAsia"/>
                <w:sz w:val="21"/>
                <w:szCs w:val="21"/>
              </w:rPr>
            </w:pPr>
          </w:p>
        </w:tc>
        <w:tc>
          <w:tcPr>
            <w:tcW w:w="3139" w:type="dxa"/>
          </w:tcPr>
          <w:p w14:paraId="7B51A7A3" w14:textId="551B585A" w:rsidR="0032094E" w:rsidRPr="004E1417" w:rsidRDefault="0032094E" w:rsidP="0046083F">
            <w:pPr>
              <w:spacing w:line="360" w:lineRule="auto"/>
              <w:rPr>
                <w:rFonts w:asciiTheme="minorEastAsia" w:hAnsiTheme="minorEastAsia"/>
                <w:sz w:val="21"/>
                <w:szCs w:val="21"/>
              </w:rPr>
            </w:pPr>
          </w:p>
        </w:tc>
        <w:tc>
          <w:tcPr>
            <w:tcW w:w="1701" w:type="dxa"/>
          </w:tcPr>
          <w:p w14:paraId="069911C1" w14:textId="77777777" w:rsidR="0032094E" w:rsidRPr="004E1417" w:rsidRDefault="0032094E" w:rsidP="0046083F">
            <w:pPr>
              <w:spacing w:line="360" w:lineRule="auto"/>
              <w:rPr>
                <w:rFonts w:asciiTheme="minorEastAsia" w:hAnsiTheme="minorEastAsia"/>
                <w:sz w:val="21"/>
                <w:szCs w:val="21"/>
              </w:rPr>
            </w:pPr>
          </w:p>
        </w:tc>
        <w:tc>
          <w:tcPr>
            <w:tcW w:w="3737" w:type="dxa"/>
          </w:tcPr>
          <w:p w14:paraId="394ABE34" w14:textId="77777777" w:rsidR="0032094E" w:rsidRPr="004E1417" w:rsidRDefault="0032094E" w:rsidP="0046083F">
            <w:pPr>
              <w:spacing w:line="360" w:lineRule="auto"/>
              <w:rPr>
                <w:rFonts w:asciiTheme="minorEastAsia" w:hAnsiTheme="minorEastAsia"/>
                <w:sz w:val="21"/>
                <w:szCs w:val="21"/>
              </w:rPr>
            </w:pPr>
          </w:p>
        </w:tc>
      </w:tr>
      <w:tr w:rsidR="0032094E" w:rsidRPr="004E1417" w14:paraId="593E9556" w14:textId="77777777" w:rsidTr="0046083F">
        <w:trPr>
          <w:jc w:val="center"/>
        </w:trPr>
        <w:tc>
          <w:tcPr>
            <w:tcW w:w="776" w:type="dxa"/>
          </w:tcPr>
          <w:p w14:paraId="6D743F6C" w14:textId="77777777" w:rsidR="0032094E" w:rsidRPr="004E1417" w:rsidRDefault="0032094E" w:rsidP="0046083F">
            <w:pPr>
              <w:spacing w:line="360" w:lineRule="auto"/>
              <w:rPr>
                <w:rFonts w:asciiTheme="minorEastAsia" w:hAnsiTheme="minorEastAsia"/>
                <w:sz w:val="21"/>
                <w:szCs w:val="21"/>
              </w:rPr>
            </w:pPr>
          </w:p>
        </w:tc>
        <w:tc>
          <w:tcPr>
            <w:tcW w:w="3139" w:type="dxa"/>
          </w:tcPr>
          <w:p w14:paraId="1FB20B9F" w14:textId="77777777" w:rsidR="0032094E" w:rsidRPr="004E1417" w:rsidRDefault="0032094E" w:rsidP="0046083F">
            <w:pPr>
              <w:spacing w:line="360" w:lineRule="auto"/>
              <w:rPr>
                <w:rFonts w:asciiTheme="minorEastAsia" w:hAnsiTheme="minorEastAsia"/>
                <w:sz w:val="21"/>
                <w:szCs w:val="21"/>
              </w:rPr>
            </w:pPr>
          </w:p>
        </w:tc>
        <w:tc>
          <w:tcPr>
            <w:tcW w:w="1701" w:type="dxa"/>
          </w:tcPr>
          <w:p w14:paraId="0C749022" w14:textId="77777777" w:rsidR="0032094E" w:rsidRPr="004E1417" w:rsidRDefault="0032094E" w:rsidP="0046083F">
            <w:pPr>
              <w:spacing w:line="360" w:lineRule="auto"/>
              <w:rPr>
                <w:rFonts w:asciiTheme="minorEastAsia" w:hAnsiTheme="minorEastAsia"/>
                <w:sz w:val="21"/>
                <w:szCs w:val="21"/>
              </w:rPr>
            </w:pPr>
          </w:p>
        </w:tc>
        <w:tc>
          <w:tcPr>
            <w:tcW w:w="3737" w:type="dxa"/>
          </w:tcPr>
          <w:p w14:paraId="6ECA12C2" w14:textId="77777777" w:rsidR="0032094E" w:rsidRPr="004E1417" w:rsidRDefault="0032094E" w:rsidP="0046083F">
            <w:pPr>
              <w:spacing w:line="360" w:lineRule="auto"/>
              <w:rPr>
                <w:rFonts w:asciiTheme="minorEastAsia" w:hAnsiTheme="minorEastAsia"/>
                <w:color w:val="333333"/>
                <w:sz w:val="21"/>
                <w:szCs w:val="21"/>
              </w:rPr>
            </w:pPr>
          </w:p>
        </w:tc>
      </w:tr>
      <w:tr w:rsidR="0032094E" w:rsidRPr="004E1417" w14:paraId="732204C7" w14:textId="77777777" w:rsidTr="0046083F">
        <w:trPr>
          <w:jc w:val="center"/>
        </w:trPr>
        <w:tc>
          <w:tcPr>
            <w:tcW w:w="776" w:type="dxa"/>
          </w:tcPr>
          <w:p w14:paraId="50F3DDA2" w14:textId="77777777" w:rsidR="0032094E" w:rsidRPr="004E1417" w:rsidRDefault="0032094E" w:rsidP="0046083F">
            <w:pPr>
              <w:spacing w:line="360" w:lineRule="auto"/>
              <w:rPr>
                <w:rFonts w:asciiTheme="minorEastAsia" w:hAnsiTheme="minorEastAsia"/>
                <w:sz w:val="21"/>
                <w:szCs w:val="21"/>
              </w:rPr>
            </w:pPr>
          </w:p>
        </w:tc>
        <w:tc>
          <w:tcPr>
            <w:tcW w:w="3139" w:type="dxa"/>
          </w:tcPr>
          <w:p w14:paraId="368A5E14" w14:textId="77777777" w:rsidR="0032094E" w:rsidRPr="004E1417" w:rsidRDefault="0032094E" w:rsidP="0046083F">
            <w:pPr>
              <w:spacing w:line="360" w:lineRule="auto"/>
              <w:rPr>
                <w:rFonts w:asciiTheme="minorEastAsia" w:hAnsiTheme="minorEastAsia"/>
                <w:sz w:val="21"/>
                <w:szCs w:val="21"/>
              </w:rPr>
            </w:pPr>
          </w:p>
        </w:tc>
        <w:tc>
          <w:tcPr>
            <w:tcW w:w="1701" w:type="dxa"/>
          </w:tcPr>
          <w:p w14:paraId="7547F104" w14:textId="77777777" w:rsidR="0032094E" w:rsidRPr="004E1417" w:rsidRDefault="0032094E" w:rsidP="0046083F">
            <w:pPr>
              <w:spacing w:line="360" w:lineRule="auto"/>
              <w:rPr>
                <w:rFonts w:asciiTheme="minorEastAsia" w:hAnsiTheme="minorEastAsia"/>
                <w:sz w:val="21"/>
                <w:szCs w:val="21"/>
              </w:rPr>
            </w:pPr>
          </w:p>
        </w:tc>
        <w:tc>
          <w:tcPr>
            <w:tcW w:w="3737" w:type="dxa"/>
          </w:tcPr>
          <w:p w14:paraId="63F618CB" w14:textId="77777777" w:rsidR="0032094E" w:rsidRPr="004E1417" w:rsidRDefault="0032094E" w:rsidP="0046083F">
            <w:pPr>
              <w:spacing w:line="360" w:lineRule="auto"/>
              <w:rPr>
                <w:rFonts w:asciiTheme="minorEastAsia" w:hAnsiTheme="minorEastAsia"/>
                <w:color w:val="333333"/>
                <w:sz w:val="21"/>
                <w:szCs w:val="21"/>
              </w:rPr>
            </w:pPr>
          </w:p>
        </w:tc>
      </w:tr>
      <w:bookmarkEnd w:id="7"/>
      <w:bookmarkEnd w:id="8"/>
    </w:tbl>
    <w:p w14:paraId="7B1E28BF" w14:textId="77777777" w:rsidR="0032094E" w:rsidRDefault="0032094E" w:rsidP="0032094E">
      <w:pPr>
        <w:pStyle w:val="af"/>
        <w:ind w:firstLine="480"/>
      </w:pPr>
    </w:p>
    <w:p w14:paraId="4F0E1B4D" w14:textId="77777777" w:rsidR="008A2B4A" w:rsidRPr="00274D62" w:rsidRDefault="008A2B4A" w:rsidP="00886764">
      <w:pPr>
        <w:pStyle w:val="af"/>
        <w:numPr>
          <w:ilvl w:val="0"/>
          <w:numId w:val="5"/>
        </w:numPr>
        <w:spacing w:line="360" w:lineRule="auto"/>
        <w:ind w:leftChars="175" w:firstLineChars="61" w:firstLine="146"/>
        <w:rPr>
          <w:rFonts w:ascii="宋体" w:hAnsi="宋体"/>
        </w:rPr>
      </w:pPr>
      <w:r w:rsidRPr="008A2B4A">
        <w:rPr>
          <w:rFonts w:ascii="宋体" w:hAnsi="宋体" w:hint="eastAsia"/>
        </w:rPr>
        <w:t>列表字段说明</w:t>
      </w:r>
    </w:p>
    <w:p w14:paraId="6B3A32CF" w14:textId="77777777" w:rsidR="00E53066" w:rsidRPr="00B13A1C" w:rsidRDefault="00E53066" w:rsidP="00733C3C">
      <w:pPr>
        <w:spacing w:line="360" w:lineRule="auto"/>
        <w:ind w:firstLineChars="200" w:firstLine="480"/>
        <w:rPr>
          <w:rFonts w:asciiTheme="minorEastAsia" w:hAnsiTheme="minorEastAsia"/>
          <w:szCs w:val="21"/>
        </w:rPr>
      </w:pPr>
      <w:r>
        <w:rPr>
          <w:rFonts w:asciiTheme="minorEastAsia" w:hAnsiTheme="minorEastAsia" w:hint="eastAsia"/>
          <w:szCs w:val="21"/>
        </w:rPr>
        <w:t>列表字段是指</w:t>
      </w:r>
      <w:r w:rsidR="00A47A66">
        <w:rPr>
          <w:rFonts w:asciiTheme="minorEastAsia" w:hAnsiTheme="minorEastAsia" w:hint="eastAsia"/>
          <w:szCs w:val="21"/>
        </w:rPr>
        <w:t>列表内所有</w:t>
      </w:r>
      <w:r>
        <w:rPr>
          <w:rFonts w:asciiTheme="minorEastAsia" w:hAnsiTheme="minorEastAsia" w:hint="eastAsia"/>
          <w:szCs w:val="21"/>
        </w:rPr>
        <w:t>列表记录</w:t>
      </w:r>
      <w:r w:rsidR="00A47A66">
        <w:rPr>
          <w:rFonts w:asciiTheme="minorEastAsia" w:hAnsiTheme="minorEastAsia" w:hint="eastAsia"/>
          <w:szCs w:val="21"/>
        </w:rPr>
        <w:t>对应的公共字段</w:t>
      </w:r>
      <w:r w:rsidR="00FC2DCB">
        <w:rPr>
          <w:rFonts w:asciiTheme="minorEastAsia" w:hAnsiTheme="minorEastAsia" w:hint="eastAsia"/>
          <w:szCs w:val="21"/>
        </w:rPr>
        <w:t>，</w:t>
      </w:r>
      <w:r w:rsidR="00A47A66">
        <w:rPr>
          <w:rFonts w:asciiTheme="minorEastAsia" w:hAnsiTheme="minorEastAsia" w:hint="eastAsia"/>
          <w:szCs w:val="21"/>
        </w:rPr>
        <w:t>其来源一般是该列表所对应的表单字段。</w:t>
      </w:r>
    </w:p>
    <w:p w14:paraId="32BC273C" w14:textId="77777777" w:rsidR="008A2B4A" w:rsidRPr="00B13A1C" w:rsidRDefault="003E1407" w:rsidP="008334EF">
      <w:pPr>
        <w:spacing w:line="360" w:lineRule="auto"/>
        <w:jc w:val="center"/>
      </w:pPr>
      <w:r>
        <w:rPr>
          <w:noProof/>
        </w:rPr>
        <w:lastRenderedPageBreak/>
        <w:drawing>
          <wp:inline distT="0" distB="0" distL="0" distR="0" wp14:anchorId="52AB51B4" wp14:editId="116A3AD7">
            <wp:extent cx="5486400" cy="863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863600"/>
                    </a:xfrm>
                    <a:prstGeom prst="rect">
                      <a:avLst/>
                    </a:prstGeom>
                  </pic:spPr>
                </pic:pic>
              </a:graphicData>
            </a:graphic>
          </wp:inline>
        </w:drawing>
      </w:r>
    </w:p>
    <w:p w14:paraId="773A0255" w14:textId="77777777" w:rsidR="0032094E" w:rsidRPr="008A2B4A" w:rsidRDefault="00BC0DBB" w:rsidP="00886764">
      <w:pPr>
        <w:pStyle w:val="af"/>
        <w:numPr>
          <w:ilvl w:val="0"/>
          <w:numId w:val="5"/>
        </w:numPr>
        <w:spacing w:line="360" w:lineRule="auto"/>
        <w:ind w:leftChars="175" w:firstLineChars="61" w:firstLine="146"/>
        <w:rPr>
          <w:rFonts w:ascii="宋体" w:hAnsi="宋体"/>
        </w:rPr>
      </w:pPr>
      <w:r>
        <w:rPr>
          <w:rFonts w:ascii="宋体" w:hAnsi="宋体" w:hint="eastAsia"/>
        </w:rPr>
        <w:t>快速查询</w:t>
      </w:r>
      <w:r w:rsidR="00F01521">
        <w:rPr>
          <w:rFonts w:ascii="宋体" w:hAnsi="宋体" w:hint="eastAsia"/>
        </w:rPr>
        <w:t>字段</w:t>
      </w:r>
      <w:r w:rsidR="0032094E" w:rsidRPr="008A2B4A">
        <w:rPr>
          <w:rFonts w:ascii="宋体" w:hAnsi="宋体" w:hint="eastAsia"/>
        </w:rPr>
        <w:t>说明</w:t>
      </w:r>
    </w:p>
    <w:p w14:paraId="07787968" w14:textId="77777777" w:rsidR="0032094E" w:rsidRPr="00C911B4" w:rsidRDefault="0087700F" w:rsidP="00C911B4">
      <w:pPr>
        <w:spacing w:line="360" w:lineRule="auto"/>
        <w:ind w:firstLineChars="200" w:firstLine="480"/>
        <w:rPr>
          <w:rFonts w:asciiTheme="minorEastAsia" w:hAnsiTheme="minorEastAsia"/>
          <w:szCs w:val="21"/>
        </w:rPr>
      </w:pPr>
      <w:r>
        <w:rPr>
          <w:rFonts w:asciiTheme="minorEastAsia" w:hAnsiTheme="minorEastAsia" w:hint="eastAsia"/>
          <w:szCs w:val="21"/>
        </w:rPr>
        <w:t>快速查询</w:t>
      </w:r>
      <w:r w:rsidR="00EF2291" w:rsidRPr="00242619">
        <w:rPr>
          <w:rFonts w:asciiTheme="minorEastAsia" w:hAnsiTheme="minorEastAsia" w:hint="eastAsia"/>
          <w:szCs w:val="21"/>
        </w:rPr>
        <w:t>一般位于</w:t>
      </w:r>
      <w:r w:rsidR="00BC0DBB" w:rsidRPr="00242619">
        <w:rPr>
          <w:rFonts w:asciiTheme="minorEastAsia" w:hAnsiTheme="minorEastAsia" w:hint="eastAsia"/>
          <w:szCs w:val="21"/>
        </w:rPr>
        <w:t>列表页面上</w:t>
      </w:r>
      <w:r w:rsidR="00EF2291" w:rsidRPr="00242619">
        <w:rPr>
          <w:rFonts w:asciiTheme="minorEastAsia" w:hAnsiTheme="minorEastAsia" w:hint="eastAsia"/>
          <w:szCs w:val="21"/>
        </w:rPr>
        <w:t>的右上方，</w:t>
      </w:r>
      <w:r w:rsidR="003C075E">
        <w:rPr>
          <w:rFonts w:asciiTheme="minorEastAsia" w:hAnsiTheme="minorEastAsia" w:hint="eastAsia"/>
          <w:szCs w:val="21"/>
        </w:rPr>
        <w:t>搜索框中已填写的</w:t>
      </w:r>
      <w:r w:rsidR="00FC2DCB">
        <w:rPr>
          <w:rFonts w:asciiTheme="minorEastAsia" w:hAnsiTheme="minorEastAsia" w:hint="eastAsia"/>
          <w:szCs w:val="21"/>
        </w:rPr>
        <w:t>字段名称即为快速查询</w:t>
      </w:r>
      <w:r w:rsidR="003C075E">
        <w:rPr>
          <w:rFonts w:asciiTheme="minorEastAsia" w:hAnsiTheme="minorEastAsia" w:hint="eastAsia"/>
          <w:szCs w:val="21"/>
        </w:rPr>
        <w:t>字段</w:t>
      </w:r>
      <w:r w:rsidR="00FC2DCB">
        <w:rPr>
          <w:rFonts w:asciiTheme="minorEastAsia" w:hAnsiTheme="minorEastAsia" w:hint="eastAsia"/>
          <w:szCs w:val="21"/>
        </w:rPr>
        <w:t>。</w:t>
      </w:r>
      <w:r w:rsidR="00242619" w:rsidRPr="00242619">
        <w:rPr>
          <w:rFonts w:asciiTheme="minorEastAsia" w:hAnsiTheme="minorEastAsia" w:hint="eastAsia"/>
          <w:szCs w:val="21"/>
        </w:rPr>
        <w:t>点击输入框</w:t>
      </w:r>
      <w:r w:rsidR="007101ED" w:rsidRPr="00242619">
        <w:rPr>
          <w:rFonts w:asciiTheme="minorEastAsia" w:hAnsiTheme="minorEastAsia" w:hint="eastAsia"/>
          <w:szCs w:val="21"/>
        </w:rPr>
        <w:t>可直接输入</w:t>
      </w:r>
      <w:r w:rsidR="00A24BDC">
        <w:rPr>
          <w:rFonts w:asciiTheme="minorEastAsia" w:hAnsiTheme="minorEastAsia" w:hint="eastAsia"/>
          <w:szCs w:val="21"/>
        </w:rPr>
        <w:t>待</w:t>
      </w:r>
      <w:r w:rsidR="007101ED" w:rsidRPr="00242619">
        <w:rPr>
          <w:rFonts w:asciiTheme="minorEastAsia" w:hAnsiTheme="minorEastAsia" w:hint="eastAsia"/>
          <w:szCs w:val="21"/>
        </w:rPr>
        <w:t>查询内容</w:t>
      </w:r>
      <w:r w:rsidR="00FC2DCB">
        <w:rPr>
          <w:rFonts w:asciiTheme="minorEastAsia" w:hAnsiTheme="minorEastAsia" w:hint="eastAsia"/>
          <w:szCs w:val="21"/>
        </w:rPr>
        <w:t>，</w:t>
      </w:r>
      <w:r w:rsidR="00A24BDC">
        <w:rPr>
          <w:rFonts w:asciiTheme="minorEastAsia" w:hAnsiTheme="minorEastAsia" w:hint="eastAsia"/>
          <w:szCs w:val="21"/>
        </w:rPr>
        <w:t>一般快速查询的字段只有1-2个</w:t>
      </w:r>
      <w:r w:rsidR="00C911B4">
        <w:rPr>
          <w:rFonts w:asciiTheme="minorEastAsia" w:hAnsiTheme="minorEastAsia" w:hint="eastAsia"/>
          <w:szCs w:val="21"/>
        </w:rPr>
        <w:t>。</w:t>
      </w:r>
    </w:p>
    <w:p w14:paraId="33D64E71" w14:textId="77777777" w:rsidR="00BC0DBB" w:rsidRPr="006F1D33" w:rsidRDefault="003E1407" w:rsidP="008334EF">
      <w:pPr>
        <w:spacing w:line="360" w:lineRule="auto"/>
        <w:jc w:val="center"/>
        <w:rPr>
          <w:rFonts w:asciiTheme="minorEastAsia" w:hAnsiTheme="minorEastAsia"/>
          <w:szCs w:val="21"/>
        </w:rPr>
      </w:pPr>
      <w:r>
        <w:rPr>
          <w:noProof/>
        </w:rPr>
        <w:drawing>
          <wp:inline distT="0" distB="0" distL="0" distR="0" wp14:anchorId="335FF26B" wp14:editId="02E3C213">
            <wp:extent cx="5486400" cy="8451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845185"/>
                    </a:xfrm>
                    <a:prstGeom prst="rect">
                      <a:avLst/>
                    </a:prstGeom>
                  </pic:spPr>
                </pic:pic>
              </a:graphicData>
            </a:graphic>
          </wp:inline>
        </w:drawing>
      </w:r>
    </w:p>
    <w:p w14:paraId="3F8C1FB7" w14:textId="77777777" w:rsidR="00BC0DBB" w:rsidRDefault="00EF2291" w:rsidP="00886764">
      <w:pPr>
        <w:pStyle w:val="af"/>
        <w:numPr>
          <w:ilvl w:val="0"/>
          <w:numId w:val="5"/>
        </w:numPr>
        <w:spacing w:line="360" w:lineRule="auto"/>
        <w:ind w:leftChars="175" w:firstLineChars="61" w:firstLine="146"/>
        <w:rPr>
          <w:rFonts w:ascii="宋体" w:hAnsi="宋体"/>
        </w:rPr>
      </w:pPr>
      <w:r>
        <w:rPr>
          <w:rFonts w:ascii="宋体" w:hAnsi="宋体" w:hint="eastAsia"/>
        </w:rPr>
        <w:t>详细</w:t>
      </w:r>
      <w:r w:rsidR="00BC0DBB">
        <w:rPr>
          <w:rFonts w:ascii="宋体" w:hAnsi="宋体" w:hint="eastAsia"/>
        </w:rPr>
        <w:t>查询</w:t>
      </w:r>
      <w:r w:rsidR="00F01521">
        <w:rPr>
          <w:rFonts w:ascii="宋体" w:hAnsi="宋体" w:hint="eastAsia"/>
        </w:rPr>
        <w:t>字段</w:t>
      </w:r>
      <w:r w:rsidR="00BC0DBB" w:rsidRPr="008A2B4A">
        <w:rPr>
          <w:rFonts w:ascii="宋体" w:hAnsi="宋体" w:hint="eastAsia"/>
        </w:rPr>
        <w:t>说明</w:t>
      </w:r>
    </w:p>
    <w:p w14:paraId="7DA98113" w14:textId="77777777" w:rsidR="001B7EC4" w:rsidRPr="001B7EC4" w:rsidRDefault="0087700F" w:rsidP="001B7EC4">
      <w:pPr>
        <w:spacing w:line="360" w:lineRule="auto"/>
        <w:ind w:firstLineChars="200" w:firstLine="480"/>
        <w:rPr>
          <w:rFonts w:asciiTheme="minorEastAsia" w:hAnsiTheme="minorEastAsia"/>
          <w:szCs w:val="21"/>
        </w:rPr>
      </w:pPr>
      <w:r>
        <w:rPr>
          <w:rFonts w:asciiTheme="minorEastAsia" w:hAnsiTheme="minorEastAsia" w:hint="eastAsia"/>
          <w:szCs w:val="21"/>
        </w:rPr>
        <w:t>详细查询</w:t>
      </w:r>
      <w:r w:rsidR="00C911B4">
        <w:rPr>
          <w:rFonts w:asciiTheme="minorEastAsia" w:hAnsiTheme="minorEastAsia" w:hint="eastAsia"/>
          <w:szCs w:val="21"/>
        </w:rPr>
        <w:t>一般位于快速查询输入框后</w:t>
      </w:r>
      <w:r w:rsidR="00A24BDC">
        <w:rPr>
          <w:rFonts w:asciiTheme="minorEastAsia" w:hAnsiTheme="minorEastAsia" w:hint="eastAsia"/>
          <w:szCs w:val="21"/>
        </w:rPr>
        <w:t>，</w:t>
      </w:r>
      <w:r w:rsidR="00C911B4">
        <w:rPr>
          <w:rFonts w:asciiTheme="minorEastAsia" w:hAnsiTheme="minorEastAsia" w:hint="eastAsia"/>
          <w:szCs w:val="21"/>
        </w:rPr>
        <w:t>点击后可看到详细查询界面</w:t>
      </w:r>
      <w:r w:rsidR="00A24BDC">
        <w:rPr>
          <w:rFonts w:asciiTheme="minorEastAsia" w:hAnsiTheme="minorEastAsia" w:hint="eastAsia"/>
          <w:szCs w:val="21"/>
        </w:rPr>
        <w:t>。详细查询</w:t>
      </w:r>
      <w:r w:rsidR="00C911B4">
        <w:rPr>
          <w:rFonts w:asciiTheme="minorEastAsia" w:hAnsiTheme="minorEastAsia" w:hint="eastAsia"/>
          <w:szCs w:val="21"/>
        </w:rPr>
        <w:t>界面中</w:t>
      </w:r>
      <w:r w:rsidR="001B7EC4">
        <w:rPr>
          <w:rFonts w:asciiTheme="minorEastAsia" w:hAnsiTheme="minorEastAsia" w:hint="eastAsia"/>
          <w:szCs w:val="21"/>
        </w:rPr>
        <w:t>的</w:t>
      </w:r>
      <w:r w:rsidR="00C911B4">
        <w:rPr>
          <w:rFonts w:asciiTheme="minorEastAsia" w:hAnsiTheme="minorEastAsia" w:hint="eastAsia"/>
          <w:szCs w:val="21"/>
        </w:rPr>
        <w:t>字段称为查询字段</w:t>
      </w:r>
      <w:r w:rsidR="00A24BDC">
        <w:rPr>
          <w:rFonts w:asciiTheme="minorEastAsia" w:hAnsiTheme="minorEastAsia" w:hint="eastAsia"/>
          <w:szCs w:val="21"/>
        </w:rPr>
        <w:t>，</w:t>
      </w:r>
      <w:r w:rsidR="001B7EC4">
        <w:rPr>
          <w:rFonts w:asciiTheme="minorEastAsia" w:hAnsiTheme="minorEastAsia" w:hint="eastAsia"/>
          <w:szCs w:val="21"/>
        </w:rPr>
        <w:t>用户可同时对一个或多个查询字段赋值，点击查询后，</w:t>
      </w:r>
      <w:r w:rsidR="001B7EC4">
        <w:rPr>
          <w:rFonts w:hint="eastAsia"/>
        </w:rPr>
        <w:t>只要</w:t>
      </w:r>
      <w:r w:rsidR="00A24BDC">
        <w:rPr>
          <w:rFonts w:hint="eastAsia"/>
        </w:rPr>
        <w:t>列表记录中包含所输入的内容，都将作为查询结果显示</w:t>
      </w:r>
      <w:r w:rsidR="001B7EC4" w:rsidRPr="00146FE8">
        <w:rPr>
          <w:rFonts w:hint="eastAsia"/>
        </w:rPr>
        <w:t>出来。</w:t>
      </w:r>
      <w:r w:rsidR="009A0BAF">
        <w:rPr>
          <w:rFonts w:asciiTheme="minorEastAsia" w:hAnsiTheme="minorEastAsia" w:hint="eastAsia"/>
          <w:szCs w:val="21"/>
        </w:rPr>
        <w:t>该功能是对快速查询的补充，</w:t>
      </w:r>
      <w:r w:rsidR="009A0BAF" w:rsidRPr="00112212">
        <w:rPr>
          <w:rFonts w:asciiTheme="minorEastAsia" w:hAnsiTheme="minorEastAsia" w:hint="eastAsia"/>
          <w:szCs w:val="21"/>
        </w:rPr>
        <w:t>查询范围比快速查询丰富</w:t>
      </w:r>
      <w:r w:rsidR="003E1407">
        <w:rPr>
          <w:rFonts w:asciiTheme="minorEastAsia" w:hAnsiTheme="minorEastAsia" w:hint="eastAsia"/>
          <w:szCs w:val="21"/>
        </w:rPr>
        <w:t>。</w:t>
      </w:r>
    </w:p>
    <w:p w14:paraId="6AC9AEAF" w14:textId="77777777" w:rsidR="0032094E" w:rsidRPr="00FC54F9" w:rsidRDefault="003E1407" w:rsidP="003E1407">
      <w:pPr>
        <w:jc w:val="center"/>
        <w:rPr>
          <w:rFonts w:ascii="宋体" w:hAnsi="宋体"/>
          <w:color w:val="376092"/>
        </w:rPr>
      </w:pPr>
      <w:r>
        <w:rPr>
          <w:noProof/>
        </w:rPr>
        <w:drawing>
          <wp:inline distT="0" distB="0" distL="0" distR="0" wp14:anchorId="76990626" wp14:editId="678DE94C">
            <wp:extent cx="5486400" cy="13360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336040"/>
                    </a:xfrm>
                    <a:prstGeom prst="rect">
                      <a:avLst/>
                    </a:prstGeom>
                  </pic:spPr>
                </pic:pic>
              </a:graphicData>
            </a:graphic>
          </wp:inline>
        </w:drawing>
      </w:r>
    </w:p>
    <w:p w14:paraId="1823BDED" w14:textId="77777777" w:rsidR="00950FBD" w:rsidRPr="004E1417" w:rsidRDefault="00950FBD" w:rsidP="00D509EF">
      <w:pPr>
        <w:pStyle w:val="1"/>
        <w:ind w:left="640" w:hanging="640"/>
      </w:pPr>
      <w:bookmarkStart w:id="9" w:name="_Toc367969199"/>
      <w:bookmarkStart w:id="10" w:name="_Toc5211951"/>
      <w:r w:rsidRPr="004E1417">
        <w:rPr>
          <w:rFonts w:hint="eastAsia"/>
        </w:rPr>
        <w:t>项目概述</w:t>
      </w:r>
      <w:bookmarkEnd w:id="9"/>
      <w:bookmarkEnd w:id="10"/>
    </w:p>
    <w:p w14:paraId="2E39F81A" w14:textId="77777777" w:rsidR="00CE63D5" w:rsidRPr="005B1E07" w:rsidRDefault="00CE63D5" w:rsidP="005B1E07">
      <w:pPr>
        <w:pStyle w:val="2"/>
        <w:ind w:left="587" w:hanging="527"/>
      </w:pPr>
      <w:bookmarkStart w:id="11" w:name="_Toc367969196"/>
      <w:bookmarkStart w:id="12" w:name="_Toc367969200"/>
      <w:bookmarkStart w:id="13" w:name="_Toc5211952"/>
      <w:r w:rsidRPr="004E1417">
        <w:rPr>
          <w:rFonts w:hint="eastAsia"/>
        </w:rPr>
        <w:t>背景</w:t>
      </w:r>
      <w:bookmarkEnd w:id="11"/>
      <w:bookmarkEnd w:id="13"/>
    </w:p>
    <w:p w14:paraId="00EFD078" w14:textId="06515D19" w:rsidR="00CE63D5" w:rsidRPr="004954FF" w:rsidRDefault="00CE63D5" w:rsidP="00CE63D5">
      <w:pPr>
        <w:spacing w:line="360" w:lineRule="auto"/>
        <w:ind w:firstLine="482"/>
        <w:rPr>
          <w:rFonts w:asciiTheme="minorEastAsia" w:hAnsiTheme="minorEastAsia"/>
        </w:rPr>
      </w:pPr>
      <w:r w:rsidRPr="004954FF">
        <w:rPr>
          <w:rFonts w:asciiTheme="minorEastAsia" w:hAnsiTheme="minorEastAsia" w:hint="eastAsia"/>
        </w:rPr>
        <w:t>本项目为</w:t>
      </w:r>
      <w:r w:rsidR="00C14841">
        <w:rPr>
          <w:rFonts w:asciiTheme="minorEastAsia" w:hAnsiTheme="minorEastAsia" w:hint="eastAsia"/>
        </w:rPr>
        <w:t>辽宁交通</w:t>
      </w:r>
      <w:r w:rsidRPr="004954FF">
        <w:rPr>
          <w:rFonts w:asciiTheme="minorEastAsia" w:hAnsiTheme="minorEastAsia" w:hint="eastAsia"/>
        </w:rPr>
        <w:t>的‘综合管理信息系统’，由上海金慧软件公司承接，调研、开发过程将与客户的IT部门以及业务部门相互配合。</w:t>
      </w:r>
    </w:p>
    <w:p w14:paraId="0B1D48F7" w14:textId="49306BBC" w:rsidR="00CE63D5" w:rsidRPr="004954FF" w:rsidRDefault="00CE63D5" w:rsidP="00CE63D5">
      <w:pPr>
        <w:spacing w:line="360" w:lineRule="auto"/>
        <w:ind w:firstLine="482"/>
        <w:rPr>
          <w:rFonts w:asciiTheme="minorEastAsia" w:hAnsiTheme="minorEastAsia"/>
        </w:rPr>
      </w:pPr>
      <w:r w:rsidRPr="004954FF">
        <w:rPr>
          <w:rFonts w:asciiTheme="minorEastAsia" w:hAnsiTheme="minorEastAsia" w:hint="eastAsia"/>
        </w:rPr>
        <w:t>本系统的最终用户为</w:t>
      </w:r>
      <w:r w:rsidR="00C14841">
        <w:rPr>
          <w:rFonts w:asciiTheme="minorEastAsia" w:hAnsiTheme="minorEastAsia" w:hint="eastAsia"/>
        </w:rPr>
        <w:t>辽宁交通</w:t>
      </w:r>
      <w:r w:rsidRPr="004954FF">
        <w:rPr>
          <w:rFonts w:asciiTheme="minorEastAsia" w:hAnsiTheme="minorEastAsia" w:hint="eastAsia"/>
        </w:rPr>
        <w:t>的全体人员。</w:t>
      </w:r>
    </w:p>
    <w:p w14:paraId="7D84D623" w14:textId="77777777" w:rsidR="00760EC2" w:rsidRPr="00760EC2" w:rsidRDefault="00F90E64" w:rsidP="00760EC2">
      <w:pPr>
        <w:pStyle w:val="2"/>
        <w:ind w:left="587" w:hanging="527"/>
      </w:pPr>
      <w:bookmarkStart w:id="14" w:name="_Toc5211953"/>
      <w:r w:rsidRPr="004E1417">
        <w:rPr>
          <w:rFonts w:hint="eastAsia"/>
        </w:rPr>
        <w:lastRenderedPageBreak/>
        <w:t>现状分析</w:t>
      </w:r>
      <w:bookmarkEnd w:id="12"/>
      <w:bookmarkEnd w:id="14"/>
    </w:p>
    <w:p w14:paraId="6C180113" w14:textId="7194A11B" w:rsidR="0051061C" w:rsidRDefault="005B1E07" w:rsidP="005B1E07">
      <w:pPr>
        <w:spacing w:line="360" w:lineRule="auto"/>
        <w:ind w:firstLine="480"/>
        <w:rPr>
          <w:rFonts w:asciiTheme="minorEastAsia" w:hAnsiTheme="minorEastAsia"/>
        </w:rPr>
      </w:pPr>
      <w:r>
        <w:rPr>
          <w:rFonts w:asciiTheme="minorEastAsia" w:hAnsiTheme="minorEastAsia" w:hint="eastAsia"/>
        </w:rPr>
        <w:t>本系统主要为</w:t>
      </w:r>
      <w:r w:rsidR="00C14841">
        <w:rPr>
          <w:rFonts w:asciiTheme="minorEastAsia" w:hAnsiTheme="minorEastAsia" w:hint="eastAsia"/>
        </w:rPr>
        <w:t>辽宁交通</w:t>
      </w:r>
      <w:r w:rsidR="00E11094">
        <w:rPr>
          <w:rFonts w:asciiTheme="minorEastAsia" w:hAnsiTheme="minorEastAsia" w:hint="eastAsia"/>
        </w:rPr>
        <w:t>IPO</w:t>
      </w:r>
      <w:r>
        <w:rPr>
          <w:rFonts w:asciiTheme="minorEastAsia" w:hAnsiTheme="minorEastAsia" w:hint="eastAsia"/>
        </w:rPr>
        <w:t>上市准备之用，主要解决项目核算问题。经过需求调研，目前</w:t>
      </w:r>
      <w:r w:rsidR="00C14841">
        <w:rPr>
          <w:rFonts w:asciiTheme="minorEastAsia" w:hAnsiTheme="minorEastAsia" w:hint="eastAsia"/>
        </w:rPr>
        <w:t>辽宁交通</w:t>
      </w:r>
      <w:r>
        <w:rPr>
          <w:rFonts w:asciiTheme="minorEastAsia" w:hAnsiTheme="minorEastAsia" w:hint="eastAsia"/>
        </w:rPr>
        <w:t>在公司和</w:t>
      </w:r>
      <w:r w:rsidR="00867AAB">
        <w:rPr>
          <w:rFonts w:asciiTheme="minorEastAsia" w:hAnsiTheme="minorEastAsia" w:hint="eastAsia"/>
        </w:rPr>
        <w:t>分公司</w:t>
      </w:r>
      <w:r>
        <w:rPr>
          <w:rFonts w:asciiTheme="minorEastAsia" w:hAnsiTheme="minorEastAsia" w:hint="eastAsia"/>
        </w:rPr>
        <w:t>层面完成了成本核算，但并未达到项目</w:t>
      </w:r>
      <w:r w:rsidR="00DA6ABA">
        <w:rPr>
          <w:rFonts w:asciiTheme="minorEastAsia" w:hAnsiTheme="minorEastAsia" w:hint="eastAsia"/>
        </w:rPr>
        <w:t>（专业）</w:t>
      </w:r>
      <w:r>
        <w:rPr>
          <w:rFonts w:asciiTheme="minorEastAsia" w:hAnsiTheme="minorEastAsia" w:hint="eastAsia"/>
        </w:rPr>
        <w:t>级核算。所以本需求所提出的方案，需要核心解决</w:t>
      </w:r>
      <w:r w:rsidR="00730D94">
        <w:rPr>
          <w:rFonts w:asciiTheme="minorEastAsia" w:hAnsiTheme="minorEastAsia" w:hint="eastAsia"/>
        </w:rPr>
        <w:t>专业项目级核算问题，包括预算、收入、产值、成本</w:t>
      </w:r>
      <w:r>
        <w:rPr>
          <w:rFonts w:asciiTheme="minorEastAsia" w:hAnsiTheme="minorEastAsia" w:hint="eastAsia"/>
        </w:rPr>
        <w:t>；从核角</w:t>
      </w:r>
      <w:r w:rsidR="00867AAB">
        <w:rPr>
          <w:rFonts w:asciiTheme="minorEastAsia" w:hAnsiTheme="minorEastAsia" w:hint="eastAsia"/>
        </w:rPr>
        <w:t>算科目</w:t>
      </w:r>
      <w:r>
        <w:rPr>
          <w:rFonts w:asciiTheme="minorEastAsia" w:hAnsiTheme="minorEastAsia" w:hint="eastAsia"/>
        </w:rPr>
        <w:t>度，需要将人工成本（工资、福利、奖金）</w:t>
      </w:r>
      <w:r w:rsidR="00730D94">
        <w:rPr>
          <w:rFonts w:asciiTheme="minorEastAsia" w:hAnsiTheme="minorEastAsia" w:hint="eastAsia"/>
        </w:rPr>
        <w:t>、委外成本、材料成本、</w:t>
      </w:r>
      <w:r>
        <w:rPr>
          <w:rFonts w:asciiTheme="minorEastAsia" w:hAnsiTheme="minorEastAsia" w:hint="eastAsia"/>
        </w:rPr>
        <w:t>直接成本（各种通过报销处理的成本）</w:t>
      </w:r>
      <w:r w:rsidR="00730D94">
        <w:rPr>
          <w:rFonts w:asciiTheme="minorEastAsia" w:hAnsiTheme="minorEastAsia" w:hint="eastAsia"/>
        </w:rPr>
        <w:t>、间接成本</w:t>
      </w:r>
      <w:r>
        <w:rPr>
          <w:rFonts w:asciiTheme="minorEastAsia" w:hAnsiTheme="minorEastAsia" w:hint="eastAsia"/>
        </w:rPr>
        <w:t>管理至具体项目</w:t>
      </w:r>
      <w:r w:rsidR="00170AA4">
        <w:rPr>
          <w:rFonts w:asciiTheme="minorEastAsia" w:hAnsiTheme="minorEastAsia" w:hint="eastAsia"/>
        </w:rPr>
        <w:t>和专业</w:t>
      </w:r>
      <w:r>
        <w:rPr>
          <w:rFonts w:asciiTheme="minorEastAsia" w:hAnsiTheme="minorEastAsia" w:hint="eastAsia"/>
        </w:rPr>
        <w:t>。</w:t>
      </w:r>
    </w:p>
    <w:p w14:paraId="1D00E533" w14:textId="77777777" w:rsidR="00760EC2" w:rsidRPr="005B1E07" w:rsidRDefault="00826894" w:rsidP="005B1E07">
      <w:pPr>
        <w:pStyle w:val="2"/>
        <w:ind w:left="587" w:hanging="527"/>
      </w:pPr>
      <w:bookmarkStart w:id="15" w:name="_Toc367969201"/>
      <w:bookmarkStart w:id="16" w:name="_Toc5211954"/>
      <w:r w:rsidRPr="004E1417">
        <w:rPr>
          <w:rFonts w:hint="eastAsia"/>
        </w:rPr>
        <w:t>项目目标</w:t>
      </w:r>
      <w:bookmarkEnd w:id="15"/>
      <w:bookmarkEnd w:id="16"/>
    </w:p>
    <w:p w14:paraId="4665A63A" w14:textId="77777777" w:rsidR="004E728D" w:rsidRPr="00D74219" w:rsidRDefault="004E728D" w:rsidP="00634A1A">
      <w:pPr>
        <w:spacing w:line="360" w:lineRule="auto"/>
        <w:ind w:firstLineChars="200" w:firstLine="480"/>
        <w:rPr>
          <w:rFonts w:asciiTheme="minorEastAsia" w:hAnsiTheme="minorEastAsia"/>
          <w:color w:val="FF0000"/>
        </w:rPr>
      </w:pPr>
      <w:r w:rsidRPr="004E1417">
        <w:rPr>
          <w:rFonts w:asciiTheme="minorEastAsia" w:hAnsiTheme="minorEastAsia" w:hint="eastAsia"/>
        </w:rPr>
        <w:t>针对客户目前的现状，在</w:t>
      </w:r>
      <w:r w:rsidR="003D09BF" w:rsidRPr="004E1417">
        <w:rPr>
          <w:rFonts w:asciiTheme="minorEastAsia" w:hAnsiTheme="minorEastAsia" w:hint="eastAsia"/>
        </w:rPr>
        <w:t>成功</w:t>
      </w:r>
      <w:r w:rsidRPr="004E1417">
        <w:rPr>
          <w:rFonts w:asciiTheme="minorEastAsia" w:hAnsiTheme="minorEastAsia" w:hint="eastAsia"/>
        </w:rPr>
        <w:t>运行系统后，可以帮助企业解决以下问题：</w:t>
      </w:r>
      <w:r w:rsidR="005B1E07" w:rsidRPr="00D74219">
        <w:rPr>
          <w:rFonts w:asciiTheme="minorEastAsia" w:hAnsiTheme="minorEastAsia"/>
          <w:color w:val="FF0000"/>
        </w:rPr>
        <w:t xml:space="preserve"> </w:t>
      </w:r>
    </w:p>
    <w:p w14:paraId="44A6CA99" w14:textId="1FD8DE86" w:rsidR="0083169C" w:rsidRPr="004E1417" w:rsidRDefault="0083169C" w:rsidP="00886764">
      <w:pPr>
        <w:pStyle w:val="af"/>
        <w:numPr>
          <w:ilvl w:val="0"/>
          <w:numId w:val="2"/>
        </w:numPr>
        <w:spacing w:before="100" w:beforeAutospacing="1" w:after="100" w:afterAutospacing="1" w:line="360" w:lineRule="auto"/>
        <w:ind w:firstLineChars="0"/>
        <w:rPr>
          <w:rFonts w:asciiTheme="minorEastAsia" w:hAnsiTheme="minorEastAsia"/>
          <w:szCs w:val="21"/>
        </w:rPr>
      </w:pPr>
      <w:r w:rsidRPr="004E1417">
        <w:rPr>
          <w:rFonts w:asciiTheme="minorEastAsia" w:hAnsiTheme="minorEastAsia" w:hint="eastAsia"/>
          <w:szCs w:val="21"/>
        </w:rPr>
        <w:t>助力企业管理人员，及时了解、查看</w:t>
      </w:r>
      <w:r w:rsidR="005B1E07">
        <w:rPr>
          <w:rFonts w:asciiTheme="minorEastAsia" w:hAnsiTheme="minorEastAsia" w:hint="eastAsia"/>
          <w:szCs w:val="21"/>
        </w:rPr>
        <w:t>企业的经营情况（合同、收款、</w:t>
      </w:r>
      <w:r w:rsidR="00C70F0C">
        <w:rPr>
          <w:rFonts w:asciiTheme="minorEastAsia" w:hAnsiTheme="minorEastAsia" w:hint="eastAsia"/>
          <w:szCs w:val="21"/>
        </w:rPr>
        <w:t>收入、产值、成本、</w:t>
      </w:r>
      <w:r w:rsidR="005B1E07">
        <w:rPr>
          <w:rFonts w:asciiTheme="minorEastAsia" w:hAnsiTheme="minorEastAsia" w:hint="eastAsia"/>
          <w:szCs w:val="21"/>
        </w:rPr>
        <w:t>项目进度</w:t>
      </w:r>
      <w:r w:rsidR="00C70F0C">
        <w:rPr>
          <w:rFonts w:asciiTheme="minorEastAsia" w:hAnsiTheme="minorEastAsia" w:hint="eastAsia"/>
          <w:szCs w:val="21"/>
        </w:rPr>
        <w:t>等</w:t>
      </w:r>
      <w:r w:rsidR="005B1E07">
        <w:rPr>
          <w:rFonts w:asciiTheme="minorEastAsia" w:hAnsiTheme="minorEastAsia" w:hint="eastAsia"/>
          <w:szCs w:val="21"/>
        </w:rPr>
        <w:t>）</w:t>
      </w:r>
      <w:r w:rsidRPr="004E1417">
        <w:rPr>
          <w:rFonts w:asciiTheme="minorEastAsia" w:hAnsiTheme="minorEastAsia" w:hint="eastAsia"/>
          <w:szCs w:val="21"/>
        </w:rPr>
        <w:t>；</w:t>
      </w:r>
    </w:p>
    <w:p w14:paraId="4DB72D04" w14:textId="4EBA9DA6" w:rsidR="005B1E07" w:rsidRDefault="007C0EF0" w:rsidP="00886764">
      <w:pPr>
        <w:pStyle w:val="af"/>
        <w:numPr>
          <w:ilvl w:val="0"/>
          <w:numId w:val="2"/>
        </w:numPr>
        <w:spacing w:before="100" w:beforeAutospacing="1" w:after="100" w:afterAutospacing="1" w:line="360" w:lineRule="auto"/>
        <w:ind w:firstLineChars="0"/>
        <w:rPr>
          <w:rFonts w:asciiTheme="minorEastAsia" w:hAnsiTheme="minorEastAsia"/>
          <w:szCs w:val="21"/>
        </w:rPr>
      </w:pPr>
      <w:r>
        <w:rPr>
          <w:rFonts w:asciiTheme="minorEastAsia" w:hAnsiTheme="minorEastAsia" w:hint="eastAsia"/>
          <w:szCs w:val="21"/>
        </w:rPr>
        <w:t>协助</w:t>
      </w:r>
      <w:r w:rsidR="005B1E07">
        <w:rPr>
          <w:rFonts w:asciiTheme="minorEastAsia" w:hAnsiTheme="minorEastAsia" w:hint="eastAsia"/>
          <w:szCs w:val="21"/>
        </w:rPr>
        <w:t>企业完成项目</w:t>
      </w:r>
      <w:r w:rsidR="002A6B44">
        <w:rPr>
          <w:rFonts w:asciiTheme="minorEastAsia" w:hAnsiTheme="minorEastAsia" w:hint="eastAsia"/>
          <w:szCs w:val="21"/>
        </w:rPr>
        <w:t>（专业）</w:t>
      </w:r>
      <w:r w:rsidR="005B1E07">
        <w:rPr>
          <w:rFonts w:asciiTheme="minorEastAsia" w:hAnsiTheme="minorEastAsia" w:hint="eastAsia"/>
          <w:szCs w:val="21"/>
        </w:rPr>
        <w:t>级成本核算，最终可通过系统及时查看各项目</w:t>
      </w:r>
      <w:r w:rsidR="002A6B44">
        <w:rPr>
          <w:rFonts w:asciiTheme="minorEastAsia" w:hAnsiTheme="minorEastAsia" w:hint="eastAsia"/>
          <w:szCs w:val="21"/>
        </w:rPr>
        <w:t>（专业）</w:t>
      </w:r>
      <w:r w:rsidR="005B1E07">
        <w:rPr>
          <w:rFonts w:asciiTheme="minorEastAsia" w:hAnsiTheme="minorEastAsia" w:hint="eastAsia"/>
          <w:szCs w:val="21"/>
        </w:rPr>
        <w:t>的预算执行情况、盈利情况。</w:t>
      </w:r>
    </w:p>
    <w:p w14:paraId="0746DFB4" w14:textId="77777777" w:rsidR="005B1E07" w:rsidRDefault="007C0EF0" w:rsidP="00886764">
      <w:pPr>
        <w:pStyle w:val="af"/>
        <w:numPr>
          <w:ilvl w:val="0"/>
          <w:numId w:val="2"/>
        </w:numPr>
        <w:spacing w:before="100" w:beforeAutospacing="1" w:after="100" w:afterAutospacing="1" w:line="360" w:lineRule="auto"/>
        <w:ind w:firstLineChars="0"/>
        <w:rPr>
          <w:rFonts w:asciiTheme="minorEastAsia" w:hAnsiTheme="minorEastAsia"/>
          <w:szCs w:val="21"/>
        </w:rPr>
      </w:pPr>
      <w:r>
        <w:rPr>
          <w:rFonts w:asciiTheme="minorEastAsia" w:hAnsiTheme="minorEastAsia" w:hint="eastAsia"/>
          <w:szCs w:val="21"/>
        </w:rPr>
        <w:t>本</w:t>
      </w:r>
      <w:r w:rsidR="005B1E07">
        <w:rPr>
          <w:rFonts w:asciiTheme="minorEastAsia" w:hAnsiTheme="minorEastAsia" w:hint="eastAsia"/>
          <w:szCs w:val="21"/>
        </w:rPr>
        <w:t>系统中的项目成本核算方式</w:t>
      </w:r>
      <w:r>
        <w:rPr>
          <w:rFonts w:asciiTheme="minorEastAsia" w:hAnsiTheme="minorEastAsia" w:hint="eastAsia"/>
          <w:szCs w:val="21"/>
        </w:rPr>
        <w:t>和核算数据</w:t>
      </w:r>
      <w:r w:rsidR="005B1E07">
        <w:rPr>
          <w:rFonts w:asciiTheme="minorEastAsia" w:hAnsiTheme="minorEastAsia" w:hint="eastAsia"/>
          <w:szCs w:val="21"/>
        </w:rPr>
        <w:t>满足IPO要求</w:t>
      </w:r>
    </w:p>
    <w:p w14:paraId="4500A96C" w14:textId="77777777" w:rsidR="006C3A5D" w:rsidRPr="004E1417" w:rsidRDefault="000731FA" w:rsidP="00D509EF">
      <w:pPr>
        <w:pStyle w:val="1"/>
        <w:ind w:left="640" w:hanging="640"/>
      </w:pPr>
      <w:bookmarkStart w:id="17" w:name="_Toc367969203"/>
      <w:bookmarkStart w:id="18" w:name="_Toc5211955"/>
      <w:r w:rsidRPr="004E1417">
        <w:rPr>
          <w:rFonts w:hint="eastAsia"/>
        </w:rPr>
        <w:lastRenderedPageBreak/>
        <w:t>需求概述</w:t>
      </w:r>
      <w:bookmarkEnd w:id="17"/>
      <w:bookmarkEnd w:id="18"/>
    </w:p>
    <w:p w14:paraId="45707471" w14:textId="77777777" w:rsidR="008040D3" w:rsidRPr="00911840" w:rsidRDefault="008040D3" w:rsidP="00911840">
      <w:pPr>
        <w:pStyle w:val="2"/>
        <w:ind w:left="587" w:hanging="527"/>
      </w:pPr>
      <w:bookmarkStart w:id="19" w:name="_Toc367969204"/>
      <w:bookmarkStart w:id="20" w:name="_Toc5211956"/>
      <w:r w:rsidRPr="004E1417">
        <w:rPr>
          <w:rFonts w:hint="eastAsia"/>
        </w:rPr>
        <w:t>业务综述</w:t>
      </w:r>
      <w:bookmarkEnd w:id="19"/>
      <w:bookmarkEnd w:id="20"/>
    </w:p>
    <w:p w14:paraId="062FF596" w14:textId="42115558" w:rsidR="00120111" w:rsidRPr="00911840" w:rsidRDefault="00A25B6E" w:rsidP="00911840">
      <w:pPr>
        <w:pStyle w:val="2"/>
        <w:ind w:left="587" w:hanging="527"/>
      </w:pPr>
      <w:bookmarkStart w:id="21" w:name="_Toc367969205"/>
      <w:bookmarkStart w:id="22" w:name="_Toc5211957"/>
      <w:r>
        <w:rPr>
          <w:rFonts w:hint="eastAsia"/>
        </w:rPr>
        <w:t>信息化业务</w:t>
      </w:r>
      <w:r w:rsidR="00257B8A" w:rsidRPr="004E1417">
        <w:rPr>
          <w:rFonts w:hint="eastAsia"/>
        </w:rPr>
        <w:t>流程</w:t>
      </w:r>
      <w:bookmarkEnd w:id="21"/>
      <w:bookmarkEnd w:id="22"/>
    </w:p>
    <w:p w14:paraId="78ED297F" w14:textId="05D3D1D5" w:rsidR="000B3524" w:rsidRPr="004E1417" w:rsidRDefault="00E2310D" w:rsidP="00180B67">
      <w:pPr>
        <w:ind w:firstLineChars="200" w:firstLine="480"/>
        <w:jc w:val="center"/>
        <w:rPr>
          <w:rFonts w:asciiTheme="minorEastAsia" w:hAnsiTheme="minorEastAsia"/>
          <w:color w:val="FF0000"/>
        </w:rPr>
      </w:pPr>
      <w:r>
        <w:object w:dxaOrig="16682" w:dyaOrig="10346" w14:anchorId="40CD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3pt;height:301.8pt" o:ole="">
            <v:imagedata r:id="rId15" o:title=""/>
          </v:shape>
          <o:OLEObject Type="Embed" ProgID="Visio.Drawing.15" ShapeID="_x0000_i1025" DrawAspect="Content" ObjectID="_1615824716" r:id="rId16"/>
        </w:object>
      </w:r>
    </w:p>
    <w:p w14:paraId="53EE31B9" w14:textId="77777777" w:rsidR="00A25B6E" w:rsidRDefault="00A25B6E">
      <w:pPr>
        <w:widowControl/>
        <w:jc w:val="left"/>
        <w:rPr>
          <w:rFonts w:ascii="宋体" w:hAnsi="宋体"/>
          <w:b/>
          <w:bCs/>
          <w:kern w:val="44"/>
          <w:sz w:val="36"/>
          <w:szCs w:val="44"/>
        </w:rPr>
      </w:pPr>
      <w:bookmarkStart w:id="23" w:name="_Toc367969209"/>
      <w:r>
        <w:br w:type="page"/>
      </w:r>
    </w:p>
    <w:p w14:paraId="690EB835" w14:textId="4156529C" w:rsidR="000731FA" w:rsidRDefault="000731FA" w:rsidP="00D509EF">
      <w:pPr>
        <w:pStyle w:val="1"/>
        <w:ind w:left="640" w:hanging="640"/>
      </w:pPr>
      <w:bookmarkStart w:id="24" w:name="_Toc5211958"/>
      <w:r w:rsidRPr="004E1417">
        <w:rPr>
          <w:rFonts w:hint="eastAsia"/>
        </w:rPr>
        <w:lastRenderedPageBreak/>
        <w:t>需求分析</w:t>
      </w:r>
      <w:bookmarkEnd w:id="23"/>
      <w:bookmarkEnd w:id="24"/>
    </w:p>
    <w:p w14:paraId="2E54D560" w14:textId="65027932" w:rsidR="005D62E2" w:rsidRPr="00604C58" w:rsidRDefault="00A05720" w:rsidP="005D62E2">
      <w:pPr>
        <w:pStyle w:val="2"/>
      </w:pPr>
      <w:bookmarkStart w:id="25" w:name="_Toc5211959"/>
      <w:r>
        <w:rPr>
          <w:rFonts w:hint="eastAsia"/>
        </w:rPr>
        <w:t>项目核算</w:t>
      </w:r>
      <w:r w:rsidR="005D62E2">
        <w:rPr>
          <w:rFonts w:hint="eastAsia"/>
        </w:rPr>
        <w:t>管理</w:t>
      </w:r>
      <w:bookmarkEnd w:id="25"/>
    </w:p>
    <w:p w14:paraId="078A94BA" w14:textId="77777777" w:rsidR="005D62E2" w:rsidRDefault="005D62E2" w:rsidP="005A5CB2">
      <w:pPr>
        <w:pStyle w:val="3"/>
      </w:pPr>
      <w:bookmarkStart w:id="26" w:name="_Toc5211960"/>
      <w:r>
        <w:rPr>
          <w:rFonts w:hint="eastAsia"/>
        </w:rPr>
        <w:t>基础设置</w:t>
      </w:r>
      <w:bookmarkEnd w:id="26"/>
    </w:p>
    <w:p w14:paraId="700629BD" w14:textId="7EFCEFB1" w:rsidR="00C6567D" w:rsidRDefault="00C6567D" w:rsidP="00C336AB">
      <w:pPr>
        <w:pStyle w:val="4"/>
        <w:ind w:left="1045" w:hanging="865"/>
      </w:pPr>
      <w:bookmarkStart w:id="27" w:name="_Toc5211961"/>
      <w:r>
        <w:rPr>
          <w:rFonts w:hint="eastAsia"/>
        </w:rPr>
        <w:t>节点模板维护</w:t>
      </w:r>
      <w:bookmarkEnd w:id="27"/>
    </w:p>
    <w:p w14:paraId="377C3BFC"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业务描述</w:t>
      </w:r>
    </w:p>
    <w:p w14:paraId="341603FF" w14:textId="4EE1D638" w:rsidR="00B26A4F" w:rsidRDefault="00170F3C" w:rsidP="00B26A4F">
      <w:pPr>
        <w:spacing w:line="360" w:lineRule="auto"/>
        <w:ind w:firstLine="480"/>
        <w:rPr>
          <w:rFonts w:ascii="宋体" w:hAnsi="宋体"/>
          <w:color w:val="000000" w:themeColor="text1"/>
        </w:rPr>
      </w:pPr>
      <w:r>
        <w:rPr>
          <w:rFonts w:ascii="宋体" w:hAnsi="宋体" w:hint="eastAsia"/>
          <w:color w:val="000000" w:themeColor="text1"/>
        </w:rPr>
        <w:t>公路</w:t>
      </w:r>
      <w:r w:rsidR="00B93D36" w:rsidRPr="001931C2">
        <w:rPr>
          <w:rFonts w:ascii="宋体" w:hAnsi="宋体" w:hint="eastAsia"/>
          <w:color w:val="000000" w:themeColor="text1"/>
        </w:rPr>
        <w:t>类</w:t>
      </w:r>
      <w:r>
        <w:rPr>
          <w:rFonts w:ascii="宋体" w:hAnsi="宋体" w:hint="eastAsia"/>
          <w:color w:val="000000" w:themeColor="text1"/>
        </w:rPr>
        <w:t>、市政类、轨道类</w:t>
      </w:r>
      <w:r w:rsidR="00066FB5">
        <w:rPr>
          <w:rFonts w:ascii="宋体" w:hAnsi="宋体" w:hint="eastAsia"/>
          <w:color w:val="000000" w:themeColor="text1"/>
        </w:rPr>
        <w:t>、勘察类</w:t>
      </w:r>
      <w:r w:rsidR="005A50F2">
        <w:rPr>
          <w:rFonts w:ascii="宋体" w:hAnsi="宋体" w:hint="eastAsia"/>
          <w:color w:val="000000" w:themeColor="text1"/>
        </w:rPr>
        <w:t>等</w:t>
      </w:r>
      <w:r w:rsidR="00B93D36" w:rsidRPr="001931C2">
        <w:rPr>
          <w:rFonts w:ascii="宋体" w:hAnsi="宋体" w:hint="eastAsia"/>
          <w:color w:val="000000" w:themeColor="text1"/>
        </w:rPr>
        <w:t>项目使用完工百分比法确认收入，根据</w:t>
      </w:r>
      <w:r w:rsidR="002623B0">
        <w:rPr>
          <w:rFonts w:ascii="宋体" w:hAnsi="宋体" w:hint="eastAsia"/>
          <w:color w:val="000000" w:themeColor="text1"/>
        </w:rPr>
        <w:t>类型不同，编制不同的节点模板。</w:t>
      </w:r>
    </w:p>
    <w:p w14:paraId="3F651B79" w14:textId="71F750C1" w:rsidR="00066FB5" w:rsidRPr="0043065F" w:rsidRDefault="005A50F2" w:rsidP="005A50F2">
      <w:pPr>
        <w:spacing w:line="360" w:lineRule="auto"/>
        <w:ind w:firstLine="480"/>
        <w:rPr>
          <w:rFonts w:ascii="宋体" w:hAnsi="宋体"/>
          <w:color w:val="000000" w:themeColor="text1"/>
        </w:rPr>
      </w:pPr>
      <w:r>
        <w:rPr>
          <w:rFonts w:ascii="宋体" w:hAnsi="宋体" w:hint="eastAsia"/>
          <w:color w:val="000000" w:themeColor="text1"/>
        </w:rPr>
        <w:t>任务单下达时，选择对应的收入节点模板，产值确认、收入确认时进度需严格匹配对应的节点进度。</w:t>
      </w:r>
    </w:p>
    <w:p w14:paraId="0E10F935"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逻辑描述</w:t>
      </w:r>
    </w:p>
    <w:p w14:paraId="3C35153C" w14:textId="77777777" w:rsidR="00B26A4F" w:rsidRDefault="00B26A4F" w:rsidP="00B26A4F">
      <w:pPr>
        <w:spacing w:line="360" w:lineRule="auto"/>
        <w:rPr>
          <w:rFonts w:ascii="宋体" w:hAnsi="宋体"/>
        </w:rPr>
      </w:pPr>
      <w:r>
        <w:rPr>
          <w:rFonts w:ascii="宋体" w:hAnsi="宋体" w:hint="eastAsia"/>
          <w:b/>
          <w:color w:val="00B050"/>
        </w:rPr>
        <w:t>按钮说明：</w:t>
      </w:r>
    </w:p>
    <w:p w14:paraId="5B7C745D" w14:textId="77777777" w:rsidR="00B26A4F" w:rsidRDefault="008770AB" w:rsidP="00DF6495">
      <w:pPr>
        <w:spacing w:line="360" w:lineRule="auto"/>
        <w:ind w:firstLineChars="200" w:firstLine="482"/>
        <w:rPr>
          <w:rFonts w:ascii="宋体" w:hAnsi="宋体"/>
        </w:rPr>
      </w:pPr>
      <w:r w:rsidRPr="00DF6495">
        <w:rPr>
          <w:rFonts w:ascii="宋体" w:hAnsi="宋体" w:hint="eastAsia"/>
          <w:b/>
        </w:rPr>
        <w:t>添加</w:t>
      </w:r>
      <w:r>
        <w:rPr>
          <w:rFonts w:ascii="宋体" w:hAnsi="宋体" w:hint="eastAsia"/>
        </w:rPr>
        <w:t>：添加一条节点记录</w:t>
      </w:r>
      <w:r w:rsidR="00DF6495">
        <w:rPr>
          <w:rFonts w:ascii="宋体" w:hAnsi="宋体" w:hint="eastAsia"/>
        </w:rPr>
        <w:t>；</w:t>
      </w:r>
    </w:p>
    <w:p w14:paraId="5088FE42" w14:textId="77777777" w:rsidR="008770AB" w:rsidRDefault="008770AB" w:rsidP="00DF6495">
      <w:pPr>
        <w:spacing w:line="360" w:lineRule="auto"/>
        <w:ind w:firstLineChars="200" w:firstLine="482"/>
        <w:rPr>
          <w:rFonts w:ascii="宋体" w:hAnsi="宋体"/>
        </w:rPr>
      </w:pPr>
      <w:r w:rsidRPr="00DF6495">
        <w:rPr>
          <w:rFonts w:ascii="宋体" w:hAnsi="宋体" w:hint="eastAsia"/>
          <w:b/>
        </w:rPr>
        <w:t>修改</w:t>
      </w:r>
      <w:r>
        <w:rPr>
          <w:rFonts w:ascii="宋体" w:hAnsi="宋体" w:hint="eastAsia"/>
        </w:rPr>
        <w:t>：修改一条节点记录</w:t>
      </w:r>
      <w:r w:rsidR="00DF6495">
        <w:rPr>
          <w:rFonts w:ascii="宋体" w:hAnsi="宋体" w:hint="eastAsia"/>
        </w:rPr>
        <w:t>；</w:t>
      </w:r>
    </w:p>
    <w:p w14:paraId="328F0816" w14:textId="77777777" w:rsidR="008770AB" w:rsidRPr="006366F3" w:rsidRDefault="008770AB" w:rsidP="00DF6495">
      <w:pPr>
        <w:spacing w:line="360" w:lineRule="auto"/>
        <w:ind w:firstLineChars="200" w:firstLine="482"/>
        <w:rPr>
          <w:rFonts w:ascii="宋体" w:hAnsi="宋体"/>
        </w:rPr>
      </w:pPr>
      <w:r w:rsidRPr="00DF6495">
        <w:rPr>
          <w:rFonts w:ascii="宋体" w:hAnsi="宋体" w:hint="eastAsia"/>
          <w:b/>
        </w:rPr>
        <w:t>删除</w:t>
      </w:r>
      <w:r>
        <w:rPr>
          <w:rFonts w:ascii="宋体" w:hAnsi="宋体" w:hint="eastAsia"/>
        </w:rPr>
        <w:t>：删除一条节点记录</w:t>
      </w:r>
      <w:r w:rsidR="00DF6495">
        <w:rPr>
          <w:rFonts w:ascii="宋体" w:hAnsi="宋体" w:hint="eastAsia"/>
        </w:rPr>
        <w:t>；</w:t>
      </w:r>
    </w:p>
    <w:p w14:paraId="3436133A"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数据输出说明</w:t>
      </w:r>
    </w:p>
    <w:p w14:paraId="198C6CBE" w14:textId="77777777" w:rsidR="00B26A4F" w:rsidRDefault="00B26A4F" w:rsidP="00B26A4F">
      <w:pPr>
        <w:spacing w:line="360" w:lineRule="auto"/>
        <w:rPr>
          <w:rFonts w:ascii="宋体" w:hAnsi="宋体"/>
        </w:rPr>
      </w:pPr>
      <w:r>
        <w:rPr>
          <w:rFonts w:ascii="宋体" w:hAnsi="宋体" w:hint="eastAsia"/>
        </w:rPr>
        <w:t>暂无</w:t>
      </w:r>
    </w:p>
    <w:p w14:paraId="3B34723E" w14:textId="77777777" w:rsidR="00B26A4F" w:rsidRPr="009B539A"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原型列表/表单及说明</w:t>
      </w:r>
    </w:p>
    <w:p w14:paraId="660F775C" w14:textId="45550A60" w:rsidR="00B26A4F" w:rsidRDefault="00AD6FD1" w:rsidP="00B26A4F">
      <w:pPr>
        <w:pStyle w:val="12"/>
        <w:spacing w:line="360" w:lineRule="auto"/>
        <w:ind w:firstLineChars="0" w:firstLine="0"/>
        <w:jc w:val="center"/>
        <w:rPr>
          <w:rFonts w:ascii="宋体" w:hAnsi="宋体"/>
          <w:b/>
          <w:bCs/>
          <w:sz w:val="24"/>
        </w:rPr>
      </w:pPr>
      <w:r>
        <w:rPr>
          <w:noProof/>
        </w:rPr>
        <w:drawing>
          <wp:inline distT="0" distB="0" distL="0" distR="0" wp14:anchorId="6A7BF052" wp14:editId="6520AD82">
            <wp:extent cx="6245225" cy="26625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5225" cy="2662555"/>
                    </a:xfrm>
                    <a:prstGeom prst="rect">
                      <a:avLst/>
                    </a:prstGeom>
                  </pic:spPr>
                </pic:pic>
              </a:graphicData>
            </a:graphic>
          </wp:inline>
        </w:drawing>
      </w:r>
    </w:p>
    <w:p w14:paraId="7A62DF28"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lastRenderedPageBreak/>
        <w:t>字段说明</w:t>
      </w:r>
    </w:p>
    <w:tbl>
      <w:tblPr>
        <w:tblStyle w:val="af3"/>
        <w:tblW w:w="9962" w:type="dxa"/>
        <w:jc w:val="center"/>
        <w:tblLayout w:type="fixed"/>
        <w:tblLook w:val="04A0" w:firstRow="1" w:lastRow="0" w:firstColumn="1" w:lastColumn="0" w:noHBand="0" w:noVBand="1"/>
      </w:tblPr>
      <w:tblGrid>
        <w:gridCol w:w="1668"/>
        <w:gridCol w:w="1701"/>
        <w:gridCol w:w="1590"/>
        <w:gridCol w:w="2655"/>
        <w:gridCol w:w="2348"/>
      </w:tblGrid>
      <w:tr w:rsidR="00B26A4F" w:rsidRPr="00CC7FC7" w14:paraId="231DBD41" w14:textId="77777777" w:rsidTr="00410C36">
        <w:trPr>
          <w:trHeight w:val="406"/>
          <w:jc w:val="center"/>
        </w:trPr>
        <w:tc>
          <w:tcPr>
            <w:tcW w:w="1668" w:type="dxa"/>
            <w:shd w:val="clear" w:color="auto" w:fill="C0C0C0"/>
            <w:vAlign w:val="center"/>
          </w:tcPr>
          <w:p w14:paraId="3E180076" w14:textId="77777777" w:rsidR="00B26A4F" w:rsidRPr="00CC7FC7" w:rsidRDefault="00B26A4F" w:rsidP="00410C36">
            <w:pPr>
              <w:jc w:val="center"/>
              <w:rPr>
                <w:rFonts w:ascii="宋体" w:hAnsi="宋体"/>
                <w:b/>
                <w:bCs/>
                <w:szCs w:val="21"/>
              </w:rPr>
            </w:pPr>
            <w:r w:rsidRPr="00CC7FC7">
              <w:rPr>
                <w:rFonts w:ascii="宋体" w:hAnsi="宋体" w:hint="eastAsia"/>
                <w:b/>
                <w:bCs/>
                <w:szCs w:val="21"/>
              </w:rPr>
              <w:t>字段名称</w:t>
            </w:r>
          </w:p>
        </w:tc>
        <w:tc>
          <w:tcPr>
            <w:tcW w:w="1701" w:type="dxa"/>
            <w:shd w:val="clear" w:color="auto" w:fill="C0C0C0"/>
            <w:vAlign w:val="center"/>
          </w:tcPr>
          <w:p w14:paraId="39D67D51" w14:textId="77777777" w:rsidR="00B26A4F" w:rsidRPr="00CC7FC7" w:rsidRDefault="00B26A4F" w:rsidP="00410C36">
            <w:pPr>
              <w:jc w:val="center"/>
              <w:rPr>
                <w:rFonts w:ascii="宋体" w:hAnsi="宋体"/>
                <w:b/>
                <w:bCs/>
                <w:szCs w:val="21"/>
              </w:rPr>
            </w:pPr>
            <w:r w:rsidRPr="00CC7FC7">
              <w:rPr>
                <w:rFonts w:ascii="宋体" w:hAnsi="宋体" w:hint="eastAsia"/>
                <w:b/>
                <w:bCs/>
                <w:szCs w:val="21"/>
              </w:rPr>
              <w:t>是否列表字段</w:t>
            </w:r>
          </w:p>
        </w:tc>
        <w:tc>
          <w:tcPr>
            <w:tcW w:w="1590" w:type="dxa"/>
            <w:shd w:val="clear" w:color="auto" w:fill="C0C0C0"/>
            <w:vAlign w:val="center"/>
          </w:tcPr>
          <w:p w14:paraId="74926D15" w14:textId="77777777" w:rsidR="00B26A4F" w:rsidRPr="00CC7FC7" w:rsidRDefault="00B26A4F" w:rsidP="00410C36">
            <w:pPr>
              <w:jc w:val="center"/>
              <w:rPr>
                <w:rFonts w:ascii="宋体" w:hAnsi="宋体"/>
                <w:b/>
                <w:bCs/>
                <w:szCs w:val="21"/>
              </w:rPr>
            </w:pPr>
            <w:r w:rsidRPr="00CC7FC7">
              <w:rPr>
                <w:rFonts w:ascii="宋体" w:hAnsi="宋体" w:hint="eastAsia"/>
                <w:b/>
                <w:bCs/>
                <w:szCs w:val="21"/>
              </w:rPr>
              <w:t>是否查询字段</w:t>
            </w:r>
          </w:p>
        </w:tc>
        <w:tc>
          <w:tcPr>
            <w:tcW w:w="2655" w:type="dxa"/>
            <w:shd w:val="clear" w:color="auto" w:fill="C0C0C0"/>
            <w:vAlign w:val="center"/>
          </w:tcPr>
          <w:p w14:paraId="306FA49C" w14:textId="77777777" w:rsidR="00B26A4F" w:rsidRPr="00CC7FC7" w:rsidRDefault="00B26A4F" w:rsidP="00410C36">
            <w:pPr>
              <w:jc w:val="center"/>
              <w:rPr>
                <w:rFonts w:ascii="宋体" w:hAnsi="宋体"/>
                <w:b/>
                <w:bCs/>
                <w:szCs w:val="21"/>
              </w:rPr>
            </w:pPr>
            <w:r w:rsidRPr="00CC7FC7">
              <w:rPr>
                <w:rFonts w:ascii="宋体" w:hAnsi="宋体" w:hint="eastAsia"/>
                <w:b/>
                <w:bCs/>
                <w:szCs w:val="21"/>
              </w:rPr>
              <w:t>枚举值</w:t>
            </w:r>
          </w:p>
        </w:tc>
        <w:tc>
          <w:tcPr>
            <w:tcW w:w="2348" w:type="dxa"/>
            <w:shd w:val="clear" w:color="auto" w:fill="C0C0C0"/>
            <w:vAlign w:val="center"/>
          </w:tcPr>
          <w:p w14:paraId="460AB064" w14:textId="77777777" w:rsidR="00B26A4F" w:rsidRPr="00CC7FC7" w:rsidRDefault="00B26A4F" w:rsidP="00410C36">
            <w:pPr>
              <w:jc w:val="center"/>
              <w:rPr>
                <w:rFonts w:ascii="宋体" w:hAnsi="宋体"/>
                <w:b/>
                <w:bCs/>
                <w:szCs w:val="21"/>
              </w:rPr>
            </w:pPr>
            <w:r w:rsidRPr="00CC7FC7">
              <w:rPr>
                <w:rFonts w:ascii="宋体" w:hAnsi="宋体" w:hint="eastAsia"/>
                <w:b/>
                <w:bCs/>
                <w:szCs w:val="21"/>
              </w:rPr>
              <w:t>其他说明</w:t>
            </w:r>
          </w:p>
        </w:tc>
      </w:tr>
      <w:tr w:rsidR="00B26A4F" w:rsidRPr="00CC7FC7" w14:paraId="4C700010" w14:textId="77777777" w:rsidTr="00410C36">
        <w:trPr>
          <w:jc w:val="center"/>
        </w:trPr>
        <w:tc>
          <w:tcPr>
            <w:tcW w:w="1668" w:type="dxa"/>
          </w:tcPr>
          <w:p w14:paraId="46F220AF" w14:textId="03422C12" w:rsidR="00B26A4F" w:rsidRPr="00CC7FC7" w:rsidRDefault="00AD6FD1" w:rsidP="00410C36">
            <w:pPr>
              <w:rPr>
                <w:rFonts w:ascii="宋体" w:hAnsi="宋体"/>
              </w:rPr>
            </w:pPr>
            <w:r>
              <w:rPr>
                <w:rFonts w:ascii="宋体" w:hAnsi="宋体" w:hint="eastAsia"/>
              </w:rPr>
              <w:t>业务板块</w:t>
            </w:r>
          </w:p>
        </w:tc>
        <w:tc>
          <w:tcPr>
            <w:tcW w:w="1701" w:type="dxa"/>
          </w:tcPr>
          <w:p w14:paraId="51DCAAA5" w14:textId="77777777" w:rsidR="00B26A4F" w:rsidRPr="00CC7FC7" w:rsidRDefault="00B26A4F" w:rsidP="00410C36">
            <w:pPr>
              <w:rPr>
                <w:rFonts w:ascii="宋体" w:hAnsi="宋体"/>
                <w:szCs w:val="21"/>
              </w:rPr>
            </w:pPr>
          </w:p>
        </w:tc>
        <w:tc>
          <w:tcPr>
            <w:tcW w:w="1590" w:type="dxa"/>
          </w:tcPr>
          <w:p w14:paraId="198B6A50" w14:textId="77777777" w:rsidR="00B26A4F" w:rsidRPr="00CC7FC7" w:rsidRDefault="00C0360B" w:rsidP="00410C36">
            <w:pPr>
              <w:rPr>
                <w:rFonts w:ascii="宋体" w:hAnsi="宋体"/>
                <w:szCs w:val="21"/>
              </w:rPr>
            </w:pPr>
            <w:r>
              <w:rPr>
                <w:rFonts w:ascii="宋体" w:hAnsi="宋体" w:hint="eastAsia"/>
                <w:szCs w:val="21"/>
              </w:rPr>
              <w:t>是</w:t>
            </w:r>
          </w:p>
        </w:tc>
        <w:tc>
          <w:tcPr>
            <w:tcW w:w="2655" w:type="dxa"/>
          </w:tcPr>
          <w:p w14:paraId="147A47E5" w14:textId="07EACD3A" w:rsidR="00B26A4F" w:rsidRPr="00CC7FC7" w:rsidRDefault="00AD6FD1" w:rsidP="00410C36">
            <w:pPr>
              <w:rPr>
                <w:rFonts w:ascii="宋体" w:hAnsi="宋体"/>
              </w:rPr>
            </w:pPr>
            <w:r w:rsidRPr="00AD6FD1">
              <w:rPr>
                <w:rFonts w:ascii="宋体" w:hAnsi="宋体" w:hint="eastAsia"/>
              </w:rPr>
              <w:t>公路勘察设计咨询类、市政工程类、轨道交通类、项目管理类、试验检测类、养护施工类、科研类、房建类</w:t>
            </w:r>
          </w:p>
        </w:tc>
        <w:tc>
          <w:tcPr>
            <w:tcW w:w="2348" w:type="dxa"/>
          </w:tcPr>
          <w:p w14:paraId="3224E4F3" w14:textId="04963E59" w:rsidR="00B26A4F" w:rsidRPr="00CC7FC7" w:rsidRDefault="00AD6FD1" w:rsidP="00410C36">
            <w:pPr>
              <w:rPr>
                <w:rFonts w:ascii="宋体" w:hAnsi="宋体"/>
              </w:rPr>
            </w:pPr>
            <w:r>
              <w:rPr>
                <w:rFonts w:ascii="宋体" w:hAnsi="宋体" w:hint="eastAsia"/>
              </w:rPr>
              <w:t>同任务单中的业务板块枚举用同一个</w:t>
            </w:r>
          </w:p>
        </w:tc>
      </w:tr>
      <w:tr w:rsidR="00B26A4F" w:rsidRPr="00CC7FC7" w14:paraId="437E3FF1" w14:textId="77777777" w:rsidTr="00410C36">
        <w:trPr>
          <w:jc w:val="center"/>
        </w:trPr>
        <w:tc>
          <w:tcPr>
            <w:tcW w:w="1668" w:type="dxa"/>
          </w:tcPr>
          <w:p w14:paraId="74EB958C" w14:textId="77777777" w:rsidR="00B26A4F" w:rsidRPr="00CC7FC7" w:rsidRDefault="0027054D" w:rsidP="00410C36">
            <w:pPr>
              <w:rPr>
                <w:rFonts w:ascii="宋体" w:hAnsi="宋体"/>
                <w:szCs w:val="21"/>
              </w:rPr>
            </w:pPr>
            <w:r>
              <w:rPr>
                <w:rFonts w:ascii="宋体" w:hAnsi="宋体" w:hint="eastAsia"/>
                <w:szCs w:val="21"/>
              </w:rPr>
              <w:t>节点名称</w:t>
            </w:r>
          </w:p>
        </w:tc>
        <w:tc>
          <w:tcPr>
            <w:tcW w:w="1701" w:type="dxa"/>
          </w:tcPr>
          <w:p w14:paraId="0CD51A31" w14:textId="77777777" w:rsidR="00B26A4F" w:rsidRPr="00CC7FC7" w:rsidRDefault="008E4FBA" w:rsidP="00410C36">
            <w:pPr>
              <w:rPr>
                <w:rFonts w:ascii="宋体" w:hAnsi="宋体"/>
                <w:szCs w:val="21"/>
              </w:rPr>
            </w:pPr>
            <w:r>
              <w:rPr>
                <w:rFonts w:ascii="宋体" w:hAnsi="宋体" w:hint="eastAsia"/>
                <w:szCs w:val="21"/>
              </w:rPr>
              <w:t>是</w:t>
            </w:r>
          </w:p>
        </w:tc>
        <w:tc>
          <w:tcPr>
            <w:tcW w:w="1590" w:type="dxa"/>
          </w:tcPr>
          <w:p w14:paraId="665A86DE" w14:textId="015D4B59" w:rsidR="00B26A4F" w:rsidRPr="00CC7FC7" w:rsidRDefault="00AD6FD1" w:rsidP="00410C36">
            <w:pPr>
              <w:rPr>
                <w:rFonts w:ascii="宋体" w:hAnsi="宋体"/>
                <w:szCs w:val="21"/>
              </w:rPr>
            </w:pPr>
            <w:r>
              <w:rPr>
                <w:rFonts w:ascii="宋体" w:hAnsi="宋体" w:hint="eastAsia"/>
                <w:szCs w:val="21"/>
              </w:rPr>
              <w:t>是</w:t>
            </w:r>
          </w:p>
        </w:tc>
        <w:tc>
          <w:tcPr>
            <w:tcW w:w="2655" w:type="dxa"/>
          </w:tcPr>
          <w:p w14:paraId="39F4CDE9" w14:textId="77777777" w:rsidR="00B26A4F" w:rsidRPr="00CC7FC7" w:rsidRDefault="00B26A4F" w:rsidP="00410C36">
            <w:pPr>
              <w:rPr>
                <w:rFonts w:ascii="宋体" w:hAnsi="宋体"/>
                <w:szCs w:val="21"/>
              </w:rPr>
            </w:pPr>
          </w:p>
        </w:tc>
        <w:tc>
          <w:tcPr>
            <w:tcW w:w="2348" w:type="dxa"/>
          </w:tcPr>
          <w:p w14:paraId="7F8C469F" w14:textId="77777777" w:rsidR="00B26A4F" w:rsidRPr="00CC7FC7" w:rsidRDefault="00B26A4F" w:rsidP="00410C36">
            <w:pPr>
              <w:rPr>
                <w:rFonts w:ascii="宋体" w:hAnsi="宋体"/>
                <w:szCs w:val="21"/>
              </w:rPr>
            </w:pPr>
          </w:p>
        </w:tc>
      </w:tr>
      <w:tr w:rsidR="00B26A4F" w:rsidRPr="00CC7FC7" w14:paraId="65294F16" w14:textId="77777777" w:rsidTr="00410C36">
        <w:trPr>
          <w:jc w:val="center"/>
        </w:trPr>
        <w:tc>
          <w:tcPr>
            <w:tcW w:w="1668" w:type="dxa"/>
          </w:tcPr>
          <w:p w14:paraId="5D67D5E5" w14:textId="77777777" w:rsidR="00B26A4F" w:rsidRPr="00CC7FC7" w:rsidRDefault="0027054D" w:rsidP="00410C36">
            <w:pPr>
              <w:rPr>
                <w:rFonts w:ascii="宋体" w:hAnsi="宋体"/>
                <w:szCs w:val="21"/>
              </w:rPr>
            </w:pPr>
            <w:r>
              <w:rPr>
                <w:rFonts w:ascii="宋体" w:hAnsi="宋体" w:hint="eastAsia"/>
                <w:szCs w:val="21"/>
              </w:rPr>
              <w:t>类型</w:t>
            </w:r>
          </w:p>
        </w:tc>
        <w:tc>
          <w:tcPr>
            <w:tcW w:w="1701" w:type="dxa"/>
          </w:tcPr>
          <w:p w14:paraId="738587C2" w14:textId="77777777" w:rsidR="00B26A4F" w:rsidRPr="00CC7FC7" w:rsidRDefault="008E4FBA" w:rsidP="00410C36">
            <w:pPr>
              <w:rPr>
                <w:rFonts w:ascii="宋体" w:hAnsi="宋体"/>
                <w:szCs w:val="21"/>
              </w:rPr>
            </w:pPr>
            <w:r>
              <w:rPr>
                <w:rFonts w:ascii="宋体" w:hAnsi="宋体" w:hint="eastAsia"/>
                <w:szCs w:val="21"/>
              </w:rPr>
              <w:t>是</w:t>
            </w:r>
          </w:p>
        </w:tc>
        <w:tc>
          <w:tcPr>
            <w:tcW w:w="1590" w:type="dxa"/>
          </w:tcPr>
          <w:p w14:paraId="64B607F3" w14:textId="77777777" w:rsidR="00B26A4F" w:rsidRPr="00CC7FC7" w:rsidRDefault="00C0360B" w:rsidP="00410C36">
            <w:pPr>
              <w:rPr>
                <w:rFonts w:ascii="宋体" w:hAnsi="宋体"/>
                <w:szCs w:val="21"/>
              </w:rPr>
            </w:pPr>
            <w:r>
              <w:rPr>
                <w:rFonts w:ascii="宋体" w:hAnsi="宋体" w:hint="eastAsia"/>
                <w:szCs w:val="21"/>
              </w:rPr>
              <w:t>是</w:t>
            </w:r>
          </w:p>
        </w:tc>
        <w:tc>
          <w:tcPr>
            <w:tcW w:w="2655" w:type="dxa"/>
          </w:tcPr>
          <w:p w14:paraId="365BD377" w14:textId="77777777" w:rsidR="00B26A4F" w:rsidRPr="00CC7FC7" w:rsidRDefault="005474FC" w:rsidP="00410C36">
            <w:pPr>
              <w:rPr>
                <w:rFonts w:ascii="宋体" w:hAnsi="宋体"/>
                <w:szCs w:val="21"/>
              </w:rPr>
            </w:pPr>
            <w:r>
              <w:rPr>
                <w:rFonts w:ascii="宋体" w:hAnsi="宋体" w:hint="eastAsia"/>
                <w:szCs w:val="21"/>
              </w:rPr>
              <w:t>内部、外部</w:t>
            </w:r>
          </w:p>
        </w:tc>
        <w:tc>
          <w:tcPr>
            <w:tcW w:w="2348" w:type="dxa"/>
          </w:tcPr>
          <w:p w14:paraId="7BCC3C11" w14:textId="77777777" w:rsidR="00B26A4F" w:rsidRPr="00CC7FC7" w:rsidRDefault="00B26A4F" w:rsidP="00410C36">
            <w:pPr>
              <w:rPr>
                <w:rFonts w:ascii="宋体" w:hAnsi="宋体"/>
                <w:szCs w:val="21"/>
              </w:rPr>
            </w:pPr>
          </w:p>
        </w:tc>
      </w:tr>
      <w:tr w:rsidR="00B26A4F" w:rsidRPr="00CC7FC7" w14:paraId="0C0249F5" w14:textId="77777777" w:rsidTr="00410C36">
        <w:trPr>
          <w:jc w:val="center"/>
        </w:trPr>
        <w:tc>
          <w:tcPr>
            <w:tcW w:w="1668" w:type="dxa"/>
          </w:tcPr>
          <w:p w14:paraId="7CCBE305" w14:textId="65F9E188" w:rsidR="00B26A4F" w:rsidRPr="00CC7FC7" w:rsidRDefault="00AD6FD1" w:rsidP="00410C36">
            <w:pPr>
              <w:rPr>
                <w:rFonts w:ascii="宋体" w:hAnsi="宋体"/>
                <w:szCs w:val="21"/>
              </w:rPr>
            </w:pPr>
            <w:r>
              <w:rPr>
                <w:rFonts w:ascii="宋体" w:hAnsi="宋体" w:hint="eastAsia"/>
                <w:szCs w:val="21"/>
              </w:rPr>
              <w:t>主专业比例</w:t>
            </w:r>
          </w:p>
        </w:tc>
        <w:tc>
          <w:tcPr>
            <w:tcW w:w="1701" w:type="dxa"/>
          </w:tcPr>
          <w:p w14:paraId="34D12377" w14:textId="77777777" w:rsidR="00B26A4F" w:rsidRPr="00CC7FC7" w:rsidRDefault="008E4FBA" w:rsidP="00410C36">
            <w:pPr>
              <w:rPr>
                <w:rFonts w:ascii="宋体" w:hAnsi="宋体"/>
                <w:szCs w:val="21"/>
              </w:rPr>
            </w:pPr>
            <w:r>
              <w:rPr>
                <w:rFonts w:ascii="宋体" w:hAnsi="宋体" w:hint="eastAsia"/>
                <w:szCs w:val="21"/>
              </w:rPr>
              <w:t>是</w:t>
            </w:r>
          </w:p>
        </w:tc>
        <w:tc>
          <w:tcPr>
            <w:tcW w:w="1590" w:type="dxa"/>
          </w:tcPr>
          <w:p w14:paraId="564A4E64" w14:textId="63796E03" w:rsidR="00B26A4F" w:rsidRPr="00CC7FC7" w:rsidRDefault="00B26A4F" w:rsidP="00410C36">
            <w:pPr>
              <w:rPr>
                <w:rFonts w:ascii="宋体" w:hAnsi="宋体"/>
                <w:szCs w:val="21"/>
              </w:rPr>
            </w:pPr>
          </w:p>
        </w:tc>
        <w:tc>
          <w:tcPr>
            <w:tcW w:w="2655" w:type="dxa"/>
          </w:tcPr>
          <w:p w14:paraId="7BAE3B13" w14:textId="77777777" w:rsidR="00B26A4F" w:rsidRPr="00CC7FC7" w:rsidRDefault="00B26A4F" w:rsidP="00410C36">
            <w:pPr>
              <w:rPr>
                <w:rFonts w:ascii="宋体" w:hAnsi="宋体"/>
                <w:szCs w:val="21"/>
              </w:rPr>
            </w:pPr>
          </w:p>
        </w:tc>
        <w:tc>
          <w:tcPr>
            <w:tcW w:w="2348" w:type="dxa"/>
          </w:tcPr>
          <w:p w14:paraId="661D458E" w14:textId="77777777" w:rsidR="00B26A4F" w:rsidRPr="00CC7FC7" w:rsidRDefault="00B26A4F" w:rsidP="00410C36">
            <w:pPr>
              <w:rPr>
                <w:rFonts w:ascii="宋体" w:hAnsi="宋体"/>
                <w:szCs w:val="21"/>
              </w:rPr>
            </w:pPr>
          </w:p>
        </w:tc>
      </w:tr>
      <w:tr w:rsidR="00AD6FD1" w:rsidRPr="00CC7FC7" w14:paraId="66E8DF16" w14:textId="77777777" w:rsidTr="00410C36">
        <w:trPr>
          <w:jc w:val="center"/>
        </w:trPr>
        <w:tc>
          <w:tcPr>
            <w:tcW w:w="1668" w:type="dxa"/>
          </w:tcPr>
          <w:p w14:paraId="1F01C6A7" w14:textId="45B6B64D" w:rsidR="00AD6FD1" w:rsidRDefault="00AD6FD1" w:rsidP="00410C36">
            <w:pPr>
              <w:rPr>
                <w:rFonts w:ascii="宋体" w:hAnsi="宋体"/>
                <w:szCs w:val="21"/>
              </w:rPr>
            </w:pPr>
            <w:r>
              <w:rPr>
                <w:rFonts w:ascii="宋体" w:hAnsi="宋体" w:hint="eastAsia"/>
                <w:szCs w:val="21"/>
              </w:rPr>
              <w:t>小专业比例</w:t>
            </w:r>
          </w:p>
        </w:tc>
        <w:tc>
          <w:tcPr>
            <w:tcW w:w="1701" w:type="dxa"/>
          </w:tcPr>
          <w:p w14:paraId="222EC6A4" w14:textId="62A7E1C7" w:rsidR="00AD6FD1" w:rsidRDefault="00AD6FD1" w:rsidP="00410C36">
            <w:pPr>
              <w:rPr>
                <w:rFonts w:ascii="宋体" w:hAnsi="宋体"/>
                <w:szCs w:val="21"/>
              </w:rPr>
            </w:pPr>
            <w:r>
              <w:rPr>
                <w:rFonts w:ascii="宋体" w:hAnsi="宋体" w:hint="eastAsia"/>
                <w:szCs w:val="21"/>
              </w:rPr>
              <w:t>是</w:t>
            </w:r>
          </w:p>
        </w:tc>
        <w:tc>
          <w:tcPr>
            <w:tcW w:w="1590" w:type="dxa"/>
          </w:tcPr>
          <w:p w14:paraId="77875079" w14:textId="138C60CD" w:rsidR="00AD6FD1" w:rsidRPr="00CC7FC7" w:rsidRDefault="00AD6FD1" w:rsidP="00410C36">
            <w:pPr>
              <w:rPr>
                <w:rFonts w:ascii="宋体" w:hAnsi="宋体"/>
                <w:szCs w:val="21"/>
              </w:rPr>
            </w:pPr>
          </w:p>
        </w:tc>
        <w:tc>
          <w:tcPr>
            <w:tcW w:w="2655" w:type="dxa"/>
          </w:tcPr>
          <w:p w14:paraId="1D273C6D" w14:textId="77777777" w:rsidR="00AD6FD1" w:rsidRPr="00CC7FC7" w:rsidRDefault="00AD6FD1" w:rsidP="00410C36">
            <w:pPr>
              <w:rPr>
                <w:rFonts w:ascii="宋体" w:hAnsi="宋体"/>
                <w:szCs w:val="21"/>
              </w:rPr>
            </w:pPr>
          </w:p>
        </w:tc>
        <w:tc>
          <w:tcPr>
            <w:tcW w:w="2348" w:type="dxa"/>
          </w:tcPr>
          <w:p w14:paraId="0545EEDA" w14:textId="77777777" w:rsidR="00AD6FD1" w:rsidRPr="00CC7FC7" w:rsidRDefault="00AD6FD1" w:rsidP="00410C36">
            <w:pPr>
              <w:rPr>
                <w:rFonts w:ascii="宋体" w:hAnsi="宋体"/>
                <w:szCs w:val="21"/>
              </w:rPr>
            </w:pPr>
          </w:p>
        </w:tc>
      </w:tr>
      <w:tr w:rsidR="00A25B6E" w:rsidRPr="00CC7FC7" w14:paraId="4F8BE50B" w14:textId="77777777" w:rsidTr="00410C36">
        <w:trPr>
          <w:jc w:val="center"/>
        </w:trPr>
        <w:tc>
          <w:tcPr>
            <w:tcW w:w="1668" w:type="dxa"/>
          </w:tcPr>
          <w:p w14:paraId="3CFDE93C" w14:textId="0CAADAE4" w:rsidR="00A25B6E" w:rsidRDefault="00A25B6E" w:rsidP="00410C36">
            <w:pPr>
              <w:rPr>
                <w:rFonts w:ascii="宋体" w:hAnsi="宋体"/>
                <w:szCs w:val="21"/>
              </w:rPr>
            </w:pPr>
            <w:r>
              <w:rPr>
                <w:rFonts w:ascii="宋体" w:hAnsi="宋体" w:hint="eastAsia"/>
                <w:szCs w:val="21"/>
              </w:rPr>
              <w:t>勘测比例</w:t>
            </w:r>
          </w:p>
        </w:tc>
        <w:tc>
          <w:tcPr>
            <w:tcW w:w="1701" w:type="dxa"/>
          </w:tcPr>
          <w:p w14:paraId="73E969D3" w14:textId="77777777" w:rsidR="00A25B6E" w:rsidRDefault="00A25B6E" w:rsidP="00410C36">
            <w:pPr>
              <w:rPr>
                <w:rFonts w:ascii="宋体" w:hAnsi="宋体"/>
                <w:szCs w:val="21"/>
              </w:rPr>
            </w:pPr>
          </w:p>
        </w:tc>
        <w:tc>
          <w:tcPr>
            <w:tcW w:w="1590" w:type="dxa"/>
          </w:tcPr>
          <w:p w14:paraId="5C8DCB59" w14:textId="77777777" w:rsidR="00A25B6E" w:rsidRPr="00CC7FC7" w:rsidRDefault="00A25B6E" w:rsidP="00410C36">
            <w:pPr>
              <w:rPr>
                <w:rFonts w:ascii="宋体" w:hAnsi="宋体"/>
                <w:szCs w:val="21"/>
              </w:rPr>
            </w:pPr>
          </w:p>
        </w:tc>
        <w:tc>
          <w:tcPr>
            <w:tcW w:w="2655" w:type="dxa"/>
          </w:tcPr>
          <w:p w14:paraId="46BEED5F" w14:textId="77777777" w:rsidR="00A25B6E" w:rsidRPr="00CC7FC7" w:rsidRDefault="00A25B6E" w:rsidP="00410C36">
            <w:pPr>
              <w:rPr>
                <w:rFonts w:ascii="宋体" w:hAnsi="宋体"/>
                <w:szCs w:val="21"/>
              </w:rPr>
            </w:pPr>
          </w:p>
        </w:tc>
        <w:tc>
          <w:tcPr>
            <w:tcW w:w="2348" w:type="dxa"/>
          </w:tcPr>
          <w:p w14:paraId="25A53FC3" w14:textId="77777777" w:rsidR="00A25B6E" w:rsidRPr="00CC7FC7" w:rsidRDefault="00A25B6E" w:rsidP="00410C36">
            <w:pPr>
              <w:rPr>
                <w:rFonts w:ascii="宋体" w:hAnsi="宋体"/>
                <w:szCs w:val="21"/>
              </w:rPr>
            </w:pPr>
          </w:p>
        </w:tc>
      </w:tr>
      <w:tr w:rsidR="00B26A4F" w:rsidRPr="00CC7FC7" w14:paraId="271740E5" w14:textId="77777777" w:rsidTr="00410C36">
        <w:trPr>
          <w:jc w:val="center"/>
        </w:trPr>
        <w:tc>
          <w:tcPr>
            <w:tcW w:w="1668" w:type="dxa"/>
          </w:tcPr>
          <w:p w14:paraId="4EDBE8A9" w14:textId="77777777" w:rsidR="00B26A4F" w:rsidRPr="00CC7FC7" w:rsidRDefault="00E70881" w:rsidP="00410C36">
            <w:pPr>
              <w:rPr>
                <w:rFonts w:ascii="宋体" w:hAnsi="宋体"/>
                <w:szCs w:val="21"/>
              </w:rPr>
            </w:pPr>
            <w:r>
              <w:rPr>
                <w:rFonts w:ascii="宋体" w:hAnsi="宋体" w:hint="eastAsia"/>
                <w:szCs w:val="21"/>
              </w:rPr>
              <w:t>说明</w:t>
            </w:r>
          </w:p>
        </w:tc>
        <w:tc>
          <w:tcPr>
            <w:tcW w:w="1701" w:type="dxa"/>
          </w:tcPr>
          <w:p w14:paraId="65797F1F" w14:textId="77777777" w:rsidR="00B26A4F" w:rsidRPr="00CC7FC7" w:rsidRDefault="008E4FBA" w:rsidP="00410C36">
            <w:pPr>
              <w:rPr>
                <w:rFonts w:ascii="宋体" w:hAnsi="宋体"/>
                <w:szCs w:val="21"/>
              </w:rPr>
            </w:pPr>
            <w:r>
              <w:rPr>
                <w:rFonts w:ascii="宋体" w:hAnsi="宋体" w:hint="eastAsia"/>
                <w:szCs w:val="21"/>
              </w:rPr>
              <w:t>是</w:t>
            </w:r>
          </w:p>
        </w:tc>
        <w:tc>
          <w:tcPr>
            <w:tcW w:w="1590" w:type="dxa"/>
          </w:tcPr>
          <w:p w14:paraId="010EBF67" w14:textId="77777777" w:rsidR="00B26A4F" w:rsidRPr="00CC7FC7" w:rsidRDefault="00B26A4F" w:rsidP="00410C36">
            <w:pPr>
              <w:rPr>
                <w:rFonts w:ascii="宋体" w:hAnsi="宋体"/>
                <w:szCs w:val="21"/>
              </w:rPr>
            </w:pPr>
          </w:p>
        </w:tc>
        <w:tc>
          <w:tcPr>
            <w:tcW w:w="2655" w:type="dxa"/>
          </w:tcPr>
          <w:p w14:paraId="2DD17E8D" w14:textId="77777777" w:rsidR="00B26A4F" w:rsidRPr="00CC7FC7" w:rsidRDefault="00B26A4F" w:rsidP="00410C36">
            <w:pPr>
              <w:rPr>
                <w:rFonts w:ascii="宋体" w:hAnsi="宋体"/>
                <w:szCs w:val="21"/>
              </w:rPr>
            </w:pPr>
          </w:p>
        </w:tc>
        <w:tc>
          <w:tcPr>
            <w:tcW w:w="2348" w:type="dxa"/>
          </w:tcPr>
          <w:p w14:paraId="58F0C08A" w14:textId="77777777" w:rsidR="00B26A4F" w:rsidRPr="00CC7FC7" w:rsidRDefault="00B26A4F" w:rsidP="00410C36">
            <w:pPr>
              <w:rPr>
                <w:rFonts w:ascii="宋体" w:hAnsi="宋体"/>
                <w:szCs w:val="21"/>
              </w:rPr>
            </w:pPr>
          </w:p>
        </w:tc>
      </w:tr>
      <w:tr w:rsidR="00B26A4F" w:rsidRPr="00CC7FC7" w14:paraId="6CFA926B" w14:textId="77777777" w:rsidTr="00410C36">
        <w:trPr>
          <w:jc w:val="center"/>
        </w:trPr>
        <w:tc>
          <w:tcPr>
            <w:tcW w:w="1668" w:type="dxa"/>
          </w:tcPr>
          <w:p w14:paraId="42214963" w14:textId="77777777" w:rsidR="00B26A4F" w:rsidRPr="00CC7FC7" w:rsidRDefault="00B26A4F" w:rsidP="00410C36">
            <w:pPr>
              <w:rPr>
                <w:rFonts w:ascii="宋体" w:hAnsi="宋体"/>
                <w:szCs w:val="21"/>
              </w:rPr>
            </w:pPr>
          </w:p>
        </w:tc>
        <w:tc>
          <w:tcPr>
            <w:tcW w:w="1701" w:type="dxa"/>
          </w:tcPr>
          <w:p w14:paraId="12093DA6" w14:textId="77777777" w:rsidR="00B26A4F" w:rsidRPr="00CC7FC7" w:rsidRDefault="00B26A4F" w:rsidP="00410C36">
            <w:pPr>
              <w:rPr>
                <w:rFonts w:ascii="宋体" w:hAnsi="宋体"/>
                <w:szCs w:val="21"/>
              </w:rPr>
            </w:pPr>
          </w:p>
        </w:tc>
        <w:tc>
          <w:tcPr>
            <w:tcW w:w="1590" w:type="dxa"/>
          </w:tcPr>
          <w:p w14:paraId="078EC540" w14:textId="77777777" w:rsidR="00B26A4F" w:rsidRPr="00CC7FC7" w:rsidRDefault="00B26A4F" w:rsidP="00410C36">
            <w:pPr>
              <w:rPr>
                <w:rFonts w:ascii="宋体" w:hAnsi="宋体"/>
                <w:szCs w:val="21"/>
              </w:rPr>
            </w:pPr>
          </w:p>
        </w:tc>
        <w:tc>
          <w:tcPr>
            <w:tcW w:w="2655" w:type="dxa"/>
          </w:tcPr>
          <w:p w14:paraId="0B31E7B8" w14:textId="77777777" w:rsidR="00B26A4F" w:rsidRPr="00CC7FC7" w:rsidRDefault="00B26A4F" w:rsidP="00410C36">
            <w:pPr>
              <w:rPr>
                <w:rFonts w:ascii="宋体" w:hAnsi="宋体"/>
                <w:szCs w:val="21"/>
              </w:rPr>
            </w:pPr>
          </w:p>
        </w:tc>
        <w:tc>
          <w:tcPr>
            <w:tcW w:w="2348" w:type="dxa"/>
          </w:tcPr>
          <w:p w14:paraId="14932B8E" w14:textId="77777777" w:rsidR="00B26A4F" w:rsidRPr="00CC7FC7" w:rsidRDefault="00B26A4F" w:rsidP="00410C36">
            <w:pPr>
              <w:rPr>
                <w:rFonts w:ascii="宋体" w:hAnsi="宋体"/>
                <w:szCs w:val="21"/>
              </w:rPr>
            </w:pPr>
          </w:p>
        </w:tc>
      </w:tr>
    </w:tbl>
    <w:p w14:paraId="06FFFA7C" w14:textId="300D1DFC" w:rsidR="00361462" w:rsidRDefault="00361462" w:rsidP="00361462"/>
    <w:p w14:paraId="2AAB4A35" w14:textId="1ABEC31E" w:rsidR="00361462" w:rsidRDefault="00361462" w:rsidP="00361462">
      <w:pPr>
        <w:pStyle w:val="12"/>
        <w:numPr>
          <w:ilvl w:val="0"/>
          <w:numId w:val="7"/>
        </w:numPr>
        <w:spacing w:line="360" w:lineRule="auto"/>
        <w:ind w:firstLineChars="0"/>
        <w:rPr>
          <w:rFonts w:ascii="宋体" w:hAnsi="宋体"/>
          <w:b/>
          <w:bCs/>
          <w:sz w:val="24"/>
        </w:rPr>
      </w:pPr>
      <w:r>
        <w:rPr>
          <w:rFonts w:ascii="宋体" w:hAnsi="宋体" w:hint="eastAsia"/>
          <w:b/>
          <w:bCs/>
          <w:sz w:val="24"/>
        </w:rPr>
        <w:t>初始化数据说明</w:t>
      </w:r>
    </w:p>
    <w:p w14:paraId="50251CAB" w14:textId="6C25D3F5" w:rsidR="00B1494B" w:rsidRDefault="00B1494B" w:rsidP="00361462">
      <w:r>
        <w:rPr>
          <w:rFonts w:hint="eastAsia"/>
        </w:rPr>
        <w:t>模板一（业务板块：</w:t>
      </w:r>
      <w:r w:rsidRPr="00AD6FD1">
        <w:rPr>
          <w:rFonts w:ascii="宋体" w:hAnsi="宋体" w:hint="eastAsia"/>
        </w:rPr>
        <w:t>公路勘察设计咨询类</w:t>
      </w:r>
      <w:r>
        <w:rPr>
          <w:rFonts w:ascii="宋体" w:hAnsi="宋体" w:hint="eastAsia"/>
        </w:rPr>
        <w:t>；节点名称：规划咨询</w:t>
      </w:r>
      <w:r>
        <w:rPr>
          <w:rFonts w:hint="eastAsia"/>
        </w:rPr>
        <w:t>）</w:t>
      </w:r>
    </w:p>
    <w:p w14:paraId="02441D06" w14:textId="4DEF27F2" w:rsidR="00361462" w:rsidRDefault="00B1494B" w:rsidP="00361462">
      <w:r>
        <w:rPr>
          <w:rFonts w:hint="eastAsia"/>
        </w:rPr>
        <w:t xml:space="preserve"> </w:t>
      </w:r>
      <w:r>
        <w:rPr>
          <w:noProof/>
        </w:rPr>
        <w:drawing>
          <wp:inline distT="0" distB="0" distL="0" distR="0" wp14:anchorId="7CE011EF" wp14:editId="3B1CFEA0">
            <wp:extent cx="3314700" cy="1514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700" cy="1514475"/>
                    </a:xfrm>
                    <a:prstGeom prst="rect">
                      <a:avLst/>
                    </a:prstGeom>
                  </pic:spPr>
                </pic:pic>
              </a:graphicData>
            </a:graphic>
          </wp:inline>
        </w:drawing>
      </w:r>
    </w:p>
    <w:p w14:paraId="25758C3A" w14:textId="102F6F2A" w:rsidR="00B1494B" w:rsidRDefault="00B1494B" w:rsidP="00B1494B">
      <w:r>
        <w:rPr>
          <w:rFonts w:hint="eastAsia"/>
        </w:rPr>
        <w:t>模板二（业务板块：</w:t>
      </w:r>
      <w:r w:rsidRPr="00AD6FD1">
        <w:rPr>
          <w:rFonts w:ascii="宋体" w:hAnsi="宋体" w:hint="eastAsia"/>
        </w:rPr>
        <w:t>公路勘察设计咨询类</w:t>
      </w:r>
      <w:r>
        <w:rPr>
          <w:rFonts w:ascii="宋体" w:hAnsi="宋体" w:hint="eastAsia"/>
        </w:rPr>
        <w:t>；节点名称：可研</w:t>
      </w:r>
      <w:r w:rsidR="00BA26F7">
        <w:rPr>
          <w:rFonts w:ascii="宋体" w:hAnsi="宋体" w:hint="eastAsia"/>
        </w:rPr>
        <w:t>两</w:t>
      </w:r>
      <w:r>
        <w:rPr>
          <w:rFonts w:ascii="宋体" w:hAnsi="宋体" w:hint="eastAsia"/>
        </w:rPr>
        <w:t>阶段</w:t>
      </w:r>
      <w:r>
        <w:rPr>
          <w:rFonts w:hint="eastAsia"/>
        </w:rPr>
        <w:t>）</w:t>
      </w:r>
    </w:p>
    <w:p w14:paraId="6ADC40BC" w14:textId="590D0B46" w:rsidR="00B1494B" w:rsidRDefault="00B1494B" w:rsidP="00361462">
      <w:r>
        <w:rPr>
          <w:noProof/>
        </w:rPr>
        <w:drawing>
          <wp:inline distT="0" distB="0" distL="0" distR="0" wp14:anchorId="62632579" wp14:editId="10A1842D">
            <wp:extent cx="3276600" cy="2819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819400"/>
                    </a:xfrm>
                    <a:prstGeom prst="rect">
                      <a:avLst/>
                    </a:prstGeom>
                  </pic:spPr>
                </pic:pic>
              </a:graphicData>
            </a:graphic>
          </wp:inline>
        </w:drawing>
      </w:r>
    </w:p>
    <w:p w14:paraId="70748640" w14:textId="1CFF3AEE" w:rsidR="00BA26F7" w:rsidRDefault="00BA26F7" w:rsidP="00BA26F7">
      <w:r>
        <w:rPr>
          <w:rFonts w:hint="eastAsia"/>
        </w:rPr>
        <w:t>模板三（业务板块：</w:t>
      </w:r>
      <w:r w:rsidRPr="00AD6FD1">
        <w:rPr>
          <w:rFonts w:ascii="宋体" w:hAnsi="宋体" w:hint="eastAsia"/>
        </w:rPr>
        <w:t>公路勘察设计咨询类</w:t>
      </w:r>
      <w:r>
        <w:rPr>
          <w:rFonts w:ascii="宋体" w:hAnsi="宋体" w:hint="eastAsia"/>
        </w:rPr>
        <w:t>；节点名称：工可研一阶段</w:t>
      </w:r>
      <w:r>
        <w:rPr>
          <w:rFonts w:hint="eastAsia"/>
        </w:rPr>
        <w:t>）</w:t>
      </w:r>
    </w:p>
    <w:p w14:paraId="647663FB" w14:textId="0998FE00" w:rsidR="00BA26F7" w:rsidRDefault="00BA26F7" w:rsidP="00361462">
      <w:r>
        <w:rPr>
          <w:noProof/>
        </w:rPr>
        <w:lastRenderedPageBreak/>
        <w:drawing>
          <wp:inline distT="0" distB="0" distL="0" distR="0" wp14:anchorId="62A7F65B" wp14:editId="60A2FEDD">
            <wp:extent cx="3057525" cy="1924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924050"/>
                    </a:xfrm>
                    <a:prstGeom prst="rect">
                      <a:avLst/>
                    </a:prstGeom>
                  </pic:spPr>
                </pic:pic>
              </a:graphicData>
            </a:graphic>
          </wp:inline>
        </w:drawing>
      </w:r>
    </w:p>
    <w:p w14:paraId="4D54F8BA" w14:textId="074F6237" w:rsidR="00BA26F7" w:rsidRDefault="00BA26F7" w:rsidP="00361462">
      <w:r>
        <w:rPr>
          <w:rFonts w:hint="eastAsia"/>
        </w:rPr>
        <w:t>模板四（业务板块：</w:t>
      </w:r>
      <w:r w:rsidRPr="00AD6FD1">
        <w:rPr>
          <w:rFonts w:ascii="宋体" w:hAnsi="宋体" w:hint="eastAsia"/>
        </w:rPr>
        <w:t>公路勘察设计咨询类</w:t>
      </w:r>
      <w:r>
        <w:rPr>
          <w:rFonts w:ascii="宋体" w:hAnsi="宋体" w:hint="eastAsia"/>
        </w:rPr>
        <w:t>；节点名称：勘察设计两阶段</w:t>
      </w:r>
      <w:r>
        <w:rPr>
          <w:rFonts w:hint="eastAsia"/>
        </w:rPr>
        <w:t>）</w:t>
      </w:r>
    </w:p>
    <w:p w14:paraId="18CF5FF2" w14:textId="6B1C36B8" w:rsidR="00BA26F7" w:rsidRDefault="00BA26F7" w:rsidP="00361462">
      <w:commentRangeStart w:id="28"/>
      <w:r>
        <w:rPr>
          <w:noProof/>
        </w:rPr>
        <w:drawing>
          <wp:inline distT="0" distB="0" distL="0" distR="0" wp14:anchorId="7CB337B5" wp14:editId="489E8C4E">
            <wp:extent cx="6245225" cy="3256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5225" cy="3256280"/>
                    </a:xfrm>
                    <a:prstGeom prst="rect">
                      <a:avLst/>
                    </a:prstGeom>
                  </pic:spPr>
                </pic:pic>
              </a:graphicData>
            </a:graphic>
          </wp:inline>
        </w:drawing>
      </w:r>
      <w:commentRangeEnd w:id="28"/>
      <w:r>
        <w:rPr>
          <w:rStyle w:val="af7"/>
        </w:rPr>
        <w:commentReference w:id="28"/>
      </w:r>
    </w:p>
    <w:p w14:paraId="51446734" w14:textId="01BCF53D" w:rsidR="00BA26F7" w:rsidRDefault="00BA26F7" w:rsidP="00BA26F7">
      <w:r>
        <w:rPr>
          <w:rFonts w:hint="eastAsia"/>
        </w:rPr>
        <w:t>模板五（业务板块：</w:t>
      </w:r>
      <w:r w:rsidRPr="00AD6FD1">
        <w:rPr>
          <w:rFonts w:ascii="宋体" w:hAnsi="宋体" w:hint="eastAsia"/>
        </w:rPr>
        <w:t>公路勘察设计咨询类</w:t>
      </w:r>
      <w:r>
        <w:rPr>
          <w:rFonts w:ascii="宋体" w:hAnsi="宋体" w:hint="eastAsia"/>
        </w:rPr>
        <w:t>；节点名称：勘察设计两阶段</w:t>
      </w:r>
      <w:r>
        <w:rPr>
          <w:rFonts w:hint="eastAsia"/>
        </w:rPr>
        <w:t>）</w:t>
      </w:r>
    </w:p>
    <w:p w14:paraId="346C1300" w14:textId="2CB07FEF" w:rsidR="00BA26F7" w:rsidRDefault="00BA26F7" w:rsidP="00361462">
      <w:r>
        <w:rPr>
          <w:noProof/>
        </w:rPr>
        <w:lastRenderedPageBreak/>
        <w:drawing>
          <wp:inline distT="0" distB="0" distL="0" distR="0" wp14:anchorId="56B0349B" wp14:editId="40DEFDFE">
            <wp:extent cx="5553075" cy="40767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075" cy="4076700"/>
                    </a:xfrm>
                    <a:prstGeom prst="rect">
                      <a:avLst/>
                    </a:prstGeom>
                  </pic:spPr>
                </pic:pic>
              </a:graphicData>
            </a:graphic>
          </wp:inline>
        </w:drawing>
      </w:r>
    </w:p>
    <w:p w14:paraId="56C68487" w14:textId="4047389A" w:rsidR="00BA26F7" w:rsidRDefault="00BA26F7" w:rsidP="00BA26F7">
      <w:r>
        <w:rPr>
          <w:rFonts w:hint="eastAsia"/>
        </w:rPr>
        <w:t>模板六（业务板块：</w:t>
      </w:r>
      <w:r w:rsidRPr="00AD6FD1">
        <w:rPr>
          <w:rFonts w:ascii="宋体" w:hAnsi="宋体" w:hint="eastAsia"/>
        </w:rPr>
        <w:t>公路勘察设计咨询类</w:t>
      </w:r>
      <w:r>
        <w:rPr>
          <w:rFonts w:ascii="宋体" w:hAnsi="宋体" w:hint="eastAsia"/>
        </w:rPr>
        <w:t>；节点名称：勘察设计</w:t>
      </w:r>
      <w:r w:rsidR="0088175B">
        <w:rPr>
          <w:rFonts w:ascii="宋体" w:hAnsi="宋体" w:hint="eastAsia"/>
        </w:rPr>
        <w:t>一</w:t>
      </w:r>
      <w:r>
        <w:rPr>
          <w:rFonts w:ascii="宋体" w:hAnsi="宋体" w:hint="eastAsia"/>
        </w:rPr>
        <w:t>阶段</w:t>
      </w:r>
      <w:r w:rsidR="0088175B">
        <w:rPr>
          <w:rFonts w:ascii="宋体" w:hAnsi="宋体" w:hint="eastAsia"/>
        </w:rPr>
        <w:t>初步设计</w:t>
      </w:r>
      <w:r>
        <w:rPr>
          <w:rFonts w:hint="eastAsia"/>
        </w:rPr>
        <w:t>）</w:t>
      </w:r>
    </w:p>
    <w:p w14:paraId="0A28B504" w14:textId="0CA4A9D3" w:rsidR="00BA26F7" w:rsidRDefault="0088175B" w:rsidP="00361462">
      <w:commentRangeStart w:id="29"/>
      <w:r>
        <w:rPr>
          <w:noProof/>
        </w:rPr>
        <w:drawing>
          <wp:inline distT="0" distB="0" distL="0" distR="0" wp14:anchorId="392C3444" wp14:editId="13968E27">
            <wp:extent cx="6245225" cy="1911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5225" cy="1911350"/>
                    </a:xfrm>
                    <a:prstGeom prst="rect">
                      <a:avLst/>
                    </a:prstGeom>
                  </pic:spPr>
                </pic:pic>
              </a:graphicData>
            </a:graphic>
          </wp:inline>
        </w:drawing>
      </w:r>
      <w:commentRangeEnd w:id="29"/>
      <w:r>
        <w:rPr>
          <w:rStyle w:val="af7"/>
        </w:rPr>
        <w:commentReference w:id="29"/>
      </w:r>
    </w:p>
    <w:p w14:paraId="2413CC7C" w14:textId="58CA0F0A" w:rsidR="0088175B" w:rsidRPr="0088175B" w:rsidRDefault="0088175B" w:rsidP="00361462">
      <w:r>
        <w:rPr>
          <w:rFonts w:hint="eastAsia"/>
        </w:rPr>
        <w:t>模板</w:t>
      </w:r>
      <w:r w:rsidR="00D22640">
        <w:rPr>
          <w:rFonts w:hint="eastAsia"/>
        </w:rPr>
        <w:t>七</w:t>
      </w:r>
      <w:r>
        <w:rPr>
          <w:rFonts w:hint="eastAsia"/>
        </w:rPr>
        <w:t>（业务板块：</w:t>
      </w:r>
      <w:r w:rsidRPr="00AD6FD1">
        <w:rPr>
          <w:rFonts w:ascii="宋体" w:hAnsi="宋体" w:hint="eastAsia"/>
        </w:rPr>
        <w:t>公路勘察设计咨询类</w:t>
      </w:r>
      <w:r>
        <w:rPr>
          <w:rFonts w:ascii="宋体" w:hAnsi="宋体" w:hint="eastAsia"/>
        </w:rPr>
        <w:t>；节点名称：勘察设计一阶段施工图</w:t>
      </w:r>
      <w:r>
        <w:rPr>
          <w:rFonts w:hint="eastAsia"/>
        </w:rPr>
        <w:t>）</w:t>
      </w:r>
    </w:p>
    <w:p w14:paraId="22F81254" w14:textId="650BEBD0" w:rsidR="0088175B" w:rsidRDefault="0088175B" w:rsidP="00361462">
      <w:r>
        <w:rPr>
          <w:noProof/>
        </w:rPr>
        <w:drawing>
          <wp:inline distT="0" distB="0" distL="0" distR="0" wp14:anchorId="54C8904D" wp14:editId="3E180869">
            <wp:extent cx="6245225" cy="20789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5225" cy="2078990"/>
                    </a:xfrm>
                    <a:prstGeom prst="rect">
                      <a:avLst/>
                    </a:prstGeom>
                  </pic:spPr>
                </pic:pic>
              </a:graphicData>
            </a:graphic>
          </wp:inline>
        </w:drawing>
      </w:r>
    </w:p>
    <w:p w14:paraId="45DF20BA" w14:textId="075E8286" w:rsidR="00D26089" w:rsidRPr="0088175B" w:rsidRDefault="00D26089" w:rsidP="00D26089">
      <w:r>
        <w:rPr>
          <w:rFonts w:hint="eastAsia"/>
        </w:rPr>
        <w:lastRenderedPageBreak/>
        <w:t>模板八（业务板块：</w:t>
      </w:r>
      <w:r w:rsidR="008F096B">
        <w:rPr>
          <w:rFonts w:ascii="宋体" w:hAnsi="宋体" w:hint="eastAsia"/>
        </w:rPr>
        <w:t>市政工程</w:t>
      </w:r>
      <w:r w:rsidRPr="00AD6FD1">
        <w:rPr>
          <w:rFonts w:ascii="宋体" w:hAnsi="宋体" w:hint="eastAsia"/>
        </w:rPr>
        <w:t>类</w:t>
      </w:r>
      <w:r>
        <w:rPr>
          <w:rFonts w:ascii="宋体" w:hAnsi="宋体" w:hint="eastAsia"/>
        </w:rPr>
        <w:t>；节点名称：勘察设计</w:t>
      </w:r>
      <w:r w:rsidR="008F096B">
        <w:rPr>
          <w:rFonts w:ascii="宋体" w:hAnsi="宋体" w:hint="eastAsia"/>
        </w:rPr>
        <w:t>两</w:t>
      </w:r>
      <w:r>
        <w:rPr>
          <w:rFonts w:ascii="宋体" w:hAnsi="宋体" w:hint="eastAsia"/>
        </w:rPr>
        <w:t>阶段</w:t>
      </w:r>
      <w:r>
        <w:rPr>
          <w:rFonts w:hint="eastAsia"/>
        </w:rPr>
        <w:t>）</w:t>
      </w:r>
    </w:p>
    <w:p w14:paraId="156282AD" w14:textId="4644B42A" w:rsidR="00D26089" w:rsidRDefault="008F096B" w:rsidP="00361462">
      <w:r>
        <w:rPr>
          <w:noProof/>
        </w:rPr>
        <w:drawing>
          <wp:inline distT="0" distB="0" distL="0" distR="0" wp14:anchorId="5ADA874C" wp14:editId="0C855E55">
            <wp:extent cx="3219450" cy="3971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450" cy="3971925"/>
                    </a:xfrm>
                    <a:prstGeom prst="rect">
                      <a:avLst/>
                    </a:prstGeom>
                  </pic:spPr>
                </pic:pic>
              </a:graphicData>
            </a:graphic>
          </wp:inline>
        </w:drawing>
      </w:r>
    </w:p>
    <w:p w14:paraId="6E43FA1D" w14:textId="5902D4C3" w:rsidR="008F096B" w:rsidRPr="0088175B" w:rsidRDefault="008F096B" w:rsidP="008F096B">
      <w:r>
        <w:rPr>
          <w:rFonts w:hint="eastAsia"/>
        </w:rPr>
        <w:t>模板九（业务板块：</w:t>
      </w:r>
      <w:r>
        <w:rPr>
          <w:rFonts w:ascii="宋体" w:hAnsi="宋体" w:hint="eastAsia"/>
        </w:rPr>
        <w:t>市政工程</w:t>
      </w:r>
      <w:r w:rsidRPr="00AD6FD1">
        <w:rPr>
          <w:rFonts w:ascii="宋体" w:hAnsi="宋体" w:hint="eastAsia"/>
        </w:rPr>
        <w:t>类</w:t>
      </w:r>
      <w:r>
        <w:rPr>
          <w:rFonts w:ascii="宋体" w:hAnsi="宋体" w:hint="eastAsia"/>
        </w:rPr>
        <w:t>；节点名称：一阶段施工图</w:t>
      </w:r>
      <w:r>
        <w:rPr>
          <w:rFonts w:hint="eastAsia"/>
        </w:rPr>
        <w:t>）</w:t>
      </w:r>
    </w:p>
    <w:p w14:paraId="54C09BE7" w14:textId="241D0EB8" w:rsidR="008F096B" w:rsidRDefault="008F096B" w:rsidP="00361462">
      <w:r>
        <w:rPr>
          <w:noProof/>
        </w:rPr>
        <w:drawing>
          <wp:inline distT="0" distB="0" distL="0" distR="0" wp14:anchorId="3C6F408F" wp14:editId="130C955A">
            <wp:extent cx="3095625" cy="25908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625" cy="2590800"/>
                    </a:xfrm>
                    <a:prstGeom prst="rect">
                      <a:avLst/>
                    </a:prstGeom>
                  </pic:spPr>
                </pic:pic>
              </a:graphicData>
            </a:graphic>
          </wp:inline>
        </w:drawing>
      </w:r>
    </w:p>
    <w:p w14:paraId="77975E65" w14:textId="133E475B" w:rsidR="008F096B" w:rsidRPr="0088175B" w:rsidRDefault="008F096B" w:rsidP="008F096B">
      <w:r>
        <w:rPr>
          <w:rFonts w:hint="eastAsia"/>
        </w:rPr>
        <w:t>模板十（业务板块：</w:t>
      </w:r>
      <w:r>
        <w:rPr>
          <w:rFonts w:ascii="宋体" w:hAnsi="宋体" w:hint="eastAsia"/>
        </w:rPr>
        <w:t>市政工程</w:t>
      </w:r>
      <w:r w:rsidRPr="00AD6FD1">
        <w:rPr>
          <w:rFonts w:ascii="宋体" w:hAnsi="宋体" w:hint="eastAsia"/>
        </w:rPr>
        <w:t>类</w:t>
      </w:r>
      <w:r>
        <w:rPr>
          <w:rFonts w:ascii="宋体" w:hAnsi="宋体" w:hint="eastAsia"/>
        </w:rPr>
        <w:t>；节点名称：二阶段地勘</w:t>
      </w:r>
      <w:r>
        <w:rPr>
          <w:rFonts w:hint="eastAsia"/>
        </w:rPr>
        <w:t>）</w:t>
      </w:r>
    </w:p>
    <w:p w14:paraId="09CA80AA" w14:textId="0A282503" w:rsidR="008F096B" w:rsidRDefault="008F096B" w:rsidP="00361462">
      <w:r>
        <w:rPr>
          <w:noProof/>
        </w:rPr>
        <w:lastRenderedPageBreak/>
        <w:drawing>
          <wp:inline distT="0" distB="0" distL="0" distR="0" wp14:anchorId="7F16DF1A" wp14:editId="2B79EFD8">
            <wp:extent cx="3362325" cy="33909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3390900"/>
                    </a:xfrm>
                    <a:prstGeom prst="rect">
                      <a:avLst/>
                    </a:prstGeom>
                  </pic:spPr>
                </pic:pic>
              </a:graphicData>
            </a:graphic>
          </wp:inline>
        </w:drawing>
      </w:r>
    </w:p>
    <w:p w14:paraId="732F1D8D" w14:textId="131211F4" w:rsidR="008F096B" w:rsidRPr="0088175B" w:rsidRDefault="008F096B" w:rsidP="008F096B">
      <w:r>
        <w:rPr>
          <w:rFonts w:hint="eastAsia"/>
        </w:rPr>
        <w:t>模板十（业务板块：</w:t>
      </w:r>
      <w:commentRangeStart w:id="30"/>
      <w:r>
        <w:rPr>
          <w:rFonts w:ascii="宋体" w:hAnsi="宋体" w:hint="eastAsia"/>
        </w:rPr>
        <w:t>市政工程</w:t>
      </w:r>
      <w:r w:rsidRPr="00AD6FD1">
        <w:rPr>
          <w:rFonts w:ascii="宋体" w:hAnsi="宋体" w:hint="eastAsia"/>
        </w:rPr>
        <w:t>类</w:t>
      </w:r>
      <w:commentRangeEnd w:id="30"/>
      <w:r>
        <w:rPr>
          <w:rStyle w:val="af7"/>
        </w:rPr>
        <w:commentReference w:id="30"/>
      </w:r>
      <w:r>
        <w:rPr>
          <w:rFonts w:ascii="宋体" w:hAnsi="宋体" w:hint="eastAsia"/>
        </w:rPr>
        <w:t>；节点名称：水保</w:t>
      </w:r>
      <w:r>
        <w:rPr>
          <w:rFonts w:hint="eastAsia"/>
        </w:rPr>
        <w:t>）</w:t>
      </w:r>
    </w:p>
    <w:p w14:paraId="4120A3C7" w14:textId="082849C0" w:rsidR="008F096B" w:rsidRDefault="008F096B" w:rsidP="00361462">
      <w:r>
        <w:rPr>
          <w:noProof/>
        </w:rPr>
        <w:drawing>
          <wp:inline distT="0" distB="0" distL="0" distR="0" wp14:anchorId="099AEBE7" wp14:editId="1758AE26">
            <wp:extent cx="3228975" cy="13430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975" cy="1343025"/>
                    </a:xfrm>
                    <a:prstGeom prst="rect">
                      <a:avLst/>
                    </a:prstGeom>
                  </pic:spPr>
                </pic:pic>
              </a:graphicData>
            </a:graphic>
          </wp:inline>
        </w:drawing>
      </w:r>
    </w:p>
    <w:p w14:paraId="0CA20A4B" w14:textId="126A79F9" w:rsidR="003B6E63" w:rsidRDefault="003B6E63" w:rsidP="00361462">
      <w:r>
        <w:rPr>
          <w:rFonts w:hint="eastAsia"/>
        </w:rPr>
        <w:t>模板十（业务板块：</w:t>
      </w:r>
      <w:r>
        <w:rPr>
          <w:rFonts w:ascii="宋体" w:hAnsi="宋体" w:hint="eastAsia"/>
        </w:rPr>
        <w:t>轨道交通</w:t>
      </w:r>
      <w:r w:rsidRPr="00AD6FD1">
        <w:rPr>
          <w:rFonts w:ascii="宋体" w:hAnsi="宋体" w:hint="eastAsia"/>
        </w:rPr>
        <w:t>类</w:t>
      </w:r>
      <w:r>
        <w:rPr>
          <w:rFonts w:ascii="宋体" w:hAnsi="宋体" w:hint="eastAsia"/>
        </w:rPr>
        <w:t>；节点名称：轨道总体总包设计</w:t>
      </w:r>
      <w:r>
        <w:rPr>
          <w:rFonts w:hint="eastAsia"/>
        </w:rPr>
        <w:t>）</w:t>
      </w:r>
    </w:p>
    <w:p w14:paraId="081AADEF" w14:textId="50D615BC" w:rsidR="003B6E63" w:rsidRDefault="003B6E63" w:rsidP="00361462">
      <w:r>
        <w:rPr>
          <w:noProof/>
        </w:rPr>
        <w:lastRenderedPageBreak/>
        <w:drawing>
          <wp:inline distT="0" distB="0" distL="0" distR="0" wp14:anchorId="130F9AA3" wp14:editId="58AC172F">
            <wp:extent cx="2466975" cy="70008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6975" cy="7000875"/>
                    </a:xfrm>
                    <a:prstGeom prst="rect">
                      <a:avLst/>
                    </a:prstGeom>
                  </pic:spPr>
                </pic:pic>
              </a:graphicData>
            </a:graphic>
          </wp:inline>
        </w:drawing>
      </w:r>
    </w:p>
    <w:p w14:paraId="400C9D9F" w14:textId="08FAAD36" w:rsidR="003B6E63" w:rsidRDefault="003B6E63" w:rsidP="00361462">
      <w:r>
        <w:rPr>
          <w:rFonts w:hint="eastAsia"/>
        </w:rPr>
        <w:t>模板十（业务板块：</w:t>
      </w:r>
      <w:r>
        <w:rPr>
          <w:rFonts w:ascii="宋体" w:hAnsi="宋体" w:hint="eastAsia"/>
        </w:rPr>
        <w:t>轨道交通</w:t>
      </w:r>
      <w:r w:rsidRPr="00AD6FD1">
        <w:rPr>
          <w:rFonts w:ascii="宋体" w:hAnsi="宋体" w:hint="eastAsia"/>
        </w:rPr>
        <w:t>类</w:t>
      </w:r>
      <w:r>
        <w:rPr>
          <w:rFonts w:ascii="宋体" w:hAnsi="宋体" w:hint="eastAsia"/>
        </w:rPr>
        <w:t>；节点名称：轨道工点</w:t>
      </w:r>
      <w:r w:rsidR="0055681C">
        <w:rPr>
          <w:rFonts w:ascii="宋体" w:hAnsi="宋体" w:hint="eastAsia"/>
        </w:rPr>
        <w:t>设计</w:t>
      </w:r>
      <w:r>
        <w:rPr>
          <w:rFonts w:hint="eastAsia"/>
        </w:rPr>
        <w:t>）</w:t>
      </w:r>
    </w:p>
    <w:p w14:paraId="5E06EA41" w14:textId="3C6D6F63" w:rsidR="003B6E63" w:rsidRDefault="003B6E63" w:rsidP="00361462">
      <w:r>
        <w:rPr>
          <w:noProof/>
        </w:rPr>
        <w:lastRenderedPageBreak/>
        <w:drawing>
          <wp:inline distT="0" distB="0" distL="0" distR="0" wp14:anchorId="356ACAF3" wp14:editId="5CF89568">
            <wp:extent cx="2162175" cy="75057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2175" cy="7505700"/>
                    </a:xfrm>
                    <a:prstGeom prst="rect">
                      <a:avLst/>
                    </a:prstGeom>
                  </pic:spPr>
                </pic:pic>
              </a:graphicData>
            </a:graphic>
          </wp:inline>
        </w:drawing>
      </w:r>
    </w:p>
    <w:p w14:paraId="4D57001B" w14:textId="6AF9DFF0" w:rsidR="002B5E8F" w:rsidRPr="008F096B" w:rsidRDefault="002B5E8F" w:rsidP="00361462">
      <w:r>
        <w:rPr>
          <w:rFonts w:hint="eastAsia"/>
        </w:rPr>
        <w:t>模板</w:t>
      </w:r>
      <w:commentRangeStart w:id="31"/>
      <w:r>
        <w:rPr>
          <w:rFonts w:hint="eastAsia"/>
        </w:rPr>
        <w:t>十一</w:t>
      </w:r>
      <w:commentRangeEnd w:id="31"/>
      <w:r>
        <w:rPr>
          <w:rStyle w:val="af7"/>
        </w:rPr>
        <w:commentReference w:id="31"/>
      </w:r>
      <w:r>
        <w:rPr>
          <w:rFonts w:hint="eastAsia"/>
        </w:rPr>
        <w:t>？</w:t>
      </w:r>
    </w:p>
    <w:p w14:paraId="78D3A7D5" w14:textId="1191D889" w:rsidR="00C6567D" w:rsidRDefault="00AD7F55" w:rsidP="00C336AB">
      <w:pPr>
        <w:pStyle w:val="4"/>
        <w:ind w:left="1045" w:hanging="865"/>
      </w:pPr>
      <w:bookmarkStart w:id="32" w:name="_Toc5211962"/>
      <w:r>
        <w:rPr>
          <w:rFonts w:hint="eastAsia"/>
        </w:rPr>
        <w:t>预算项目模板</w:t>
      </w:r>
      <w:bookmarkEnd w:id="32"/>
    </w:p>
    <w:p w14:paraId="6ADA9C0C"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业务描述</w:t>
      </w:r>
    </w:p>
    <w:p w14:paraId="5FA17A5C" w14:textId="77777777" w:rsidR="00B26A4F" w:rsidRDefault="00924487" w:rsidP="00B26A4F">
      <w:pPr>
        <w:spacing w:line="360" w:lineRule="auto"/>
        <w:ind w:firstLine="480"/>
        <w:rPr>
          <w:rFonts w:ascii="宋体" w:hAnsi="宋体"/>
          <w:color w:val="000000" w:themeColor="text1"/>
        </w:rPr>
      </w:pPr>
      <w:r>
        <w:rPr>
          <w:rFonts w:ascii="宋体" w:hAnsi="宋体" w:hint="eastAsia"/>
          <w:color w:val="000000" w:themeColor="text1"/>
        </w:rPr>
        <w:lastRenderedPageBreak/>
        <w:t>项目预算编制时，初始化数据（包括预算项目、比例）可以从预算项目模板中自动带入；</w:t>
      </w:r>
      <w:r w:rsidR="00377AB9" w:rsidRPr="004C0EAB">
        <w:rPr>
          <w:rFonts w:ascii="宋体" w:hAnsi="宋体" w:hint="eastAsia"/>
          <w:color w:val="000000" w:themeColor="text1"/>
        </w:rPr>
        <w:t>成本核算时，需要</w:t>
      </w:r>
      <w:r w:rsidR="003F5156">
        <w:rPr>
          <w:rFonts w:ascii="宋体" w:hAnsi="宋体" w:hint="eastAsia"/>
          <w:color w:val="000000" w:themeColor="text1"/>
        </w:rPr>
        <w:t>在本系统和</w:t>
      </w:r>
      <w:r w:rsidR="00377AB9" w:rsidRPr="004C0EAB">
        <w:rPr>
          <w:rFonts w:ascii="宋体" w:hAnsi="宋体" w:hint="eastAsia"/>
          <w:color w:val="000000" w:themeColor="text1"/>
        </w:rPr>
        <w:t>财务系统</w:t>
      </w:r>
      <w:r w:rsidR="003F5156">
        <w:rPr>
          <w:rFonts w:ascii="宋体" w:hAnsi="宋体" w:hint="eastAsia"/>
          <w:color w:val="000000" w:themeColor="text1"/>
        </w:rPr>
        <w:t>之间交互数据</w:t>
      </w:r>
      <w:r w:rsidR="00377AB9" w:rsidRPr="004C0EAB">
        <w:rPr>
          <w:rFonts w:ascii="宋体" w:hAnsi="宋体" w:hint="eastAsia"/>
          <w:color w:val="000000" w:themeColor="text1"/>
        </w:rPr>
        <w:t>，财务系统中是基于会计科目的，</w:t>
      </w:r>
      <w:r w:rsidR="00314E66">
        <w:rPr>
          <w:rFonts w:ascii="宋体" w:hAnsi="宋体" w:hint="eastAsia"/>
          <w:color w:val="000000" w:themeColor="text1"/>
        </w:rPr>
        <w:t>一般情况下，预算项目和会计科目是一对多的关系，并需要在系统中配置好对应关系。</w:t>
      </w:r>
    </w:p>
    <w:tbl>
      <w:tblPr>
        <w:tblStyle w:val="af3"/>
        <w:tblW w:w="8517" w:type="dxa"/>
        <w:tblLayout w:type="fixed"/>
        <w:tblLook w:val="04A0" w:firstRow="1" w:lastRow="0" w:firstColumn="1" w:lastColumn="0" w:noHBand="0" w:noVBand="1"/>
      </w:tblPr>
      <w:tblGrid>
        <w:gridCol w:w="1809"/>
        <w:gridCol w:w="6708"/>
      </w:tblGrid>
      <w:tr w:rsidR="00B26A4F" w14:paraId="36A3052C" w14:textId="77777777" w:rsidTr="00410C36">
        <w:tc>
          <w:tcPr>
            <w:tcW w:w="1809" w:type="dxa"/>
          </w:tcPr>
          <w:p w14:paraId="50DFFAF4" w14:textId="77777777" w:rsidR="00B26A4F" w:rsidRDefault="00B26A4F" w:rsidP="00410C36">
            <w:pPr>
              <w:rPr>
                <w:rFonts w:ascii="宋体" w:hAnsi="宋体"/>
                <w:szCs w:val="21"/>
              </w:rPr>
            </w:pPr>
            <w:r>
              <w:rPr>
                <w:rFonts w:ascii="宋体" w:hAnsi="宋体" w:hint="eastAsia"/>
                <w:szCs w:val="21"/>
              </w:rPr>
              <w:t>角色使用者</w:t>
            </w:r>
          </w:p>
        </w:tc>
        <w:tc>
          <w:tcPr>
            <w:tcW w:w="6708" w:type="dxa"/>
          </w:tcPr>
          <w:p w14:paraId="3BAB532F" w14:textId="77777777" w:rsidR="00B26A4F" w:rsidRDefault="003402E0" w:rsidP="00410C36">
            <w:pPr>
              <w:rPr>
                <w:rFonts w:ascii="宋体" w:hAnsi="宋体"/>
                <w:szCs w:val="21"/>
              </w:rPr>
            </w:pPr>
            <w:r>
              <w:rPr>
                <w:rFonts w:ascii="宋体" w:hAnsi="宋体" w:hint="eastAsia"/>
                <w:szCs w:val="21"/>
              </w:rPr>
              <w:t>系统</w:t>
            </w:r>
            <w:r w:rsidR="006851BB">
              <w:rPr>
                <w:rFonts w:ascii="宋体" w:hAnsi="宋体" w:hint="eastAsia"/>
                <w:szCs w:val="21"/>
              </w:rPr>
              <w:t>管理员</w:t>
            </w:r>
          </w:p>
        </w:tc>
      </w:tr>
      <w:tr w:rsidR="00B26A4F" w14:paraId="69B514EB" w14:textId="77777777" w:rsidTr="00410C36">
        <w:tc>
          <w:tcPr>
            <w:tcW w:w="1809" w:type="dxa"/>
          </w:tcPr>
          <w:p w14:paraId="270A2D52" w14:textId="77777777" w:rsidR="00B26A4F" w:rsidRDefault="00B26A4F" w:rsidP="00410C36">
            <w:pPr>
              <w:rPr>
                <w:rFonts w:ascii="宋体" w:hAnsi="宋体"/>
                <w:szCs w:val="21"/>
              </w:rPr>
            </w:pPr>
            <w:r>
              <w:rPr>
                <w:rFonts w:ascii="宋体" w:hAnsi="宋体" w:hint="eastAsia"/>
                <w:szCs w:val="21"/>
              </w:rPr>
              <w:t>使用人员</w:t>
            </w:r>
          </w:p>
        </w:tc>
        <w:tc>
          <w:tcPr>
            <w:tcW w:w="6708" w:type="dxa"/>
          </w:tcPr>
          <w:p w14:paraId="4C796F71" w14:textId="77777777" w:rsidR="00B26A4F" w:rsidRDefault="00B26A4F" w:rsidP="00410C36">
            <w:pPr>
              <w:rPr>
                <w:rFonts w:ascii="宋体" w:hAnsi="宋体"/>
                <w:color w:val="000000"/>
                <w:szCs w:val="21"/>
              </w:rPr>
            </w:pPr>
          </w:p>
        </w:tc>
      </w:tr>
    </w:tbl>
    <w:p w14:paraId="62F07787"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逻辑描述</w:t>
      </w:r>
    </w:p>
    <w:p w14:paraId="3E264F0F" w14:textId="77777777" w:rsidR="00B26A4F" w:rsidRDefault="00B26A4F" w:rsidP="00B26A4F">
      <w:pPr>
        <w:spacing w:line="360" w:lineRule="auto"/>
        <w:rPr>
          <w:rFonts w:ascii="宋体" w:hAnsi="宋体"/>
        </w:rPr>
      </w:pPr>
      <w:r>
        <w:rPr>
          <w:rFonts w:ascii="宋体" w:hAnsi="宋体" w:hint="eastAsia"/>
          <w:b/>
          <w:color w:val="00B050"/>
        </w:rPr>
        <w:t>按钮说明：</w:t>
      </w:r>
    </w:p>
    <w:p w14:paraId="5EB3C432" w14:textId="77777777" w:rsidR="00B26A4F" w:rsidRDefault="003D650A" w:rsidP="00B62845">
      <w:pPr>
        <w:spacing w:line="360" w:lineRule="auto"/>
        <w:ind w:firstLineChars="200" w:firstLine="482"/>
        <w:rPr>
          <w:rFonts w:ascii="宋体" w:hAnsi="宋体"/>
        </w:rPr>
      </w:pPr>
      <w:r w:rsidRPr="00B62845">
        <w:rPr>
          <w:rFonts w:ascii="宋体" w:hAnsi="宋体" w:hint="eastAsia"/>
          <w:b/>
        </w:rPr>
        <w:t>添加</w:t>
      </w:r>
      <w:r>
        <w:rPr>
          <w:rFonts w:ascii="宋体" w:hAnsi="宋体" w:hint="eastAsia"/>
        </w:rPr>
        <w:t>：</w:t>
      </w:r>
      <w:r w:rsidR="00B62845">
        <w:rPr>
          <w:rFonts w:ascii="宋体" w:hAnsi="宋体" w:hint="eastAsia"/>
        </w:rPr>
        <w:t>添加一条预算项目记录；</w:t>
      </w:r>
    </w:p>
    <w:p w14:paraId="317A9286" w14:textId="77777777" w:rsidR="003D650A" w:rsidRDefault="003D650A" w:rsidP="00B62845">
      <w:pPr>
        <w:spacing w:line="360" w:lineRule="auto"/>
        <w:ind w:firstLineChars="200" w:firstLine="482"/>
        <w:rPr>
          <w:rFonts w:ascii="宋体" w:hAnsi="宋体"/>
        </w:rPr>
      </w:pPr>
      <w:r w:rsidRPr="00B62845">
        <w:rPr>
          <w:rFonts w:ascii="宋体" w:hAnsi="宋体" w:hint="eastAsia"/>
          <w:b/>
        </w:rPr>
        <w:t>删除</w:t>
      </w:r>
      <w:r>
        <w:rPr>
          <w:rFonts w:ascii="宋体" w:hAnsi="宋体" w:hint="eastAsia"/>
        </w:rPr>
        <w:t>：</w:t>
      </w:r>
      <w:r w:rsidR="00B62845">
        <w:rPr>
          <w:rFonts w:ascii="宋体" w:hAnsi="宋体" w:hint="eastAsia"/>
        </w:rPr>
        <w:t>删除一条预算项目记录；</w:t>
      </w:r>
    </w:p>
    <w:p w14:paraId="4653E8C9" w14:textId="77777777" w:rsidR="003D650A" w:rsidRPr="006366F3" w:rsidRDefault="003D650A" w:rsidP="00B62845">
      <w:pPr>
        <w:spacing w:line="360" w:lineRule="auto"/>
        <w:ind w:firstLineChars="200" w:firstLine="482"/>
        <w:rPr>
          <w:rFonts w:ascii="宋体" w:hAnsi="宋体"/>
        </w:rPr>
      </w:pPr>
      <w:r w:rsidRPr="00B62845">
        <w:rPr>
          <w:rFonts w:ascii="宋体" w:hAnsi="宋体" w:hint="eastAsia"/>
          <w:b/>
        </w:rPr>
        <w:t>保存</w:t>
      </w:r>
      <w:r>
        <w:rPr>
          <w:rFonts w:ascii="宋体" w:hAnsi="宋体" w:hint="eastAsia"/>
        </w:rPr>
        <w:t>：</w:t>
      </w:r>
      <w:r w:rsidR="00B62845">
        <w:rPr>
          <w:rFonts w:ascii="宋体" w:hAnsi="宋体" w:hint="eastAsia"/>
        </w:rPr>
        <w:t>保存所有修改过的预算项目记录；</w:t>
      </w:r>
    </w:p>
    <w:p w14:paraId="1C163326"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数据输出说明</w:t>
      </w:r>
    </w:p>
    <w:p w14:paraId="1AB50143" w14:textId="77777777" w:rsidR="00B26A4F" w:rsidRPr="00F56E33" w:rsidRDefault="00246CAD" w:rsidP="00F56E33">
      <w:pPr>
        <w:spacing w:line="360" w:lineRule="auto"/>
        <w:ind w:firstLine="480"/>
        <w:rPr>
          <w:rFonts w:ascii="宋体" w:hAnsi="宋体"/>
          <w:color w:val="000000" w:themeColor="text1"/>
        </w:rPr>
      </w:pPr>
      <w:r w:rsidRPr="00F56E33">
        <w:rPr>
          <w:rFonts w:ascii="宋体" w:hAnsi="宋体" w:hint="eastAsia"/>
          <w:color w:val="000000" w:themeColor="text1"/>
        </w:rPr>
        <w:t>预算项目与会计科目对应设置好后，项目预算表自动获取</w:t>
      </w:r>
      <w:r w:rsidR="00F56E33">
        <w:rPr>
          <w:rFonts w:ascii="宋体" w:hAnsi="宋体" w:hint="eastAsia"/>
          <w:color w:val="000000" w:themeColor="text1"/>
        </w:rPr>
        <w:t>。</w:t>
      </w:r>
    </w:p>
    <w:p w14:paraId="2CFE339E" w14:textId="0FCADE76"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原型列表/表单及说明</w:t>
      </w:r>
    </w:p>
    <w:p w14:paraId="74C50EEF" w14:textId="33217491" w:rsidR="004E63C5" w:rsidRDefault="00287875" w:rsidP="004E63C5">
      <w:pPr>
        <w:pStyle w:val="12"/>
        <w:spacing w:line="360" w:lineRule="auto"/>
        <w:ind w:firstLineChars="0" w:firstLine="0"/>
        <w:rPr>
          <w:rFonts w:ascii="宋体" w:hAnsi="宋体"/>
          <w:b/>
          <w:bCs/>
          <w:sz w:val="24"/>
        </w:rPr>
      </w:pPr>
      <w:r>
        <w:rPr>
          <w:noProof/>
        </w:rPr>
        <w:drawing>
          <wp:inline distT="0" distB="0" distL="0" distR="0" wp14:anchorId="646B209B" wp14:editId="3FA3EAAC">
            <wp:extent cx="6245225" cy="19329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5225" cy="1932940"/>
                    </a:xfrm>
                    <a:prstGeom prst="rect">
                      <a:avLst/>
                    </a:prstGeom>
                  </pic:spPr>
                </pic:pic>
              </a:graphicData>
            </a:graphic>
          </wp:inline>
        </w:drawing>
      </w:r>
    </w:p>
    <w:p w14:paraId="2581A137" w14:textId="1ED3E596" w:rsidR="00287875" w:rsidRDefault="00287875" w:rsidP="004E63C5">
      <w:pPr>
        <w:pStyle w:val="12"/>
        <w:spacing w:line="360" w:lineRule="auto"/>
        <w:ind w:firstLineChars="0" w:firstLine="0"/>
        <w:rPr>
          <w:rFonts w:ascii="宋体" w:hAnsi="宋体"/>
          <w:b/>
          <w:bCs/>
          <w:sz w:val="24"/>
        </w:rPr>
      </w:pPr>
    </w:p>
    <w:p w14:paraId="421B7DEA" w14:textId="54E56E44" w:rsidR="00287875" w:rsidRPr="00287875" w:rsidRDefault="00287875" w:rsidP="00287875">
      <w:pPr>
        <w:spacing w:line="360" w:lineRule="auto"/>
        <w:ind w:firstLine="480"/>
        <w:rPr>
          <w:rFonts w:ascii="宋体" w:hAnsi="宋体"/>
          <w:color w:val="000000" w:themeColor="text1"/>
        </w:rPr>
      </w:pPr>
      <w:r w:rsidRPr="00287875">
        <w:rPr>
          <w:rFonts w:ascii="宋体" w:hAnsi="宋体" w:hint="eastAsia"/>
          <w:color w:val="000000" w:themeColor="text1"/>
        </w:rPr>
        <w:t>会计科目与预算项目对应关系如下：</w:t>
      </w:r>
    </w:p>
    <w:p w14:paraId="2F0F0ACB" w14:textId="0CAB99B5" w:rsidR="00B26A4F" w:rsidRDefault="004E63C5" w:rsidP="00B26A4F">
      <w:pPr>
        <w:pStyle w:val="12"/>
        <w:spacing w:line="360" w:lineRule="auto"/>
        <w:ind w:firstLineChars="0" w:firstLine="0"/>
        <w:jc w:val="center"/>
        <w:rPr>
          <w:rFonts w:ascii="宋体" w:hAnsi="宋体"/>
          <w:b/>
          <w:bCs/>
          <w:sz w:val="24"/>
        </w:rPr>
      </w:pPr>
      <w:r>
        <w:rPr>
          <w:noProof/>
        </w:rPr>
        <w:lastRenderedPageBreak/>
        <w:drawing>
          <wp:inline distT="0" distB="0" distL="0" distR="0" wp14:anchorId="2E346EAD" wp14:editId="45E041A8">
            <wp:extent cx="6245225" cy="52743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5225" cy="5274310"/>
                    </a:xfrm>
                    <a:prstGeom prst="rect">
                      <a:avLst/>
                    </a:prstGeom>
                  </pic:spPr>
                </pic:pic>
              </a:graphicData>
            </a:graphic>
          </wp:inline>
        </w:drawing>
      </w:r>
    </w:p>
    <w:p w14:paraId="1A9D65B1" w14:textId="6339AA89" w:rsidR="004E63C5" w:rsidRDefault="004E63C5" w:rsidP="00B26A4F">
      <w:pPr>
        <w:pStyle w:val="12"/>
        <w:spacing w:line="360" w:lineRule="auto"/>
        <w:ind w:firstLineChars="0" w:firstLine="0"/>
        <w:jc w:val="center"/>
        <w:rPr>
          <w:rFonts w:ascii="宋体" w:hAnsi="宋体"/>
          <w:b/>
          <w:bCs/>
          <w:sz w:val="24"/>
        </w:rPr>
      </w:pPr>
      <w:r>
        <w:rPr>
          <w:noProof/>
        </w:rPr>
        <w:drawing>
          <wp:inline distT="0" distB="0" distL="0" distR="0" wp14:anchorId="365042EE" wp14:editId="06B4BB53">
            <wp:extent cx="6245225" cy="6038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5225" cy="603885"/>
                    </a:xfrm>
                    <a:prstGeom prst="rect">
                      <a:avLst/>
                    </a:prstGeom>
                  </pic:spPr>
                </pic:pic>
              </a:graphicData>
            </a:graphic>
          </wp:inline>
        </w:drawing>
      </w:r>
    </w:p>
    <w:p w14:paraId="6F1DD1C7"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字段说明</w:t>
      </w:r>
    </w:p>
    <w:tbl>
      <w:tblPr>
        <w:tblStyle w:val="af3"/>
        <w:tblW w:w="9962" w:type="dxa"/>
        <w:jc w:val="center"/>
        <w:tblLayout w:type="fixed"/>
        <w:tblLook w:val="04A0" w:firstRow="1" w:lastRow="0" w:firstColumn="1" w:lastColumn="0" w:noHBand="0" w:noVBand="1"/>
      </w:tblPr>
      <w:tblGrid>
        <w:gridCol w:w="1668"/>
        <w:gridCol w:w="1701"/>
        <w:gridCol w:w="1590"/>
        <w:gridCol w:w="2655"/>
        <w:gridCol w:w="2348"/>
      </w:tblGrid>
      <w:tr w:rsidR="00B26A4F" w:rsidRPr="00CC7FC7" w14:paraId="48E0F051" w14:textId="77777777" w:rsidTr="00410C36">
        <w:trPr>
          <w:trHeight w:val="406"/>
          <w:jc w:val="center"/>
        </w:trPr>
        <w:tc>
          <w:tcPr>
            <w:tcW w:w="1668" w:type="dxa"/>
            <w:shd w:val="clear" w:color="auto" w:fill="C0C0C0"/>
            <w:vAlign w:val="center"/>
          </w:tcPr>
          <w:p w14:paraId="6605BCCC" w14:textId="77777777" w:rsidR="00B26A4F" w:rsidRPr="00CC7FC7" w:rsidRDefault="00B26A4F" w:rsidP="00410C36">
            <w:pPr>
              <w:jc w:val="center"/>
              <w:rPr>
                <w:rFonts w:ascii="宋体" w:hAnsi="宋体"/>
                <w:b/>
                <w:bCs/>
                <w:szCs w:val="21"/>
              </w:rPr>
            </w:pPr>
            <w:r w:rsidRPr="00CC7FC7">
              <w:rPr>
                <w:rFonts w:ascii="宋体" w:hAnsi="宋体" w:hint="eastAsia"/>
                <w:b/>
                <w:bCs/>
                <w:szCs w:val="21"/>
              </w:rPr>
              <w:t>字段名称</w:t>
            </w:r>
          </w:p>
        </w:tc>
        <w:tc>
          <w:tcPr>
            <w:tcW w:w="1701" w:type="dxa"/>
            <w:shd w:val="clear" w:color="auto" w:fill="C0C0C0"/>
            <w:vAlign w:val="center"/>
          </w:tcPr>
          <w:p w14:paraId="0528C18B" w14:textId="77777777" w:rsidR="00B26A4F" w:rsidRPr="00CC7FC7" w:rsidRDefault="00B26A4F" w:rsidP="00410C36">
            <w:pPr>
              <w:jc w:val="center"/>
              <w:rPr>
                <w:rFonts w:ascii="宋体" w:hAnsi="宋体"/>
                <w:b/>
                <w:bCs/>
                <w:szCs w:val="21"/>
              </w:rPr>
            </w:pPr>
            <w:r w:rsidRPr="00CC7FC7">
              <w:rPr>
                <w:rFonts w:ascii="宋体" w:hAnsi="宋体" w:hint="eastAsia"/>
                <w:b/>
                <w:bCs/>
                <w:szCs w:val="21"/>
              </w:rPr>
              <w:t>是否列表字段</w:t>
            </w:r>
          </w:p>
        </w:tc>
        <w:tc>
          <w:tcPr>
            <w:tcW w:w="1590" w:type="dxa"/>
            <w:shd w:val="clear" w:color="auto" w:fill="C0C0C0"/>
            <w:vAlign w:val="center"/>
          </w:tcPr>
          <w:p w14:paraId="0795A666" w14:textId="77777777" w:rsidR="00B26A4F" w:rsidRPr="00CC7FC7" w:rsidRDefault="00B26A4F" w:rsidP="00410C36">
            <w:pPr>
              <w:jc w:val="center"/>
              <w:rPr>
                <w:rFonts w:ascii="宋体" w:hAnsi="宋体"/>
                <w:b/>
                <w:bCs/>
                <w:szCs w:val="21"/>
              </w:rPr>
            </w:pPr>
            <w:r w:rsidRPr="00CC7FC7">
              <w:rPr>
                <w:rFonts w:ascii="宋体" w:hAnsi="宋体" w:hint="eastAsia"/>
                <w:b/>
                <w:bCs/>
                <w:szCs w:val="21"/>
              </w:rPr>
              <w:t>是否查询字段</w:t>
            </w:r>
          </w:p>
        </w:tc>
        <w:tc>
          <w:tcPr>
            <w:tcW w:w="2655" w:type="dxa"/>
            <w:shd w:val="clear" w:color="auto" w:fill="C0C0C0"/>
            <w:vAlign w:val="center"/>
          </w:tcPr>
          <w:p w14:paraId="131D53AD" w14:textId="77777777" w:rsidR="00B26A4F" w:rsidRPr="00CC7FC7" w:rsidRDefault="00B26A4F" w:rsidP="00410C36">
            <w:pPr>
              <w:jc w:val="center"/>
              <w:rPr>
                <w:rFonts w:ascii="宋体" w:hAnsi="宋体"/>
                <w:b/>
                <w:bCs/>
                <w:szCs w:val="21"/>
              </w:rPr>
            </w:pPr>
            <w:r w:rsidRPr="00CC7FC7">
              <w:rPr>
                <w:rFonts w:ascii="宋体" w:hAnsi="宋体" w:hint="eastAsia"/>
                <w:b/>
                <w:bCs/>
                <w:szCs w:val="21"/>
              </w:rPr>
              <w:t>枚举值</w:t>
            </w:r>
          </w:p>
        </w:tc>
        <w:tc>
          <w:tcPr>
            <w:tcW w:w="2348" w:type="dxa"/>
            <w:shd w:val="clear" w:color="auto" w:fill="C0C0C0"/>
            <w:vAlign w:val="center"/>
          </w:tcPr>
          <w:p w14:paraId="671FC54C" w14:textId="77777777" w:rsidR="00B26A4F" w:rsidRPr="00CC7FC7" w:rsidRDefault="00B26A4F" w:rsidP="00410C36">
            <w:pPr>
              <w:jc w:val="center"/>
              <w:rPr>
                <w:rFonts w:ascii="宋体" w:hAnsi="宋体"/>
                <w:b/>
                <w:bCs/>
                <w:szCs w:val="21"/>
              </w:rPr>
            </w:pPr>
            <w:r w:rsidRPr="00CC7FC7">
              <w:rPr>
                <w:rFonts w:ascii="宋体" w:hAnsi="宋体" w:hint="eastAsia"/>
                <w:b/>
                <w:bCs/>
                <w:szCs w:val="21"/>
              </w:rPr>
              <w:t>其他说明</w:t>
            </w:r>
          </w:p>
        </w:tc>
      </w:tr>
      <w:tr w:rsidR="00B26A4F" w:rsidRPr="00CC7FC7" w14:paraId="2EA5AFCB" w14:textId="77777777" w:rsidTr="00410C36">
        <w:trPr>
          <w:jc w:val="center"/>
        </w:trPr>
        <w:tc>
          <w:tcPr>
            <w:tcW w:w="1668" w:type="dxa"/>
          </w:tcPr>
          <w:p w14:paraId="787028FE" w14:textId="051BA64A" w:rsidR="00B26A4F" w:rsidRPr="00CC7FC7" w:rsidRDefault="004E63C5" w:rsidP="00410C36">
            <w:pPr>
              <w:rPr>
                <w:rFonts w:ascii="宋体" w:hAnsi="宋体"/>
              </w:rPr>
            </w:pPr>
            <w:r>
              <w:rPr>
                <w:rFonts w:ascii="宋体" w:hAnsi="宋体" w:hint="eastAsia"/>
              </w:rPr>
              <w:t>预算科目</w:t>
            </w:r>
          </w:p>
        </w:tc>
        <w:tc>
          <w:tcPr>
            <w:tcW w:w="1701" w:type="dxa"/>
          </w:tcPr>
          <w:p w14:paraId="01E182C0" w14:textId="77777777" w:rsidR="00B26A4F" w:rsidRPr="00CC7FC7" w:rsidRDefault="00D05684" w:rsidP="00410C36">
            <w:pPr>
              <w:rPr>
                <w:rFonts w:ascii="宋体" w:hAnsi="宋体"/>
                <w:szCs w:val="21"/>
              </w:rPr>
            </w:pPr>
            <w:r>
              <w:rPr>
                <w:rFonts w:ascii="宋体" w:hAnsi="宋体" w:hint="eastAsia"/>
                <w:szCs w:val="21"/>
              </w:rPr>
              <w:t>是</w:t>
            </w:r>
          </w:p>
        </w:tc>
        <w:tc>
          <w:tcPr>
            <w:tcW w:w="1590" w:type="dxa"/>
          </w:tcPr>
          <w:p w14:paraId="4361B792" w14:textId="77777777" w:rsidR="00B26A4F" w:rsidRPr="00CC7FC7" w:rsidRDefault="00D05684" w:rsidP="00410C36">
            <w:pPr>
              <w:rPr>
                <w:rFonts w:ascii="宋体" w:hAnsi="宋体"/>
                <w:szCs w:val="21"/>
              </w:rPr>
            </w:pPr>
            <w:r>
              <w:rPr>
                <w:rFonts w:ascii="宋体" w:hAnsi="宋体" w:hint="eastAsia"/>
                <w:szCs w:val="21"/>
              </w:rPr>
              <w:t>是</w:t>
            </w:r>
          </w:p>
        </w:tc>
        <w:tc>
          <w:tcPr>
            <w:tcW w:w="2655" w:type="dxa"/>
          </w:tcPr>
          <w:p w14:paraId="16CC423F" w14:textId="77777777" w:rsidR="00B26A4F" w:rsidRPr="00CC7FC7" w:rsidRDefault="00B26A4F" w:rsidP="00410C36">
            <w:pPr>
              <w:rPr>
                <w:rFonts w:ascii="宋体" w:hAnsi="宋体"/>
              </w:rPr>
            </w:pPr>
          </w:p>
        </w:tc>
        <w:tc>
          <w:tcPr>
            <w:tcW w:w="2348" w:type="dxa"/>
          </w:tcPr>
          <w:p w14:paraId="35162C13" w14:textId="77777777" w:rsidR="00B26A4F" w:rsidRPr="00CC7FC7" w:rsidRDefault="00B26A4F" w:rsidP="00410C36">
            <w:pPr>
              <w:rPr>
                <w:rFonts w:ascii="宋体" w:hAnsi="宋体"/>
              </w:rPr>
            </w:pPr>
          </w:p>
        </w:tc>
      </w:tr>
      <w:tr w:rsidR="00B26A4F" w:rsidRPr="00CC7FC7" w14:paraId="43D3FAF6" w14:textId="77777777" w:rsidTr="00410C36">
        <w:trPr>
          <w:jc w:val="center"/>
        </w:trPr>
        <w:tc>
          <w:tcPr>
            <w:tcW w:w="1668" w:type="dxa"/>
          </w:tcPr>
          <w:p w14:paraId="2555BEE3" w14:textId="7382D189" w:rsidR="00B26A4F" w:rsidRPr="00CC7FC7" w:rsidRDefault="004E63C5" w:rsidP="00410C36">
            <w:pPr>
              <w:rPr>
                <w:rFonts w:ascii="宋体" w:hAnsi="宋体"/>
              </w:rPr>
            </w:pPr>
            <w:r>
              <w:rPr>
                <w:rFonts w:ascii="宋体" w:hAnsi="宋体" w:hint="eastAsia"/>
              </w:rPr>
              <w:t>会计科目</w:t>
            </w:r>
          </w:p>
        </w:tc>
        <w:tc>
          <w:tcPr>
            <w:tcW w:w="1701" w:type="dxa"/>
          </w:tcPr>
          <w:p w14:paraId="6588D085" w14:textId="77777777" w:rsidR="00B26A4F" w:rsidRPr="00CC7FC7" w:rsidRDefault="00D05684" w:rsidP="00410C36">
            <w:pPr>
              <w:rPr>
                <w:rFonts w:ascii="宋体" w:hAnsi="宋体"/>
                <w:szCs w:val="21"/>
              </w:rPr>
            </w:pPr>
            <w:r>
              <w:rPr>
                <w:rFonts w:ascii="宋体" w:hAnsi="宋体" w:hint="eastAsia"/>
                <w:szCs w:val="21"/>
              </w:rPr>
              <w:t>是</w:t>
            </w:r>
          </w:p>
        </w:tc>
        <w:tc>
          <w:tcPr>
            <w:tcW w:w="1590" w:type="dxa"/>
          </w:tcPr>
          <w:p w14:paraId="4CB47826" w14:textId="3E28FF97" w:rsidR="00B26A4F" w:rsidRPr="00CC7FC7" w:rsidRDefault="00287875" w:rsidP="00410C36">
            <w:pPr>
              <w:rPr>
                <w:rFonts w:ascii="宋体" w:hAnsi="宋体"/>
                <w:szCs w:val="21"/>
              </w:rPr>
            </w:pPr>
            <w:r>
              <w:rPr>
                <w:rFonts w:ascii="宋体" w:hAnsi="宋体" w:hint="eastAsia"/>
                <w:szCs w:val="21"/>
              </w:rPr>
              <w:t>是</w:t>
            </w:r>
          </w:p>
        </w:tc>
        <w:tc>
          <w:tcPr>
            <w:tcW w:w="2655" w:type="dxa"/>
          </w:tcPr>
          <w:p w14:paraId="427230FB" w14:textId="77777777" w:rsidR="00B26A4F" w:rsidRPr="00CC7FC7" w:rsidRDefault="00B26A4F" w:rsidP="00410C36">
            <w:pPr>
              <w:rPr>
                <w:rFonts w:ascii="宋体" w:hAnsi="宋体"/>
              </w:rPr>
            </w:pPr>
          </w:p>
        </w:tc>
        <w:tc>
          <w:tcPr>
            <w:tcW w:w="2348" w:type="dxa"/>
          </w:tcPr>
          <w:p w14:paraId="31CDEB98" w14:textId="670015C6" w:rsidR="00B26A4F" w:rsidRPr="00CC7FC7" w:rsidRDefault="00287875" w:rsidP="00410C36">
            <w:pPr>
              <w:rPr>
                <w:rFonts w:ascii="宋体" w:hAnsi="宋体"/>
              </w:rPr>
            </w:pPr>
            <w:r>
              <w:rPr>
                <w:rFonts w:ascii="宋体" w:hAnsi="宋体" w:hint="eastAsia"/>
              </w:rPr>
              <w:t>六级树形结构</w:t>
            </w:r>
            <w:r w:rsidR="00E52EA3">
              <w:rPr>
                <w:rFonts w:ascii="宋体" w:hAnsi="宋体" w:hint="eastAsia"/>
              </w:rPr>
              <w:t>，可多选</w:t>
            </w:r>
          </w:p>
        </w:tc>
      </w:tr>
      <w:tr w:rsidR="00E52EA3" w:rsidRPr="00CC7FC7" w14:paraId="1B36EA25" w14:textId="77777777" w:rsidTr="00410C36">
        <w:trPr>
          <w:jc w:val="center"/>
        </w:trPr>
        <w:tc>
          <w:tcPr>
            <w:tcW w:w="1668" w:type="dxa"/>
          </w:tcPr>
          <w:p w14:paraId="40D38938" w14:textId="4820E380" w:rsidR="00E52EA3" w:rsidRDefault="00E52EA3" w:rsidP="00410C36">
            <w:pPr>
              <w:rPr>
                <w:rFonts w:ascii="宋体" w:hAnsi="宋体"/>
              </w:rPr>
            </w:pPr>
            <w:r>
              <w:rPr>
                <w:rFonts w:ascii="宋体" w:hAnsi="宋体" w:hint="eastAsia"/>
              </w:rPr>
              <w:t>比例</w:t>
            </w:r>
          </w:p>
        </w:tc>
        <w:tc>
          <w:tcPr>
            <w:tcW w:w="1701" w:type="dxa"/>
          </w:tcPr>
          <w:p w14:paraId="0E440D87" w14:textId="797EC124" w:rsidR="00E52EA3" w:rsidRDefault="00E52EA3" w:rsidP="00410C36">
            <w:pPr>
              <w:rPr>
                <w:rFonts w:ascii="宋体" w:hAnsi="宋体"/>
                <w:szCs w:val="21"/>
              </w:rPr>
            </w:pPr>
            <w:r>
              <w:rPr>
                <w:rFonts w:ascii="宋体" w:hAnsi="宋体" w:hint="eastAsia"/>
                <w:szCs w:val="21"/>
              </w:rPr>
              <w:t>是</w:t>
            </w:r>
          </w:p>
        </w:tc>
        <w:tc>
          <w:tcPr>
            <w:tcW w:w="1590" w:type="dxa"/>
          </w:tcPr>
          <w:p w14:paraId="63C7A1E6" w14:textId="0FE59709" w:rsidR="00E52EA3" w:rsidRDefault="00E52EA3" w:rsidP="00410C36">
            <w:pPr>
              <w:rPr>
                <w:rFonts w:ascii="宋体" w:hAnsi="宋体"/>
                <w:szCs w:val="21"/>
              </w:rPr>
            </w:pPr>
          </w:p>
        </w:tc>
        <w:tc>
          <w:tcPr>
            <w:tcW w:w="2655" w:type="dxa"/>
          </w:tcPr>
          <w:p w14:paraId="7C9AD4AF" w14:textId="77777777" w:rsidR="00E52EA3" w:rsidRPr="00CC7FC7" w:rsidRDefault="00E52EA3" w:rsidP="00410C36">
            <w:pPr>
              <w:rPr>
                <w:rFonts w:ascii="宋体" w:hAnsi="宋体"/>
              </w:rPr>
            </w:pPr>
          </w:p>
        </w:tc>
        <w:tc>
          <w:tcPr>
            <w:tcW w:w="2348" w:type="dxa"/>
          </w:tcPr>
          <w:p w14:paraId="5ADE3F80" w14:textId="77777777" w:rsidR="00E52EA3" w:rsidRDefault="00E52EA3" w:rsidP="00410C36">
            <w:pPr>
              <w:rPr>
                <w:rFonts w:ascii="宋体" w:hAnsi="宋体"/>
              </w:rPr>
            </w:pPr>
          </w:p>
        </w:tc>
      </w:tr>
      <w:tr w:rsidR="00B26A4F" w:rsidRPr="00CC7FC7" w14:paraId="55DB2F5B" w14:textId="77777777" w:rsidTr="00410C36">
        <w:trPr>
          <w:jc w:val="center"/>
        </w:trPr>
        <w:tc>
          <w:tcPr>
            <w:tcW w:w="1668" w:type="dxa"/>
          </w:tcPr>
          <w:p w14:paraId="364F99EB" w14:textId="77777777" w:rsidR="00B26A4F" w:rsidRPr="00CC7FC7" w:rsidRDefault="00D05684" w:rsidP="00410C36">
            <w:pPr>
              <w:rPr>
                <w:rFonts w:ascii="宋体" w:hAnsi="宋体"/>
                <w:szCs w:val="21"/>
              </w:rPr>
            </w:pPr>
            <w:r>
              <w:rPr>
                <w:rFonts w:ascii="宋体" w:hAnsi="宋体" w:hint="eastAsia"/>
                <w:szCs w:val="21"/>
              </w:rPr>
              <w:t>说明</w:t>
            </w:r>
          </w:p>
        </w:tc>
        <w:tc>
          <w:tcPr>
            <w:tcW w:w="1701" w:type="dxa"/>
          </w:tcPr>
          <w:p w14:paraId="26D08B17" w14:textId="77777777" w:rsidR="00B26A4F" w:rsidRPr="00CC7FC7" w:rsidRDefault="00D05684" w:rsidP="00410C36">
            <w:pPr>
              <w:rPr>
                <w:rFonts w:ascii="宋体" w:hAnsi="宋体"/>
                <w:szCs w:val="21"/>
              </w:rPr>
            </w:pPr>
            <w:r>
              <w:rPr>
                <w:rFonts w:ascii="宋体" w:hAnsi="宋体" w:hint="eastAsia"/>
                <w:szCs w:val="21"/>
              </w:rPr>
              <w:t>是</w:t>
            </w:r>
          </w:p>
        </w:tc>
        <w:tc>
          <w:tcPr>
            <w:tcW w:w="1590" w:type="dxa"/>
          </w:tcPr>
          <w:p w14:paraId="2974A61B" w14:textId="77777777" w:rsidR="00B26A4F" w:rsidRPr="00CC7FC7" w:rsidRDefault="00B26A4F" w:rsidP="00410C36">
            <w:pPr>
              <w:rPr>
                <w:rFonts w:ascii="宋体" w:hAnsi="宋体"/>
                <w:szCs w:val="21"/>
              </w:rPr>
            </w:pPr>
          </w:p>
        </w:tc>
        <w:tc>
          <w:tcPr>
            <w:tcW w:w="2655" w:type="dxa"/>
          </w:tcPr>
          <w:p w14:paraId="7B152ED9" w14:textId="77777777" w:rsidR="00B26A4F" w:rsidRPr="00CC7FC7" w:rsidRDefault="00B26A4F" w:rsidP="00410C36">
            <w:pPr>
              <w:rPr>
                <w:rFonts w:ascii="宋体" w:hAnsi="宋体"/>
                <w:szCs w:val="21"/>
              </w:rPr>
            </w:pPr>
          </w:p>
        </w:tc>
        <w:tc>
          <w:tcPr>
            <w:tcW w:w="2348" w:type="dxa"/>
          </w:tcPr>
          <w:p w14:paraId="76B34140" w14:textId="77777777" w:rsidR="00B26A4F" w:rsidRPr="00CC7FC7" w:rsidRDefault="00B26A4F" w:rsidP="00410C36">
            <w:pPr>
              <w:rPr>
                <w:rFonts w:ascii="宋体" w:hAnsi="宋体"/>
                <w:szCs w:val="21"/>
              </w:rPr>
            </w:pPr>
          </w:p>
        </w:tc>
      </w:tr>
    </w:tbl>
    <w:p w14:paraId="79F304CE" w14:textId="7D855781" w:rsidR="004204BC" w:rsidRDefault="004949ED" w:rsidP="00C336AB">
      <w:pPr>
        <w:pStyle w:val="4"/>
        <w:ind w:left="1045" w:hanging="865"/>
      </w:pPr>
      <w:r>
        <w:t xml:space="preserve">  </w:t>
      </w:r>
      <w:bookmarkStart w:id="33" w:name="_Toc5211963"/>
      <w:r w:rsidR="0093087C">
        <w:rPr>
          <w:rFonts w:hint="eastAsia"/>
        </w:rPr>
        <w:t>部室专业对应关系</w:t>
      </w:r>
      <w:bookmarkEnd w:id="33"/>
    </w:p>
    <w:p w14:paraId="44BABCD2" w14:textId="77777777" w:rsidR="00466DE0" w:rsidRPr="00F55B23" w:rsidRDefault="00466DE0" w:rsidP="00466DE0">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业务描述</w:t>
      </w:r>
    </w:p>
    <w:p w14:paraId="4AEA9CDB" w14:textId="00502DD2" w:rsidR="00466DE0" w:rsidRPr="0019492D" w:rsidRDefault="00B96191" w:rsidP="00466DE0">
      <w:pPr>
        <w:spacing w:line="360" w:lineRule="auto"/>
        <w:ind w:firstLineChars="200" w:firstLine="480"/>
        <w:rPr>
          <w:rFonts w:asciiTheme="minorEastAsia" w:hAnsiTheme="minorEastAsia"/>
        </w:rPr>
      </w:pPr>
      <w:r>
        <w:rPr>
          <w:rFonts w:asciiTheme="minorEastAsia" w:hAnsiTheme="minorEastAsia" w:hint="eastAsia"/>
        </w:rPr>
        <w:lastRenderedPageBreak/>
        <w:t>提供各个专业和部室的对应关系表，方便后期统计汇总各个部室的项目核算数据</w:t>
      </w:r>
      <w:r w:rsidR="00466DE0" w:rsidRPr="0019492D">
        <w:rPr>
          <w:rFonts w:asciiTheme="minorEastAsia" w:hAnsiTheme="minorEastAsia" w:hint="eastAsia"/>
        </w:rPr>
        <w:t>。</w:t>
      </w:r>
    </w:p>
    <w:p w14:paraId="4370D96C" w14:textId="77777777" w:rsidR="00466DE0" w:rsidRPr="00F55B23" w:rsidRDefault="00466DE0" w:rsidP="00466DE0">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输入</w:t>
      </w:r>
    </w:p>
    <w:p w14:paraId="5B51CC9D" w14:textId="77777777" w:rsidR="00466DE0" w:rsidRDefault="00466DE0" w:rsidP="00466DE0">
      <w:pPr>
        <w:pStyle w:val="af"/>
        <w:numPr>
          <w:ilvl w:val="0"/>
          <w:numId w:val="8"/>
        </w:numPr>
        <w:spacing w:line="360" w:lineRule="auto"/>
        <w:ind w:leftChars="150" w:left="780" w:hangingChars="175"/>
        <w:rPr>
          <w:rFonts w:asciiTheme="minorEastAsia" w:hAnsiTheme="minorEastAsia"/>
        </w:rPr>
      </w:pPr>
      <w:r w:rsidRPr="009601D3">
        <w:rPr>
          <w:rFonts w:asciiTheme="minorEastAsia" w:hAnsiTheme="minorEastAsia" w:hint="eastAsia"/>
        </w:rPr>
        <w:t>原型</w:t>
      </w:r>
      <w:r>
        <w:rPr>
          <w:rFonts w:asciiTheme="minorEastAsia" w:hAnsiTheme="minorEastAsia" w:hint="eastAsia"/>
        </w:rPr>
        <w:t>界面</w:t>
      </w:r>
    </w:p>
    <w:p w14:paraId="6C238EB4" w14:textId="7213A571" w:rsidR="00466DE0" w:rsidRDefault="005C07F0" w:rsidP="00466DE0">
      <w:pPr>
        <w:spacing w:line="360" w:lineRule="auto"/>
        <w:jc w:val="center"/>
        <w:rPr>
          <w:rFonts w:asciiTheme="minorEastAsia" w:hAnsiTheme="minorEastAsia"/>
        </w:rPr>
      </w:pPr>
      <w:r>
        <w:rPr>
          <w:noProof/>
        </w:rPr>
        <w:drawing>
          <wp:inline distT="0" distB="0" distL="0" distR="0" wp14:anchorId="0455502F" wp14:editId="09C93089">
            <wp:extent cx="6245225" cy="15982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5225" cy="1598295"/>
                    </a:xfrm>
                    <a:prstGeom prst="rect">
                      <a:avLst/>
                    </a:prstGeom>
                  </pic:spPr>
                </pic:pic>
              </a:graphicData>
            </a:graphic>
          </wp:inline>
        </w:drawing>
      </w:r>
    </w:p>
    <w:p w14:paraId="76BEDD7A" w14:textId="7514E7C4" w:rsidR="005C07F0" w:rsidRDefault="005C07F0" w:rsidP="005C07F0">
      <w:pPr>
        <w:spacing w:line="360" w:lineRule="auto"/>
        <w:jc w:val="left"/>
        <w:rPr>
          <w:rFonts w:asciiTheme="minorEastAsia" w:hAnsiTheme="minorEastAsia"/>
        </w:rPr>
      </w:pPr>
      <w:r>
        <w:rPr>
          <w:rFonts w:asciiTheme="minorEastAsia" w:hAnsiTheme="minorEastAsia" w:hint="eastAsia"/>
        </w:rPr>
        <w:t>初始化数据如下：</w:t>
      </w:r>
    </w:p>
    <w:p w14:paraId="3E0C3307" w14:textId="6DA1A597" w:rsidR="005C07F0" w:rsidRDefault="002E0A90" w:rsidP="005C07F0">
      <w:pPr>
        <w:spacing w:line="360" w:lineRule="auto"/>
        <w:jc w:val="left"/>
        <w:rPr>
          <w:rFonts w:asciiTheme="minorEastAsia" w:hAnsiTheme="minorEastAsia"/>
        </w:rPr>
      </w:pPr>
      <w:r>
        <w:rPr>
          <w:noProof/>
        </w:rPr>
        <w:drawing>
          <wp:inline distT="0" distB="0" distL="0" distR="0" wp14:anchorId="6D5A8D8F" wp14:editId="28090834">
            <wp:extent cx="3986784" cy="30398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5680" cy="3046629"/>
                    </a:xfrm>
                    <a:prstGeom prst="rect">
                      <a:avLst/>
                    </a:prstGeom>
                  </pic:spPr>
                </pic:pic>
              </a:graphicData>
            </a:graphic>
          </wp:inline>
        </w:drawing>
      </w:r>
    </w:p>
    <w:p w14:paraId="01796ABB" w14:textId="77777777" w:rsidR="00466DE0" w:rsidRPr="00F7056D" w:rsidRDefault="00466DE0" w:rsidP="00466DE0">
      <w:pPr>
        <w:pStyle w:val="af"/>
        <w:numPr>
          <w:ilvl w:val="0"/>
          <w:numId w:val="8"/>
        </w:numPr>
        <w:spacing w:line="360" w:lineRule="auto"/>
        <w:ind w:leftChars="150" w:left="780" w:hangingChars="175"/>
        <w:rPr>
          <w:rFonts w:asciiTheme="minorEastAsia" w:hAnsiTheme="minorEastAsia"/>
        </w:rPr>
      </w:pPr>
      <w:r w:rsidRPr="004E1417">
        <w:rPr>
          <w:rFonts w:asciiTheme="minorEastAsia" w:hAnsiTheme="minorEastAsia" w:hint="eastAsia"/>
        </w:rPr>
        <w:t>字段说明</w:t>
      </w:r>
    </w:p>
    <w:tbl>
      <w:tblPr>
        <w:tblStyle w:val="af3"/>
        <w:tblW w:w="0" w:type="auto"/>
        <w:tblInd w:w="392" w:type="dxa"/>
        <w:tblLook w:val="04A0" w:firstRow="1" w:lastRow="0" w:firstColumn="1" w:lastColumn="0" w:noHBand="0" w:noVBand="1"/>
      </w:tblPr>
      <w:tblGrid>
        <w:gridCol w:w="1701"/>
        <w:gridCol w:w="7796"/>
      </w:tblGrid>
      <w:tr w:rsidR="00466DE0" w:rsidRPr="00F7056D" w14:paraId="193D4F9E" w14:textId="77777777" w:rsidTr="00E51409">
        <w:tc>
          <w:tcPr>
            <w:tcW w:w="1701" w:type="dxa"/>
            <w:shd w:val="clear" w:color="auto" w:fill="8DB3E2" w:themeFill="text2" w:themeFillTint="66"/>
            <w:vAlign w:val="center"/>
          </w:tcPr>
          <w:p w14:paraId="2A003C3C" w14:textId="77777777" w:rsidR="00466DE0" w:rsidRPr="00F7056D" w:rsidRDefault="00466DE0" w:rsidP="00E51409">
            <w:pPr>
              <w:spacing w:line="360" w:lineRule="auto"/>
              <w:rPr>
                <w:rFonts w:asciiTheme="minorEastAsia" w:hAnsiTheme="minorEastAsia"/>
                <w:sz w:val="21"/>
                <w:szCs w:val="21"/>
              </w:rPr>
            </w:pPr>
            <w:r w:rsidRPr="00E90F54">
              <w:rPr>
                <w:rFonts w:asciiTheme="minorEastAsia" w:hAnsiTheme="minorEastAsia" w:hint="eastAsia"/>
                <w:sz w:val="21"/>
                <w:szCs w:val="21"/>
              </w:rPr>
              <w:t>表单字段</w:t>
            </w:r>
          </w:p>
        </w:tc>
        <w:tc>
          <w:tcPr>
            <w:tcW w:w="7796" w:type="dxa"/>
          </w:tcPr>
          <w:p w14:paraId="66139B65" w14:textId="60AFB9AE" w:rsidR="00466DE0" w:rsidRPr="00E90F54" w:rsidRDefault="005C07F0" w:rsidP="00E51409">
            <w:pPr>
              <w:spacing w:line="360" w:lineRule="auto"/>
              <w:rPr>
                <w:rFonts w:asciiTheme="minorEastAsia" w:hAnsiTheme="minorEastAsia"/>
                <w:sz w:val="21"/>
                <w:szCs w:val="21"/>
              </w:rPr>
            </w:pPr>
            <w:r>
              <w:rPr>
                <w:rFonts w:asciiTheme="minorEastAsia" w:hAnsiTheme="minorEastAsia" w:hint="eastAsia"/>
                <w:sz w:val="21"/>
                <w:szCs w:val="21"/>
              </w:rPr>
              <w:t>见原型</w:t>
            </w:r>
          </w:p>
        </w:tc>
      </w:tr>
      <w:tr w:rsidR="00466DE0" w:rsidRPr="00F7056D" w14:paraId="1515D35D" w14:textId="77777777" w:rsidTr="00E51409">
        <w:tc>
          <w:tcPr>
            <w:tcW w:w="1701" w:type="dxa"/>
            <w:shd w:val="clear" w:color="auto" w:fill="8DB3E2" w:themeFill="text2" w:themeFillTint="66"/>
            <w:vAlign w:val="center"/>
          </w:tcPr>
          <w:p w14:paraId="60241AFE" w14:textId="77777777" w:rsidR="00466DE0" w:rsidRPr="00F7056D" w:rsidRDefault="00466DE0" w:rsidP="00E51409">
            <w:pPr>
              <w:spacing w:line="360" w:lineRule="auto"/>
              <w:rPr>
                <w:rFonts w:asciiTheme="minorEastAsia" w:hAnsiTheme="minorEastAsia"/>
                <w:sz w:val="21"/>
                <w:szCs w:val="21"/>
              </w:rPr>
            </w:pPr>
            <w:r w:rsidRPr="00F7056D">
              <w:rPr>
                <w:rFonts w:asciiTheme="minorEastAsia" w:hAnsiTheme="minorEastAsia" w:hint="eastAsia"/>
                <w:sz w:val="21"/>
                <w:szCs w:val="21"/>
              </w:rPr>
              <w:t>列表字段</w:t>
            </w:r>
          </w:p>
        </w:tc>
        <w:tc>
          <w:tcPr>
            <w:tcW w:w="7796" w:type="dxa"/>
          </w:tcPr>
          <w:p w14:paraId="642C5DC2" w14:textId="0FEDF431" w:rsidR="00466DE0" w:rsidRPr="003764C9" w:rsidRDefault="005C07F0" w:rsidP="00E51409">
            <w:pPr>
              <w:spacing w:line="360" w:lineRule="auto"/>
              <w:rPr>
                <w:rFonts w:ascii="宋体" w:eastAsia="宋体" w:hAnsi="宋体"/>
                <w:sz w:val="21"/>
                <w:szCs w:val="21"/>
              </w:rPr>
            </w:pPr>
            <w:r>
              <w:rPr>
                <w:rFonts w:ascii="宋体" w:eastAsia="宋体" w:hAnsi="宋体" w:hint="eastAsia"/>
                <w:sz w:val="21"/>
                <w:szCs w:val="21"/>
              </w:rPr>
              <w:t>见原型</w:t>
            </w:r>
          </w:p>
        </w:tc>
      </w:tr>
      <w:tr w:rsidR="00466DE0" w:rsidRPr="00F7056D" w14:paraId="1D8DAF7F" w14:textId="77777777" w:rsidTr="00E51409">
        <w:tc>
          <w:tcPr>
            <w:tcW w:w="1701" w:type="dxa"/>
            <w:shd w:val="clear" w:color="auto" w:fill="8DB3E2" w:themeFill="text2" w:themeFillTint="66"/>
            <w:vAlign w:val="center"/>
          </w:tcPr>
          <w:p w14:paraId="015A623E" w14:textId="77777777" w:rsidR="00466DE0" w:rsidRPr="00F7056D" w:rsidRDefault="00466DE0" w:rsidP="00E51409">
            <w:pPr>
              <w:spacing w:line="360" w:lineRule="auto"/>
              <w:rPr>
                <w:rFonts w:asciiTheme="minorEastAsia" w:hAnsiTheme="minorEastAsia"/>
                <w:sz w:val="21"/>
                <w:szCs w:val="21"/>
              </w:rPr>
            </w:pPr>
            <w:r>
              <w:rPr>
                <w:rFonts w:asciiTheme="minorEastAsia" w:hAnsiTheme="minorEastAsia" w:hint="eastAsia"/>
                <w:sz w:val="21"/>
                <w:szCs w:val="21"/>
              </w:rPr>
              <w:t>快速查询字段</w:t>
            </w:r>
          </w:p>
        </w:tc>
        <w:tc>
          <w:tcPr>
            <w:tcW w:w="7796" w:type="dxa"/>
          </w:tcPr>
          <w:p w14:paraId="037794A2" w14:textId="709F0C77" w:rsidR="00466DE0" w:rsidRPr="003764C9" w:rsidRDefault="005C07F0" w:rsidP="00E51409">
            <w:pPr>
              <w:spacing w:line="360" w:lineRule="auto"/>
              <w:rPr>
                <w:rFonts w:asciiTheme="minorEastAsia" w:hAnsiTheme="minorEastAsia"/>
                <w:sz w:val="21"/>
                <w:szCs w:val="21"/>
              </w:rPr>
            </w:pPr>
            <w:r>
              <w:rPr>
                <w:rFonts w:asciiTheme="minorEastAsia" w:hAnsiTheme="minorEastAsia" w:hint="eastAsia"/>
                <w:sz w:val="21"/>
                <w:szCs w:val="21"/>
              </w:rPr>
              <w:t>专业</w:t>
            </w:r>
          </w:p>
        </w:tc>
      </w:tr>
      <w:tr w:rsidR="00466DE0" w:rsidRPr="00F7056D" w14:paraId="012D18C2" w14:textId="77777777" w:rsidTr="00E51409">
        <w:tc>
          <w:tcPr>
            <w:tcW w:w="1701" w:type="dxa"/>
            <w:shd w:val="clear" w:color="auto" w:fill="8DB3E2" w:themeFill="text2" w:themeFillTint="66"/>
            <w:vAlign w:val="center"/>
          </w:tcPr>
          <w:p w14:paraId="5F92534A" w14:textId="77777777" w:rsidR="00466DE0" w:rsidRPr="00F7056D" w:rsidRDefault="00466DE0" w:rsidP="00E51409">
            <w:pPr>
              <w:spacing w:line="360" w:lineRule="auto"/>
              <w:rPr>
                <w:rFonts w:asciiTheme="minorEastAsia" w:hAnsiTheme="minorEastAsia"/>
                <w:sz w:val="21"/>
                <w:szCs w:val="21"/>
              </w:rPr>
            </w:pPr>
            <w:r>
              <w:rPr>
                <w:rFonts w:asciiTheme="minorEastAsia" w:hAnsiTheme="minorEastAsia" w:hint="eastAsia"/>
                <w:sz w:val="21"/>
                <w:szCs w:val="21"/>
              </w:rPr>
              <w:t>详细查询字段</w:t>
            </w:r>
          </w:p>
        </w:tc>
        <w:tc>
          <w:tcPr>
            <w:tcW w:w="7796" w:type="dxa"/>
          </w:tcPr>
          <w:p w14:paraId="0B92289F" w14:textId="674E2120" w:rsidR="00466DE0" w:rsidRPr="003764C9" w:rsidRDefault="005C07F0" w:rsidP="00E51409">
            <w:pPr>
              <w:spacing w:line="360" w:lineRule="auto"/>
              <w:rPr>
                <w:rFonts w:asciiTheme="minorEastAsia" w:hAnsiTheme="minorEastAsia"/>
                <w:sz w:val="21"/>
                <w:szCs w:val="21"/>
              </w:rPr>
            </w:pPr>
            <w:r>
              <w:rPr>
                <w:rFonts w:ascii="宋体" w:eastAsia="宋体" w:hAnsi="宋体" w:hint="eastAsia"/>
                <w:sz w:val="21"/>
                <w:szCs w:val="21"/>
              </w:rPr>
              <w:t>专业、部室</w:t>
            </w:r>
          </w:p>
        </w:tc>
      </w:tr>
      <w:tr w:rsidR="00466DE0" w:rsidRPr="00F7056D" w14:paraId="70BDC119" w14:textId="77777777" w:rsidTr="00E51409">
        <w:tc>
          <w:tcPr>
            <w:tcW w:w="1701" w:type="dxa"/>
            <w:shd w:val="clear" w:color="auto" w:fill="8DB3E2" w:themeFill="text2" w:themeFillTint="66"/>
            <w:vAlign w:val="center"/>
          </w:tcPr>
          <w:p w14:paraId="3A1B7869" w14:textId="77777777" w:rsidR="00466DE0" w:rsidRPr="00F7056D" w:rsidRDefault="00466DE0" w:rsidP="00E51409">
            <w:pPr>
              <w:spacing w:line="360" w:lineRule="auto"/>
              <w:rPr>
                <w:rFonts w:asciiTheme="minorEastAsia" w:hAnsiTheme="minorEastAsia"/>
                <w:sz w:val="21"/>
                <w:szCs w:val="21"/>
              </w:rPr>
            </w:pPr>
            <w:r>
              <w:rPr>
                <w:rFonts w:asciiTheme="minorEastAsia" w:hAnsiTheme="minorEastAsia" w:hint="eastAsia"/>
                <w:sz w:val="21"/>
                <w:szCs w:val="21"/>
              </w:rPr>
              <w:t>枚举字段</w:t>
            </w:r>
          </w:p>
        </w:tc>
        <w:tc>
          <w:tcPr>
            <w:tcW w:w="7796" w:type="dxa"/>
          </w:tcPr>
          <w:p w14:paraId="743357D7" w14:textId="689EFEC7" w:rsidR="00466DE0" w:rsidRPr="003764C9" w:rsidRDefault="00466DE0" w:rsidP="00E51409">
            <w:pPr>
              <w:spacing w:line="360" w:lineRule="auto"/>
              <w:rPr>
                <w:sz w:val="21"/>
                <w:szCs w:val="21"/>
              </w:rPr>
            </w:pPr>
          </w:p>
        </w:tc>
      </w:tr>
      <w:tr w:rsidR="00466DE0" w:rsidRPr="00F7056D" w14:paraId="58064CCC" w14:textId="77777777" w:rsidTr="00E51409">
        <w:tc>
          <w:tcPr>
            <w:tcW w:w="1701" w:type="dxa"/>
            <w:tcBorders>
              <w:bottom w:val="single" w:sz="4" w:space="0" w:color="auto"/>
            </w:tcBorders>
            <w:shd w:val="clear" w:color="auto" w:fill="8DB3E2" w:themeFill="text2" w:themeFillTint="66"/>
            <w:vAlign w:val="center"/>
          </w:tcPr>
          <w:p w14:paraId="3AA5CECC" w14:textId="77777777" w:rsidR="00466DE0" w:rsidRPr="00F7056D" w:rsidRDefault="00466DE0" w:rsidP="00E51409">
            <w:pPr>
              <w:spacing w:line="360" w:lineRule="auto"/>
              <w:rPr>
                <w:rFonts w:asciiTheme="minorEastAsia" w:hAnsiTheme="minorEastAsia"/>
                <w:sz w:val="21"/>
                <w:szCs w:val="21"/>
              </w:rPr>
            </w:pPr>
            <w:r>
              <w:rPr>
                <w:rFonts w:asciiTheme="minorEastAsia" w:hAnsiTheme="minorEastAsia" w:hint="eastAsia"/>
                <w:sz w:val="21"/>
                <w:szCs w:val="21"/>
              </w:rPr>
              <w:t>其他有特殊逻辑的字段</w:t>
            </w:r>
          </w:p>
        </w:tc>
        <w:tc>
          <w:tcPr>
            <w:tcW w:w="7796" w:type="dxa"/>
            <w:tcBorders>
              <w:bottom w:val="single" w:sz="4" w:space="0" w:color="auto"/>
            </w:tcBorders>
          </w:tcPr>
          <w:p w14:paraId="1D336715" w14:textId="33D8E051" w:rsidR="00466DE0" w:rsidRPr="003764C9" w:rsidRDefault="00466DE0" w:rsidP="00E51409">
            <w:pPr>
              <w:spacing w:line="360" w:lineRule="auto"/>
              <w:rPr>
                <w:rFonts w:asciiTheme="minorEastAsia" w:hAnsiTheme="minorEastAsia"/>
                <w:sz w:val="21"/>
                <w:szCs w:val="21"/>
              </w:rPr>
            </w:pPr>
          </w:p>
        </w:tc>
      </w:tr>
      <w:tr w:rsidR="00466DE0" w:rsidRPr="00F7056D" w14:paraId="6214F063" w14:textId="77777777" w:rsidTr="00E51409">
        <w:tc>
          <w:tcPr>
            <w:tcW w:w="9497" w:type="dxa"/>
            <w:gridSpan w:val="2"/>
            <w:tcBorders>
              <w:left w:val="nil"/>
              <w:bottom w:val="nil"/>
              <w:right w:val="nil"/>
            </w:tcBorders>
            <w:shd w:val="clear" w:color="auto" w:fill="CCE8CF" w:themeFill="background1"/>
          </w:tcPr>
          <w:p w14:paraId="04BD027C" w14:textId="77777777" w:rsidR="00466DE0" w:rsidRPr="008D4DCF" w:rsidRDefault="00466DE0" w:rsidP="00E51409">
            <w:pPr>
              <w:rPr>
                <w:rFonts w:asciiTheme="minorEastAsia" w:hAnsiTheme="minorEastAsia"/>
                <w:b/>
                <w:color w:val="00B050"/>
                <w:szCs w:val="24"/>
              </w:rPr>
            </w:pPr>
            <w:r w:rsidRPr="008D4DCF">
              <w:rPr>
                <w:rFonts w:asciiTheme="minorEastAsia" w:hAnsiTheme="minorEastAsia" w:hint="eastAsia"/>
                <w:b/>
                <w:color w:val="00B050"/>
                <w:szCs w:val="24"/>
              </w:rPr>
              <w:t>说明：</w:t>
            </w:r>
            <w:r w:rsidRPr="008D4DCF">
              <w:rPr>
                <w:rFonts w:asciiTheme="minorEastAsia" w:hAnsiTheme="minorEastAsia" w:hint="eastAsia"/>
                <w:color w:val="00B050"/>
                <w:szCs w:val="24"/>
              </w:rPr>
              <w:t>字段说明中并非对所有表单字段做说明，未出现在字段说明中的字段可只按表单中</w:t>
            </w:r>
            <w:r w:rsidRPr="008D4DCF">
              <w:rPr>
                <w:rFonts w:asciiTheme="minorEastAsia" w:hAnsiTheme="minorEastAsia" w:hint="eastAsia"/>
                <w:color w:val="00B050"/>
                <w:szCs w:val="24"/>
              </w:rPr>
              <w:lastRenderedPageBreak/>
              <w:t>对应的描述对其进行逻辑处理。</w:t>
            </w:r>
          </w:p>
        </w:tc>
      </w:tr>
    </w:tbl>
    <w:p w14:paraId="5856FFA6" w14:textId="77777777" w:rsidR="00466DE0" w:rsidRPr="00F55B23" w:rsidRDefault="00466DE0" w:rsidP="00466DE0">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lastRenderedPageBreak/>
        <w:t>处理</w:t>
      </w:r>
    </w:p>
    <w:p w14:paraId="1C9A5C8C" w14:textId="77777777" w:rsidR="00466DE0" w:rsidRDefault="00466DE0" w:rsidP="00466DE0">
      <w:pPr>
        <w:pStyle w:val="af"/>
        <w:numPr>
          <w:ilvl w:val="0"/>
          <w:numId w:val="18"/>
        </w:numPr>
        <w:spacing w:line="360" w:lineRule="auto"/>
        <w:ind w:leftChars="150" w:left="785" w:hangingChars="177" w:hanging="425"/>
        <w:rPr>
          <w:rFonts w:asciiTheme="minorEastAsia" w:hAnsiTheme="minorEastAsia"/>
        </w:rPr>
      </w:pPr>
      <w:r w:rsidRPr="004E1417">
        <w:rPr>
          <w:rFonts w:asciiTheme="minorEastAsia" w:hAnsiTheme="minorEastAsia" w:hint="eastAsia"/>
        </w:rPr>
        <w:t>逻辑描述</w:t>
      </w:r>
    </w:p>
    <w:p w14:paraId="68DD2725" w14:textId="77777777" w:rsidR="00466DE0" w:rsidRDefault="00466DE0" w:rsidP="00466DE0">
      <w:pPr>
        <w:spacing w:line="360" w:lineRule="auto"/>
        <w:ind w:firstLineChars="200" w:firstLine="480"/>
        <w:rPr>
          <w:rFonts w:asciiTheme="minorEastAsia" w:hAnsiTheme="minorEastAsia"/>
        </w:rPr>
      </w:pPr>
      <w:r>
        <w:rPr>
          <w:rFonts w:asciiTheme="minorEastAsia" w:hAnsiTheme="minorEastAsia" w:hint="eastAsia"/>
        </w:rPr>
        <w:t>启动部门人员需求流程，经总经理审批后，发起人员招聘，招聘的人员信息传送到公司人员需求管理模块、人员储备模块和招聘完成统计模块中。</w:t>
      </w:r>
    </w:p>
    <w:p w14:paraId="0733B0CE" w14:textId="77777777" w:rsidR="00466DE0" w:rsidRDefault="00466DE0" w:rsidP="00466DE0">
      <w:pPr>
        <w:spacing w:line="360" w:lineRule="auto"/>
        <w:ind w:firstLineChars="196" w:firstLine="472"/>
        <w:rPr>
          <w:rFonts w:asciiTheme="minorEastAsia" w:hAnsiTheme="minorEastAsia"/>
          <w:b/>
          <w:color w:val="00B050"/>
        </w:rPr>
      </w:pPr>
      <w:r w:rsidRPr="00B73D96">
        <w:rPr>
          <w:rFonts w:asciiTheme="minorEastAsia" w:hAnsiTheme="minorEastAsia" w:hint="eastAsia"/>
          <w:b/>
          <w:color w:val="00B050"/>
        </w:rPr>
        <w:t>按钮说明：</w:t>
      </w:r>
    </w:p>
    <w:p w14:paraId="651273B3" w14:textId="77777777" w:rsidR="00466DE0" w:rsidRDefault="00466DE0" w:rsidP="00466DE0">
      <w:pPr>
        <w:spacing w:line="360" w:lineRule="auto"/>
        <w:ind w:firstLineChars="196" w:firstLine="472"/>
        <w:rPr>
          <w:rFonts w:asciiTheme="minorEastAsia" w:hAnsiTheme="minorEastAsia"/>
        </w:rPr>
      </w:pPr>
      <w:r w:rsidRPr="009F3B45">
        <w:rPr>
          <w:rFonts w:asciiTheme="minorEastAsia" w:hAnsiTheme="minorEastAsia" w:hint="eastAsia"/>
          <w:b/>
        </w:rPr>
        <w:t>启动流程：</w:t>
      </w:r>
      <w:r w:rsidRPr="009F3B45">
        <w:rPr>
          <w:rFonts w:asciiTheme="minorEastAsia" w:hAnsiTheme="minorEastAsia" w:hint="eastAsia"/>
        </w:rPr>
        <w:t>发起部门人员需求流程</w:t>
      </w:r>
      <w:r>
        <w:rPr>
          <w:rFonts w:asciiTheme="minorEastAsia" w:hAnsiTheme="minorEastAsia" w:hint="eastAsia"/>
        </w:rPr>
        <w:t>。</w:t>
      </w:r>
    </w:p>
    <w:p w14:paraId="0FED81F5" w14:textId="1E9F51D9" w:rsidR="00466DE0" w:rsidRDefault="00466DE0" w:rsidP="00466DE0">
      <w:pPr>
        <w:spacing w:line="360" w:lineRule="auto"/>
        <w:ind w:firstLineChars="196" w:firstLine="472"/>
        <w:rPr>
          <w:rFonts w:asciiTheme="minorEastAsia" w:hAnsiTheme="minorEastAsia"/>
        </w:rPr>
      </w:pPr>
      <w:r w:rsidRPr="009F3B45">
        <w:rPr>
          <w:rFonts w:asciiTheme="minorEastAsia" w:hAnsiTheme="minorEastAsia" w:hint="eastAsia"/>
          <w:b/>
        </w:rPr>
        <w:t>跟踪流程：</w:t>
      </w:r>
      <w:r>
        <w:rPr>
          <w:rFonts w:asciiTheme="minorEastAsia" w:hAnsiTheme="minorEastAsia" w:hint="eastAsia"/>
        </w:rPr>
        <w:t>查看流程状态</w:t>
      </w:r>
      <w:r w:rsidR="005C07F0">
        <w:rPr>
          <w:rFonts w:asciiTheme="minorEastAsia" w:hAnsiTheme="minorEastAsia" w:hint="eastAsia"/>
        </w:rPr>
        <w:t>。</w:t>
      </w:r>
    </w:p>
    <w:p w14:paraId="259F4502" w14:textId="77777777" w:rsidR="00466DE0" w:rsidRPr="009F3B45" w:rsidRDefault="00466DE0" w:rsidP="00466DE0">
      <w:pPr>
        <w:spacing w:line="360" w:lineRule="auto"/>
        <w:ind w:firstLineChars="196" w:firstLine="472"/>
        <w:rPr>
          <w:rFonts w:asciiTheme="minorEastAsia" w:hAnsiTheme="minorEastAsia"/>
          <w:b/>
        </w:rPr>
      </w:pPr>
      <w:r w:rsidRPr="007A5E9D">
        <w:rPr>
          <w:rFonts w:asciiTheme="minorEastAsia" w:hAnsiTheme="minorEastAsia" w:hint="eastAsia"/>
          <w:b/>
        </w:rPr>
        <w:t>导出EXCEL</w:t>
      </w:r>
      <w:r>
        <w:rPr>
          <w:rFonts w:asciiTheme="minorEastAsia" w:hAnsiTheme="minorEastAsia" w:hint="eastAsia"/>
          <w:b/>
        </w:rPr>
        <w:t>：</w:t>
      </w:r>
      <w:r w:rsidRPr="007A5E9D">
        <w:rPr>
          <w:rFonts w:asciiTheme="minorEastAsia" w:hAnsiTheme="minorEastAsia" w:hint="eastAsia"/>
        </w:rPr>
        <w:t>导出</w:t>
      </w:r>
      <w:r>
        <w:rPr>
          <w:rFonts w:asciiTheme="minorEastAsia" w:hAnsiTheme="minorEastAsia" w:hint="eastAsia"/>
        </w:rPr>
        <w:t>流程明细记录进EXCEL文件，下载EXCEL文件到本机。</w:t>
      </w:r>
    </w:p>
    <w:p w14:paraId="6A272F9F" w14:textId="77777777" w:rsidR="00466DE0" w:rsidRPr="008B032A" w:rsidRDefault="00466DE0" w:rsidP="00466DE0">
      <w:pPr>
        <w:spacing w:line="360" w:lineRule="auto"/>
        <w:ind w:firstLineChars="196" w:firstLine="472"/>
        <w:rPr>
          <w:rFonts w:asciiTheme="minorEastAsia" w:hAnsiTheme="minorEastAsia"/>
        </w:rPr>
      </w:pPr>
      <w:r>
        <w:rPr>
          <w:rFonts w:asciiTheme="minorEastAsia" w:hAnsiTheme="minorEastAsia" w:hint="eastAsia"/>
          <w:b/>
        </w:rPr>
        <w:t>送分管领导审批</w:t>
      </w:r>
      <w:r w:rsidRPr="00C35ACD">
        <w:rPr>
          <w:rFonts w:asciiTheme="minorEastAsia" w:hAnsiTheme="minorEastAsia" w:hint="eastAsia"/>
        </w:rPr>
        <w:t>：启动</w:t>
      </w:r>
      <w:r w:rsidRPr="00C35ACD">
        <w:rPr>
          <w:rFonts w:asciiTheme="minorEastAsia" w:hAnsiTheme="minorEastAsia" w:hint="eastAsia"/>
          <w:color w:val="000000"/>
          <w:szCs w:val="24"/>
        </w:rPr>
        <w:t>部门</w:t>
      </w:r>
      <w:r>
        <w:rPr>
          <w:rFonts w:asciiTheme="minorEastAsia" w:hAnsiTheme="minorEastAsia" w:hint="eastAsia"/>
          <w:color w:val="000000"/>
          <w:szCs w:val="24"/>
        </w:rPr>
        <w:t>人员需求</w:t>
      </w:r>
      <w:r w:rsidRPr="00C35ACD">
        <w:rPr>
          <w:rFonts w:asciiTheme="minorEastAsia" w:hAnsiTheme="minorEastAsia" w:hint="eastAsia"/>
          <w:color w:val="000000"/>
          <w:szCs w:val="24"/>
        </w:rPr>
        <w:t>申请</w:t>
      </w:r>
      <w:r>
        <w:rPr>
          <w:rFonts w:asciiTheme="minorEastAsia" w:hAnsiTheme="minorEastAsia" w:hint="eastAsia"/>
        </w:rPr>
        <w:t>流程，送分管领导审批。</w:t>
      </w:r>
    </w:p>
    <w:p w14:paraId="7C5AD50E" w14:textId="77777777" w:rsidR="00466DE0" w:rsidRPr="00C35ACD" w:rsidRDefault="00466DE0" w:rsidP="00466DE0">
      <w:pPr>
        <w:pStyle w:val="af"/>
        <w:numPr>
          <w:ilvl w:val="0"/>
          <w:numId w:val="18"/>
        </w:numPr>
        <w:spacing w:line="360" w:lineRule="auto"/>
        <w:ind w:leftChars="150" w:left="785" w:hangingChars="177" w:hanging="425"/>
        <w:rPr>
          <w:rFonts w:asciiTheme="minorEastAsia" w:hAnsiTheme="minorEastAsia"/>
        </w:rPr>
      </w:pPr>
      <w:r w:rsidRPr="004E1417">
        <w:rPr>
          <w:rFonts w:asciiTheme="minorEastAsia" w:hAnsiTheme="minorEastAsia" w:hint="eastAsia"/>
        </w:rPr>
        <w:t>流程说明</w:t>
      </w:r>
    </w:p>
    <w:p w14:paraId="43AC6250" w14:textId="77777777" w:rsidR="00466DE0" w:rsidRPr="00760EC2" w:rsidRDefault="00466DE0" w:rsidP="00466DE0">
      <w:pPr>
        <w:spacing w:line="360" w:lineRule="auto"/>
        <w:jc w:val="center"/>
        <w:rPr>
          <w:rFonts w:asciiTheme="minorEastAsia" w:hAnsiTheme="minorEastAsia"/>
          <w:color w:val="FF0000"/>
        </w:rPr>
      </w:pPr>
      <w:r>
        <w:rPr>
          <w:noProof/>
        </w:rPr>
        <w:drawing>
          <wp:inline distT="0" distB="0" distL="0" distR="0" wp14:anchorId="0367CE85" wp14:editId="406A8162">
            <wp:extent cx="5486400" cy="21031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103120"/>
                    </a:xfrm>
                    <a:prstGeom prst="rect">
                      <a:avLst/>
                    </a:prstGeom>
                  </pic:spPr>
                </pic:pic>
              </a:graphicData>
            </a:graphic>
          </wp:inline>
        </w:drawing>
      </w:r>
    </w:p>
    <w:p w14:paraId="47446404" w14:textId="77777777" w:rsidR="00466DE0" w:rsidRDefault="00466DE0" w:rsidP="00466DE0">
      <w:pPr>
        <w:pStyle w:val="af"/>
        <w:numPr>
          <w:ilvl w:val="0"/>
          <w:numId w:val="18"/>
        </w:numPr>
        <w:spacing w:line="360" w:lineRule="auto"/>
        <w:ind w:leftChars="150" w:left="785" w:hangingChars="177" w:hanging="425"/>
        <w:rPr>
          <w:rFonts w:asciiTheme="minorEastAsia" w:hAnsiTheme="minorEastAsia"/>
        </w:rPr>
      </w:pPr>
      <w:r w:rsidRPr="004E1417">
        <w:rPr>
          <w:rFonts w:asciiTheme="minorEastAsia" w:hAnsiTheme="minorEastAsia" w:hint="eastAsia"/>
        </w:rPr>
        <w:t>流程环节说明</w:t>
      </w:r>
    </w:p>
    <w:tbl>
      <w:tblPr>
        <w:tblW w:w="4736" w:type="pct"/>
        <w:tblInd w:w="398" w:type="dxa"/>
        <w:tblLook w:val="0000" w:firstRow="0" w:lastRow="0" w:firstColumn="0" w:lastColumn="0" w:noHBand="0" w:noVBand="0"/>
      </w:tblPr>
      <w:tblGrid>
        <w:gridCol w:w="2298"/>
        <w:gridCol w:w="7222"/>
      </w:tblGrid>
      <w:tr w:rsidR="00466DE0" w:rsidRPr="00A611C0" w14:paraId="5DD7053C" w14:textId="77777777" w:rsidTr="00E51409">
        <w:trPr>
          <w:trHeight w:val="55"/>
        </w:trPr>
        <w:tc>
          <w:tcPr>
            <w:tcW w:w="1207"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25BDB5D6" w14:textId="77777777" w:rsidR="00466DE0" w:rsidRPr="00586807" w:rsidRDefault="00466DE0" w:rsidP="00E51409">
            <w:pPr>
              <w:jc w:val="center"/>
              <w:rPr>
                <w:rFonts w:asciiTheme="minorEastAsia" w:hAnsiTheme="minorEastAsia"/>
                <w:sz w:val="21"/>
                <w:szCs w:val="21"/>
              </w:rPr>
            </w:pPr>
            <w:r w:rsidRPr="00586807">
              <w:rPr>
                <w:rFonts w:asciiTheme="minorEastAsia" w:hAnsiTheme="minorEastAsia" w:hint="eastAsia"/>
                <w:sz w:val="21"/>
                <w:szCs w:val="21"/>
              </w:rPr>
              <w:t>环节名称</w:t>
            </w:r>
          </w:p>
        </w:tc>
        <w:tc>
          <w:tcPr>
            <w:tcW w:w="3793" w:type="pct"/>
            <w:tcBorders>
              <w:top w:val="single" w:sz="4" w:space="0" w:color="auto"/>
              <w:left w:val="nil"/>
              <w:bottom w:val="single" w:sz="4" w:space="0" w:color="auto"/>
              <w:right w:val="single" w:sz="4" w:space="0" w:color="auto"/>
            </w:tcBorders>
            <w:shd w:val="clear" w:color="auto" w:fill="8DB3E2" w:themeFill="text2" w:themeFillTint="66"/>
            <w:vAlign w:val="center"/>
          </w:tcPr>
          <w:p w14:paraId="79F5980C" w14:textId="77777777" w:rsidR="00466DE0" w:rsidRPr="00586807" w:rsidRDefault="00466DE0" w:rsidP="00E51409">
            <w:pPr>
              <w:jc w:val="center"/>
              <w:rPr>
                <w:rFonts w:asciiTheme="minorEastAsia" w:hAnsiTheme="minorEastAsia"/>
                <w:sz w:val="21"/>
                <w:szCs w:val="21"/>
              </w:rPr>
            </w:pPr>
            <w:r w:rsidRPr="00586807">
              <w:rPr>
                <w:rFonts w:asciiTheme="minorEastAsia" w:hAnsiTheme="minorEastAsia" w:hint="eastAsia"/>
                <w:sz w:val="21"/>
                <w:szCs w:val="21"/>
              </w:rPr>
              <w:t>特殊逻辑和差异</w:t>
            </w:r>
          </w:p>
        </w:tc>
      </w:tr>
      <w:tr w:rsidR="00466DE0" w:rsidRPr="00A611C0" w14:paraId="474FA43D" w14:textId="77777777" w:rsidTr="00E51409">
        <w:trPr>
          <w:trHeight w:val="55"/>
        </w:trPr>
        <w:tc>
          <w:tcPr>
            <w:tcW w:w="1207" w:type="pct"/>
            <w:tcBorders>
              <w:top w:val="single" w:sz="4" w:space="0" w:color="auto"/>
              <w:left w:val="single" w:sz="4" w:space="0" w:color="auto"/>
              <w:bottom w:val="single" w:sz="4" w:space="0" w:color="auto"/>
              <w:right w:val="single" w:sz="4" w:space="0" w:color="auto"/>
            </w:tcBorders>
            <w:shd w:val="clear" w:color="auto" w:fill="auto"/>
            <w:vAlign w:val="center"/>
          </w:tcPr>
          <w:p w14:paraId="1CF0B8D3" w14:textId="77777777" w:rsidR="00466DE0" w:rsidRPr="00A611C0" w:rsidRDefault="00466DE0" w:rsidP="00E51409">
            <w:pPr>
              <w:rPr>
                <w:rFonts w:asciiTheme="minorEastAsia" w:hAnsiTheme="minorEastAsia"/>
                <w:szCs w:val="21"/>
              </w:rPr>
            </w:pPr>
          </w:p>
        </w:tc>
        <w:tc>
          <w:tcPr>
            <w:tcW w:w="3793" w:type="pct"/>
            <w:tcBorders>
              <w:top w:val="single" w:sz="4" w:space="0" w:color="auto"/>
              <w:left w:val="nil"/>
              <w:bottom w:val="single" w:sz="4" w:space="0" w:color="auto"/>
              <w:right w:val="single" w:sz="4" w:space="0" w:color="auto"/>
            </w:tcBorders>
            <w:shd w:val="clear" w:color="auto" w:fill="auto"/>
            <w:vAlign w:val="center"/>
          </w:tcPr>
          <w:p w14:paraId="59EF2AF3" w14:textId="77777777" w:rsidR="00466DE0" w:rsidRDefault="00466DE0" w:rsidP="00E51409">
            <w:pPr>
              <w:ind w:left="120"/>
              <w:jc w:val="center"/>
              <w:rPr>
                <w:rFonts w:asciiTheme="minorEastAsia" w:hAnsiTheme="minorEastAsia"/>
                <w:szCs w:val="21"/>
              </w:rPr>
            </w:pPr>
          </w:p>
        </w:tc>
      </w:tr>
      <w:tr w:rsidR="00466DE0" w:rsidRPr="00A611C0" w14:paraId="5A3D4879" w14:textId="77777777" w:rsidTr="00E51409">
        <w:trPr>
          <w:trHeight w:val="55"/>
        </w:trPr>
        <w:tc>
          <w:tcPr>
            <w:tcW w:w="5000" w:type="pct"/>
            <w:gridSpan w:val="2"/>
            <w:tcBorders>
              <w:top w:val="single" w:sz="4" w:space="0" w:color="auto"/>
            </w:tcBorders>
            <w:shd w:val="clear" w:color="auto" w:fill="auto"/>
            <w:vAlign w:val="center"/>
          </w:tcPr>
          <w:p w14:paraId="555C8A95" w14:textId="77777777" w:rsidR="00466DE0" w:rsidRDefault="00466DE0" w:rsidP="00E51409">
            <w:pPr>
              <w:rPr>
                <w:rFonts w:asciiTheme="minorEastAsia" w:hAnsiTheme="minorEastAsia"/>
                <w:szCs w:val="21"/>
              </w:rPr>
            </w:pPr>
            <w:r w:rsidRPr="008D4DCF">
              <w:rPr>
                <w:rFonts w:asciiTheme="minorEastAsia" w:hAnsiTheme="minorEastAsia" w:hint="eastAsia"/>
                <w:b/>
                <w:color w:val="00B050"/>
                <w:szCs w:val="24"/>
              </w:rPr>
              <w:t>说明：</w:t>
            </w:r>
            <w:r>
              <w:rPr>
                <w:rFonts w:asciiTheme="minorEastAsia" w:hAnsiTheme="minorEastAsia" w:hint="eastAsia"/>
                <w:color w:val="00B050"/>
                <w:szCs w:val="24"/>
              </w:rPr>
              <w:t>环节说明中并非对所有环节做说明</w:t>
            </w:r>
            <w:r w:rsidRPr="008D4DCF">
              <w:rPr>
                <w:rFonts w:asciiTheme="minorEastAsia" w:hAnsiTheme="minorEastAsia" w:hint="eastAsia"/>
                <w:color w:val="00B050"/>
                <w:szCs w:val="24"/>
              </w:rPr>
              <w:t>，</w:t>
            </w:r>
            <w:r>
              <w:rPr>
                <w:rFonts w:asciiTheme="minorEastAsia" w:hAnsiTheme="minorEastAsia" w:hint="eastAsia"/>
                <w:color w:val="00B050"/>
                <w:szCs w:val="24"/>
              </w:rPr>
              <w:t>未出现的环节可按流程说明和流程默认规则进行逻辑处理。</w:t>
            </w:r>
          </w:p>
        </w:tc>
      </w:tr>
    </w:tbl>
    <w:p w14:paraId="62891186" w14:textId="77777777" w:rsidR="00466DE0" w:rsidRDefault="00466DE0" w:rsidP="00466DE0">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输出</w:t>
      </w:r>
    </w:p>
    <w:p w14:paraId="3F72373E" w14:textId="40D26D64" w:rsidR="00466DE0" w:rsidRPr="00C35ACD" w:rsidRDefault="00466DE0" w:rsidP="00466DE0">
      <w:pPr>
        <w:spacing w:line="360" w:lineRule="auto"/>
        <w:ind w:left="420"/>
        <w:rPr>
          <w:rFonts w:asciiTheme="minorEastAsia" w:hAnsiTheme="minorEastAsia"/>
        </w:rPr>
      </w:pPr>
      <w:r>
        <w:rPr>
          <w:rFonts w:hint="eastAsia"/>
        </w:rPr>
        <w:t>用于统计部门项目收入、成本情况（由专业自下而上汇总）</w:t>
      </w:r>
      <w:r>
        <w:rPr>
          <w:rFonts w:asciiTheme="minorEastAsia" w:hAnsiTheme="minorEastAsia" w:hint="eastAsia"/>
        </w:rPr>
        <w:t>。</w:t>
      </w:r>
    </w:p>
    <w:p w14:paraId="000ADE3F" w14:textId="73F5A8C8" w:rsidR="005D62E2" w:rsidRDefault="005A5CB2" w:rsidP="005A5CB2">
      <w:pPr>
        <w:pStyle w:val="3"/>
      </w:pPr>
      <w:bookmarkStart w:id="34" w:name="_Toc5211964"/>
      <w:r>
        <w:rPr>
          <w:rFonts w:hint="eastAsia"/>
        </w:rPr>
        <w:t>项目预算</w:t>
      </w:r>
      <w:bookmarkEnd w:id="34"/>
    </w:p>
    <w:p w14:paraId="7F1E3BE5" w14:textId="6664EDC3" w:rsidR="006E167E" w:rsidRDefault="00C52933" w:rsidP="006E167E">
      <w:pPr>
        <w:pStyle w:val="4"/>
        <w:ind w:left="1045" w:hanging="865"/>
      </w:pPr>
      <w:bookmarkStart w:id="35" w:name="_Toc5211965"/>
      <w:r>
        <w:rPr>
          <w:rFonts w:hint="eastAsia"/>
        </w:rPr>
        <w:t>核算CBS</w:t>
      </w:r>
      <w:r w:rsidR="001D5802">
        <w:rPr>
          <w:rFonts w:hint="eastAsia"/>
        </w:rPr>
        <w:t>单元</w:t>
      </w:r>
      <w:r w:rsidR="00714993">
        <w:rPr>
          <w:rFonts w:hint="eastAsia"/>
        </w:rPr>
        <w:t>生成（自动）</w:t>
      </w:r>
      <w:bookmarkEnd w:id="35"/>
    </w:p>
    <w:p w14:paraId="45ECCEDB" w14:textId="77777777" w:rsidR="006E167E" w:rsidRDefault="006E167E" w:rsidP="006E167E">
      <w:pPr>
        <w:pStyle w:val="12"/>
        <w:numPr>
          <w:ilvl w:val="0"/>
          <w:numId w:val="7"/>
        </w:numPr>
        <w:spacing w:line="360" w:lineRule="auto"/>
        <w:ind w:firstLineChars="0"/>
        <w:rPr>
          <w:rFonts w:ascii="宋体" w:hAnsi="宋体"/>
          <w:b/>
          <w:bCs/>
          <w:sz w:val="24"/>
        </w:rPr>
      </w:pPr>
      <w:r>
        <w:rPr>
          <w:rFonts w:ascii="宋体" w:hAnsi="宋体" w:hint="eastAsia"/>
          <w:b/>
          <w:bCs/>
          <w:sz w:val="24"/>
        </w:rPr>
        <w:t>业务描述</w:t>
      </w:r>
    </w:p>
    <w:p w14:paraId="28C87B68" w14:textId="113B55CC" w:rsidR="006E167E" w:rsidRPr="008E2796" w:rsidRDefault="006E167E" w:rsidP="006E167E">
      <w:pPr>
        <w:spacing w:line="360" w:lineRule="auto"/>
        <w:ind w:firstLine="480"/>
        <w:rPr>
          <w:rFonts w:ascii="宋体" w:hAnsi="宋体"/>
          <w:color w:val="FF0000"/>
        </w:rPr>
      </w:pPr>
      <w:r>
        <w:rPr>
          <w:rFonts w:ascii="宋体" w:hAnsi="宋体" w:hint="eastAsia"/>
          <w:color w:val="FF0000"/>
        </w:rPr>
        <w:t>任务单下达后</w:t>
      </w:r>
      <w:r w:rsidRPr="008E2796">
        <w:rPr>
          <w:rFonts w:ascii="宋体" w:hAnsi="宋体" w:hint="eastAsia"/>
          <w:color w:val="FF0000"/>
        </w:rPr>
        <w:t>，根据项目业务的核算方式不同，自动</w:t>
      </w:r>
      <w:commentRangeStart w:id="36"/>
      <w:r w:rsidRPr="008E2796">
        <w:rPr>
          <w:rFonts w:ascii="宋体" w:hAnsi="宋体" w:hint="eastAsia"/>
          <w:color w:val="FF0000"/>
        </w:rPr>
        <w:t>建立</w:t>
      </w:r>
      <w:commentRangeEnd w:id="36"/>
      <w:r>
        <w:rPr>
          <w:rStyle w:val="af7"/>
        </w:rPr>
        <w:commentReference w:id="36"/>
      </w:r>
      <w:r w:rsidRPr="008E2796">
        <w:rPr>
          <w:rFonts w:ascii="宋体" w:hAnsi="宋体" w:hint="eastAsia"/>
          <w:color w:val="FF0000"/>
        </w:rPr>
        <w:t>核算项目</w:t>
      </w:r>
      <w:r>
        <w:rPr>
          <w:rFonts w:ascii="宋体" w:hAnsi="宋体" w:hint="eastAsia"/>
          <w:color w:val="FF0000"/>
        </w:rPr>
        <w:t>CBS结构（工程-合同-</w:t>
      </w:r>
      <w:r w:rsidR="009C7A4A">
        <w:rPr>
          <w:rFonts w:ascii="宋体" w:hAnsi="宋体" w:hint="eastAsia"/>
          <w:color w:val="FF0000"/>
        </w:rPr>
        <w:lastRenderedPageBreak/>
        <w:t>部室</w:t>
      </w:r>
      <w:r w:rsidR="006E6D23">
        <w:rPr>
          <w:rFonts w:ascii="宋体" w:hAnsi="宋体" w:hint="eastAsia"/>
          <w:color w:val="FF0000"/>
        </w:rPr>
        <w:t>-</w:t>
      </w:r>
      <w:r>
        <w:rPr>
          <w:rFonts w:ascii="宋体" w:hAnsi="宋体" w:hint="eastAsia"/>
          <w:color w:val="FF0000"/>
        </w:rPr>
        <w:t>专业）</w:t>
      </w:r>
      <w:r w:rsidRPr="008E2796">
        <w:rPr>
          <w:rFonts w:ascii="宋体" w:hAnsi="宋体" w:hint="eastAsia"/>
          <w:color w:val="FF0000"/>
        </w:rPr>
        <w:t>，举例如下，如</w:t>
      </w:r>
      <w:r w:rsidR="009C7A4A">
        <w:rPr>
          <w:rFonts w:ascii="宋体" w:hAnsi="宋体" w:hint="eastAsia"/>
          <w:color w:val="FF0000"/>
        </w:rPr>
        <w:t>任务单包括6个专业</w:t>
      </w:r>
      <w:r w:rsidRPr="008E2796">
        <w:rPr>
          <w:rFonts w:ascii="宋体" w:hAnsi="宋体" w:hint="eastAsia"/>
          <w:color w:val="FF0000"/>
        </w:rPr>
        <w:t>，则分拆为为6个核算单元。</w:t>
      </w:r>
    </w:p>
    <w:p w14:paraId="2E330213" w14:textId="77777777" w:rsidR="006E167E" w:rsidRDefault="006E167E" w:rsidP="006E167E">
      <w:pPr>
        <w:pStyle w:val="12"/>
        <w:numPr>
          <w:ilvl w:val="0"/>
          <w:numId w:val="7"/>
        </w:numPr>
        <w:spacing w:line="360" w:lineRule="auto"/>
        <w:ind w:firstLineChars="0"/>
        <w:rPr>
          <w:rFonts w:ascii="宋体" w:hAnsi="宋体"/>
          <w:b/>
          <w:bCs/>
          <w:sz w:val="24"/>
        </w:rPr>
      </w:pPr>
      <w:r>
        <w:rPr>
          <w:rFonts w:ascii="宋体" w:hAnsi="宋体" w:hint="eastAsia"/>
          <w:b/>
          <w:bCs/>
          <w:sz w:val="24"/>
        </w:rPr>
        <w:t>数据输出说明</w:t>
      </w:r>
    </w:p>
    <w:p w14:paraId="75E35CB4" w14:textId="77777777" w:rsidR="006E167E" w:rsidRPr="005B04C2" w:rsidRDefault="006E167E" w:rsidP="006E167E">
      <w:pPr>
        <w:spacing w:line="360" w:lineRule="auto"/>
        <w:ind w:firstLine="480"/>
        <w:rPr>
          <w:rFonts w:ascii="宋体" w:hAnsi="宋体"/>
          <w:color w:val="000000" w:themeColor="text1"/>
        </w:rPr>
      </w:pPr>
      <w:r w:rsidRPr="005B04C2">
        <w:rPr>
          <w:rFonts w:ascii="宋体" w:hAnsi="宋体" w:hint="eastAsia"/>
          <w:color w:val="000000" w:themeColor="text1"/>
        </w:rPr>
        <w:t>项目预算编制、</w:t>
      </w:r>
      <w:r>
        <w:rPr>
          <w:rFonts w:ascii="宋体" w:hAnsi="宋体" w:hint="eastAsia"/>
          <w:color w:val="000000" w:themeColor="text1"/>
        </w:rPr>
        <w:t>产值、</w:t>
      </w:r>
      <w:r w:rsidRPr="005B04C2">
        <w:rPr>
          <w:rFonts w:ascii="宋体" w:hAnsi="宋体" w:hint="eastAsia"/>
          <w:color w:val="000000" w:themeColor="text1"/>
        </w:rPr>
        <w:t>收入确认、成本核算均以</w:t>
      </w:r>
      <w:r>
        <w:rPr>
          <w:rFonts w:ascii="宋体" w:hAnsi="宋体" w:hint="eastAsia"/>
          <w:color w:val="000000" w:themeColor="text1"/>
        </w:rPr>
        <w:t>专业</w:t>
      </w:r>
      <w:r w:rsidRPr="005B04C2">
        <w:rPr>
          <w:rFonts w:ascii="宋体" w:hAnsi="宋体" w:hint="eastAsia"/>
          <w:color w:val="000000" w:themeColor="text1"/>
        </w:rPr>
        <w:t>核算</w:t>
      </w:r>
      <w:r>
        <w:rPr>
          <w:rFonts w:ascii="宋体" w:hAnsi="宋体" w:hint="eastAsia"/>
          <w:color w:val="000000" w:themeColor="text1"/>
        </w:rPr>
        <w:t>单元</w:t>
      </w:r>
      <w:r w:rsidRPr="005B04C2">
        <w:rPr>
          <w:rFonts w:ascii="宋体" w:hAnsi="宋体" w:hint="eastAsia"/>
          <w:color w:val="000000" w:themeColor="text1"/>
        </w:rPr>
        <w:t>为单位进行。</w:t>
      </w:r>
    </w:p>
    <w:p w14:paraId="3BFCC472" w14:textId="5CF1BCCE" w:rsidR="008331B4" w:rsidRDefault="008331B4" w:rsidP="008331B4">
      <w:pPr>
        <w:pStyle w:val="4"/>
        <w:ind w:left="1045" w:hanging="865"/>
      </w:pPr>
      <w:bookmarkStart w:id="37" w:name="_Toc5211966"/>
      <w:r>
        <w:rPr>
          <w:rFonts w:hint="eastAsia"/>
        </w:rPr>
        <w:t>预算编制</w:t>
      </w:r>
      <w:r w:rsidR="006F5170">
        <w:rPr>
          <w:rFonts w:hint="eastAsia"/>
        </w:rPr>
        <w:t>（</w:t>
      </w:r>
      <w:r w:rsidR="00972CD3">
        <w:rPr>
          <w:rFonts w:hint="eastAsia"/>
        </w:rPr>
        <w:t>基本工资+绩效</w:t>
      </w:r>
      <w:r w:rsidR="00E1275D">
        <w:rPr>
          <w:rFonts w:hint="eastAsia"/>
        </w:rPr>
        <w:t>工资</w:t>
      </w:r>
      <w:r w:rsidR="00C024CC">
        <w:rPr>
          <w:rFonts w:hint="eastAsia"/>
        </w:rPr>
        <w:t>，</w:t>
      </w:r>
      <w:r w:rsidR="001E082B">
        <w:rPr>
          <w:rFonts w:hint="eastAsia"/>
        </w:rPr>
        <w:t>设置预警参数</w:t>
      </w:r>
      <w:r w:rsidR="006B4B61">
        <w:rPr>
          <w:rFonts w:hint="eastAsia"/>
        </w:rPr>
        <w:t>及预警</w:t>
      </w:r>
      <w:commentRangeStart w:id="38"/>
      <w:r w:rsidR="006B4B61">
        <w:rPr>
          <w:rFonts w:hint="eastAsia"/>
        </w:rPr>
        <w:t>报表</w:t>
      </w:r>
      <w:commentRangeEnd w:id="38"/>
      <w:r w:rsidR="00D75C99">
        <w:rPr>
          <w:rStyle w:val="af7"/>
          <w:rFonts w:asciiTheme="minorHAnsi" w:hAnsiTheme="minorHAnsi" w:cstheme="minorBidi"/>
          <w:b w:val="0"/>
          <w:bCs w:val="0"/>
        </w:rPr>
        <w:commentReference w:id="38"/>
      </w:r>
      <w:r w:rsidR="006F5170">
        <w:rPr>
          <w:rFonts w:hint="eastAsia"/>
        </w:rPr>
        <w:t>）</w:t>
      </w:r>
      <w:bookmarkEnd w:id="37"/>
    </w:p>
    <w:p w14:paraId="6B090DAC"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业务描述</w:t>
      </w:r>
    </w:p>
    <w:p w14:paraId="555E792B" w14:textId="28B4173E" w:rsidR="00B26A4F" w:rsidRDefault="00C024CC" w:rsidP="00B26A4F">
      <w:pPr>
        <w:spacing w:line="360" w:lineRule="auto"/>
        <w:ind w:firstLine="480"/>
        <w:rPr>
          <w:rFonts w:ascii="宋体" w:hAnsi="宋体"/>
          <w:color w:val="000000" w:themeColor="text1"/>
        </w:rPr>
      </w:pPr>
      <w:r>
        <w:rPr>
          <w:rFonts w:ascii="宋体" w:hAnsi="宋体" w:hint="eastAsia"/>
          <w:color w:val="000000" w:themeColor="text1"/>
        </w:rPr>
        <w:t>专业负责人</w:t>
      </w:r>
      <w:r w:rsidR="00377A3E">
        <w:rPr>
          <w:rFonts w:ascii="宋体" w:hAnsi="宋体" w:hint="eastAsia"/>
          <w:color w:val="000000" w:themeColor="text1"/>
        </w:rPr>
        <w:t>针对“</w:t>
      </w:r>
      <w:r w:rsidR="00377A3E" w:rsidRPr="00377A3E">
        <w:rPr>
          <w:rFonts w:ascii="宋体" w:hAnsi="宋体" w:hint="eastAsia"/>
          <w:b/>
          <w:color w:val="000000" w:themeColor="text1"/>
        </w:rPr>
        <w:t>核算</w:t>
      </w:r>
      <w:r w:rsidR="00AF0968">
        <w:rPr>
          <w:rFonts w:ascii="宋体" w:hAnsi="宋体" w:hint="eastAsia"/>
          <w:b/>
          <w:color w:val="000000" w:themeColor="text1"/>
        </w:rPr>
        <w:t>单元</w:t>
      </w:r>
      <w:r w:rsidR="00377A3E">
        <w:rPr>
          <w:rFonts w:ascii="宋体" w:hAnsi="宋体" w:hint="eastAsia"/>
          <w:color w:val="000000" w:themeColor="text1"/>
        </w:rPr>
        <w:t>”</w:t>
      </w:r>
      <w:r w:rsidR="00FC11F4" w:rsidRPr="002D19CC">
        <w:rPr>
          <w:rFonts w:ascii="宋体" w:hAnsi="宋体" w:hint="eastAsia"/>
          <w:color w:val="000000" w:themeColor="text1"/>
        </w:rPr>
        <w:t>进行预算编制，预算费用包括</w:t>
      </w:r>
      <w:r>
        <w:rPr>
          <w:rFonts w:ascii="宋体" w:hAnsi="宋体" w:hint="eastAsia"/>
          <w:color w:val="000000" w:themeColor="text1"/>
        </w:rPr>
        <w:t>人工费、</w:t>
      </w:r>
      <w:r w:rsidR="00FC11F4" w:rsidRPr="002D19CC">
        <w:rPr>
          <w:rFonts w:ascii="宋体" w:hAnsi="宋体" w:hint="eastAsia"/>
          <w:color w:val="000000" w:themeColor="text1"/>
        </w:rPr>
        <w:t>直接费和间接费</w:t>
      </w:r>
      <w:r>
        <w:rPr>
          <w:rFonts w:ascii="宋体" w:hAnsi="宋体" w:hint="eastAsia"/>
          <w:color w:val="000000" w:themeColor="text1"/>
        </w:rPr>
        <w:t>等五</w:t>
      </w:r>
      <w:r w:rsidR="00FC11F4" w:rsidRPr="002D19CC">
        <w:rPr>
          <w:rFonts w:ascii="宋体" w:hAnsi="宋体" w:hint="eastAsia"/>
          <w:color w:val="000000" w:themeColor="text1"/>
        </w:rPr>
        <w:t>大类，预算编制范围是扣除固定的</w:t>
      </w:r>
      <w:r w:rsidR="008519E4" w:rsidRPr="002D19CC">
        <w:rPr>
          <w:rFonts w:ascii="宋体" w:hAnsi="宋体" w:hint="eastAsia"/>
          <w:color w:val="000000" w:themeColor="text1"/>
        </w:rPr>
        <w:t>公司和</w:t>
      </w:r>
      <w:r w:rsidR="00AF54F4">
        <w:rPr>
          <w:rFonts w:ascii="宋体" w:hAnsi="宋体" w:hint="eastAsia"/>
          <w:color w:val="000000" w:themeColor="text1"/>
        </w:rPr>
        <w:t>事业部级</w:t>
      </w:r>
      <w:r w:rsidR="008519E4" w:rsidRPr="002D19CC">
        <w:rPr>
          <w:rFonts w:ascii="宋体" w:hAnsi="宋体" w:hint="eastAsia"/>
          <w:color w:val="000000" w:themeColor="text1"/>
        </w:rPr>
        <w:t>管理费，</w:t>
      </w:r>
      <w:r w:rsidR="00DC4339" w:rsidRPr="002D19CC">
        <w:rPr>
          <w:rFonts w:ascii="宋体" w:hAnsi="宋体" w:hint="eastAsia"/>
          <w:color w:val="000000" w:themeColor="text1"/>
        </w:rPr>
        <w:t>预算项目对应若干会计科目，</w:t>
      </w:r>
      <w:r w:rsidR="00246CAD">
        <w:rPr>
          <w:rFonts w:ascii="宋体" w:hAnsi="宋体" w:hint="eastAsia"/>
          <w:color w:val="000000" w:themeColor="text1"/>
        </w:rPr>
        <w:t>并从模板配置数据中自动获取，</w:t>
      </w:r>
      <w:r w:rsidR="00AD7F55">
        <w:rPr>
          <w:rFonts w:ascii="宋体" w:hAnsi="宋体" w:hint="eastAsia"/>
          <w:color w:val="000000" w:themeColor="text1"/>
        </w:rPr>
        <w:t>编制预算时，可调整比例或金额，编制完成后</w:t>
      </w:r>
      <w:r w:rsidR="00DC4339" w:rsidRPr="002D19CC">
        <w:rPr>
          <w:rFonts w:ascii="宋体" w:hAnsi="宋体" w:hint="eastAsia"/>
          <w:color w:val="000000" w:themeColor="text1"/>
        </w:rPr>
        <w:t>进行流程审批。</w:t>
      </w:r>
    </w:p>
    <w:p w14:paraId="33E7F866" w14:textId="646740C7" w:rsidR="004373BB" w:rsidRPr="00C024CC" w:rsidRDefault="00C024CC" w:rsidP="00C024CC">
      <w:pPr>
        <w:spacing w:line="360" w:lineRule="auto"/>
        <w:ind w:firstLine="480"/>
        <w:rPr>
          <w:rFonts w:ascii="宋体" w:hAnsi="宋体"/>
          <w:color w:val="FF0000"/>
        </w:rPr>
      </w:pPr>
      <w:r>
        <w:rPr>
          <w:rFonts w:ascii="宋体" w:hAnsi="宋体" w:hint="eastAsia"/>
          <w:color w:val="FF0000"/>
        </w:rPr>
        <w:t>项目预算</w:t>
      </w:r>
      <w:r w:rsidR="00DE5376" w:rsidRPr="00C024CC">
        <w:rPr>
          <w:rFonts w:ascii="宋体" w:hAnsi="宋体" w:hint="eastAsia"/>
          <w:color w:val="FF0000"/>
        </w:rPr>
        <w:t>对项目实际发生成本（如报销单、付款单）进行</w:t>
      </w:r>
      <w:r>
        <w:rPr>
          <w:rFonts w:ascii="宋体" w:hAnsi="宋体" w:hint="eastAsia"/>
          <w:color w:val="FF0000"/>
        </w:rPr>
        <w:t>提醒</w:t>
      </w:r>
      <w:r w:rsidR="00DE5376" w:rsidRPr="00C024CC">
        <w:rPr>
          <w:rFonts w:ascii="宋体" w:hAnsi="宋体" w:hint="eastAsia"/>
          <w:color w:val="FF0000"/>
        </w:rPr>
        <w:t>控制。</w:t>
      </w:r>
      <w:r w:rsidR="006951B2" w:rsidRPr="00C024CC">
        <w:rPr>
          <w:rFonts w:ascii="宋体" w:hAnsi="宋体" w:hint="eastAsia"/>
          <w:color w:val="FF0000"/>
        </w:rPr>
        <w:t>报销时，如果某个科目的累计报销金额将超出项目预算数据，系统进行提醒，但仍允许报销。</w:t>
      </w:r>
    </w:p>
    <w:p w14:paraId="61A67A7D"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逻辑描述</w:t>
      </w:r>
    </w:p>
    <w:p w14:paraId="4AB5F52F" w14:textId="77777777" w:rsidR="00B26A4F" w:rsidRDefault="00B26A4F" w:rsidP="00B26A4F">
      <w:pPr>
        <w:spacing w:line="360" w:lineRule="auto"/>
        <w:rPr>
          <w:rFonts w:ascii="宋体" w:hAnsi="宋体"/>
        </w:rPr>
      </w:pPr>
      <w:r>
        <w:rPr>
          <w:rFonts w:ascii="宋体" w:hAnsi="宋体" w:hint="eastAsia"/>
          <w:b/>
          <w:color w:val="00B050"/>
        </w:rPr>
        <w:t>按钮说明：</w:t>
      </w:r>
    </w:p>
    <w:p w14:paraId="418BFBDE" w14:textId="77777777" w:rsidR="00B26A4F" w:rsidRPr="006366F3" w:rsidRDefault="00D343D0" w:rsidP="00B705D7">
      <w:pPr>
        <w:spacing w:line="360" w:lineRule="auto"/>
        <w:ind w:firstLineChars="200" w:firstLine="482"/>
        <w:rPr>
          <w:rFonts w:ascii="宋体" w:hAnsi="宋体"/>
        </w:rPr>
      </w:pPr>
      <w:r w:rsidRPr="00B705D7">
        <w:rPr>
          <w:rFonts w:ascii="宋体" w:hAnsi="宋体" w:hint="eastAsia"/>
          <w:b/>
        </w:rPr>
        <w:t>启动预算编制</w:t>
      </w:r>
      <w:r>
        <w:rPr>
          <w:rFonts w:ascii="宋体" w:hAnsi="宋体" w:hint="eastAsia"/>
        </w:rPr>
        <w:t>：</w:t>
      </w:r>
      <w:r w:rsidR="00B705D7">
        <w:rPr>
          <w:rFonts w:ascii="宋体" w:hAnsi="宋体" w:hint="eastAsia"/>
        </w:rPr>
        <w:t>点击按钮后，弹出“项目成本预算表”。</w:t>
      </w:r>
    </w:p>
    <w:p w14:paraId="324A4DCA" w14:textId="77777777" w:rsidR="00B26A4F" w:rsidRPr="009B539A"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原型列表/表单及说明</w:t>
      </w:r>
    </w:p>
    <w:p w14:paraId="67970590" w14:textId="4A567208" w:rsidR="00B26A4F" w:rsidRDefault="00EC4860" w:rsidP="006E3BE3">
      <w:pPr>
        <w:pStyle w:val="12"/>
        <w:spacing w:line="360" w:lineRule="auto"/>
        <w:ind w:firstLineChars="0" w:firstLine="0"/>
        <w:jc w:val="center"/>
        <w:rPr>
          <w:noProof/>
        </w:rPr>
      </w:pPr>
      <w:r w:rsidRPr="000A235E">
        <w:rPr>
          <w:noProof/>
        </w:rPr>
        <w:t xml:space="preserve"> </w:t>
      </w:r>
      <w:r w:rsidR="00781B1E">
        <w:rPr>
          <w:noProof/>
        </w:rPr>
        <w:drawing>
          <wp:inline distT="0" distB="0" distL="0" distR="0" wp14:anchorId="3597BDB5" wp14:editId="45DD6DA0">
            <wp:extent cx="6245225" cy="32200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45225" cy="3220085"/>
                    </a:xfrm>
                    <a:prstGeom prst="rect">
                      <a:avLst/>
                    </a:prstGeom>
                  </pic:spPr>
                </pic:pic>
              </a:graphicData>
            </a:graphic>
          </wp:inline>
        </w:drawing>
      </w:r>
    </w:p>
    <w:p w14:paraId="1680A105" w14:textId="29CD6791" w:rsidR="00DD3C52" w:rsidRDefault="00DD3C52" w:rsidP="006E3BE3">
      <w:pPr>
        <w:pStyle w:val="12"/>
        <w:spacing w:line="360" w:lineRule="auto"/>
        <w:ind w:firstLineChars="0" w:firstLine="0"/>
        <w:jc w:val="center"/>
        <w:rPr>
          <w:rFonts w:ascii="宋体" w:hAnsi="宋体"/>
          <w:b/>
          <w:bCs/>
          <w:sz w:val="24"/>
        </w:rPr>
      </w:pPr>
      <w:r>
        <w:rPr>
          <w:noProof/>
        </w:rPr>
        <w:lastRenderedPageBreak/>
        <w:drawing>
          <wp:inline distT="0" distB="0" distL="0" distR="0" wp14:anchorId="506998FB" wp14:editId="03EB0685">
            <wp:extent cx="6245225" cy="205168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5225" cy="2051685"/>
                    </a:xfrm>
                    <a:prstGeom prst="rect">
                      <a:avLst/>
                    </a:prstGeom>
                  </pic:spPr>
                </pic:pic>
              </a:graphicData>
            </a:graphic>
          </wp:inline>
        </w:drawing>
      </w:r>
    </w:p>
    <w:p w14:paraId="2562A7DB"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字段说明</w:t>
      </w:r>
    </w:p>
    <w:p w14:paraId="54CE3A39" w14:textId="64FD9648" w:rsidR="00B335ED" w:rsidRPr="00B335ED" w:rsidRDefault="00B335ED" w:rsidP="00B335ED">
      <w:pPr>
        <w:pStyle w:val="12"/>
        <w:spacing w:line="360" w:lineRule="auto"/>
        <w:ind w:left="420" w:firstLineChars="0" w:firstLine="0"/>
        <w:rPr>
          <w:rFonts w:ascii="宋体" w:hAnsi="宋体"/>
          <w:bCs/>
          <w:sz w:val="24"/>
        </w:rPr>
      </w:pPr>
      <w:r w:rsidRPr="00B335ED">
        <w:rPr>
          <w:rFonts w:ascii="宋体" w:hAnsi="宋体" w:hint="eastAsia"/>
          <w:bCs/>
          <w:sz w:val="24"/>
        </w:rPr>
        <w:t>预算编制时，</w:t>
      </w:r>
      <w:r>
        <w:rPr>
          <w:rFonts w:ascii="宋体" w:hAnsi="宋体" w:hint="eastAsia"/>
          <w:bCs/>
          <w:sz w:val="24"/>
        </w:rPr>
        <w:t>填写一项数据时，</w:t>
      </w:r>
      <w:r w:rsidR="007E2A4B">
        <w:rPr>
          <w:rFonts w:ascii="宋体" w:hAnsi="宋体" w:hint="eastAsia"/>
          <w:bCs/>
          <w:sz w:val="24"/>
        </w:rPr>
        <w:t>自动合计</w:t>
      </w:r>
      <w:r>
        <w:rPr>
          <w:rFonts w:ascii="宋体" w:hAnsi="宋体" w:hint="eastAsia"/>
          <w:bCs/>
          <w:sz w:val="24"/>
        </w:rPr>
        <w:t>，</w:t>
      </w:r>
      <w:r w:rsidR="007E2A4B">
        <w:rPr>
          <w:rFonts w:ascii="宋体" w:hAnsi="宋体" w:hint="eastAsia"/>
          <w:bCs/>
          <w:sz w:val="24"/>
        </w:rPr>
        <w:t>预算合计金额不可大于预估成本</w:t>
      </w:r>
      <w:r>
        <w:rPr>
          <w:rFonts w:ascii="宋体" w:hAnsi="宋体" w:hint="eastAsia"/>
          <w:bCs/>
          <w:sz w:val="24"/>
        </w:rPr>
        <w:t>。</w:t>
      </w:r>
    </w:p>
    <w:p w14:paraId="42DB654F"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流程说明</w:t>
      </w:r>
    </w:p>
    <w:p w14:paraId="75CA5938" w14:textId="24FA39ED" w:rsidR="00B26A4F" w:rsidRPr="000A235E" w:rsidRDefault="004132A9" w:rsidP="00781B1E">
      <w:pPr>
        <w:spacing w:line="360" w:lineRule="auto"/>
        <w:jc w:val="center"/>
        <w:rPr>
          <w:rFonts w:asciiTheme="minorEastAsia" w:hAnsiTheme="minorEastAsia"/>
          <w:color w:val="FF0000"/>
          <w:u w:val="single"/>
        </w:rPr>
      </w:pPr>
      <w:r w:rsidRPr="004132A9">
        <w:rPr>
          <w:rFonts w:asciiTheme="minorEastAsia" w:hAnsiTheme="minorEastAsia" w:hint="eastAsia"/>
          <w:color w:val="FF0000"/>
          <w:u w:val="single"/>
        </w:rPr>
        <w:t>项目负责人-生产部审批-主管领导审批</w:t>
      </w:r>
    </w:p>
    <w:p w14:paraId="6FD5B7A7"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客户提供的电子表格及实例数据</w:t>
      </w:r>
    </w:p>
    <w:p w14:paraId="74F376B4" w14:textId="6A394A71" w:rsidR="00B26A4F" w:rsidRPr="00B26A4F" w:rsidRDefault="00EC4860" w:rsidP="00A44B6B">
      <w:pPr>
        <w:jc w:val="center"/>
      </w:pPr>
      <w:r>
        <w:rPr>
          <w:noProof/>
        </w:rPr>
        <w:drawing>
          <wp:inline distT="0" distB="0" distL="0" distR="0" wp14:anchorId="32E9B9BA" wp14:editId="233E59A3">
            <wp:extent cx="6245225" cy="38080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45225" cy="3808095"/>
                    </a:xfrm>
                    <a:prstGeom prst="rect">
                      <a:avLst/>
                    </a:prstGeom>
                  </pic:spPr>
                </pic:pic>
              </a:graphicData>
            </a:graphic>
          </wp:inline>
        </w:drawing>
      </w:r>
    </w:p>
    <w:p w14:paraId="3B1DCD1B" w14:textId="77777777" w:rsidR="008331B4" w:rsidRDefault="008331B4" w:rsidP="008331B4">
      <w:pPr>
        <w:pStyle w:val="4"/>
        <w:ind w:left="1045" w:hanging="865"/>
      </w:pPr>
      <w:bookmarkStart w:id="39" w:name="_Toc5211967"/>
      <w:r>
        <w:rPr>
          <w:rFonts w:hint="eastAsia"/>
        </w:rPr>
        <w:t>预算</w:t>
      </w:r>
      <w:commentRangeStart w:id="40"/>
      <w:r>
        <w:rPr>
          <w:rFonts w:hint="eastAsia"/>
        </w:rPr>
        <w:t>调整</w:t>
      </w:r>
      <w:commentRangeEnd w:id="40"/>
      <w:r w:rsidR="00A95288">
        <w:rPr>
          <w:rStyle w:val="af7"/>
          <w:rFonts w:asciiTheme="minorHAnsi" w:hAnsiTheme="minorHAnsi" w:cstheme="minorBidi"/>
          <w:b w:val="0"/>
          <w:bCs w:val="0"/>
        </w:rPr>
        <w:commentReference w:id="40"/>
      </w:r>
      <w:bookmarkEnd w:id="39"/>
    </w:p>
    <w:p w14:paraId="01524613"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业务描述</w:t>
      </w:r>
    </w:p>
    <w:p w14:paraId="4C570265" w14:textId="77777777" w:rsidR="00B26A4F" w:rsidRPr="007D7E4C" w:rsidRDefault="007D7E4C" w:rsidP="00B26A4F">
      <w:pPr>
        <w:spacing w:line="360" w:lineRule="auto"/>
        <w:ind w:firstLine="480"/>
        <w:rPr>
          <w:rFonts w:ascii="宋体" w:hAnsi="宋体"/>
        </w:rPr>
      </w:pPr>
      <w:r w:rsidRPr="007D7E4C">
        <w:rPr>
          <w:rFonts w:ascii="宋体" w:hAnsi="宋体" w:hint="eastAsia"/>
        </w:rPr>
        <w:t>如果预算需要进行调整时，采用此功能进行调整</w:t>
      </w:r>
      <w:r w:rsidR="00425120">
        <w:rPr>
          <w:rFonts w:ascii="宋体" w:hAnsi="宋体" w:hint="eastAsia"/>
        </w:rPr>
        <w:t>。</w:t>
      </w:r>
    </w:p>
    <w:p w14:paraId="5281E9E5"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lastRenderedPageBreak/>
        <w:t>逻辑描述</w:t>
      </w:r>
    </w:p>
    <w:p w14:paraId="04AE680A" w14:textId="766AE8EF" w:rsidR="00B26A4F" w:rsidRPr="006366F3" w:rsidRDefault="003C7AF9" w:rsidP="000A235E">
      <w:pPr>
        <w:spacing w:line="360" w:lineRule="auto"/>
        <w:ind w:firstLineChars="196" w:firstLine="472"/>
        <w:rPr>
          <w:rFonts w:ascii="宋体" w:hAnsi="宋体"/>
        </w:rPr>
      </w:pPr>
      <w:r>
        <w:rPr>
          <w:rFonts w:ascii="宋体" w:hAnsi="宋体" w:hint="eastAsia"/>
          <w:b/>
        </w:rPr>
        <w:t>启动预算调整</w:t>
      </w:r>
      <w:r>
        <w:rPr>
          <w:rFonts w:ascii="宋体" w:hAnsi="宋体" w:hint="eastAsia"/>
        </w:rPr>
        <w:t>：点击按钮后，弹出“项目成本预算调整表”。</w:t>
      </w:r>
    </w:p>
    <w:p w14:paraId="1B78F806" w14:textId="77777777" w:rsidR="00B26A4F" w:rsidRPr="009B539A"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原型列表/表单及说明</w:t>
      </w:r>
    </w:p>
    <w:p w14:paraId="0ACFC657" w14:textId="6A25D26C" w:rsidR="00B26A4F" w:rsidRDefault="007348FC" w:rsidP="00B26A4F">
      <w:pPr>
        <w:pStyle w:val="12"/>
        <w:spacing w:line="360" w:lineRule="auto"/>
        <w:ind w:firstLineChars="0" w:firstLine="0"/>
        <w:jc w:val="center"/>
        <w:rPr>
          <w:rFonts w:ascii="宋体" w:hAnsi="宋体"/>
          <w:b/>
          <w:bCs/>
          <w:sz w:val="24"/>
        </w:rPr>
      </w:pPr>
      <w:r>
        <w:rPr>
          <w:noProof/>
        </w:rPr>
        <w:drawing>
          <wp:inline distT="0" distB="0" distL="0" distR="0" wp14:anchorId="48066BF3" wp14:editId="5EC19688">
            <wp:extent cx="6245225" cy="26257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45225" cy="2625725"/>
                    </a:xfrm>
                    <a:prstGeom prst="rect">
                      <a:avLst/>
                    </a:prstGeom>
                  </pic:spPr>
                </pic:pic>
              </a:graphicData>
            </a:graphic>
          </wp:inline>
        </w:drawing>
      </w:r>
    </w:p>
    <w:p w14:paraId="28F6756C"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流程说明</w:t>
      </w:r>
    </w:p>
    <w:p w14:paraId="6ACFD3AE" w14:textId="08CDD836" w:rsidR="00286F2A" w:rsidRPr="00286F2A" w:rsidRDefault="004132A9" w:rsidP="007348FC">
      <w:pPr>
        <w:pStyle w:val="af"/>
        <w:spacing w:line="360" w:lineRule="auto"/>
        <w:ind w:left="420" w:firstLineChars="0" w:firstLine="0"/>
        <w:jc w:val="center"/>
        <w:rPr>
          <w:rFonts w:asciiTheme="minorEastAsia" w:hAnsiTheme="minorEastAsia"/>
          <w:color w:val="FF0000"/>
          <w:u w:val="single"/>
        </w:rPr>
      </w:pPr>
      <w:r w:rsidRPr="004132A9">
        <w:rPr>
          <w:rFonts w:asciiTheme="minorEastAsia" w:hAnsiTheme="minorEastAsia" w:hint="eastAsia"/>
          <w:color w:val="FF0000"/>
          <w:u w:val="single"/>
        </w:rPr>
        <w:t>项目负责人-生产部审批-主管领导审批</w:t>
      </w:r>
    </w:p>
    <w:p w14:paraId="091D022A" w14:textId="2D432067" w:rsidR="00B26A4F" w:rsidRDefault="007348FC" w:rsidP="00886764">
      <w:pPr>
        <w:pStyle w:val="12"/>
        <w:numPr>
          <w:ilvl w:val="0"/>
          <w:numId w:val="7"/>
        </w:numPr>
        <w:spacing w:line="360" w:lineRule="auto"/>
        <w:ind w:firstLineChars="0"/>
        <w:rPr>
          <w:rFonts w:ascii="宋体" w:hAnsi="宋体"/>
          <w:b/>
          <w:bCs/>
          <w:sz w:val="24"/>
        </w:rPr>
      </w:pPr>
      <w:r>
        <w:rPr>
          <w:rFonts w:ascii="宋体" w:hAnsi="宋体" w:hint="eastAsia"/>
          <w:b/>
          <w:bCs/>
          <w:sz w:val="24"/>
        </w:rPr>
        <w:t>业务逻辑</w:t>
      </w:r>
    </w:p>
    <w:p w14:paraId="38E8C9D1" w14:textId="05CA286B" w:rsidR="00B26A4F" w:rsidRPr="00E34F07" w:rsidRDefault="00E34F07" w:rsidP="007348FC">
      <w:pPr>
        <w:spacing w:line="360" w:lineRule="auto"/>
        <w:ind w:firstLineChars="196" w:firstLine="470"/>
        <w:rPr>
          <w:rFonts w:ascii="宋体" w:hAnsi="宋体"/>
          <w:color w:val="FF0000"/>
        </w:rPr>
      </w:pPr>
      <w:r w:rsidRPr="00E34F07">
        <w:rPr>
          <w:rFonts w:ascii="宋体" w:hAnsi="宋体" w:hint="eastAsia"/>
          <w:color w:val="FF0000"/>
        </w:rPr>
        <w:t>预算表审批结束后，对当月确认的进度，按审批后的总额进行</w:t>
      </w:r>
      <w:r w:rsidR="007348FC" w:rsidRPr="00E34F07">
        <w:rPr>
          <w:rFonts w:ascii="宋体" w:hAnsi="宋体" w:hint="eastAsia"/>
          <w:color w:val="FF0000"/>
        </w:rPr>
        <w:t>差额</w:t>
      </w:r>
      <w:r w:rsidRPr="00E34F07">
        <w:rPr>
          <w:rFonts w:ascii="宋体" w:hAnsi="宋体" w:hint="eastAsia"/>
          <w:color w:val="FF0000"/>
        </w:rPr>
        <w:t>确认</w:t>
      </w:r>
      <w:r w:rsidR="007348FC" w:rsidRPr="00E34F07">
        <w:rPr>
          <w:rFonts w:ascii="宋体" w:hAnsi="宋体" w:hint="eastAsia"/>
          <w:color w:val="FF0000"/>
        </w:rPr>
        <w:t>，可做</w:t>
      </w:r>
      <w:r w:rsidRPr="00E34F07">
        <w:rPr>
          <w:rFonts w:ascii="宋体" w:hAnsi="宋体" w:hint="eastAsia"/>
          <w:color w:val="FF0000"/>
        </w:rPr>
        <w:t>负</w:t>
      </w:r>
      <w:r w:rsidR="007348FC" w:rsidRPr="00E34F07">
        <w:rPr>
          <w:rFonts w:ascii="宋体" w:hAnsi="宋体" w:hint="eastAsia"/>
          <w:color w:val="FF0000"/>
        </w:rPr>
        <w:t>值。</w:t>
      </w:r>
    </w:p>
    <w:p w14:paraId="5593387B" w14:textId="77777777" w:rsidR="005A5CB2" w:rsidRDefault="005A5CB2" w:rsidP="005A5CB2">
      <w:pPr>
        <w:pStyle w:val="3"/>
      </w:pPr>
      <w:bookmarkStart w:id="41" w:name="_Toc5211968"/>
      <w:r>
        <w:rPr>
          <w:rFonts w:hint="eastAsia"/>
        </w:rPr>
        <w:t>收入确认</w:t>
      </w:r>
      <w:bookmarkEnd w:id="41"/>
    </w:p>
    <w:p w14:paraId="0BEAB38F" w14:textId="77777777" w:rsidR="00B13F7A" w:rsidRDefault="00B13F7A" w:rsidP="00F258AB">
      <w:pPr>
        <w:pStyle w:val="4"/>
        <w:ind w:left="1045" w:hanging="865"/>
      </w:pPr>
      <w:bookmarkStart w:id="42" w:name="_Toc5211969"/>
      <w:r>
        <w:rPr>
          <w:rFonts w:hint="eastAsia"/>
        </w:rPr>
        <w:t>节点</w:t>
      </w:r>
      <w:commentRangeStart w:id="43"/>
      <w:r>
        <w:rPr>
          <w:rFonts w:hint="eastAsia"/>
        </w:rPr>
        <w:t>确认</w:t>
      </w:r>
      <w:commentRangeEnd w:id="43"/>
      <w:r w:rsidR="00DB4FE7">
        <w:rPr>
          <w:rStyle w:val="af7"/>
          <w:rFonts w:asciiTheme="minorHAnsi" w:hAnsiTheme="minorHAnsi" w:cstheme="minorBidi"/>
          <w:b w:val="0"/>
          <w:bCs w:val="0"/>
        </w:rPr>
        <w:commentReference w:id="43"/>
      </w:r>
      <w:bookmarkEnd w:id="42"/>
    </w:p>
    <w:p w14:paraId="45F72581"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业务描述</w:t>
      </w:r>
    </w:p>
    <w:p w14:paraId="35669450" w14:textId="665C4010" w:rsidR="00B26A4F" w:rsidRDefault="00EF131A" w:rsidP="00B26A4F">
      <w:pPr>
        <w:spacing w:line="360" w:lineRule="auto"/>
        <w:ind w:firstLine="480"/>
        <w:rPr>
          <w:rFonts w:ascii="宋体" w:hAnsi="宋体"/>
          <w:color w:val="000000" w:themeColor="text1"/>
        </w:rPr>
      </w:pPr>
      <w:r w:rsidRPr="008F5071">
        <w:rPr>
          <w:rFonts w:ascii="宋体" w:hAnsi="宋体" w:hint="eastAsia"/>
          <w:color w:val="000000" w:themeColor="text1"/>
        </w:rPr>
        <w:t>根据项目</w:t>
      </w:r>
      <w:r w:rsidR="00BB1103" w:rsidRPr="008F5071">
        <w:rPr>
          <w:rFonts w:ascii="宋体" w:hAnsi="宋体" w:hint="eastAsia"/>
          <w:color w:val="000000" w:themeColor="text1"/>
        </w:rPr>
        <w:t>实际进展，</w:t>
      </w:r>
      <w:r w:rsidR="008C2E3E">
        <w:rPr>
          <w:rFonts w:ascii="宋体" w:hAnsi="宋体" w:hint="eastAsia"/>
          <w:color w:val="000000" w:themeColor="text1"/>
        </w:rPr>
        <w:t>项目组</w:t>
      </w:r>
      <w:r w:rsidR="00BB1103" w:rsidRPr="008F5071">
        <w:rPr>
          <w:rFonts w:ascii="宋体" w:hAnsi="宋体" w:hint="eastAsia"/>
          <w:color w:val="000000" w:themeColor="text1"/>
        </w:rPr>
        <w:t>人员确定节点完成状态，</w:t>
      </w:r>
      <w:r w:rsidR="009320CD" w:rsidRPr="008F5071">
        <w:rPr>
          <w:rFonts w:ascii="宋体" w:hAnsi="宋体" w:hint="eastAsia"/>
          <w:color w:val="000000" w:themeColor="text1"/>
        </w:rPr>
        <w:t>上传</w:t>
      </w:r>
      <w:commentRangeStart w:id="44"/>
      <w:r w:rsidR="009320CD" w:rsidRPr="008F5071">
        <w:rPr>
          <w:rFonts w:ascii="宋体" w:hAnsi="宋体" w:hint="eastAsia"/>
          <w:color w:val="000000" w:themeColor="text1"/>
        </w:rPr>
        <w:t>外部</w:t>
      </w:r>
      <w:commentRangeEnd w:id="44"/>
      <w:r w:rsidR="008616C6">
        <w:rPr>
          <w:rStyle w:val="af7"/>
        </w:rPr>
        <w:commentReference w:id="44"/>
      </w:r>
      <w:r w:rsidR="009320CD" w:rsidRPr="008F5071">
        <w:rPr>
          <w:rFonts w:ascii="宋体" w:hAnsi="宋体" w:hint="eastAsia"/>
          <w:color w:val="000000" w:themeColor="text1"/>
        </w:rPr>
        <w:t>凭据或内部凭据，生产管理部进行确认。</w:t>
      </w:r>
    </w:p>
    <w:p w14:paraId="33C6AFCF" w14:textId="374A9FA6" w:rsidR="004D195A" w:rsidRPr="004D195A" w:rsidRDefault="004D195A" w:rsidP="004D195A">
      <w:pPr>
        <w:spacing w:line="360" w:lineRule="auto"/>
        <w:ind w:firstLine="480"/>
        <w:rPr>
          <w:rFonts w:ascii="宋体" w:hAnsi="宋体"/>
          <w:color w:val="000000" w:themeColor="text1"/>
        </w:rPr>
      </w:pPr>
      <w:r w:rsidRPr="004D195A">
        <w:rPr>
          <w:rFonts w:ascii="宋体" w:hAnsi="宋体" w:hint="eastAsia"/>
          <w:color w:val="000000" w:themeColor="text1"/>
        </w:rPr>
        <w:t>实际合同（或者决算额）确认后，与预估不匹配的，</w:t>
      </w:r>
      <w:r>
        <w:rPr>
          <w:rFonts w:ascii="宋体" w:hAnsi="宋体" w:hint="eastAsia"/>
          <w:color w:val="000000" w:themeColor="text1"/>
        </w:rPr>
        <w:t>在合同金额可预估或金额确定的当期重新计算调整已确认收入金额。</w:t>
      </w:r>
    </w:p>
    <w:p w14:paraId="0B8E3133" w14:textId="466F4279" w:rsidR="005E0708" w:rsidRPr="005E0708" w:rsidRDefault="00B26A4F" w:rsidP="00A95288">
      <w:pPr>
        <w:pStyle w:val="12"/>
        <w:numPr>
          <w:ilvl w:val="0"/>
          <w:numId w:val="7"/>
        </w:numPr>
        <w:spacing w:line="360" w:lineRule="auto"/>
        <w:ind w:firstLineChars="0"/>
        <w:rPr>
          <w:rFonts w:ascii="宋体" w:hAnsi="宋体"/>
          <w:b/>
          <w:bCs/>
          <w:sz w:val="24"/>
        </w:rPr>
      </w:pPr>
      <w:r w:rsidRPr="00A95288">
        <w:rPr>
          <w:rFonts w:ascii="宋体" w:hAnsi="宋体" w:hint="eastAsia"/>
          <w:b/>
          <w:bCs/>
          <w:sz w:val="24"/>
        </w:rPr>
        <w:t>逻辑描述</w:t>
      </w:r>
    </w:p>
    <w:p w14:paraId="690235EF" w14:textId="1036FDB5" w:rsidR="00B26A4F" w:rsidRPr="000A235E" w:rsidRDefault="004D195A" w:rsidP="000A235E">
      <w:pPr>
        <w:spacing w:line="360" w:lineRule="auto"/>
        <w:ind w:firstLine="480"/>
        <w:rPr>
          <w:rFonts w:ascii="宋体" w:hAnsi="宋体"/>
          <w:color w:val="000000" w:themeColor="text1"/>
        </w:rPr>
      </w:pPr>
      <w:r>
        <w:rPr>
          <w:rFonts w:ascii="宋体" w:hAnsi="宋体" w:hint="eastAsia"/>
          <w:b/>
          <w:color w:val="000000" w:themeColor="text1"/>
        </w:rPr>
        <w:t>发起</w:t>
      </w:r>
      <w:r w:rsidR="005E0708" w:rsidRPr="000A235E">
        <w:rPr>
          <w:rFonts w:ascii="宋体" w:hAnsi="宋体" w:hint="eastAsia"/>
          <w:b/>
          <w:color w:val="000000" w:themeColor="text1"/>
        </w:rPr>
        <w:t>进度确认</w:t>
      </w:r>
      <w:r w:rsidR="005E0708" w:rsidRPr="000A235E">
        <w:rPr>
          <w:rFonts w:ascii="宋体" w:hAnsi="宋体" w:hint="eastAsia"/>
          <w:color w:val="000000" w:themeColor="text1"/>
        </w:rPr>
        <w:t>：</w:t>
      </w:r>
      <w:r w:rsidR="005E0708" w:rsidRPr="008C2E3E">
        <w:rPr>
          <w:rFonts w:ascii="宋体" w:hAnsi="宋体" w:hint="eastAsia"/>
          <w:color w:val="FF0000"/>
        </w:rPr>
        <w:t>弹出设计项目节点进度确认单</w:t>
      </w:r>
      <w:r w:rsidR="005C6D4E" w:rsidRPr="008C2E3E">
        <w:rPr>
          <w:rFonts w:ascii="宋体" w:hAnsi="宋体" w:hint="eastAsia"/>
          <w:color w:val="FF0000"/>
        </w:rPr>
        <w:t>，流程结束后，直接确认为审批结束那一月的产值（收入）</w:t>
      </w:r>
      <w:r w:rsidR="005E0708" w:rsidRPr="008C2E3E">
        <w:rPr>
          <w:rFonts w:ascii="宋体" w:hAnsi="宋体" w:hint="eastAsia"/>
          <w:color w:val="FF0000"/>
        </w:rPr>
        <w:t>。</w:t>
      </w:r>
    </w:p>
    <w:p w14:paraId="14DC0BCF" w14:textId="77777777" w:rsidR="00B26A4F" w:rsidRPr="009B539A"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原型列表/表单及说明</w:t>
      </w:r>
    </w:p>
    <w:p w14:paraId="58BDD2F3" w14:textId="774FCAB1" w:rsidR="00B26A4F" w:rsidRDefault="00941071" w:rsidP="00B26A4F">
      <w:pPr>
        <w:pStyle w:val="12"/>
        <w:spacing w:line="360" w:lineRule="auto"/>
        <w:ind w:firstLineChars="0" w:firstLine="0"/>
        <w:jc w:val="center"/>
        <w:rPr>
          <w:noProof/>
        </w:rPr>
      </w:pPr>
      <w:r w:rsidRPr="00941071">
        <w:rPr>
          <w:noProof/>
        </w:rPr>
        <w:lastRenderedPageBreak/>
        <w:t xml:space="preserve"> </w:t>
      </w:r>
      <w:r w:rsidR="0052561C">
        <w:rPr>
          <w:rStyle w:val="af7"/>
          <w:rFonts w:asciiTheme="minorHAnsi" w:eastAsiaTheme="minorEastAsia" w:hAnsiTheme="minorHAnsi" w:cstheme="minorBidi"/>
        </w:rPr>
        <w:commentReference w:id="45"/>
      </w:r>
      <w:r w:rsidR="00B65C58" w:rsidRPr="00B65C58">
        <w:rPr>
          <w:noProof/>
        </w:rPr>
        <w:t xml:space="preserve"> </w:t>
      </w:r>
      <w:commentRangeStart w:id="46"/>
      <w:r w:rsidR="00E10922">
        <w:rPr>
          <w:noProof/>
        </w:rPr>
        <w:drawing>
          <wp:inline distT="0" distB="0" distL="0" distR="0" wp14:anchorId="556E6F79" wp14:editId="24C1DDAD">
            <wp:extent cx="6245225" cy="42456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5225" cy="4245610"/>
                    </a:xfrm>
                    <a:prstGeom prst="rect">
                      <a:avLst/>
                    </a:prstGeom>
                  </pic:spPr>
                </pic:pic>
              </a:graphicData>
            </a:graphic>
          </wp:inline>
        </w:drawing>
      </w:r>
      <w:commentRangeEnd w:id="46"/>
      <w:r w:rsidR="00A05E71">
        <w:rPr>
          <w:rStyle w:val="af7"/>
          <w:rFonts w:asciiTheme="minorHAnsi" w:eastAsiaTheme="minorEastAsia" w:hAnsiTheme="minorHAnsi" w:cstheme="minorBidi"/>
        </w:rPr>
        <w:commentReference w:id="46"/>
      </w:r>
    </w:p>
    <w:p w14:paraId="4B1FF0E5" w14:textId="7B9D0DF1" w:rsidR="00FC5D13" w:rsidRPr="00FC5D13" w:rsidRDefault="00FC5D13" w:rsidP="00B26A4F">
      <w:pPr>
        <w:pStyle w:val="12"/>
        <w:spacing w:line="360" w:lineRule="auto"/>
        <w:ind w:firstLineChars="0" w:firstLine="0"/>
        <w:jc w:val="center"/>
        <w:rPr>
          <w:rFonts w:ascii="宋体" w:hAnsi="宋体"/>
          <w:b/>
          <w:bCs/>
          <w:color w:val="FF0000"/>
          <w:sz w:val="24"/>
        </w:rPr>
      </w:pPr>
      <w:r w:rsidRPr="00FC5D13">
        <w:rPr>
          <w:rFonts w:hint="eastAsia"/>
          <w:noProof/>
          <w:color w:val="FF0000"/>
        </w:rPr>
        <w:t>注意：如果收入节点模板中有按工程量的情况，这本次完成节点为手动输入百分比</w:t>
      </w:r>
    </w:p>
    <w:p w14:paraId="62A48F1D" w14:textId="77777777" w:rsidR="00B26A4F" w:rsidRDefault="00B26A4F" w:rsidP="00886764">
      <w:pPr>
        <w:pStyle w:val="12"/>
        <w:numPr>
          <w:ilvl w:val="0"/>
          <w:numId w:val="7"/>
        </w:numPr>
        <w:spacing w:line="360" w:lineRule="auto"/>
        <w:ind w:firstLineChars="0"/>
        <w:rPr>
          <w:rFonts w:ascii="宋体" w:hAnsi="宋体"/>
          <w:b/>
          <w:bCs/>
          <w:sz w:val="24"/>
        </w:rPr>
      </w:pPr>
      <w:r>
        <w:rPr>
          <w:rFonts w:ascii="宋体" w:hAnsi="宋体" w:hint="eastAsia"/>
          <w:b/>
          <w:bCs/>
          <w:sz w:val="24"/>
        </w:rPr>
        <w:t>流程说明</w:t>
      </w:r>
    </w:p>
    <w:p w14:paraId="5E133DCD" w14:textId="3479009C" w:rsidR="00B26A4F" w:rsidRPr="000A235E" w:rsidRDefault="00284452" w:rsidP="00B26A4F">
      <w:pPr>
        <w:spacing w:line="360" w:lineRule="auto"/>
        <w:jc w:val="center"/>
        <w:rPr>
          <w:rFonts w:ascii="宋体" w:hAnsi="宋体"/>
        </w:rPr>
      </w:pPr>
      <w:r>
        <w:rPr>
          <w:rFonts w:asciiTheme="minorEastAsia" w:hAnsiTheme="minorEastAsia" w:hint="eastAsia"/>
          <w:color w:val="FF0000"/>
        </w:rPr>
        <w:t>发起人-部门</w:t>
      </w:r>
      <w:r w:rsidR="00D45BD5">
        <w:rPr>
          <w:rFonts w:asciiTheme="minorEastAsia" w:hAnsiTheme="minorEastAsia" w:hint="eastAsia"/>
          <w:color w:val="FF0000"/>
        </w:rPr>
        <w:t>生产</w:t>
      </w:r>
      <w:r>
        <w:rPr>
          <w:rFonts w:asciiTheme="minorEastAsia" w:hAnsiTheme="minorEastAsia" w:hint="eastAsia"/>
          <w:color w:val="FF0000"/>
        </w:rPr>
        <w:t>负责人-生产部负责人-结束</w:t>
      </w:r>
    </w:p>
    <w:p w14:paraId="174D706B" w14:textId="77777777" w:rsidR="005A5CB2" w:rsidRDefault="005A5CB2" w:rsidP="005A5CB2">
      <w:pPr>
        <w:pStyle w:val="3"/>
      </w:pPr>
      <w:bookmarkStart w:id="47" w:name="_Toc5211970"/>
      <w:commentRangeStart w:id="48"/>
      <w:r>
        <w:rPr>
          <w:rFonts w:hint="eastAsia"/>
        </w:rPr>
        <w:t>成本核算</w:t>
      </w:r>
      <w:commentRangeEnd w:id="48"/>
      <w:r w:rsidR="00FB21C3">
        <w:rPr>
          <w:rStyle w:val="af7"/>
          <w:rFonts w:asciiTheme="minorHAnsi" w:hAnsiTheme="minorHAnsi"/>
          <w:b w:val="0"/>
          <w:bCs w:val="0"/>
        </w:rPr>
        <w:commentReference w:id="48"/>
      </w:r>
      <w:bookmarkEnd w:id="47"/>
    </w:p>
    <w:p w14:paraId="532DFC8A" w14:textId="3F2D951C" w:rsidR="00C552FD" w:rsidRPr="003F0D08" w:rsidRDefault="00C552FD" w:rsidP="00C552FD">
      <w:pPr>
        <w:pStyle w:val="4"/>
        <w:ind w:left="1045" w:hanging="865"/>
      </w:pPr>
      <w:bookmarkStart w:id="49" w:name="_Toc5211971"/>
      <w:commentRangeStart w:id="50"/>
      <w:r>
        <w:rPr>
          <w:rFonts w:hint="eastAsia"/>
        </w:rPr>
        <w:t>直接</w:t>
      </w:r>
      <w:commentRangeEnd w:id="50"/>
      <w:r>
        <w:rPr>
          <w:rStyle w:val="af7"/>
          <w:rFonts w:asciiTheme="minorHAnsi" w:hAnsiTheme="minorHAnsi" w:cstheme="minorBidi"/>
          <w:b w:val="0"/>
          <w:bCs w:val="0"/>
        </w:rPr>
        <w:commentReference w:id="50"/>
      </w:r>
      <w:r>
        <w:rPr>
          <w:rFonts w:hint="eastAsia"/>
        </w:rPr>
        <w:t>费用归集</w:t>
      </w:r>
      <w:r w:rsidR="00FC5D13">
        <w:rPr>
          <w:rFonts w:hint="eastAsia"/>
        </w:rPr>
        <w:t>(本需求放在6月份开发，表单样式需要再次调整)</w:t>
      </w:r>
      <w:bookmarkEnd w:id="49"/>
    </w:p>
    <w:p w14:paraId="263E1DDD" w14:textId="77777777" w:rsidR="00C552FD" w:rsidRPr="003F0D08" w:rsidRDefault="00C552FD" w:rsidP="00C552FD">
      <w:pPr>
        <w:pStyle w:val="5"/>
      </w:pPr>
      <w:bookmarkStart w:id="51" w:name="_Toc502851388"/>
      <w:bookmarkStart w:id="52" w:name="_Toc5211972"/>
      <w:r w:rsidRPr="003F0D08">
        <w:rPr>
          <w:rFonts w:hint="eastAsia"/>
        </w:rPr>
        <w:t>出差申请</w:t>
      </w:r>
      <w:bookmarkEnd w:id="51"/>
      <w:bookmarkEnd w:id="52"/>
    </w:p>
    <w:p w14:paraId="380C780F"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功能描述</w:t>
      </w:r>
    </w:p>
    <w:p w14:paraId="5166A9F2" w14:textId="77777777" w:rsidR="00C552FD" w:rsidRPr="003F0D08" w:rsidRDefault="00C552FD" w:rsidP="00C552FD">
      <w:pPr>
        <w:widowControl/>
        <w:spacing w:line="360" w:lineRule="auto"/>
        <w:ind w:leftChars="200" w:left="480" w:firstLineChars="200" w:firstLine="480"/>
        <w:jc w:val="left"/>
        <w:rPr>
          <w:rFonts w:ascii="宋体" w:hAnsi="宋体"/>
          <w:color w:val="000000"/>
        </w:rPr>
      </w:pPr>
      <w:r w:rsidRPr="003F0D08">
        <w:rPr>
          <w:rFonts w:ascii="宋体" w:hAnsi="宋体" w:hint="eastAsia"/>
          <w:color w:val="000000"/>
        </w:rPr>
        <w:t>为公司员工提供出差申请的流程审批功能</w:t>
      </w:r>
      <w:r w:rsidRPr="003F0D08">
        <w:rPr>
          <w:rFonts w:ascii="宋体"/>
          <w:color w:val="000000"/>
        </w:rPr>
        <w:t>,</w:t>
      </w:r>
      <w:r w:rsidRPr="003F0D08">
        <w:rPr>
          <w:rFonts w:ascii="宋体" w:hAnsi="宋体" w:hint="eastAsia"/>
          <w:color w:val="000000"/>
        </w:rPr>
        <w:t>员工填写出差申请单并发起审批流程</w:t>
      </w:r>
      <w:r w:rsidRPr="003F0D08">
        <w:rPr>
          <w:rFonts w:ascii="宋体"/>
          <w:color w:val="000000"/>
        </w:rPr>
        <w:t>,</w:t>
      </w:r>
      <w:r w:rsidRPr="003F0D08">
        <w:rPr>
          <w:rFonts w:asciiTheme="minorEastAsia" w:hAnsiTheme="minorEastAsia" w:hint="eastAsia"/>
        </w:rPr>
        <w:t>流程启动后自动流转。</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7"/>
        <w:gridCol w:w="8153"/>
      </w:tblGrid>
      <w:tr w:rsidR="00C552FD" w:rsidRPr="003F0D08" w14:paraId="7C77CE2C" w14:textId="77777777" w:rsidTr="002E0A90">
        <w:tc>
          <w:tcPr>
            <w:tcW w:w="1417" w:type="dxa"/>
          </w:tcPr>
          <w:p w14:paraId="6A92823A"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角色使用者</w:t>
            </w:r>
          </w:p>
        </w:tc>
        <w:tc>
          <w:tcPr>
            <w:tcW w:w="8153" w:type="dxa"/>
          </w:tcPr>
          <w:p w14:paraId="119AD8B2" w14:textId="77777777" w:rsidR="00C552FD" w:rsidRPr="003F0D08" w:rsidRDefault="00C552FD" w:rsidP="002E0A90">
            <w:pPr>
              <w:widowControl/>
              <w:ind w:left="120"/>
              <w:jc w:val="left"/>
              <w:rPr>
                <w:rFonts w:ascii="宋体"/>
                <w:sz w:val="21"/>
                <w:szCs w:val="21"/>
              </w:rPr>
            </w:pPr>
          </w:p>
        </w:tc>
      </w:tr>
      <w:tr w:rsidR="00C552FD" w:rsidRPr="003F0D08" w14:paraId="0469C936" w14:textId="77777777" w:rsidTr="002E0A90">
        <w:tc>
          <w:tcPr>
            <w:tcW w:w="1417" w:type="dxa"/>
          </w:tcPr>
          <w:p w14:paraId="1B2D5FF4"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使用人员</w:t>
            </w:r>
          </w:p>
        </w:tc>
        <w:tc>
          <w:tcPr>
            <w:tcW w:w="8153" w:type="dxa"/>
          </w:tcPr>
          <w:p w14:paraId="36C6D1C2"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普通员工</w:t>
            </w:r>
          </w:p>
        </w:tc>
      </w:tr>
    </w:tbl>
    <w:p w14:paraId="6958C5E7"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输入</w:t>
      </w:r>
    </w:p>
    <w:p w14:paraId="0DAD0BFB" w14:textId="77777777" w:rsidR="00C552FD" w:rsidRPr="003F0D08" w:rsidRDefault="00C552FD" w:rsidP="00C552FD">
      <w:pPr>
        <w:widowControl/>
        <w:numPr>
          <w:ilvl w:val="0"/>
          <w:numId w:val="8"/>
        </w:numPr>
        <w:spacing w:line="360" w:lineRule="auto"/>
        <w:ind w:leftChars="150" w:left="780" w:hangingChars="175"/>
        <w:jc w:val="left"/>
        <w:rPr>
          <w:rFonts w:ascii="宋体"/>
        </w:rPr>
      </w:pPr>
      <w:r w:rsidRPr="003F0D08">
        <w:rPr>
          <w:rFonts w:ascii="宋体" w:hAnsi="宋体" w:hint="eastAsia"/>
        </w:rPr>
        <w:lastRenderedPageBreak/>
        <w:t>原型界面</w:t>
      </w:r>
    </w:p>
    <w:p w14:paraId="42B16696" w14:textId="77777777" w:rsidR="00C552FD" w:rsidRPr="003F0D08" w:rsidRDefault="00C552FD" w:rsidP="00C552FD">
      <w:pPr>
        <w:widowControl/>
        <w:spacing w:line="360" w:lineRule="auto"/>
        <w:ind w:firstLineChars="100" w:firstLine="240"/>
        <w:jc w:val="left"/>
        <w:rPr>
          <w:rFonts w:ascii="宋体"/>
        </w:rPr>
      </w:pPr>
      <w:commentRangeStart w:id="53"/>
      <w:r w:rsidRPr="003F0D08">
        <w:rPr>
          <w:noProof/>
        </w:rPr>
        <w:drawing>
          <wp:inline distT="0" distB="0" distL="0" distR="0" wp14:anchorId="3E6AE1E3" wp14:editId="2568A233">
            <wp:extent cx="5486400" cy="2446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446020"/>
                    </a:xfrm>
                    <a:prstGeom prst="rect">
                      <a:avLst/>
                    </a:prstGeom>
                  </pic:spPr>
                </pic:pic>
              </a:graphicData>
            </a:graphic>
          </wp:inline>
        </w:drawing>
      </w:r>
      <w:commentRangeEnd w:id="53"/>
      <w:r>
        <w:rPr>
          <w:rStyle w:val="af7"/>
        </w:rPr>
        <w:commentReference w:id="53"/>
      </w:r>
    </w:p>
    <w:p w14:paraId="2AB9707F" w14:textId="77777777" w:rsidR="00C552FD" w:rsidRPr="003F0D08" w:rsidRDefault="00C552FD" w:rsidP="00C552FD">
      <w:pPr>
        <w:widowControl/>
        <w:spacing w:line="360" w:lineRule="auto"/>
        <w:ind w:firstLineChars="100" w:firstLine="240"/>
        <w:jc w:val="left"/>
        <w:rPr>
          <w:rFonts w:ascii="宋体"/>
        </w:rPr>
      </w:pPr>
      <w:r w:rsidRPr="003F0D08">
        <w:rPr>
          <w:noProof/>
        </w:rPr>
        <w:drawing>
          <wp:inline distT="0" distB="0" distL="0" distR="0" wp14:anchorId="3A23451C" wp14:editId="761F210E">
            <wp:extent cx="5486400" cy="2463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463800"/>
                    </a:xfrm>
                    <a:prstGeom prst="rect">
                      <a:avLst/>
                    </a:prstGeom>
                  </pic:spPr>
                </pic:pic>
              </a:graphicData>
            </a:graphic>
          </wp:inline>
        </w:drawing>
      </w:r>
    </w:p>
    <w:p w14:paraId="271D701C" w14:textId="77777777" w:rsidR="00C552FD" w:rsidRPr="003F0D08" w:rsidRDefault="00C552FD" w:rsidP="00C552FD">
      <w:pPr>
        <w:widowControl/>
        <w:spacing w:line="360" w:lineRule="auto"/>
        <w:ind w:firstLineChars="100" w:firstLine="240"/>
        <w:jc w:val="left"/>
        <w:rPr>
          <w:rFonts w:ascii="宋体"/>
        </w:rPr>
      </w:pPr>
      <w:r w:rsidRPr="003F0D08">
        <w:rPr>
          <w:noProof/>
        </w:rPr>
        <w:drawing>
          <wp:inline distT="0" distB="0" distL="0" distR="0" wp14:anchorId="234406C8" wp14:editId="03C4E154">
            <wp:extent cx="5486400" cy="844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844550"/>
                    </a:xfrm>
                    <a:prstGeom prst="rect">
                      <a:avLst/>
                    </a:prstGeom>
                  </pic:spPr>
                </pic:pic>
              </a:graphicData>
            </a:graphic>
          </wp:inline>
        </w:drawing>
      </w:r>
    </w:p>
    <w:p w14:paraId="2F62AFF3" w14:textId="77777777" w:rsidR="00C552FD" w:rsidRPr="003F0D08" w:rsidRDefault="00C552FD" w:rsidP="00C552FD">
      <w:pPr>
        <w:widowControl/>
        <w:numPr>
          <w:ilvl w:val="0"/>
          <w:numId w:val="8"/>
        </w:numPr>
        <w:spacing w:line="360" w:lineRule="auto"/>
        <w:ind w:leftChars="150" w:left="780" w:hangingChars="175"/>
        <w:jc w:val="left"/>
        <w:rPr>
          <w:rFonts w:ascii="宋体"/>
        </w:rPr>
      </w:pPr>
      <w:r w:rsidRPr="003F0D08">
        <w:rPr>
          <w:rFonts w:ascii="宋体" w:hAnsi="宋体" w:hint="eastAsia"/>
        </w:rPr>
        <w:t>字段说明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7796"/>
      </w:tblGrid>
      <w:tr w:rsidR="00C552FD" w:rsidRPr="003F0D08" w14:paraId="6D77CF03" w14:textId="77777777" w:rsidTr="002E0A90">
        <w:tc>
          <w:tcPr>
            <w:tcW w:w="1701" w:type="dxa"/>
            <w:shd w:val="clear" w:color="auto" w:fill="8DB3E2"/>
            <w:vAlign w:val="center"/>
          </w:tcPr>
          <w:p w14:paraId="7804C594"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表单字段</w:t>
            </w:r>
          </w:p>
        </w:tc>
        <w:tc>
          <w:tcPr>
            <w:tcW w:w="7796" w:type="dxa"/>
          </w:tcPr>
          <w:p w14:paraId="6A1CC9D5"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见原型</w:t>
            </w:r>
          </w:p>
        </w:tc>
      </w:tr>
      <w:tr w:rsidR="00C552FD" w:rsidRPr="003F0D08" w14:paraId="2EC1BB6A" w14:textId="77777777" w:rsidTr="002E0A90">
        <w:tc>
          <w:tcPr>
            <w:tcW w:w="1701" w:type="dxa"/>
            <w:shd w:val="clear" w:color="auto" w:fill="8DB3E2"/>
            <w:vAlign w:val="center"/>
          </w:tcPr>
          <w:p w14:paraId="284D8FBE"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列表字段</w:t>
            </w:r>
          </w:p>
        </w:tc>
        <w:tc>
          <w:tcPr>
            <w:tcW w:w="7796" w:type="dxa"/>
          </w:tcPr>
          <w:p w14:paraId="429023FF"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流程状态、申请单编号、申请人、申请时间、申请部门、预计出差时间、出差目的地、同行人员名称、出差事由、出差乘坐交通工具、项目名称。</w:t>
            </w:r>
          </w:p>
        </w:tc>
      </w:tr>
      <w:tr w:rsidR="00C552FD" w:rsidRPr="003F0D08" w14:paraId="325D0057" w14:textId="77777777" w:rsidTr="002E0A90">
        <w:tc>
          <w:tcPr>
            <w:tcW w:w="1701" w:type="dxa"/>
            <w:shd w:val="clear" w:color="auto" w:fill="8DB3E2"/>
            <w:vAlign w:val="center"/>
          </w:tcPr>
          <w:p w14:paraId="593F99D0"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快速查询字段</w:t>
            </w:r>
          </w:p>
        </w:tc>
        <w:tc>
          <w:tcPr>
            <w:tcW w:w="7796" w:type="dxa"/>
          </w:tcPr>
          <w:p w14:paraId="77FCA543" w14:textId="77777777" w:rsidR="00C552FD" w:rsidRPr="003F0D08" w:rsidRDefault="00C552FD" w:rsidP="002E0A90">
            <w:pPr>
              <w:widowControl/>
              <w:spacing w:line="360" w:lineRule="auto"/>
              <w:jc w:val="left"/>
              <w:rPr>
                <w:rFonts w:ascii="宋体"/>
                <w:color w:val="000000"/>
                <w:sz w:val="21"/>
                <w:szCs w:val="21"/>
              </w:rPr>
            </w:pPr>
            <w:r w:rsidRPr="003F0D08">
              <w:rPr>
                <w:rFonts w:ascii="宋体" w:hAnsi="宋体" w:hint="eastAsia"/>
                <w:color w:val="000000"/>
                <w:sz w:val="21"/>
                <w:szCs w:val="21"/>
              </w:rPr>
              <w:t>申请单人、项目名称。</w:t>
            </w:r>
          </w:p>
        </w:tc>
      </w:tr>
      <w:tr w:rsidR="00C552FD" w:rsidRPr="003F0D08" w14:paraId="0F6E3430" w14:textId="77777777" w:rsidTr="002E0A90">
        <w:tc>
          <w:tcPr>
            <w:tcW w:w="1701" w:type="dxa"/>
            <w:shd w:val="clear" w:color="auto" w:fill="8DB3E2"/>
            <w:vAlign w:val="center"/>
          </w:tcPr>
          <w:p w14:paraId="34E2CCF8"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详细查询字段</w:t>
            </w:r>
          </w:p>
        </w:tc>
        <w:tc>
          <w:tcPr>
            <w:tcW w:w="7796" w:type="dxa"/>
          </w:tcPr>
          <w:p w14:paraId="7BDE04E1" w14:textId="77777777" w:rsidR="00C552FD" w:rsidRPr="003F0D08" w:rsidRDefault="00C552FD" w:rsidP="002E0A90">
            <w:pPr>
              <w:widowControl/>
              <w:spacing w:line="360" w:lineRule="auto"/>
              <w:jc w:val="left"/>
              <w:rPr>
                <w:rFonts w:ascii="宋体"/>
                <w:color w:val="000000"/>
                <w:sz w:val="21"/>
                <w:szCs w:val="21"/>
              </w:rPr>
            </w:pPr>
            <w:r w:rsidRPr="003F0D08">
              <w:rPr>
                <w:rFonts w:ascii="宋体" w:hAnsi="宋体" w:hint="eastAsia"/>
                <w:sz w:val="21"/>
                <w:szCs w:val="21"/>
              </w:rPr>
              <w:t>申请人、申请时间、申请部门、预计出差时间。</w:t>
            </w:r>
          </w:p>
        </w:tc>
      </w:tr>
      <w:tr w:rsidR="00C552FD" w:rsidRPr="003F0D08" w14:paraId="3CCEF6C1" w14:textId="77777777" w:rsidTr="002E0A90">
        <w:tc>
          <w:tcPr>
            <w:tcW w:w="1701" w:type="dxa"/>
            <w:shd w:val="clear" w:color="auto" w:fill="8DB3E2"/>
            <w:vAlign w:val="center"/>
          </w:tcPr>
          <w:p w14:paraId="11D4C013"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枚举字段</w:t>
            </w:r>
          </w:p>
        </w:tc>
        <w:tc>
          <w:tcPr>
            <w:tcW w:w="7796" w:type="dxa"/>
            <w:vAlign w:val="center"/>
          </w:tcPr>
          <w:p w14:paraId="29D959F1"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申请人：</w:t>
            </w:r>
            <w:r w:rsidRPr="003F0D08">
              <w:rPr>
                <w:rFonts w:ascii="宋体" w:hAnsi="宋体" w:hint="eastAsia"/>
                <w:sz w:val="21"/>
                <w:szCs w:val="21"/>
              </w:rPr>
              <w:t>默认当前用户。</w:t>
            </w:r>
          </w:p>
          <w:p w14:paraId="125C3F81"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申请时间：</w:t>
            </w:r>
            <w:r w:rsidRPr="003F0D08">
              <w:rPr>
                <w:rFonts w:ascii="宋体" w:hAnsi="宋体" w:hint="eastAsia"/>
                <w:sz w:val="21"/>
                <w:szCs w:val="21"/>
              </w:rPr>
              <w:t>默认当前时间。</w:t>
            </w:r>
          </w:p>
          <w:p w14:paraId="77FD003E"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申请部门：</w:t>
            </w:r>
            <w:r w:rsidRPr="003F0D08">
              <w:rPr>
                <w:rFonts w:ascii="宋体" w:hAnsi="宋体" w:hint="eastAsia"/>
                <w:sz w:val="21"/>
                <w:szCs w:val="21"/>
              </w:rPr>
              <w:t>默认申请人所属部门。</w:t>
            </w:r>
          </w:p>
          <w:p w14:paraId="3FFF3632" w14:textId="77777777" w:rsidR="00C552FD" w:rsidRPr="003F0D08" w:rsidRDefault="00C552FD" w:rsidP="002E0A90">
            <w:pPr>
              <w:widowControl/>
              <w:rPr>
                <w:rFonts w:ascii="宋体"/>
                <w:sz w:val="21"/>
                <w:szCs w:val="21"/>
              </w:rPr>
            </w:pPr>
            <w:r w:rsidRPr="003F0D08">
              <w:rPr>
                <w:rFonts w:ascii="宋体" w:hAnsi="宋体" w:hint="eastAsia"/>
                <w:b/>
                <w:sz w:val="21"/>
                <w:szCs w:val="21"/>
              </w:rPr>
              <w:lastRenderedPageBreak/>
              <w:t>出差乘坐交通工具：</w:t>
            </w:r>
            <w:r w:rsidRPr="003F0D08">
              <w:rPr>
                <w:rFonts w:ascii="宋体" w:hAnsi="宋体" w:hint="eastAsia"/>
                <w:sz w:val="21"/>
                <w:szCs w:val="21"/>
              </w:rPr>
              <w:t>火车、飞机、长途汽车、自驾、轮船、其他</w:t>
            </w:r>
          </w:p>
        </w:tc>
      </w:tr>
      <w:tr w:rsidR="00C552FD" w:rsidRPr="003F0D08" w14:paraId="2636F3B9" w14:textId="77777777" w:rsidTr="002E0A90">
        <w:tc>
          <w:tcPr>
            <w:tcW w:w="1701" w:type="dxa"/>
            <w:shd w:val="clear" w:color="auto" w:fill="8DB3E2"/>
            <w:vAlign w:val="center"/>
          </w:tcPr>
          <w:p w14:paraId="6ADD14BD"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lastRenderedPageBreak/>
              <w:t>其他有特殊逻辑的字段</w:t>
            </w:r>
          </w:p>
        </w:tc>
        <w:tc>
          <w:tcPr>
            <w:tcW w:w="7796" w:type="dxa"/>
          </w:tcPr>
          <w:p w14:paraId="3E719391" w14:textId="77777777" w:rsidR="00C552FD" w:rsidRPr="003F0D08" w:rsidRDefault="00C552FD" w:rsidP="002E0A90">
            <w:pPr>
              <w:widowControl/>
              <w:spacing w:line="360" w:lineRule="auto"/>
              <w:jc w:val="left"/>
              <w:rPr>
                <w:rFonts w:ascii="宋体"/>
                <w:b/>
                <w:sz w:val="21"/>
                <w:szCs w:val="21"/>
              </w:rPr>
            </w:pPr>
            <w:r w:rsidRPr="003F0D08">
              <w:rPr>
                <w:rFonts w:ascii="宋体" w:hAnsi="宋体" w:hint="eastAsia"/>
                <w:b/>
                <w:sz w:val="21"/>
                <w:szCs w:val="21"/>
              </w:rPr>
              <w:t>申请单编号：</w:t>
            </w:r>
            <w:r w:rsidRPr="003F0D08">
              <w:rPr>
                <w:rFonts w:ascii="宋体" w:hAnsi="宋体" w:hint="eastAsia"/>
                <w:sz w:val="21"/>
                <w:szCs w:val="21"/>
              </w:rPr>
              <w:t>自动生成，客户提供</w:t>
            </w:r>
            <w:r w:rsidRPr="003F0D08">
              <w:rPr>
                <w:rFonts w:ascii="宋体"/>
                <w:b/>
                <w:sz w:val="21"/>
                <w:szCs w:val="21"/>
              </w:rPr>
              <w:t xml:space="preserve"> </w:t>
            </w:r>
            <w:r w:rsidRPr="003F0D08">
              <w:rPr>
                <w:rFonts w:ascii="宋体" w:hint="eastAsia"/>
                <w:b/>
                <w:sz w:val="21"/>
                <w:szCs w:val="21"/>
              </w:rPr>
              <w:t>。</w:t>
            </w:r>
          </w:p>
        </w:tc>
      </w:tr>
      <w:tr w:rsidR="00C552FD" w:rsidRPr="003F0D08" w14:paraId="5D9176E2" w14:textId="77777777" w:rsidTr="002E0A90">
        <w:tc>
          <w:tcPr>
            <w:tcW w:w="9497" w:type="dxa"/>
            <w:gridSpan w:val="2"/>
            <w:tcBorders>
              <w:left w:val="nil"/>
              <w:bottom w:val="nil"/>
              <w:right w:val="nil"/>
            </w:tcBorders>
            <w:shd w:val="clear" w:color="auto" w:fill="FFFFFF"/>
          </w:tcPr>
          <w:p w14:paraId="2530D614" w14:textId="77777777" w:rsidR="00C552FD" w:rsidRPr="003F0D08" w:rsidRDefault="00C552FD" w:rsidP="002E0A90">
            <w:pPr>
              <w:widowControl/>
              <w:jc w:val="left"/>
              <w:rPr>
                <w:rFonts w:ascii="宋体"/>
                <w:b/>
                <w:color w:val="00B050"/>
                <w:szCs w:val="24"/>
              </w:rPr>
            </w:pPr>
            <w:r w:rsidRPr="003F0D08">
              <w:rPr>
                <w:rFonts w:ascii="宋体" w:hAnsi="宋体" w:hint="eastAsia"/>
                <w:b/>
                <w:color w:val="00B050"/>
                <w:szCs w:val="24"/>
              </w:rPr>
              <w:t>说明：</w:t>
            </w:r>
            <w:r w:rsidRPr="003F0D08">
              <w:rPr>
                <w:rFonts w:ascii="宋体" w:hAnsi="宋体" w:hint="eastAsia"/>
                <w:color w:val="00B050"/>
                <w:szCs w:val="24"/>
              </w:rPr>
              <w:t>字段说明中并非对所有表单字段做说明，未出现在字段说明中的字段可只按表单中对应的描述对其进行逻辑处理。</w:t>
            </w:r>
          </w:p>
        </w:tc>
      </w:tr>
    </w:tbl>
    <w:p w14:paraId="308AB018"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处理</w:t>
      </w:r>
    </w:p>
    <w:p w14:paraId="53924316" w14:textId="77777777" w:rsidR="00C552FD" w:rsidRPr="003F0D08" w:rsidRDefault="00C552FD" w:rsidP="00C552FD">
      <w:pPr>
        <w:widowControl/>
        <w:numPr>
          <w:ilvl w:val="0"/>
          <w:numId w:val="18"/>
        </w:numPr>
        <w:spacing w:line="360" w:lineRule="auto"/>
        <w:ind w:leftChars="150" w:left="785" w:hangingChars="177" w:hanging="425"/>
        <w:jc w:val="left"/>
        <w:rPr>
          <w:rFonts w:ascii="宋体"/>
        </w:rPr>
      </w:pPr>
      <w:r w:rsidRPr="003F0D08">
        <w:rPr>
          <w:rFonts w:ascii="宋体" w:hAnsi="宋体" w:hint="eastAsia"/>
        </w:rPr>
        <w:t>逻辑描述</w:t>
      </w:r>
    </w:p>
    <w:p w14:paraId="2D248FF0" w14:textId="77777777" w:rsidR="00C552FD" w:rsidRPr="003F0D08" w:rsidRDefault="00C552FD" w:rsidP="00C552FD">
      <w:pPr>
        <w:widowControl/>
        <w:spacing w:line="360" w:lineRule="auto"/>
        <w:ind w:left="562" w:firstLineChars="200" w:firstLine="480"/>
        <w:jc w:val="left"/>
        <w:rPr>
          <w:rFonts w:asciiTheme="minorEastAsia" w:hAnsiTheme="minorEastAsia"/>
        </w:rPr>
      </w:pPr>
      <w:r w:rsidRPr="003F0D08">
        <w:rPr>
          <w:rFonts w:asciiTheme="minorEastAsia" w:hAnsiTheme="minorEastAsia" w:hint="eastAsia"/>
        </w:rPr>
        <w:t>启动出差申请流程后，经相关领导审批后，流程结束。在流程中相关领导可以驳回相关流程，同时可以跟踪流程信息状态。</w:t>
      </w:r>
    </w:p>
    <w:p w14:paraId="6EB2C812" w14:textId="77777777" w:rsidR="00C552FD" w:rsidRPr="003F0D08" w:rsidRDefault="00C552FD" w:rsidP="00C552FD">
      <w:pPr>
        <w:widowControl/>
        <w:spacing w:line="360" w:lineRule="auto"/>
        <w:ind w:left="360" w:firstLine="420"/>
        <w:jc w:val="left"/>
        <w:rPr>
          <w:rFonts w:ascii="宋体"/>
          <w:b/>
          <w:color w:val="00B050"/>
        </w:rPr>
      </w:pPr>
      <w:r w:rsidRPr="003F0D08">
        <w:rPr>
          <w:rFonts w:ascii="宋体" w:hAnsi="宋体" w:hint="eastAsia"/>
          <w:b/>
          <w:color w:val="00B050"/>
        </w:rPr>
        <w:t>按钮说明：</w:t>
      </w:r>
    </w:p>
    <w:p w14:paraId="5BB24B3B" w14:textId="77777777" w:rsidR="00C552FD" w:rsidRPr="003F0D08" w:rsidRDefault="00C552FD" w:rsidP="00C552FD">
      <w:pPr>
        <w:widowControl/>
        <w:spacing w:line="360" w:lineRule="auto"/>
        <w:ind w:firstLineChars="294" w:firstLine="708"/>
        <w:jc w:val="left"/>
        <w:rPr>
          <w:rFonts w:asciiTheme="minorEastAsia" w:hAnsiTheme="minorEastAsia"/>
        </w:rPr>
      </w:pPr>
      <w:r w:rsidRPr="003F0D08">
        <w:rPr>
          <w:rFonts w:asciiTheme="minorEastAsia" w:hAnsiTheme="minorEastAsia" w:hint="eastAsia"/>
          <w:b/>
        </w:rPr>
        <w:t>启动流程</w:t>
      </w:r>
      <w:r w:rsidRPr="003F0D08">
        <w:rPr>
          <w:rFonts w:asciiTheme="minorEastAsia" w:hAnsiTheme="minorEastAsia" w:hint="eastAsia"/>
        </w:rPr>
        <w:t>：启动出差申请流程。</w:t>
      </w:r>
    </w:p>
    <w:p w14:paraId="61FCF777" w14:textId="77777777" w:rsidR="00C552FD" w:rsidRPr="003F0D08" w:rsidRDefault="00C552FD" w:rsidP="00C552FD">
      <w:pPr>
        <w:widowControl/>
        <w:numPr>
          <w:ilvl w:val="0"/>
          <w:numId w:val="18"/>
        </w:numPr>
        <w:spacing w:line="360" w:lineRule="auto"/>
        <w:ind w:leftChars="150" w:left="785" w:hangingChars="177" w:hanging="425"/>
        <w:jc w:val="left"/>
        <w:rPr>
          <w:rFonts w:ascii="宋体"/>
        </w:rPr>
      </w:pPr>
      <w:r w:rsidRPr="003F0D08">
        <w:rPr>
          <w:rFonts w:ascii="宋体" w:hAnsi="宋体" w:hint="eastAsia"/>
        </w:rPr>
        <w:t>流程说明</w:t>
      </w:r>
      <w:r w:rsidRPr="003F0D08">
        <w:rPr>
          <w:rFonts w:asciiTheme="minorEastAsia" w:hAnsiTheme="minorEastAsia" w:hint="eastAsia"/>
        </w:rPr>
        <w:t>（根据业务实际流程填写）</w:t>
      </w:r>
    </w:p>
    <w:p w14:paraId="40AE72B0" w14:textId="77777777" w:rsidR="00C552FD" w:rsidRPr="003F0D08" w:rsidRDefault="00C552FD" w:rsidP="00C552FD">
      <w:pPr>
        <w:widowControl/>
        <w:spacing w:line="360" w:lineRule="auto"/>
        <w:ind w:firstLineChars="100" w:firstLine="240"/>
        <w:jc w:val="left"/>
      </w:pPr>
      <w:r w:rsidRPr="003F0D08">
        <w:rPr>
          <w:noProof/>
        </w:rPr>
        <w:drawing>
          <wp:inline distT="0" distB="0" distL="0" distR="0" wp14:anchorId="33050F9C" wp14:editId="6434A112">
            <wp:extent cx="4266667" cy="1104762"/>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66667" cy="1104762"/>
                    </a:xfrm>
                    <a:prstGeom prst="rect">
                      <a:avLst/>
                    </a:prstGeom>
                  </pic:spPr>
                </pic:pic>
              </a:graphicData>
            </a:graphic>
          </wp:inline>
        </w:drawing>
      </w:r>
    </w:p>
    <w:p w14:paraId="7F729756" w14:textId="77777777" w:rsidR="00C552FD" w:rsidRPr="003F0D08" w:rsidRDefault="00C552FD" w:rsidP="00C552FD">
      <w:pPr>
        <w:widowControl/>
        <w:numPr>
          <w:ilvl w:val="0"/>
          <w:numId w:val="18"/>
        </w:numPr>
        <w:spacing w:line="360" w:lineRule="auto"/>
        <w:ind w:leftChars="150" w:left="785" w:hangingChars="177" w:hanging="425"/>
        <w:jc w:val="left"/>
        <w:rPr>
          <w:rFonts w:ascii="宋体"/>
        </w:rPr>
      </w:pPr>
      <w:r w:rsidRPr="003F0D08">
        <w:rPr>
          <w:rFonts w:ascii="宋体" w:hAnsi="宋体" w:hint="eastAsia"/>
        </w:rPr>
        <w:t>流程环节说明</w:t>
      </w:r>
      <w:r w:rsidRPr="003F0D08">
        <w:rPr>
          <w:rFonts w:asciiTheme="minorEastAsia" w:hAnsiTheme="minorEastAsia" w:hint="eastAsia"/>
        </w:rPr>
        <w:t>（根据业务实际流程填写）</w:t>
      </w:r>
    </w:p>
    <w:tbl>
      <w:tblPr>
        <w:tblW w:w="9492" w:type="dxa"/>
        <w:tblInd w:w="394" w:type="dxa"/>
        <w:tblLayout w:type="fixed"/>
        <w:tblLook w:val="00A0" w:firstRow="1" w:lastRow="0" w:firstColumn="1" w:lastColumn="0" w:noHBand="0" w:noVBand="0"/>
      </w:tblPr>
      <w:tblGrid>
        <w:gridCol w:w="1982"/>
        <w:gridCol w:w="1417"/>
        <w:gridCol w:w="2269"/>
        <w:gridCol w:w="2267"/>
        <w:gridCol w:w="1557"/>
      </w:tblGrid>
      <w:tr w:rsidR="00C552FD" w:rsidRPr="003F0D08" w14:paraId="1E051D0B" w14:textId="77777777" w:rsidTr="002E0A90">
        <w:trPr>
          <w:trHeight w:val="55"/>
        </w:trPr>
        <w:tc>
          <w:tcPr>
            <w:tcW w:w="1982" w:type="dxa"/>
            <w:tcBorders>
              <w:top w:val="single" w:sz="4" w:space="0" w:color="auto"/>
              <w:left w:val="single" w:sz="4" w:space="0" w:color="auto"/>
              <w:bottom w:val="single" w:sz="4" w:space="0" w:color="auto"/>
              <w:right w:val="single" w:sz="4" w:space="0" w:color="auto"/>
            </w:tcBorders>
            <w:shd w:val="clear" w:color="auto" w:fill="8DB3E2"/>
            <w:vAlign w:val="center"/>
          </w:tcPr>
          <w:p w14:paraId="6A24B06E"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环节名称</w:t>
            </w:r>
          </w:p>
        </w:tc>
        <w:tc>
          <w:tcPr>
            <w:tcW w:w="1417" w:type="dxa"/>
            <w:tcBorders>
              <w:top w:val="single" w:sz="4" w:space="0" w:color="auto"/>
              <w:left w:val="nil"/>
              <w:bottom w:val="single" w:sz="4" w:space="0" w:color="auto"/>
              <w:right w:val="single" w:sz="4" w:space="0" w:color="auto"/>
            </w:tcBorders>
            <w:shd w:val="clear" w:color="auto" w:fill="8DB3E2"/>
            <w:vAlign w:val="center"/>
          </w:tcPr>
          <w:p w14:paraId="1C916546"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操作角色</w:t>
            </w:r>
          </w:p>
        </w:tc>
        <w:tc>
          <w:tcPr>
            <w:tcW w:w="2269" w:type="dxa"/>
            <w:tcBorders>
              <w:top w:val="single" w:sz="4" w:space="0" w:color="auto"/>
              <w:left w:val="nil"/>
              <w:bottom w:val="single" w:sz="4" w:space="0" w:color="auto"/>
              <w:right w:val="single" w:sz="4" w:space="0" w:color="auto"/>
            </w:tcBorders>
            <w:shd w:val="clear" w:color="auto" w:fill="8DB3E2"/>
            <w:vAlign w:val="center"/>
          </w:tcPr>
          <w:p w14:paraId="10E6E4D5"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必填字段</w:t>
            </w:r>
          </w:p>
        </w:tc>
        <w:tc>
          <w:tcPr>
            <w:tcW w:w="2267" w:type="dxa"/>
            <w:tcBorders>
              <w:top w:val="single" w:sz="4" w:space="0" w:color="auto"/>
              <w:left w:val="nil"/>
              <w:bottom w:val="single" w:sz="4" w:space="0" w:color="auto"/>
              <w:right w:val="single" w:sz="4" w:space="0" w:color="auto"/>
            </w:tcBorders>
            <w:shd w:val="clear" w:color="auto" w:fill="8DB3E2"/>
          </w:tcPr>
          <w:p w14:paraId="04E56DEA"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选人方式</w:t>
            </w:r>
          </w:p>
        </w:tc>
        <w:tc>
          <w:tcPr>
            <w:tcW w:w="1557" w:type="dxa"/>
            <w:tcBorders>
              <w:top w:val="single" w:sz="4" w:space="0" w:color="auto"/>
              <w:left w:val="single" w:sz="4" w:space="0" w:color="auto"/>
              <w:bottom w:val="single" w:sz="4" w:space="0" w:color="auto"/>
              <w:right w:val="single" w:sz="4" w:space="0" w:color="auto"/>
            </w:tcBorders>
            <w:shd w:val="clear" w:color="auto" w:fill="8DB3E2"/>
            <w:vAlign w:val="center"/>
          </w:tcPr>
          <w:p w14:paraId="70B655C3"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处理功能点</w:t>
            </w:r>
          </w:p>
        </w:tc>
      </w:tr>
      <w:tr w:rsidR="00C552FD" w:rsidRPr="003F0D08" w14:paraId="0ED6CC68" w14:textId="77777777" w:rsidTr="002E0A90">
        <w:trPr>
          <w:trHeight w:val="325"/>
        </w:trPr>
        <w:tc>
          <w:tcPr>
            <w:tcW w:w="1982" w:type="dxa"/>
            <w:tcBorders>
              <w:top w:val="single" w:sz="4" w:space="0" w:color="auto"/>
              <w:left w:val="single" w:sz="4" w:space="0" w:color="auto"/>
              <w:bottom w:val="single" w:sz="4" w:space="0" w:color="auto"/>
              <w:right w:val="single" w:sz="4" w:space="0" w:color="auto"/>
            </w:tcBorders>
            <w:vAlign w:val="center"/>
          </w:tcPr>
          <w:p w14:paraId="4537E492"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发起审批</w:t>
            </w:r>
          </w:p>
        </w:tc>
        <w:tc>
          <w:tcPr>
            <w:tcW w:w="1417" w:type="dxa"/>
            <w:tcBorders>
              <w:top w:val="single" w:sz="4" w:space="0" w:color="auto"/>
              <w:left w:val="nil"/>
              <w:bottom w:val="single" w:sz="4" w:space="0" w:color="auto"/>
              <w:right w:val="single" w:sz="4" w:space="0" w:color="auto"/>
            </w:tcBorders>
            <w:vAlign w:val="center"/>
          </w:tcPr>
          <w:p w14:paraId="0C488A03"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普通员工</w:t>
            </w:r>
          </w:p>
        </w:tc>
        <w:tc>
          <w:tcPr>
            <w:tcW w:w="2269" w:type="dxa"/>
            <w:tcBorders>
              <w:top w:val="single" w:sz="4" w:space="0" w:color="auto"/>
              <w:left w:val="nil"/>
              <w:bottom w:val="single" w:sz="4" w:space="0" w:color="auto"/>
              <w:right w:val="single" w:sz="4" w:space="0" w:color="auto"/>
            </w:tcBorders>
            <w:vAlign w:val="center"/>
          </w:tcPr>
          <w:p w14:paraId="55E347D1"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见表单必填项</w:t>
            </w:r>
          </w:p>
        </w:tc>
        <w:tc>
          <w:tcPr>
            <w:tcW w:w="2267" w:type="dxa"/>
            <w:tcBorders>
              <w:top w:val="single" w:sz="4" w:space="0" w:color="auto"/>
              <w:left w:val="nil"/>
              <w:bottom w:val="single" w:sz="4" w:space="0" w:color="auto"/>
              <w:right w:val="single" w:sz="4" w:space="0" w:color="auto"/>
            </w:tcBorders>
          </w:tcPr>
          <w:p w14:paraId="0B46F5A5"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根据部门自动</w:t>
            </w:r>
          </w:p>
        </w:tc>
        <w:tc>
          <w:tcPr>
            <w:tcW w:w="1557" w:type="dxa"/>
            <w:tcBorders>
              <w:top w:val="single" w:sz="4" w:space="0" w:color="auto"/>
              <w:left w:val="single" w:sz="4" w:space="0" w:color="auto"/>
              <w:bottom w:val="single" w:sz="4" w:space="0" w:color="auto"/>
              <w:right w:val="single" w:sz="4" w:space="0" w:color="auto"/>
            </w:tcBorders>
            <w:vAlign w:val="center"/>
          </w:tcPr>
          <w:p w14:paraId="3C4A70D1"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暂存</w:t>
            </w:r>
            <w:r w:rsidRPr="003F0D08">
              <w:rPr>
                <w:rFonts w:ascii="宋体" w:hAnsi="宋体"/>
                <w:color w:val="000000"/>
                <w:sz w:val="21"/>
                <w:szCs w:val="21"/>
              </w:rPr>
              <w:t>/</w:t>
            </w:r>
            <w:r w:rsidRPr="003F0D08">
              <w:rPr>
                <w:rFonts w:ascii="宋体" w:hAnsi="宋体" w:hint="eastAsia"/>
                <w:color w:val="000000"/>
                <w:sz w:val="21"/>
                <w:szCs w:val="21"/>
              </w:rPr>
              <w:t>提交</w:t>
            </w:r>
          </w:p>
        </w:tc>
      </w:tr>
      <w:tr w:rsidR="00C552FD" w:rsidRPr="003F0D08" w14:paraId="7E93DEB8" w14:textId="77777777" w:rsidTr="002E0A90">
        <w:trPr>
          <w:trHeight w:val="280"/>
        </w:trPr>
        <w:tc>
          <w:tcPr>
            <w:tcW w:w="1982" w:type="dxa"/>
            <w:tcBorders>
              <w:top w:val="single" w:sz="4" w:space="0" w:color="auto"/>
              <w:left w:val="single" w:sz="4" w:space="0" w:color="auto"/>
              <w:bottom w:val="single" w:sz="4" w:space="0" w:color="auto"/>
              <w:right w:val="single" w:sz="4" w:space="0" w:color="auto"/>
            </w:tcBorders>
            <w:vAlign w:val="center"/>
          </w:tcPr>
          <w:p w14:paraId="616C7A63"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部门负责人审核</w:t>
            </w:r>
          </w:p>
        </w:tc>
        <w:tc>
          <w:tcPr>
            <w:tcW w:w="1417" w:type="dxa"/>
            <w:tcBorders>
              <w:top w:val="single" w:sz="4" w:space="0" w:color="auto"/>
              <w:left w:val="nil"/>
              <w:bottom w:val="single" w:sz="4" w:space="0" w:color="auto"/>
              <w:right w:val="single" w:sz="4" w:space="0" w:color="auto"/>
            </w:tcBorders>
            <w:vAlign w:val="center"/>
          </w:tcPr>
          <w:p w14:paraId="19A0022E"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部门负责人</w:t>
            </w:r>
          </w:p>
        </w:tc>
        <w:tc>
          <w:tcPr>
            <w:tcW w:w="2269" w:type="dxa"/>
            <w:tcBorders>
              <w:top w:val="single" w:sz="4" w:space="0" w:color="auto"/>
              <w:left w:val="nil"/>
              <w:bottom w:val="single" w:sz="4" w:space="0" w:color="auto"/>
              <w:right w:val="single" w:sz="4" w:space="0" w:color="auto"/>
            </w:tcBorders>
            <w:vAlign w:val="center"/>
          </w:tcPr>
          <w:p w14:paraId="2A806CDD" w14:textId="77777777" w:rsidR="00C552FD" w:rsidRPr="003F0D08" w:rsidRDefault="00C552FD" w:rsidP="002E0A90">
            <w:pPr>
              <w:widowControl/>
              <w:jc w:val="left"/>
              <w:rPr>
                <w:rFonts w:ascii="宋体"/>
                <w:color w:val="000000"/>
                <w:sz w:val="21"/>
                <w:szCs w:val="21"/>
              </w:rPr>
            </w:pPr>
          </w:p>
        </w:tc>
        <w:tc>
          <w:tcPr>
            <w:tcW w:w="2267" w:type="dxa"/>
            <w:tcBorders>
              <w:top w:val="single" w:sz="4" w:space="0" w:color="auto"/>
              <w:left w:val="nil"/>
              <w:bottom w:val="single" w:sz="4" w:space="0" w:color="auto"/>
              <w:right w:val="single" w:sz="4" w:space="0" w:color="auto"/>
            </w:tcBorders>
          </w:tcPr>
          <w:p w14:paraId="1BDD1F12" w14:textId="77777777" w:rsidR="00C552FD" w:rsidRPr="003F0D08" w:rsidRDefault="00C552FD" w:rsidP="002E0A90">
            <w:pPr>
              <w:widowControl/>
              <w:jc w:val="left"/>
              <w:rPr>
                <w:rFonts w:ascii="宋体"/>
              </w:rPr>
            </w:pPr>
            <w:r w:rsidRPr="003F0D08">
              <w:rPr>
                <w:rFonts w:ascii="宋体" w:hAnsi="宋体" w:hint="eastAsia"/>
                <w:color w:val="000000"/>
                <w:sz w:val="21"/>
                <w:szCs w:val="21"/>
              </w:rPr>
              <w:t>根据角色或部门自动</w:t>
            </w:r>
          </w:p>
        </w:tc>
        <w:tc>
          <w:tcPr>
            <w:tcW w:w="1557" w:type="dxa"/>
            <w:tcBorders>
              <w:top w:val="single" w:sz="4" w:space="0" w:color="auto"/>
              <w:left w:val="single" w:sz="4" w:space="0" w:color="auto"/>
              <w:bottom w:val="single" w:sz="4" w:space="0" w:color="auto"/>
              <w:right w:val="single" w:sz="4" w:space="0" w:color="auto"/>
            </w:tcBorders>
            <w:vAlign w:val="center"/>
          </w:tcPr>
          <w:p w14:paraId="0CFDC5A4"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提交</w:t>
            </w:r>
            <w:r w:rsidRPr="003F0D08">
              <w:rPr>
                <w:rFonts w:ascii="宋体" w:hAnsi="宋体"/>
                <w:color w:val="000000"/>
                <w:sz w:val="21"/>
                <w:szCs w:val="21"/>
              </w:rPr>
              <w:t>/</w:t>
            </w:r>
            <w:r w:rsidRPr="003F0D08">
              <w:rPr>
                <w:rFonts w:ascii="宋体" w:hAnsi="宋体" w:hint="eastAsia"/>
                <w:color w:val="000000"/>
                <w:sz w:val="21"/>
                <w:szCs w:val="21"/>
              </w:rPr>
              <w:t>驳回</w:t>
            </w:r>
          </w:p>
        </w:tc>
      </w:tr>
      <w:tr w:rsidR="00C552FD" w:rsidRPr="003F0D08" w14:paraId="5FEC26BA" w14:textId="77777777" w:rsidTr="002E0A90">
        <w:trPr>
          <w:trHeight w:val="280"/>
        </w:trPr>
        <w:tc>
          <w:tcPr>
            <w:tcW w:w="1982" w:type="dxa"/>
            <w:tcBorders>
              <w:top w:val="single" w:sz="4" w:space="0" w:color="auto"/>
              <w:left w:val="single" w:sz="4" w:space="0" w:color="auto"/>
              <w:bottom w:val="single" w:sz="4" w:space="0" w:color="auto"/>
              <w:right w:val="single" w:sz="4" w:space="0" w:color="auto"/>
            </w:tcBorders>
            <w:vAlign w:val="center"/>
          </w:tcPr>
          <w:p w14:paraId="09D43740" w14:textId="77777777" w:rsidR="00C552FD" w:rsidRPr="003F0D08" w:rsidRDefault="00C552FD" w:rsidP="002E0A90">
            <w:pPr>
              <w:widowControl/>
              <w:jc w:val="left"/>
              <w:rPr>
                <w:rFonts w:ascii="宋体" w:hAnsi="宋体"/>
                <w:color w:val="000000"/>
                <w:sz w:val="21"/>
                <w:szCs w:val="21"/>
              </w:rPr>
            </w:pPr>
            <w:r w:rsidRPr="003F0D08">
              <w:rPr>
                <w:rFonts w:ascii="宋体" w:hAnsi="宋体" w:hint="eastAsia"/>
                <w:color w:val="000000"/>
                <w:sz w:val="21"/>
                <w:szCs w:val="21"/>
              </w:rPr>
              <w:t>公司领导审批审核</w:t>
            </w:r>
          </w:p>
        </w:tc>
        <w:tc>
          <w:tcPr>
            <w:tcW w:w="1417" w:type="dxa"/>
            <w:tcBorders>
              <w:top w:val="single" w:sz="4" w:space="0" w:color="auto"/>
              <w:left w:val="nil"/>
              <w:bottom w:val="single" w:sz="4" w:space="0" w:color="auto"/>
              <w:right w:val="single" w:sz="4" w:space="0" w:color="auto"/>
            </w:tcBorders>
            <w:vAlign w:val="center"/>
          </w:tcPr>
          <w:p w14:paraId="2D585636" w14:textId="77777777" w:rsidR="00C552FD" w:rsidRPr="003F0D08" w:rsidRDefault="00C552FD" w:rsidP="002E0A90">
            <w:pPr>
              <w:widowControl/>
              <w:jc w:val="left"/>
              <w:rPr>
                <w:rFonts w:ascii="宋体" w:hAnsi="宋体"/>
                <w:color w:val="000000"/>
                <w:sz w:val="21"/>
                <w:szCs w:val="21"/>
              </w:rPr>
            </w:pPr>
            <w:r w:rsidRPr="003F0D08">
              <w:rPr>
                <w:rFonts w:ascii="宋体" w:hAnsi="宋体" w:hint="eastAsia"/>
                <w:color w:val="000000"/>
                <w:sz w:val="21"/>
                <w:szCs w:val="21"/>
              </w:rPr>
              <w:t>公司领导</w:t>
            </w:r>
          </w:p>
        </w:tc>
        <w:tc>
          <w:tcPr>
            <w:tcW w:w="2269" w:type="dxa"/>
            <w:tcBorders>
              <w:top w:val="single" w:sz="4" w:space="0" w:color="auto"/>
              <w:left w:val="nil"/>
              <w:bottom w:val="single" w:sz="4" w:space="0" w:color="auto"/>
              <w:right w:val="single" w:sz="4" w:space="0" w:color="auto"/>
            </w:tcBorders>
            <w:vAlign w:val="center"/>
          </w:tcPr>
          <w:p w14:paraId="30F025CB" w14:textId="77777777" w:rsidR="00C552FD" w:rsidRPr="003F0D08" w:rsidRDefault="00C552FD" w:rsidP="002E0A90">
            <w:pPr>
              <w:widowControl/>
              <w:jc w:val="left"/>
              <w:rPr>
                <w:rFonts w:ascii="宋体"/>
                <w:color w:val="000000"/>
                <w:sz w:val="21"/>
                <w:szCs w:val="21"/>
              </w:rPr>
            </w:pPr>
          </w:p>
        </w:tc>
        <w:tc>
          <w:tcPr>
            <w:tcW w:w="2267" w:type="dxa"/>
            <w:tcBorders>
              <w:top w:val="single" w:sz="4" w:space="0" w:color="auto"/>
              <w:left w:val="nil"/>
              <w:bottom w:val="single" w:sz="4" w:space="0" w:color="auto"/>
              <w:right w:val="single" w:sz="4" w:space="0" w:color="auto"/>
            </w:tcBorders>
          </w:tcPr>
          <w:p w14:paraId="07E69DDD" w14:textId="77777777" w:rsidR="00C552FD" w:rsidRPr="003F0D08" w:rsidRDefault="00C552FD" w:rsidP="002E0A90">
            <w:pPr>
              <w:widowControl/>
              <w:jc w:val="left"/>
              <w:rPr>
                <w:rFonts w:ascii="宋体" w:hAnsi="宋体"/>
                <w:color w:val="000000"/>
                <w:sz w:val="21"/>
                <w:szCs w:val="21"/>
              </w:rPr>
            </w:pPr>
            <w:r w:rsidRPr="003F0D08">
              <w:rPr>
                <w:rFonts w:ascii="宋体" w:hAnsi="宋体" w:hint="eastAsia"/>
                <w:color w:val="000000"/>
                <w:sz w:val="21"/>
                <w:szCs w:val="21"/>
              </w:rPr>
              <w:t>根据角色自动</w:t>
            </w:r>
          </w:p>
        </w:tc>
        <w:tc>
          <w:tcPr>
            <w:tcW w:w="1557" w:type="dxa"/>
            <w:tcBorders>
              <w:top w:val="single" w:sz="4" w:space="0" w:color="auto"/>
              <w:left w:val="single" w:sz="4" w:space="0" w:color="auto"/>
              <w:bottom w:val="single" w:sz="4" w:space="0" w:color="auto"/>
              <w:right w:val="single" w:sz="4" w:space="0" w:color="auto"/>
            </w:tcBorders>
            <w:vAlign w:val="center"/>
          </w:tcPr>
          <w:p w14:paraId="3542D4D8" w14:textId="77777777" w:rsidR="00C552FD" w:rsidRPr="003F0D08" w:rsidRDefault="00C552FD" w:rsidP="002E0A90">
            <w:pPr>
              <w:widowControl/>
              <w:jc w:val="left"/>
              <w:rPr>
                <w:rFonts w:ascii="宋体" w:hAnsi="宋体"/>
                <w:color w:val="000000"/>
                <w:sz w:val="21"/>
                <w:szCs w:val="21"/>
              </w:rPr>
            </w:pPr>
            <w:r w:rsidRPr="003F0D08">
              <w:rPr>
                <w:rFonts w:ascii="宋体" w:hAnsi="宋体" w:hint="eastAsia"/>
                <w:color w:val="000000"/>
                <w:sz w:val="21"/>
                <w:szCs w:val="21"/>
              </w:rPr>
              <w:t>结束</w:t>
            </w:r>
          </w:p>
        </w:tc>
      </w:tr>
    </w:tbl>
    <w:p w14:paraId="0196999F" w14:textId="77777777" w:rsidR="00C552FD" w:rsidRPr="003F0D08" w:rsidRDefault="00C552FD" w:rsidP="00C552FD">
      <w:pPr>
        <w:widowControl/>
        <w:jc w:val="left"/>
      </w:pPr>
    </w:p>
    <w:p w14:paraId="09901965" w14:textId="77777777" w:rsidR="00C552FD" w:rsidRPr="003F0D08" w:rsidRDefault="00C552FD" w:rsidP="00C552FD">
      <w:pPr>
        <w:pStyle w:val="5"/>
      </w:pPr>
      <w:bookmarkStart w:id="54" w:name="_Toc502851389"/>
      <w:bookmarkStart w:id="55" w:name="_Toc5211973"/>
      <w:r w:rsidRPr="003F0D08">
        <w:rPr>
          <w:rFonts w:hint="eastAsia"/>
        </w:rPr>
        <w:t>借款申请</w:t>
      </w:r>
      <w:bookmarkEnd w:id="54"/>
      <w:bookmarkEnd w:id="55"/>
    </w:p>
    <w:p w14:paraId="782AE6BF"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功能描述</w:t>
      </w:r>
    </w:p>
    <w:p w14:paraId="20E3156D" w14:textId="77777777" w:rsidR="00C552FD" w:rsidRPr="003F0D08" w:rsidRDefault="00C552FD" w:rsidP="00C552FD">
      <w:pPr>
        <w:widowControl/>
        <w:spacing w:line="360" w:lineRule="auto"/>
        <w:ind w:leftChars="200" w:left="480" w:firstLineChars="200" w:firstLine="480"/>
        <w:jc w:val="left"/>
        <w:rPr>
          <w:rFonts w:ascii="宋体" w:hAnsi="宋体"/>
          <w:color w:val="000000"/>
        </w:rPr>
      </w:pPr>
      <w:r w:rsidRPr="003F0D08">
        <w:rPr>
          <w:rFonts w:ascii="宋体" w:hAnsi="宋体" w:hint="eastAsia"/>
          <w:color w:val="000000"/>
        </w:rPr>
        <w:t>为公司员工提供借款及审批功能，员工填写借支单并发起审批流程，</w:t>
      </w:r>
      <w:r w:rsidRPr="003F0D08">
        <w:rPr>
          <w:rFonts w:asciiTheme="minorEastAsia" w:hAnsiTheme="minorEastAsia" w:hint="eastAsia"/>
        </w:rPr>
        <w:t>流程启动后自动流转。</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7"/>
        <w:gridCol w:w="8153"/>
      </w:tblGrid>
      <w:tr w:rsidR="00C552FD" w:rsidRPr="003F0D08" w14:paraId="5B76ACFE" w14:textId="77777777" w:rsidTr="002E0A90">
        <w:tc>
          <w:tcPr>
            <w:tcW w:w="1417" w:type="dxa"/>
          </w:tcPr>
          <w:p w14:paraId="42B9C559"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角色使用者</w:t>
            </w:r>
          </w:p>
        </w:tc>
        <w:tc>
          <w:tcPr>
            <w:tcW w:w="8153" w:type="dxa"/>
          </w:tcPr>
          <w:p w14:paraId="6BD4BD7F" w14:textId="77777777" w:rsidR="00C552FD" w:rsidRPr="003F0D08" w:rsidRDefault="00C552FD" w:rsidP="002E0A90">
            <w:pPr>
              <w:widowControl/>
              <w:jc w:val="left"/>
              <w:rPr>
                <w:rFonts w:ascii="宋体"/>
                <w:sz w:val="21"/>
                <w:szCs w:val="21"/>
              </w:rPr>
            </w:pPr>
          </w:p>
        </w:tc>
      </w:tr>
      <w:tr w:rsidR="00C552FD" w:rsidRPr="003F0D08" w14:paraId="47BBE86E" w14:textId="77777777" w:rsidTr="002E0A90">
        <w:tc>
          <w:tcPr>
            <w:tcW w:w="1417" w:type="dxa"/>
          </w:tcPr>
          <w:p w14:paraId="72D76FDA"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使用人员</w:t>
            </w:r>
          </w:p>
        </w:tc>
        <w:tc>
          <w:tcPr>
            <w:tcW w:w="8153" w:type="dxa"/>
          </w:tcPr>
          <w:p w14:paraId="4DEAE765"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普通员工</w:t>
            </w:r>
          </w:p>
        </w:tc>
      </w:tr>
    </w:tbl>
    <w:p w14:paraId="0ED09C88"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输入</w:t>
      </w:r>
    </w:p>
    <w:p w14:paraId="7411B557" w14:textId="77777777" w:rsidR="00C552FD" w:rsidRPr="003F0D08" w:rsidRDefault="00C552FD" w:rsidP="00C552FD">
      <w:pPr>
        <w:widowControl/>
        <w:numPr>
          <w:ilvl w:val="0"/>
          <w:numId w:val="8"/>
        </w:numPr>
        <w:spacing w:line="360" w:lineRule="auto"/>
        <w:ind w:leftChars="150" w:left="780" w:hangingChars="175"/>
        <w:jc w:val="left"/>
        <w:rPr>
          <w:rFonts w:ascii="宋体"/>
        </w:rPr>
      </w:pPr>
      <w:r w:rsidRPr="003F0D08">
        <w:rPr>
          <w:rFonts w:ascii="宋体" w:hAnsi="宋体" w:hint="eastAsia"/>
        </w:rPr>
        <w:t>原型界面</w:t>
      </w:r>
    </w:p>
    <w:p w14:paraId="6666C3B0" w14:textId="77777777" w:rsidR="00C552FD" w:rsidRPr="003F0D08" w:rsidRDefault="00C552FD" w:rsidP="00C552FD">
      <w:pPr>
        <w:widowControl/>
        <w:spacing w:line="360" w:lineRule="auto"/>
        <w:ind w:firstLineChars="150" w:firstLine="360"/>
        <w:jc w:val="left"/>
        <w:rPr>
          <w:rFonts w:ascii="宋体"/>
        </w:rPr>
      </w:pPr>
      <w:r w:rsidRPr="003F0D08">
        <w:rPr>
          <w:noProof/>
        </w:rPr>
        <w:lastRenderedPageBreak/>
        <w:drawing>
          <wp:inline distT="0" distB="0" distL="0" distR="0" wp14:anchorId="521421BB" wp14:editId="695ED5E1">
            <wp:extent cx="5486400" cy="23691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369185"/>
                    </a:xfrm>
                    <a:prstGeom prst="rect">
                      <a:avLst/>
                    </a:prstGeom>
                  </pic:spPr>
                </pic:pic>
              </a:graphicData>
            </a:graphic>
          </wp:inline>
        </w:drawing>
      </w:r>
    </w:p>
    <w:p w14:paraId="0F6E2529" w14:textId="77777777" w:rsidR="00C552FD" w:rsidRPr="003F0D08" w:rsidRDefault="00C552FD" w:rsidP="00C552FD">
      <w:pPr>
        <w:widowControl/>
        <w:spacing w:line="360" w:lineRule="auto"/>
        <w:ind w:firstLineChars="150" w:firstLine="360"/>
        <w:jc w:val="left"/>
        <w:rPr>
          <w:rFonts w:ascii="宋体"/>
        </w:rPr>
      </w:pPr>
      <w:r w:rsidRPr="003F0D08">
        <w:rPr>
          <w:noProof/>
        </w:rPr>
        <w:drawing>
          <wp:inline distT="0" distB="0" distL="0" distR="0" wp14:anchorId="763FF57F" wp14:editId="0EBA0466">
            <wp:extent cx="5486400" cy="1843405"/>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843405"/>
                    </a:xfrm>
                    <a:prstGeom prst="rect">
                      <a:avLst/>
                    </a:prstGeom>
                  </pic:spPr>
                </pic:pic>
              </a:graphicData>
            </a:graphic>
          </wp:inline>
        </w:drawing>
      </w:r>
    </w:p>
    <w:p w14:paraId="0F9450CB" w14:textId="77777777" w:rsidR="00C552FD" w:rsidRPr="003F0D08" w:rsidRDefault="00C552FD" w:rsidP="00C552FD">
      <w:pPr>
        <w:widowControl/>
        <w:spacing w:line="360" w:lineRule="auto"/>
        <w:ind w:firstLineChars="150" w:firstLine="360"/>
        <w:jc w:val="left"/>
        <w:rPr>
          <w:rFonts w:ascii="宋体"/>
        </w:rPr>
      </w:pPr>
      <w:r w:rsidRPr="003F0D08">
        <w:rPr>
          <w:noProof/>
        </w:rPr>
        <w:drawing>
          <wp:inline distT="0" distB="0" distL="0" distR="0" wp14:anchorId="114768E4" wp14:editId="7B8FB044">
            <wp:extent cx="5486400" cy="8032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803275"/>
                    </a:xfrm>
                    <a:prstGeom prst="rect">
                      <a:avLst/>
                    </a:prstGeom>
                  </pic:spPr>
                </pic:pic>
              </a:graphicData>
            </a:graphic>
          </wp:inline>
        </w:drawing>
      </w:r>
    </w:p>
    <w:p w14:paraId="47EC2661" w14:textId="77777777" w:rsidR="00C552FD" w:rsidRPr="003F0D08" w:rsidRDefault="00C552FD" w:rsidP="00C552FD">
      <w:pPr>
        <w:widowControl/>
        <w:numPr>
          <w:ilvl w:val="0"/>
          <w:numId w:val="8"/>
        </w:numPr>
        <w:spacing w:line="360" w:lineRule="auto"/>
        <w:ind w:leftChars="150" w:left="780" w:hangingChars="175"/>
        <w:jc w:val="left"/>
        <w:rPr>
          <w:rFonts w:ascii="宋体"/>
        </w:rPr>
      </w:pPr>
      <w:r w:rsidRPr="003F0D08">
        <w:rPr>
          <w:rFonts w:ascii="宋体" w:hAnsi="宋体" w:hint="eastAsia"/>
        </w:rPr>
        <w:t>字段说明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7796"/>
      </w:tblGrid>
      <w:tr w:rsidR="00C552FD" w:rsidRPr="003F0D08" w14:paraId="557CB7C9" w14:textId="77777777" w:rsidTr="002E0A90">
        <w:tc>
          <w:tcPr>
            <w:tcW w:w="1701" w:type="dxa"/>
            <w:shd w:val="clear" w:color="auto" w:fill="8DB3E2"/>
            <w:vAlign w:val="center"/>
          </w:tcPr>
          <w:p w14:paraId="49893EA4"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表单字段</w:t>
            </w:r>
          </w:p>
        </w:tc>
        <w:tc>
          <w:tcPr>
            <w:tcW w:w="7796" w:type="dxa"/>
          </w:tcPr>
          <w:p w14:paraId="3134E688"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见原型</w:t>
            </w:r>
          </w:p>
        </w:tc>
      </w:tr>
      <w:tr w:rsidR="00C552FD" w:rsidRPr="003F0D08" w14:paraId="514E6296" w14:textId="77777777" w:rsidTr="002E0A90">
        <w:tc>
          <w:tcPr>
            <w:tcW w:w="1701" w:type="dxa"/>
            <w:shd w:val="clear" w:color="auto" w:fill="8DB3E2"/>
            <w:vAlign w:val="center"/>
          </w:tcPr>
          <w:p w14:paraId="2CA385B1"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列表字段</w:t>
            </w:r>
          </w:p>
        </w:tc>
        <w:tc>
          <w:tcPr>
            <w:tcW w:w="7796" w:type="dxa"/>
          </w:tcPr>
          <w:p w14:paraId="184CB1D1"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流程状态、借款单编号、借款人、借款人部门、申请日期、借款金额（元）、款项用途、相关项目、说明。</w:t>
            </w:r>
          </w:p>
        </w:tc>
      </w:tr>
      <w:tr w:rsidR="00C552FD" w:rsidRPr="003F0D08" w14:paraId="245DFB69" w14:textId="77777777" w:rsidTr="002E0A90">
        <w:tc>
          <w:tcPr>
            <w:tcW w:w="1701" w:type="dxa"/>
            <w:shd w:val="clear" w:color="auto" w:fill="8DB3E2"/>
            <w:vAlign w:val="center"/>
          </w:tcPr>
          <w:p w14:paraId="4728EF28"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快速查询字段</w:t>
            </w:r>
          </w:p>
        </w:tc>
        <w:tc>
          <w:tcPr>
            <w:tcW w:w="7796" w:type="dxa"/>
          </w:tcPr>
          <w:p w14:paraId="086BA322" w14:textId="77777777" w:rsidR="00C552FD" w:rsidRPr="003F0D08" w:rsidRDefault="00C552FD" w:rsidP="002E0A90">
            <w:pPr>
              <w:widowControl/>
              <w:spacing w:line="360" w:lineRule="auto"/>
              <w:jc w:val="left"/>
              <w:rPr>
                <w:rFonts w:ascii="宋体"/>
                <w:color w:val="000000"/>
                <w:sz w:val="21"/>
                <w:szCs w:val="21"/>
              </w:rPr>
            </w:pPr>
            <w:r w:rsidRPr="003F0D08">
              <w:rPr>
                <w:rFonts w:ascii="宋体" w:hAnsi="宋体" w:hint="eastAsia"/>
                <w:sz w:val="21"/>
                <w:szCs w:val="21"/>
              </w:rPr>
              <w:t>借款人、相关项目</w:t>
            </w:r>
          </w:p>
        </w:tc>
      </w:tr>
      <w:tr w:rsidR="00C552FD" w:rsidRPr="003F0D08" w14:paraId="7C71E5AA" w14:textId="77777777" w:rsidTr="002E0A90">
        <w:tc>
          <w:tcPr>
            <w:tcW w:w="1701" w:type="dxa"/>
            <w:shd w:val="clear" w:color="auto" w:fill="8DB3E2"/>
            <w:vAlign w:val="center"/>
          </w:tcPr>
          <w:p w14:paraId="4482BD7E"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详细查询字段</w:t>
            </w:r>
          </w:p>
        </w:tc>
        <w:tc>
          <w:tcPr>
            <w:tcW w:w="7796" w:type="dxa"/>
          </w:tcPr>
          <w:p w14:paraId="66AC5626" w14:textId="77777777" w:rsidR="00C552FD" w:rsidRPr="003F0D08" w:rsidRDefault="00C552FD" w:rsidP="002E0A90">
            <w:pPr>
              <w:widowControl/>
              <w:spacing w:line="360" w:lineRule="auto"/>
              <w:jc w:val="left"/>
              <w:rPr>
                <w:rFonts w:ascii="宋体"/>
                <w:color w:val="000000"/>
                <w:sz w:val="21"/>
                <w:szCs w:val="21"/>
              </w:rPr>
            </w:pPr>
            <w:r w:rsidRPr="003F0D08">
              <w:rPr>
                <w:rFonts w:ascii="宋体" w:hAnsi="宋体" w:hint="eastAsia"/>
                <w:color w:val="000000"/>
                <w:sz w:val="21"/>
                <w:szCs w:val="21"/>
              </w:rPr>
              <w:t>借款人、借款人部门、申请日期</w:t>
            </w:r>
          </w:p>
        </w:tc>
      </w:tr>
      <w:tr w:rsidR="00C552FD" w:rsidRPr="003F0D08" w14:paraId="55CF8320" w14:textId="77777777" w:rsidTr="002E0A90">
        <w:tc>
          <w:tcPr>
            <w:tcW w:w="1701" w:type="dxa"/>
            <w:shd w:val="clear" w:color="auto" w:fill="8DB3E2"/>
            <w:vAlign w:val="center"/>
          </w:tcPr>
          <w:p w14:paraId="3884A03F"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枚举字段</w:t>
            </w:r>
          </w:p>
        </w:tc>
        <w:tc>
          <w:tcPr>
            <w:tcW w:w="7796" w:type="dxa"/>
            <w:vAlign w:val="center"/>
          </w:tcPr>
          <w:p w14:paraId="53046388" w14:textId="77777777" w:rsidR="00C552FD" w:rsidRPr="003F0D08" w:rsidRDefault="00C552FD" w:rsidP="002E0A90">
            <w:pPr>
              <w:widowControl/>
              <w:jc w:val="left"/>
              <w:rPr>
                <w:sz w:val="21"/>
                <w:szCs w:val="21"/>
              </w:rPr>
            </w:pPr>
            <w:r w:rsidRPr="003F0D08">
              <w:rPr>
                <w:rFonts w:ascii="宋体" w:hAnsi="宋体" w:hint="eastAsia"/>
                <w:b/>
                <w:sz w:val="21"/>
                <w:szCs w:val="21"/>
              </w:rPr>
              <w:t>款项用途：</w:t>
            </w:r>
            <w:r w:rsidRPr="003F0D08">
              <w:rPr>
                <w:rFonts w:hint="eastAsia"/>
                <w:sz w:val="21"/>
                <w:szCs w:val="21"/>
              </w:rPr>
              <w:t>出差、采购、其他</w:t>
            </w:r>
          </w:p>
          <w:p w14:paraId="6A6B3FA8"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借款人：</w:t>
            </w:r>
            <w:r w:rsidRPr="003F0D08">
              <w:rPr>
                <w:rFonts w:ascii="宋体" w:hAnsi="宋体" w:hint="eastAsia"/>
                <w:sz w:val="21"/>
                <w:szCs w:val="21"/>
              </w:rPr>
              <w:t>默认当前用户。</w:t>
            </w:r>
          </w:p>
          <w:p w14:paraId="2F75F569"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申请时间：</w:t>
            </w:r>
            <w:r w:rsidRPr="003F0D08">
              <w:rPr>
                <w:rFonts w:ascii="宋体" w:hAnsi="宋体" w:hint="eastAsia"/>
                <w:sz w:val="21"/>
                <w:szCs w:val="21"/>
              </w:rPr>
              <w:t>默认当前时间。</w:t>
            </w:r>
          </w:p>
          <w:p w14:paraId="5B548DC4"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借款人部门：</w:t>
            </w:r>
            <w:r w:rsidRPr="003F0D08">
              <w:rPr>
                <w:rFonts w:ascii="宋体" w:hAnsi="宋体" w:hint="eastAsia"/>
                <w:sz w:val="21"/>
                <w:szCs w:val="21"/>
              </w:rPr>
              <w:t>默认申请人所属部门。</w:t>
            </w:r>
          </w:p>
        </w:tc>
      </w:tr>
      <w:tr w:rsidR="00C552FD" w:rsidRPr="003F0D08" w14:paraId="075B7C0D" w14:textId="77777777" w:rsidTr="002E0A90">
        <w:tc>
          <w:tcPr>
            <w:tcW w:w="1701" w:type="dxa"/>
            <w:shd w:val="clear" w:color="auto" w:fill="8DB3E2"/>
            <w:vAlign w:val="center"/>
          </w:tcPr>
          <w:p w14:paraId="14E6442F"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其他有特殊逻辑的字段</w:t>
            </w:r>
          </w:p>
        </w:tc>
        <w:tc>
          <w:tcPr>
            <w:tcW w:w="7796" w:type="dxa"/>
          </w:tcPr>
          <w:p w14:paraId="60D28594"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b/>
                <w:sz w:val="21"/>
                <w:szCs w:val="21"/>
              </w:rPr>
              <w:t>申请单编号：</w:t>
            </w:r>
            <w:r w:rsidRPr="003F0D08">
              <w:rPr>
                <w:rFonts w:ascii="宋体" w:hAnsi="宋体" w:hint="eastAsia"/>
                <w:sz w:val="21"/>
                <w:szCs w:val="21"/>
              </w:rPr>
              <w:t>自动生成，客户提供。</w:t>
            </w:r>
            <w:r w:rsidRPr="003F0D08">
              <w:rPr>
                <w:rFonts w:ascii="宋体"/>
                <w:sz w:val="21"/>
                <w:szCs w:val="21"/>
              </w:rPr>
              <w:t xml:space="preserve"> </w:t>
            </w:r>
          </w:p>
        </w:tc>
      </w:tr>
      <w:tr w:rsidR="00C552FD" w:rsidRPr="003F0D08" w14:paraId="6FB633DB" w14:textId="77777777" w:rsidTr="002E0A90">
        <w:tc>
          <w:tcPr>
            <w:tcW w:w="9497" w:type="dxa"/>
            <w:gridSpan w:val="2"/>
            <w:tcBorders>
              <w:left w:val="nil"/>
              <w:bottom w:val="nil"/>
              <w:right w:val="nil"/>
            </w:tcBorders>
            <w:shd w:val="clear" w:color="auto" w:fill="FFFFFF"/>
          </w:tcPr>
          <w:p w14:paraId="5BB2A6CF" w14:textId="77777777" w:rsidR="00C552FD" w:rsidRPr="003F0D08" w:rsidRDefault="00C552FD" w:rsidP="002E0A90">
            <w:pPr>
              <w:widowControl/>
              <w:jc w:val="left"/>
              <w:rPr>
                <w:rFonts w:ascii="宋体"/>
                <w:b/>
                <w:color w:val="00B050"/>
                <w:szCs w:val="24"/>
              </w:rPr>
            </w:pPr>
            <w:r w:rsidRPr="003F0D08">
              <w:rPr>
                <w:rFonts w:ascii="宋体" w:hAnsi="宋体" w:hint="eastAsia"/>
                <w:b/>
                <w:color w:val="00B050"/>
                <w:szCs w:val="24"/>
              </w:rPr>
              <w:t>说明：</w:t>
            </w:r>
            <w:r w:rsidRPr="003F0D08">
              <w:rPr>
                <w:rFonts w:ascii="宋体" w:hAnsi="宋体" w:hint="eastAsia"/>
                <w:color w:val="00B050"/>
                <w:szCs w:val="24"/>
              </w:rPr>
              <w:t>字段说明中并非对所有表单字段做说明，未出现在字段说明中的字段可只按表单中</w:t>
            </w:r>
            <w:r w:rsidRPr="003F0D08">
              <w:rPr>
                <w:rFonts w:ascii="宋体" w:hAnsi="宋体" w:hint="eastAsia"/>
                <w:color w:val="00B050"/>
                <w:szCs w:val="24"/>
              </w:rPr>
              <w:lastRenderedPageBreak/>
              <w:t>对应的描述对其进行逻辑处理。</w:t>
            </w:r>
          </w:p>
        </w:tc>
      </w:tr>
    </w:tbl>
    <w:p w14:paraId="3BF03E89"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lastRenderedPageBreak/>
        <w:t>处理</w:t>
      </w:r>
    </w:p>
    <w:p w14:paraId="0A9BEFDB" w14:textId="77777777" w:rsidR="00C552FD" w:rsidRPr="003F0D08" w:rsidRDefault="00C552FD" w:rsidP="00C552FD">
      <w:pPr>
        <w:widowControl/>
        <w:numPr>
          <w:ilvl w:val="0"/>
          <w:numId w:val="18"/>
        </w:numPr>
        <w:spacing w:line="360" w:lineRule="auto"/>
        <w:ind w:leftChars="150" w:left="785" w:hangingChars="177" w:hanging="425"/>
        <w:jc w:val="left"/>
        <w:rPr>
          <w:rFonts w:ascii="宋体"/>
        </w:rPr>
      </w:pPr>
      <w:r w:rsidRPr="003F0D08">
        <w:rPr>
          <w:rFonts w:ascii="宋体" w:hAnsi="宋体" w:hint="eastAsia"/>
        </w:rPr>
        <w:t>逻辑描述</w:t>
      </w:r>
    </w:p>
    <w:p w14:paraId="1B4D4F1F" w14:textId="77777777" w:rsidR="00C552FD" w:rsidRPr="003F0D08" w:rsidRDefault="00C552FD" w:rsidP="00C552FD">
      <w:pPr>
        <w:widowControl/>
        <w:spacing w:line="360" w:lineRule="auto"/>
        <w:ind w:left="360" w:firstLine="420"/>
        <w:jc w:val="left"/>
        <w:rPr>
          <w:rFonts w:ascii="宋体" w:hAnsi="宋体"/>
          <w:color w:val="000000"/>
        </w:rPr>
      </w:pPr>
      <w:r w:rsidRPr="003F0D08">
        <w:rPr>
          <w:rFonts w:ascii="宋体" w:hAnsi="宋体" w:hint="eastAsia"/>
          <w:color w:val="000000"/>
        </w:rPr>
        <w:t>借款人只能看到自己填报的借支单，部门领导可查看本部门的借支单，财务人员可查看所有人的借支单。</w:t>
      </w:r>
    </w:p>
    <w:p w14:paraId="7FE11254" w14:textId="77777777" w:rsidR="00C552FD" w:rsidRPr="003F0D08" w:rsidRDefault="00C552FD" w:rsidP="00C552FD">
      <w:pPr>
        <w:widowControl/>
        <w:spacing w:line="360" w:lineRule="auto"/>
        <w:ind w:left="360" w:firstLine="420"/>
        <w:jc w:val="left"/>
        <w:rPr>
          <w:rFonts w:ascii="宋体"/>
          <w:b/>
          <w:color w:val="00B050"/>
        </w:rPr>
      </w:pPr>
      <w:r w:rsidRPr="003F0D08">
        <w:rPr>
          <w:rFonts w:ascii="宋体" w:hAnsi="宋体" w:hint="eastAsia"/>
          <w:b/>
          <w:color w:val="00B050"/>
        </w:rPr>
        <w:t>按钮说明：</w:t>
      </w:r>
    </w:p>
    <w:p w14:paraId="788917F3" w14:textId="77777777" w:rsidR="00C552FD" w:rsidRPr="003F0D08" w:rsidRDefault="00C552FD" w:rsidP="00C552FD">
      <w:pPr>
        <w:widowControl/>
        <w:spacing w:line="360" w:lineRule="auto"/>
        <w:ind w:left="360" w:firstLine="420"/>
        <w:jc w:val="left"/>
        <w:rPr>
          <w:rFonts w:ascii="宋体"/>
          <w:color w:val="000000"/>
        </w:rPr>
      </w:pPr>
      <w:r w:rsidRPr="003F0D08">
        <w:rPr>
          <w:rFonts w:ascii="宋体" w:hAnsi="宋体" w:hint="eastAsia"/>
          <w:b/>
          <w:color w:val="000000"/>
        </w:rPr>
        <w:t>借款申请：</w:t>
      </w:r>
      <w:r w:rsidRPr="003F0D08">
        <w:rPr>
          <w:rFonts w:ascii="宋体" w:hAnsi="宋体" w:hint="eastAsia"/>
          <w:color w:val="000000"/>
        </w:rPr>
        <w:t>填写借支单，发起借款审批流程。</w:t>
      </w:r>
    </w:p>
    <w:p w14:paraId="3E68B3CC" w14:textId="77777777" w:rsidR="00C552FD" w:rsidRPr="003F0D08" w:rsidRDefault="00C552FD" w:rsidP="00C552FD">
      <w:pPr>
        <w:widowControl/>
        <w:numPr>
          <w:ilvl w:val="0"/>
          <w:numId w:val="18"/>
        </w:numPr>
        <w:spacing w:line="360" w:lineRule="auto"/>
        <w:ind w:leftChars="150" w:left="785" w:hangingChars="177" w:hanging="425"/>
        <w:jc w:val="left"/>
        <w:rPr>
          <w:rFonts w:ascii="宋体"/>
        </w:rPr>
      </w:pPr>
      <w:r w:rsidRPr="003F0D08">
        <w:rPr>
          <w:rFonts w:ascii="宋体" w:hAnsi="宋体" w:hint="eastAsia"/>
        </w:rPr>
        <w:t>流程说明</w:t>
      </w:r>
    </w:p>
    <w:p w14:paraId="51C66FF3" w14:textId="77777777" w:rsidR="00C552FD" w:rsidRPr="003F0D08" w:rsidRDefault="00C552FD" w:rsidP="00C552FD">
      <w:pPr>
        <w:widowControl/>
        <w:ind w:firstLineChars="150" w:firstLine="360"/>
        <w:jc w:val="left"/>
      </w:pPr>
      <w:r w:rsidRPr="003F0D08">
        <w:rPr>
          <w:noProof/>
        </w:rPr>
        <w:drawing>
          <wp:inline distT="0" distB="0" distL="0" distR="0" wp14:anchorId="526A1ECF" wp14:editId="4C2CB9A6">
            <wp:extent cx="5486400" cy="11023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1102360"/>
                    </a:xfrm>
                    <a:prstGeom prst="rect">
                      <a:avLst/>
                    </a:prstGeom>
                  </pic:spPr>
                </pic:pic>
              </a:graphicData>
            </a:graphic>
          </wp:inline>
        </w:drawing>
      </w:r>
    </w:p>
    <w:p w14:paraId="44C1AB1F" w14:textId="77777777" w:rsidR="00C552FD" w:rsidRPr="003F0D08" w:rsidRDefault="00C552FD" w:rsidP="00C552FD">
      <w:pPr>
        <w:widowControl/>
        <w:numPr>
          <w:ilvl w:val="0"/>
          <w:numId w:val="18"/>
        </w:numPr>
        <w:spacing w:line="360" w:lineRule="auto"/>
        <w:ind w:leftChars="150" w:left="785" w:hangingChars="177" w:hanging="425"/>
        <w:jc w:val="left"/>
        <w:rPr>
          <w:rFonts w:ascii="宋体"/>
        </w:rPr>
      </w:pPr>
      <w:r w:rsidRPr="003F0D08">
        <w:rPr>
          <w:rFonts w:ascii="宋体" w:hAnsi="宋体" w:hint="eastAsia"/>
        </w:rPr>
        <w:t>流程环节说明</w:t>
      </w:r>
    </w:p>
    <w:tbl>
      <w:tblPr>
        <w:tblW w:w="9492" w:type="dxa"/>
        <w:tblInd w:w="394" w:type="dxa"/>
        <w:tblLayout w:type="fixed"/>
        <w:tblLook w:val="00A0" w:firstRow="1" w:lastRow="0" w:firstColumn="1" w:lastColumn="0" w:noHBand="0" w:noVBand="0"/>
      </w:tblPr>
      <w:tblGrid>
        <w:gridCol w:w="1698"/>
        <w:gridCol w:w="1701"/>
        <w:gridCol w:w="2269"/>
        <w:gridCol w:w="2267"/>
        <w:gridCol w:w="1557"/>
      </w:tblGrid>
      <w:tr w:rsidR="00C552FD" w:rsidRPr="003F0D08" w14:paraId="76BD936A" w14:textId="77777777" w:rsidTr="002E0A90">
        <w:trPr>
          <w:trHeight w:val="55"/>
        </w:trPr>
        <w:tc>
          <w:tcPr>
            <w:tcW w:w="1698" w:type="dxa"/>
            <w:tcBorders>
              <w:top w:val="single" w:sz="4" w:space="0" w:color="auto"/>
              <w:left w:val="single" w:sz="4" w:space="0" w:color="auto"/>
              <w:bottom w:val="single" w:sz="4" w:space="0" w:color="auto"/>
              <w:right w:val="single" w:sz="4" w:space="0" w:color="auto"/>
            </w:tcBorders>
            <w:shd w:val="clear" w:color="auto" w:fill="8DB3E2"/>
            <w:vAlign w:val="center"/>
          </w:tcPr>
          <w:p w14:paraId="54CEA90A"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环节名称</w:t>
            </w:r>
          </w:p>
        </w:tc>
        <w:tc>
          <w:tcPr>
            <w:tcW w:w="1701" w:type="dxa"/>
            <w:tcBorders>
              <w:top w:val="single" w:sz="4" w:space="0" w:color="auto"/>
              <w:left w:val="nil"/>
              <w:bottom w:val="single" w:sz="4" w:space="0" w:color="auto"/>
              <w:right w:val="single" w:sz="4" w:space="0" w:color="auto"/>
            </w:tcBorders>
            <w:shd w:val="clear" w:color="auto" w:fill="8DB3E2"/>
            <w:vAlign w:val="center"/>
          </w:tcPr>
          <w:p w14:paraId="1737CA3D"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操作角色</w:t>
            </w:r>
          </w:p>
        </w:tc>
        <w:tc>
          <w:tcPr>
            <w:tcW w:w="2269" w:type="dxa"/>
            <w:tcBorders>
              <w:top w:val="single" w:sz="4" w:space="0" w:color="auto"/>
              <w:left w:val="nil"/>
              <w:bottom w:val="single" w:sz="4" w:space="0" w:color="auto"/>
              <w:right w:val="single" w:sz="4" w:space="0" w:color="auto"/>
            </w:tcBorders>
            <w:shd w:val="clear" w:color="auto" w:fill="8DB3E2"/>
            <w:vAlign w:val="center"/>
          </w:tcPr>
          <w:p w14:paraId="52564553"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必填字段</w:t>
            </w:r>
          </w:p>
        </w:tc>
        <w:tc>
          <w:tcPr>
            <w:tcW w:w="2267" w:type="dxa"/>
            <w:tcBorders>
              <w:top w:val="single" w:sz="4" w:space="0" w:color="auto"/>
              <w:left w:val="nil"/>
              <w:bottom w:val="single" w:sz="4" w:space="0" w:color="auto"/>
              <w:right w:val="single" w:sz="4" w:space="0" w:color="auto"/>
            </w:tcBorders>
            <w:shd w:val="clear" w:color="auto" w:fill="8DB3E2"/>
          </w:tcPr>
          <w:p w14:paraId="52AE5FB6"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选人方式</w:t>
            </w:r>
          </w:p>
        </w:tc>
        <w:tc>
          <w:tcPr>
            <w:tcW w:w="1557" w:type="dxa"/>
            <w:tcBorders>
              <w:top w:val="single" w:sz="4" w:space="0" w:color="auto"/>
              <w:left w:val="single" w:sz="4" w:space="0" w:color="auto"/>
              <w:bottom w:val="single" w:sz="4" w:space="0" w:color="auto"/>
              <w:right w:val="single" w:sz="4" w:space="0" w:color="auto"/>
            </w:tcBorders>
            <w:shd w:val="clear" w:color="auto" w:fill="8DB3E2"/>
            <w:vAlign w:val="center"/>
          </w:tcPr>
          <w:p w14:paraId="069AABCD"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处理功能点</w:t>
            </w:r>
          </w:p>
        </w:tc>
      </w:tr>
      <w:tr w:rsidR="00C552FD" w:rsidRPr="003F0D08" w14:paraId="7443B2CC" w14:textId="77777777" w:rsidTr="002E0A90">
        <w:trPr>
          <w:trHeight w:val="325"/>
        </w:trPr>
        <w:tc>
          <w:tcPr>
            <w:tcW w:w="1698" w:type="dxa"/>
            <w:tcBorders>
              <w:top w:val="single" w:sz="4" w:space="0" w:color="auto"/>
              <w:left w:val="single" w:sz="4" w:space="0" w:color="auto"/>
              <w:bottom w:val="single" w:sz="4" w:space="0" w:color="auto"/>
              <w:right w:val="single" w:sz="4" w:space="0" w:color="auto"/>
            </w:tcBorders>
            <w:vAlign w:val="center"/>
          </w:tcPr>
          <w:p w14:paraId="61CD2F55"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借款人借款申请</w:t>
            </w:r>
          </w:p>
        </w:tc>
        <w:tc>
          <w:tcPr>
            <w:tcW w:w="1701" w:type="dxa"/>
            <w:tcBorders>
              <w:top w:val="single" w:sz="4" w:space="0" w:color="auto"/>
              <w:left w:val="nil"/>
              <w:bottom w:val="single" w:sz="4" w:space="0" w:color="auto"/>
              <w:right w:val="single" w:sz="4" w:space="0" w:color="auto"/>
            </w:tcBorders>
            <w:vAlign w:val="center"/>
          </w:tcPr>
          <w:p w14:paraId="179DCA64"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普通员工</w:t>
            </w:r>
          </w:p>
        </w:tc>
        <w:tc>
          <w:tcPr>
            <w:tcW w:w="2269" w:type="dxa"/>
            <w:tcBorders>
              <w:top w:val="single" w:sz="4" w:space="0" w:color="auto"/>
              <w:left w:val="nil"/>
              <w:bottom w:val="single" w:sz="4" w:space="0" w:color="auto"/>
              <w:right w:val="single" w:sz="4" w:space="0" w:color="auto"/>
            </w:tcBorders>
            <w:vAlign w:val="center"/>
          </w:tcPr>
          <w:p w14:paraId="1B6A1122"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见表单必填项</w:t>
            </w:r>
          </w:p>
        </w:tc>
        <w:tc>
          <w:tcPr>
            <w:tcW w:w="2267" w:type="dxa"/>
            <w:tcBorders>
              <w:top w:val="single" w:sz="4" w:space="0" w:color="auto"/>
              <w:left w:val="nil"/>
              <w:bottom w:val="single" w:sz="4" w:space="0" w:color="auto"/>
              <w:right w:val="single" w:sz="4" w:space="0" w:color="auto"/>
            </w:tcBorders>
          </w:tcPr>
          <w:p w14:paraId="4F1FFEAC"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根据角色或部门自动</w:t>
            </w:r>
          </w:p>
        </w:tc>
        <w:tc>
          <w:tcPr>
            <w:tcW w:w="1557" w:type="dxa"/>
            <w:tcBorders>
              <w:top w:val="single" w:sz="4" w:space="0" w:color="auto"/>
              <w:left w:val="single" w:sz="4" w:space="0" w:color="auto"/>
              <w:bottom w:val="single" w:sz="4" w:space="0" w:color="auto"/>
              <w:right w:val="single" w:sz="4" w:space="0" w:color="auto"/>
            </w:tcBorders>
            <w:vAlign w:val="center"/>
          </w:tcPr>
          <w:p w14:paraId="1979E49A"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暂存</w:t>
            </w:r>
            <w:r w:rsidRPr="003F0D08">
              <w:rPr>
                <w:rFonts w:ascii="宋体" w:hAnsi="宋体"/>
                <w:color w:val="000000"/>
                <w:sz w:val="21"/>
                <w:szCs w:val="21"/>
              </w:rPr>
              <w:t>/</w:t>
            </w:r>
            <w:r w:rsidRPr="003F0D08">
              <w:rPr>
                <w:rFonts w:ascii="宋体" w:hAnsi="宋体" w:hint="eastAsia"/>
                <w:color w:val="000000"/>
                <w:sz w:val="21"/>
                <w:szCs w:val="21"/>
              </w:rPr>
              <w:t>提交</w:t>
            </w:r>
          </w:p>
        </w:tc>
      </w:tr>
      <w:tr w:rsidR="00C552FD" w:rsidRPr="003F0D08" w14:paraId="5467FD55" w14:textId="77777777" w:rsidTr="002E0A90">
        <w:trPr>
          <w:trHeight w:val="261"/>
        </w:trPr>
        <w:tc>
          <w:tcPr>
            <w:tcW w:w="1698" w:type="dxa"/>
            <w:tcBorders>
              <w:top w:val="single" w:sz="4" w:space="0" w:color="auto"/>
              <w:left w:val="single" w:sz="4" w:space="0" w:color="auto"/>
              <w:bottom w:val="single" w:sz="4" w:space="0" w:color="auto"/>
              <w:right w:val="single" w:sz="4" w:space="0" w:color="auto"/>
            </w:tcBorders>
            <w:vAlign w:val="center"/>
          </w:tcPr>
          <w:p w14:paraId="642F278E" w14:textId="77777777" w:rsidR="00C552FD" w:rsidRPr="003F0D08" w:rsidRDefault="00C552FD" w:rsidP="002E0A90">
            <w:pPr>
              <w:widowControl/>
              <w:jc w:val="left"/>
              <w:rPr>
                <w:rFonts w:ascii="宋体" w:hAnsi="宋体"/>
                <w:color w:val="000000"/>
                <w:sz w:val="21"/>
                <w:szCs w:val="21"/>
              </w:rPr>
            </w:pPr>
            <w:r w:rsidRPr="003F0D08">
              <w:rPr>
                <w:rFonts w:ascii="宋体" w:hAnsi="宋体" w:hint="eastAsia"/>
                <w:color w:val="000000"/>
                <w:sz w:val="21"/>
                <w:szCs w:val="21"/>
              </w:rPr>
              <w:t>部门领导审批</w:t>
            </w:r>
          </w:p>
        </w:tc>
        <w:tc>
          <w:tcPr>
            <w:tcW w:w="1701" w:type="dxa"/>
            <w:tcBorders>
              <w:top w:val="single" w:sz="4" w:space="0" w:color="auto"/>
              <w:left w:val="nil"/>
              <w:bottom w:val="single" w:sz="4" w:space="0" w:color="auto"/>
              <w:right w:val="single" w:sz="4" w:space="0" w:color="auto"/>
            </w:tcBorders>
            <w:vAlign w:val="center"/>
          </w:tcPr>
          <w:p w14:paraId="000D5EB6" w14:textId="77777777" w:rsidR="00C552FD" w:rsidRPr="003F0D08" w:rsidRDefault="00C552FD" w:rsidP="002E0A90">
            <w:pPr>
              <w:widowControl/>
              <w:jc w:val="left"/>
              <w:rPr>
                <w:rFonts w:ascii="宋体" w:hAnsi="宋体"/>
                <w:color w:val="000000"/>
                <w:sz w:val="21"/>
                <w:szCs w:val="21"/>
              </w:rPr>
            </w:pPr>
          </w:p>
        </w:tc>
        <w:tc>
          <w:tcPr>
            <w:tcW w:w="2269" w:type="dxa"/>
            <w:tcBorders>
              <w:top w:val="single" w:sz="4" w:space="0" w:color="auto"/>
              <w:left w:val="nil"/>
              <w:bottom w:val="single" w:sz="4" w:space="0" w:color="auto"/>
              <w:right w:val="single" w:sz="4" w:space="0" w:color="auto"/>
            </w:tcBorders>
            <w:vAlign w:val="center"/>
          </w:tcPr>
          <w:p w14:paraId="1BF723B7" w14:textId="77777777" w:rsidR="00C552FD" w:rsidRPr="003F0D08" w:rsidRDefault="00C552FD" w:rsidP="002E0A90">
            <w:pPr>
              <w:widowControl/>
              <w:jc w:val="left"/>
              <w:rPr>
                <w:rFonts w:ascii="宋体"/>
                <w:color w:val="000000"/>
                <w:sz w:val="21"/>
                <w:szCs w:val="21"/>
              </w:rPr>
            </w:pPr>
          </w:p>
        </w:tc>
        <w:tc>
          <w:tcPr>
            <w:tcW w:w="2267" w:type="dxa"/>
            <w:tcBorders>
              <w:top w:val="single" w:sz="4" w:space="0" w:color="auto"/>
              <w:left w:val="nil"/>
              <w:bottom w:val="single" w:sz="4" w:space="0" w:color="auto"/>
              <w:right w:val="single" w:sz="4" w:space="0" w:color="auto"/>
            </w:tcBorders>
          </w:tcPr>
          <w:p w14:paraId="7321F4C7" w14:textId="77777777" w:rsidR="00C552FD" w:rsidRPr="003F0D08" w:rsidRDefault="00C552FD" w:rsidP="002E0A90">
            <w:pPr>
              <w:widowControl/>
              <w:jc w:val="left"/>
              <w:rPr>
                <w:rFonts w:ascii="宋体" w:hAnsi="宋体"/>
                <w:color w:val="000000"/>
                <w:sz w:val="21"/>
                <w:szCs w:val="21"/>
              </w:rPr>
            </w:pPr>
          </w:p>
        </w:tc>
        <w:tc>
          <w:tcPr>
            <w:tcW w:w="1557" w:type="dxa"/>
            <w:tcBorders>
              <w:top w:val="single" w:sz="4" w:space="0" w:color="auto"/>
              <w:left w:val="single" w:sz="4" w:space="0" w:color="auto"/>
              <w:bottom w:val="single" w:sz="4" w:space="0" w:color="auto"/>
              <w:right w:val="single" w:sz="4" w:space="0" w:color="auto"/>
            </w:tcBorders>
            <w:vAlign w:val="center"/>
          </w:tcPr>
          <w:p w14:paraId="78B860D6" w14:textId="77777777" w:rsidR="00C552FD" w:rsidRPr="003F0D08" w:rsidRDefault="00C552FD" w:rsidP="002E0A90">
            <w:pPr>
              <w:widowControl/>
              <w:jc w:val="left"/>
              <w:rPr>
                <w:rFonts w:ascii="宋体" w:hAnsi="宋体"/>
                <w:color w:val="000000"/>
                <w:sz w:val="21"/>
                <w:szCs w:val="21"/>
              </w:rPr>
            </w:pPr>
          </w:p>
        </w:tc>
      </w:tr>
      <w:tr w:rsidR="00C552FD" w:rsidRPr="003F0D08" w14:paraId="4600A343" w14:textId="77777777" w:rsidTr="002E0A90">
        <w:trPr>
          <w:trHeight w:val="261"/>
        </w:trPr>
        <w:tc>
          <w:tcPr>
            <w:tcW w:w="1698" w:type="dxa"/>
            <w:tcBorders>
              <w:top w:val="single" w:sz="4" w:space="0" w:color="auto"/>
              <w:left w:val="single" w:sz="4" w:space="0" w:color="auto"/>
              <w:bottom w:val="single" w:sz="4" w:space="0" w:color="auto"/>
              <w:right w:val="single" w:sz="4" w:space="0" w:color="auto"/>
            </w:tcBorders>
            <w:vAlign w:val="center"/>
          </w:tcPr>
          <w:p w14:paraId="346E8F01"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财务负责人审核</w:t>
            </w:r>
          </w:p>
        </w:tc>
        <w:tc>
          <w:tcPr>
            <w:tcW w:w="1701" w:type="dxa"/>
            <w:tcBorders>
              <w:top w:val="single" w:sz="4" w:space="0" w:color="auto"/>
              <w:left w:val="nil"/>
              <w:bottom w:val="single" w:sz="4" w:space="0" w:color="auto"/>
              <w:right w:val="single" w:sz="4" w:space="0" w:color="auto"/>
            </w:tcBorders>
            <w:vAlign w:val="center"/>
          </w:tcPr>
          <w:p w14:paraId="1070ED23"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部门负责人</w:t>
            </w:r>
          </w:p>
        </w:tc>
        <w:tc>
          <w:tcPr>
            <w:tcW w:w="2269" w:type="dxa"/>
            <w:tcBorders>
              <w:top w:val="single" w:sz="4" w:space="0" w:color="auto"/>
              <w:left w:val="nil"/>
              <w:bottom w:val="single" w:sz="4" w:space="0" w:color="auto"/>
              <w:right w:val="single" w:sz="4" w:space="0" w:color="auto"/>
            </w:tcBorders>
            <w:vAlign w:val="center"/>
          </w:tcPr>
          <w:p w14:paraId="57460E09" w14:textId="77777777" w:rsidR="00C552FD" w:rsidRPr="003F0D08" w:rsidRDefault="00C552FD" w:rsidP="002E0A90">
            <w:pPr>
              <w:widowControl/>
              <w:jc w:val="left"/>
              <w:rPr>
                <w:rFonts w:ascii="宋体"/>
                <w:color w:val="000000"/>
                <w:sz w:val="21"/>
                <w:szCs w:val="21"/>
              </w:rPr>
            </w:pPr>
          </w:p>
        </w:tc>
        <w:tc>
          <w:tcPr>
            <w:tcW w:w="2267" w:type="dxa"/>
            <w:tcBorders>
              <w:top w:val="single" w:sz="4" w:space="0" w:color="auto"/>
              <w:left w:val="nil"/>
              <w:bottom w:val="single" w:sz="4" w:space="0" w:color="auto"/>
              <w:right w:val="single" w:sz="4" w:space="0" w:color="auto"/>
            </w:tcBorders>
          </w:tcPr>
          <w:p w14:paraId="3595638F"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根据角色自动</w:t>
            </w:r>
          </w:p>
        </w:tc>
        <w:tc>
          <w:tcPr>
            <w:tcW w:w="1557" w:type="dxa"/>
            <w:tcBorders>
              <w:top w:val="single" w:sz="4" w:space="0" w:color="auto"/>
              <w:left w:val="single" w:sz="4" w:space="0" w:color="auto"/>
              <w:bottom w:val="single" w:sz="4" w:space="0" w:color="auto"/>
              <w:right w:val="single" w:sz="4" w:space="0" w:color="auto"/>
            </w:tcBorders>
            <w:vAlign w:val="center"/>
          </w:tcPr>
          <w:p w14:paraId="3F193B31"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提交</w:t>
            </w:r>
            <w:r w:rsidRPr="003F0D08">
              <w:rPr>
                <w:rFonts w:ascii="宋体" w:hAnsi="宋体"/>
                <w:color w:val="000000"/>
                <w:sz w:val="21"/>
                <w:szCs w:val="21"/>
              </w:rPr>
              <w:t>/</w:t>
            </w:r>
            <w:r w:rsidRPr="003F0D08">
              <w:rPr>
                <w:rFonts w:ascii="宋体" w:hAnsi="宋体" w:hint="eastAsia"/>
                <w:color w:val="000000"/>
                <w:sz w:val="21"/>
                <w:szCs w:val="21"/>
              </w:rPr>
              <w:t>驳回</w:t>
            </w:r>
          </w:p>
        </w:tc>
      </w:tr>
      <w:tr w:rsidR="00C552FD" w:rsidRPr="003F0D08" w14:paraId="7D723DAA" w14:textId="77777777" w:rsidTr="002E0A90">
        <w:trPr>
          <w:trHeight w:val="280"/>
        </w:trPr>
        <w:tc>
          <w:tcPr>
            <w:tcW w:w="1698" w:type="dxa"/>
            <w:tcBorders>
              <w:top w:val="single" w:sz="4" w:space="0" w:color="auto"/>
              <w:left w:val="single" w:sz="4" w:space="0" w:color="auto"/>
              <w:bottom w:val="single" w:sz="4" w:space="0" w:color="auto"/>
              <w:right w:val="single" w:sz="4" w:space="0" w:color="auto"/>
            </w:tcBorders>
            <w:vAlign w:val="center"/>
          </w:tcPr>
          <w:p w14:paraId="218420BA"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公司领导审批</w:t>
            </w:r>
          </w:p>
        </w:tc>
        <w:tc>
          <w:tcPr>
            <w:tcW w:w="1701" w:type="dxa"/>
            <w:tcBorders>
              <w:top w:val="single" w:sz="4" w:space="0" w:color="auto"/>
              <w:left w:val="nil"/>
              <w:bottom w:val="single" w:sz="4" w:space="0" w:color="auto"/>
              <w:right w:val="single" w:sz="4" w:space="0" w:color="auto"/>
            </w:tcBorders>
            <w:vAlign w:val="center"/>
          </w:tcPr>
          <w:p w14:paraId="64E83BD0"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分管院领导</w:t>
            </w:r>
          </w:p>
        </w:tc>
        <w:tc>
          <w:tcPr>
            <w:tcW w:w="2269" w:type="dxa"/>
            <w:tcBorders>
              <w:top w:val="single" w:sz="4" w:space="0" w:color="auto"/>
              <w:left w:val="nil"/>
              <w:bottom w:val="single" w:sz="4" w:space="0" w:color="auto"/>
              <w:right w:val="single" w:sz="4" w:space="0" w:color="auto"/>
            </w:tcBorders>
            <w:vAlign w:val="center"/>
          </w:tcPr>
          <w:p w14:paraId="3C4B75E7" w14:textId="77777777" w:rsidR="00C552FD" w:rsidRPr="003F0D08" w:rsidRDefault="00C552FD" w:rsidP="002E0A90">
            <w:pPr>
              <w:widowControl/>
              <w:jc w:val="left"/>
              <w:rPr>
                <w:rFonts w:ascii="宋体"/>
                <w:color w:val="000000"/>
                <w:sz w:val="21"/>
                <w:szCs w:val="21"/>
              </w:rPr>
            </w:pPr>
          </w:p>
        </w:tc>
        <w:tc>
          <w:tcPr>
            <w:tcW w:w="2267" w:type="dxa"/>
            <w:tcBorders>
              <w:top w:val="single" w:sz="4" w:space="0" w:color="auto"/>
              <w:left w:val="nil"/>
              <w:bottom w:val="single" w:sz="4" w:space="0" w:color="auto"/>
              <w:right w:val="single" w:sz="4" w:space="0" w:color="auto"/>
            </w:tcBorders>
          </w:tcPr>
          <w:p w14:paraId="35F6E281" w14:textId="77777777" w:rsidR="00C552FD" w:rsidRPr="003F0D08" w:rsidRDefault="00C552FD" w:rsidP="002E0A90">
            <w:pPr>
              <w:widowControl/>
              <w:jc w:val="left"/>
              <w:rPr>
                <w:rFonts w:ascii="宋体"/>
              </w:rPr>
            </w:pPr>
            <w:r w:rsidRPr="003F0D08">
              <w:rPr>
                <w:rFonts w:ascii="宋体" w:hAnsi="宋体" w:hint="eastAsia"/>
                <w:color w:val="000000"/>
                <w:sz w:val="21"/>
                <w:szCs w:val="21"/>
              </w:rPr>
              <w:t>根据角色自动</w:t>
            </w:r>
          </w:p>
        </w:tc>
        <w:tc>
          <w:tcPr>
            <w:tcW w:w="1557" w:type="dxa"/>
            <w:tcBorders>
              <w:top w:val="single" w:sz="4" w:space="0" w:color="auto"/>
              <w:left w:val="single" w:sz="4" w:space="0" w:color="auto"/>
              <w:bottom w:val="single" w:sz="4" w:space="0" w:color="auto"/>
              <w:right w:val="single" w:sz="4" w:space="0" w:color="auto"/>
            </w:tcBorders>
            <w:vAlign w:val="center"/>
          </w:tcPr>
          <w:p w14:paraId="5B5C428F"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提交</w:t>
            </w:r>
            <w:r w:rsidRPr="003F0D08">
              <w:rPr>
                <w:rFonts w:ascii="宋体" w:hAnsi="宋体"/>
                <w:color w:val="000000"/>
                <w:sz w:val="21"/>
                <w:szCs w:val="21"/>
              </w:rPr>
              <w:t>/</w:t>
            </w:r>
            <w:r w:rsidRPr="003F0D08">
              <w:rPr>
                <w:rFonts w:ascii="宋体" w:hAnsi="宋体" w:hint="eastAsia"/>
                <w:color w:val="000000"/>
                <w:sz w:val="21"/>
                <w:szCs w:val="21"/>
              </w:rPr>
              <w:t>驳回</w:t>
            </w:r>
          </w:p>
        </w:tc>
      </w:tr>
      <w:tr w:rsidR="00C552FD" w:rsidRPr="003F0D08" w14:paraId="7C8D23D8" w14:textId="77777777" w:rsidTr="002E0A90">
        <w:trPr>
          <w:trHeight w:val="273"/>
        </w:trPr>
        <w:tc>
          <w:tcPr>
            <w:tcW w:w="1698" w:type="dxa"/>
            <w:tcBorders>
              <w:top w:val="single" w:sz="4" w:space="0" w:color="auto"/>
              <w:left w:val="single" w:sz="4" w:space="0" w:color="auto"/>
              <w:bottom w:val="single" w:sz="4" w:space="0" w:color="auto"/>
              <w:right w:val="single" w:sz="4" w:space="0" w:color="auto"/>
            </w:tcBorders>
            <w:vAlign w:val="center"/>
          </w:tcPr>
          <w:p w14:paraId="22B49B2B"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财务付款</w:t>
            </w:r>
          </w:p>
        </w:tc>
        <w:tc>
          <w:tcPr>
            <w:tcW w:w="1701" w:type="dxa"/>
            <w:tcBorders>
              <w:top w:val="single" w:sz="4" w:space="0" w:color="auto"/>
              <w:left w:val="nil"/>
              <w:bottom w:val="single" w:sz="4" w:space="0" w:color="auto"/>
              <w:right w:val="single" w:sz="4" w:space="0" w:color="auto"/>
            </w:tcBorders>
            <w:vAlign w:val="center"/>
          </w:tcPr>
          <w:p w14:paraId="05B19691"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财务办理人员</w:t>
            </w:r>
          </w:p>
        </w:tc>
        <w:tc>
          <w:tcPr>
            <w:tcW w:w="2269" w:type="dxa"/>
            <w:tcBorders>
              <w:top w:val="single" w:sz="4" w:space="0" w:color="auto"/>
              <w:left w:val="nil"/>
              <w:bottom w:val="single" w:sz="4" w:space="0" w:color="auto"/>
              <w:right w:val="single" w:sz="4" w:space="0" w:color="auto"/>
            </w:tcBorders>
            <w:vAlign w:val="center"/>
          </w:tcPr>
          <w:p w14:paraId="08E9F945" w14:textId="77777777" w:rsidR="00C552FD" w:rsidRPr="003F0D08" w:rsidRDefault="00C552FD" w:rsidP="002E0A90">
            <w:pPr>
              <w:widowControl/>
              <w:jc w:val="left"/>
              <w:rPr>
                <w:rFonts w:ascii="宋体"/>
                <w:color w:val="000000"/>
                <w:sz w:val="21"/>
                <w:szCs w:val="21"/>
              </w:rPr>
            </w:pPr>
          </w:p>
        </w:tc>
        <w:tc>
          <w:tcPr>
            <w:tcW w:w="2267" w:type="dxa"/>
            <w:tcBorders>
              <w:top w:val="single" w:sz="4" w:space="0" w:color="auto"/>
              <w:left w:val="nil"/>
              <w:bottom w:val="single" w:sz="4" w:space="0" w:color="auto"/>
              <w:right w:val="single" w:sz="4" w:space="0" w:color="auto"/>
            </w:tcBorders>
          </w:tcPr>
          <w:p w14:paraId="130C6F36" w14:textId="77777777" w:rsidR="00C552FD" w:rsidRPr="003F0D08" w:rsidRDefault="00C552FD" w:rsidP="002E0A90">
            <w:pPr>
              <w:widowControl/>
              <w:jc w:val="left"/>
              <w:rPr>
                <w:rFonts w:ascii="宋体"/>
                <w:color w:val="000000"/>
                <w:sz w:val="21"/>
                <w:szCs w:val="21"/>
              </w:rPr>
            </w:pPr>
          </w:p>
        </w:tc>
        <w:tc>
          <w:tcPr>
            <w:tcW w:w="1557" w:type="dxa"/>
            <w:tcBorders>
              <w:top w:val="single" w:sz="4" w:space="0" w:color="auto"/>
              <w:left w:val="single" w:sz="4" w:space="0" w:color="auto"/>
              <w:bottom w:val="single" w:sz="4" w:space="0" w:color="auto"/>
              <w:right w:val="single" w:sz="4" w:space="0" w:color="auto"/>
            </w:tcBorders>
            <w:vAlign w:val="center"/>
          </w:tcPr>
          <w:p w14:paraId="5F13255C" w14:textId="77777777" w:rsidR="00C552FD" w:rsidRPr="003F0D08" w:rsidRDefault="00C552FD" w:rsidP="002E0A90">
            <w:pPr>
              <w:widowControl/>
              <w:jc w:val="left"/>
              <w:rPr>
                <w:rFonts w:ascii="宋体"/>
                <w:color w:val="000000"/>
                <w:sz w:val="21"/>
                <w:szCs w:val="21"/>
              </w:rPr>
            </w:pPr>
            <w:r w:rsidRPr="003F0D08">
              <w:rPr>
                <w:rFonts w:ascii="宋体" w:hAnsi="宋体" w:hint="eastAsia"/>
                <w:color w:val="000000"/>
                <w:sz w:val="21"/>
                <w:szCs w:val="21"/>
              </w:rPr>
              <w:t>结束</w:t>
            </w:r>
          </w:p>
        </w:tc>
      </w:tr>
    </w:tbl>
    <w:p w14:paraId="4DA5051D" w14:textId="77777777" w:rsidR="00C552FD" w:rsidRPr="003F0D08" w:rsidRDefault="00C552FD" w:rsidP="00C552FD">
      <w:pPr>
        <w:pStyle w:val="5"/>
      </w:pPr>
      <w:bookmarkStart w:id="56" w:name="_Toc502851390"/>
      <w:bookmarkStart w:id="57" w:name="_Toc5211974"/>
      <w:r w:rsidRPr="003F0D08">
        <w:rPr>
          <w:rFonts w:hint="eastAsia"/>
        </w:rPr>
        <w:t>借款管理</w:t>
      </w:r>
      <w:bookmarkEnd w:id="56"/>
      <w:bookmarkEnd w:id="57"/>
    </w:p>
    <w:p w14:paraId="4EC1F5E3"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功能描述</w:t>
      </w:r>
    </w:p>
    <w:p w14:paraId="0202E2D4" w14:textId="77777777" w:rsidR="00C552FD" w:rsidRPr="003F0D08" w:rsidRDefault="00C552FD" w:rsidP="00C552FD">
      <w:pPr>
        <w:widowControl/>
        <w:spacing w:line="360" w:lineRule="auto"/>
        <w:ind w:leftChars="200" w:left="480" w:firstLineChars="200" w:firstLine="480"/>
        <w:jc w:val="left"/>
        <w:rPr>
          <w:rFonts w:ascii="宋体" w:hAnsi="宋体"/>
          <w:color w:val="000000"/>
        </w:rPr>
      </w:pPr>
      <w:r w:rsidRPr="003F0D08">
        <w:rPr>
          <w:rFonts w:asciiTheme="minorEastAsia" w:hAnsiTheme="minorEastAsia" w:hint="eastAsia"/>
        </w:rPr>
        <w:t>对已经申请的借款单信息进行管理，可查看借款单信息，对借款单进行还款/取消还款。</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7"/>
        <w:gridCol w:w="8153"/>
      </w:tblGrid>
      <w:tr w:rsidR="00C552FD" w:rsidRPr="003F0D08" w14:paraId="6EFD58A7" w14:textId="77777777" w:rsidTr="002E0A90">
        <w:tc>
          <w:tcPr>
            <w:tcW w:w="1417" w:type="dxa"/>
          </w:tcPr>
          <w:p w14:paraId="43C49EEE"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角色使用者</w:t>
            </w:r>
          </w:p>
        </w:tc>
        <w:tc>
          <w:tcPr>
            <w:tcW w:w="8153" w:type="dxa"/>
          </w:tcPr>
          <w:p w14:paraId="6911E7FA" w14:textId="77777777" w:rsidR="00C552FD" w:rsidRPr="003F0D08" w:rsidRDefault="00C552FD" w:rsidP="002E0A90">
            <w:pPr>
              <w:widowControl/>
              <w:ind w:left="120"/>
              <w:jc w:val="left"/>
              <w:rPr>
                <w:rFonts w:ascii="宋体"/>
                <w:sz w:val="21"/>
                <w:szCs w:val="21"/>
              </w:rPr>
            </w:pPr>
          </w:p>
        </w:tc>
      </w:tr>
      <w:tr w:rsidR="00C552FD" w:rsidRPr="003F0D08" w14:paraId="6C668C3D" w14:textId="77777777" w:rsidTr="002E0A90">
        <w:tc>
          <w:tcPr>
            <w:tcW w:w="1417" w:type="dxa"/>
          </w:tcPr>
          <w:p w14:paraId="083F0205"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使用人员</w:t>
            </w:r>
          </w:p>
        </w:tc>
        <w:tc>
          <w:tcPr>
            <w:tcW w:w="8153" w:type="dxa"/>
          </w:tcPr>
          <w:p w14:paraId="743D3D53"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普通员工</w:t>
            </w:r>
          </w:p>
        </w:tc>
      </w:tr>
    </w:tbl>
    <w:p w14:paraId="351F005D"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输入</w:t>
      </w:r>
    </w:p>
    <w:p w14:paraId="015DC189" w14:textId="77777777" w:rsidR="00C552FD" w:rsidRPr="003F0D08" w:rsidRDefault="00C552FD" w:rsidP="00C552FD">
      <w:pPr>
        <w:widowControl/>
        <w:numPr>
          <w:ilvl w:val="0"/>
          <w:numId w:val="8"/>
        </w:numPr>
        <w:spacing w:line="360" w:lineRule="auto"/>
        <w:ind w:leftChars="150" w:left="780" w:hangingChars="175"/>
        <w:jc w:val="left"/>
        <w:rPr>
          <w:rFonts w:ascii="宋体"/>
        </w:rPr>
      </w:pPr>
      <w:r w:rsidRPr="003F0D08">
        <w:rPr>
          <w:rFonts w:ascii="宋体" w:hAnsi="宋体" w:hint="eastAsia"/>
        </w:rPr>
        <w:t>原型界面</w:t>
      </w:r>
    </w:p>
    <w:p w14:paraId="04D65EC5" w14:textId="77777777" w:rsidR="00C552FD" w:rsidRPr="003F0D08" w:rsidRDefault="00C552FD" w:rsidP="00C552FD">
      <w:pPr>
        <w:widowControl/>
        <w:spacing w:line="360" w:lineRule="auto"/>
        <w:ind w:firstLineChars="150" w:firstLine="360"/>
        <w:jc w:val="left"/>
        <w:rPr>
          <w:rFonts w:ascii="宋体"/>
        </w:rPr>
      </w:pPr>
      <w:r w:rsidRPr="003F0D08">
        <w:rPr>
          <w:noProof/>
        </w:rPr>
        <w:drawing>
          <wp:inline distT="0" distB="0" distL="0" distR="0" wp14:anchorId="6ADAF5F6" wp14:editId="6D1AC458">
            <wp:extent cx="5486400" cy="12274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1227455"/>
                    </a:xfrm>
                    <a:prstGeom prst="rect">
                      <a:avLst/>
                    </a:prstGeom>
                  </pic:spPr>
                </pic:pic>
              </a:graphicData>
            </a:graphic>
          </wp:inline>
        </w:drawing>
      </w:r>
    </w:p>
    <w:p w14:paraId="2EFE4F4F" w14:textId="77777777" w:rsidR="00C552FD" w:rsidRPr="003F0D08" w:rsidRDefault="00C552FD" w:rsidP="00C552FD">
      <w:pPr>
        <w:widowControl/>
        <w:numPr>
          <w:ilvl w:val="0"/>
          <w:numId w:val="8"/>
        </w:numPr>
        <w:spacing w:line="360" w:lineRule="auto"/>
        <w:ind w:leftChars="150" w:left="780" w:hangingChars="175"/>
        <w:jc w:val="left"/>
        <w:rPr>
          <w:rFonts w:ascii="宋体"/>
        </w:rPr>
      </w:pPr>
      <w:r w:rsidRPr="003F0D08">
        <w:rPr>
          <w:rFonts w:ascii="宋体" w:hAnsi="宋体" w:hint="eastAsia"/>
        </w:rPr>
        <w:lastRenderedPageBreak/>
        <w:t>字段说明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7796"/>
      </w:tblGrid>
      <w:tr w:rsidR="00C552FD" w:rsidRPr="003F0D08" w14:paraId="393071F8" w14:textId="77777777" w:rsidTr="002E0A90">
        <w:tc>
          <w:tcPr>
            <w:tcW w:w="1701" w:type="dxa"/>
            <w:shd w:val="clear" w:color="auto" w:fill="8DB3E2"/>
            <w:vAlign w:val="center"/>
          </w:tcPr>
          <w:p w14:paraId="6D356152"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表单字段</w:t>
            </w:r>
          </w:p>
        </w:tc>
        <w:tc>
          <w:tcPr>
            <w:tcW w:w="7796" w:type="dxa"/>
          </w:tcPr>
          <w:p w14:paraId="33E37C9D"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见原型</w:t>
            </w:r>
          </w:p>
        </w:tc>
      </w:tr>
      <w:tr w:rsidR="00C552FD" w:rsidRPr="003F0D08" w14:paraId="6613A9C3" w14:textId="77777777" w:rsidTr="002E0A90">
        <w:tc>
          <w:tcPr>
            <w:tcW w:w="1701" w:type="dxa"/>
            <w:shd w:val="clear" w:color="auto" w:fill="8DB3E2"/>
            <w:vAlign w:val="center"/>
          </w:tcPr>
          <w:p w14:paraId="12911641"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列表字段</w:t>
            </w:r>
          </w:p>
        </w:tc>
        <w:tc>
          <w:tcPr>
            <w:tcW w:w="7796" w:type="dxa"/>
          </w:tcPr>
          <w:p w14:paraId="630F8950"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见原型</w:t>
            </w:r>
          </w:p>
        </w:tc>
      </w:tr>
      <w:tr w:rsidR="00C552FD" w:rsidRPr="003F0D08" w14:paraId="5BE6B49F" w14:textId="77777777" w:rsidTr="002E0A90">
        <w:tc>
          <w:tcPr>
            <w:tcW w:w="1701" w:type="dxa"/>
            <w:shd w:val="clear" w:color="auto" w:fill="8DB3E2"/>
            <w:vAlign w:val="center"/>
          </w:tcPr>
          <w:p w14:paraId="1B6486AB"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快速查询字段</w:t>
            </w:r>
          </w:p>
        </w:tc>
        <w:tc>
          <w:tcPr>
            <w:tcW w:w="7796" w:type="dxa"/>
          </w:tcPr>
          <w:p w14:paraId="7A8F0604" w14:textId="77777777" w:rsidR="00C552FD" w:rsidRPr="003F0D08" w:rsidRDefault="00C552FD" w:rsidP="002E0A90">
            <w:pPr>
              <w:widowControl/>
              <w:spacing w:line="360" w:lineRule="auto"/>
              <w:jc w:val="left"/>
              <w:rPr>
                <w:rFonts w:ascii="宋体"/>
                <w:color w:val="000000"/>
                <w:sz w:val="21"/>
                <w:szCs w:val="21"/>
              </w:rPr>
            </w:pPr>
            <w:r w:rsidRPr="003F0D08">
              <w:rPr>
                <w:rFonts w:ascii="宋体" w:hAnsi="宋体" w:hint="eastAsia"/>
                <w:color w:val="000000"/>
                <w:sz w:val="21"/>
                <w:szCs w:val="21"/>
              </w:rPr>
              <w:t>无</w:t>
            </w:r>
          </w:p>
        </w:tc>
      </w:tr>
      <w:tr w:rsidR="00C552FD" w:rsidRPr="003F0D08" w14:paraId="05B13846" w14:textId="77777777" w:rsidTr="002E0A90">
        <w:tc>
          <w:tcPr>
            <w:tcW w:w="1701" w:type="dxa"/>
            <w:shd w:val="clear" w:color="auto" w:fill="8DB3E2"/>
            <w:vAlign w:val="center"/>
          </w:tcPr>
          <w:p w14:paraId="3CAC2AA1"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详细查询字段</w:t>
            </w:r>
          </w:p>
        </w:tc>
        <w:tc>
          <w:tcPr>
            <w:tcW w:w="7796" w:type="dxa"/>
          </w:tcPr>
          <w:p w14:paraId="33EC276C" w14:textId="77777777" w:rsidR="00C552FD" w:rsidRPr="003F0D08" w:rsidRDefault="00C552FD" w:rsidP="002E0A90">
            <w:pPr>
              <w:widowControl/>
              <w:spacing w:line="360" w:lineRule="auto"/>
              <w:jc w:val="left"/>
              <w:rPr>
                <w:rFonts w:ascii="宋体"/>
                <w:color w:val="000000"/>
                <w:sz w:val="21"/>
                <w:szCs w:val="21"/>
              </w:rPr>
            </w:pPr>
            <w:r w:rsidRPr="003F0D08">
              <w:rPr>
                <w:rFonts w:ascii="宋体" w:hAnsi="宋体" w:hint="eastAsia"/>
                <w:color w:val="000000"/>
                <w:sz w:val="21"/>
                <w:szCs w:val="21"/>
              </w:rPr>
              <w:t>无</w:t>
            </w:r>
          </w:p>
        </w:tc>
      </w:tr>
      <w:tr w:rsidR="00C552FD" w:rsidRPr="003F0D08" w14:paraId="6BACA366" w14:textId="77777777" w:rsidTr="002E0A90">
        <w:tc>
          <w:tcPr>
            <w:tcW w:w="1701" w:type="dxa"/>
            <w:shd w:val="clear" w:color="auto" w:fill="8DB3E2"/>
            <w:vAlign w:val="center"/>
          </w:tcPr>
          <w:p w14:paraId="7AC88754"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枚举字段</w:t>
            </w:r>
          </w:p>
        </w:tc>
        <w:tc>
          <w:tcPr>
            <w:tcW w:w="7796" w:type="dxa"/>
            <w:vAlign w:val="center"/>
          </w:tcPr>
          <w:p w14:paraId="79FCA0AA" w14:textId="77777777" w:rsidR="00C552FD" w:rsidRPr="003F0D08" w:rsidRDefault="00C552FD" w:rsidP="002E0A90">
            <w:pPr>
              <w:widowControl/>
              <w:rPr>
                <w:rFonts w:ascii="宋体"/>
                <w:sz w:val="21"/>
                <w:szCs w:val="21"/>
              </w:rPr>
            </w:pPr>
            <w:r w:rsidRPr="003F0D08">
              <w:rPr>
                <w:rFonts w:ascii="宋体" w:hAnsi="宋体" w:hint="eastAsia"/>
                <w:sz w:val="21"/>
                <w:szCs w:val="21"/>
              </w:rPr>
              <w:t>无</w:t>
            </w:r>
          </w:p>
        </w:tc>
      </w:tr>
      <w:tr w:rsidR="00C552FD" w:rsidRPr="003F0D08" w14:paraId="446F30B7" w14:textId="77777777" w:rsidTr="002E0A90">
        <w:tc>
          <w:tcPr>
            <w:tcW w:w="1701" w:type="dxa"/>
            <w:shd w:val="clear" w:color="auto" w:fill="8DB3E2"/>
            <w:vAlign w:val="center"/>
          </w:tcPr>
          <w:p w14:paraId="590573D1"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其他有特殊逻辑的字段</w:t>
            </w:r>
          </w:p>
        </w:tc>
        <w:tc>
          <w:tcPr>
            <w:tcW w:w="7796" w:type="dxa"/>
          </w:tcPr>
          <w:p w14:paraId="41390B31" w14:textId="77777777" w:rsidR="00C552FD" w:rsidRPr="003F0D08" w:rsidRDefault="00C552FD" w:rsidP="002E0A90">
            <w:pPr>
              <w:widowControl/>
              <w:spacing w:line="360" w:lineRule="auto"/>
              <w:jc w:val="left"/>
              <w:rPr>
                <w:rFonts w:ascii="宋体" w:hAnsi="宋体"/>
                <w:sz w:val="21"/>
                <w:szCs w:val="21"/>
              </w:rPr>
            </w:pPr>
            <w:r w:rsidRPr="003F0D08">
              <w:rPr>
                <w:rFonts w:ascii="宋体" w:hAnsi="宋体" w:hint="eastAsia"/>
                <w:b/>
                <w:sz w:val="21"/>
                <w:szCs w:val="21"/>
              </w:rPr>
              <w:t>无</w:t>
            </w:r>
          </w:p>
        </w:tc>
      </w:tr>
      <w:tr w:rsidR="00C552FD" w:rsidRPr="003F0D08" w14:paraId="14AD3B88" w14:textId="77777777" w:rsidTr="002E0A90">
        <w:tc>
          <w:tcPr>
            <w:tcW w:w="9497" w:type="dxa"/>
            <w:gridSpan w:val="2"/>
            <w:tcBorders>
              <w:left w:val="nil"/>
              <w:bottom w:val="nil"/>
              <w:right w:val="nil"/>
            </w:tcBorders>
            <w:shd w:val="clear" w:color="auto" w:fill="FFFFFF"/>
          </w:tcPr>
          <w:p w14:paraId="78ACB51E" w14:textId="77777777" w:rsidR="00C552FD" w:rsidRPr="003F0D08" w:rsidRDefault="00C552FD" w:rsidP="002E0A90">
            <w:pPr>
              <w:widowControl/>
              <w:jc w:val="left"/>
              <w:rPr>
                <w:rFonts w:ascii="宋体"/>
                <w:b/>
                <w:color w:val="00B050"/>
                <w:szCs w:val="24"/>
              </w:rPr>
            </w:pPr>
            <w:r w:rsidRPr="003F0D08">
              <w:rPr>
                <w:rFonts w:ascii="宋体" w:hAnsi="宋体" w:hint="eastAsia"/>
                <w:b/>
                <w:color w:val="00B050"/>
                <w:szCs w:val="24"/>
              </w:rPr>
              <w:t>说明：</w:t>
            </w:r>
            <w:r w:rsidRPr="003F0D08">
              <w:rPr>
                <w:rFonts w:ascii="宋体" w:hAnsi="宋体" w:hint="eastAsia"/>
                <w:color w:val="00B050"/>
                <w:szCs w:val="24"/>
              </w:rPr>
              <w:t>字段说明中并非对所有表单字段做说明，未出现在字段说明中的字段可只按表单中对应的描述对其进行逻辑处理。</w:t>
            </w:r>
          </w:p>
        </w:tc>
      </w:tr>
    </w:tbl>
    <w:p w14:paraId="54D19F28"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处理</w:t>
      </w:r>
    </w:p>
    <w:p w14:paraId="08D397B4" w14:textId="77777777" w:rsidR="00C552FD" w:rsidRPr="003F0D08" w:rsidRDefault="00C552FD" w:rsidP="00C552FD">
      <w:pPr>
        <w:widowControl/>
        <w:numPr>
          <w:ilvl w:val="0"/>
          <w:numId w:val="18"/>
        </w:numPr>
        <w:spacing w:line="360" w:lineRule="auto"/>
        <w:ind w:leftChars="150" w:left="785" w:hangingChars="177" w:hanging="425"/>
        <w:jc w:val="left"/>
        <w:rPr>
          <w:rFonts w:ascii="宋体"/>
        </w:rPr>
      </w:pPr>
      <w:r w:rsidRPr="003F0D08">
        <w:rPr>
          <w:rFonts w:ascii="宋体" w:hAnsi="宋体" w:hint="eastAsia"/>
        </w:rPr>
        <w:t>逻辑描述</w:t>
      </w:r>
    </w:p>
    <w:p w14:paraId="386F8385" w14:textId="77777777" w:rsidR="00C552FD" w:rsidRPr="003F0D08" w:rsidRDefault="00C552FD" w:rsidP="00C552FD">
      <w:pPr>
        <w:widowControl/>
        <w:spacing w:line="360" w:lineRule="auto"/>
        <w:ind w:left="360" w:firstLine="420"/>
        <w:jc w:val="left"/>
        <w:rPr>
          <w:rFonts w:ascii="宋体"/>
          <w:color w:val="000000"/>
        </w:rPr>
      </w:pPr>
      <w:r w:rsidRPr="003F0D08">
        <w:rPr>
          <w:rFonts w:ascii="宋体" w:hAnsi="宋体" w:hint="eastAsia"/>
          <w:color w:val="000000"/>
        </w:rPr>
        <w:t>出差人可以对自己的借款单进行还款。</w:t>
      </w:r>
    </w:p>
    <w:p w14:paraId="291568D3" w14:textId="77777777" w:rsidR="00C552FD" w:rsidRPr="003F0D08" w:rsidRDefault="00C552FD" w:rsidP="00C552FD">
      <w:pPr>
        <w:widowControl/>
        <w:spacing w:line="360" w:lineRule="auto"/>
        <w:ind w:left="360" w:firstLine="420"/>
        <w:jc w:val="left"/>
        <w:rPr>
          <w:rFonts w:ascii="宋体"/>
          <w:b/>
          <w:color w:val="00B050"/>
        </w:rPr>
      </w:pPr>
      <w:r w:rsidRPr="003F0D08">
        <w:rPr>
          <w:rFonts w:ascii="宋体" w:hAnsi="宋体" w:hint="eastAsia"/>
          <w:b/>
          <w:color w:val="00B050"/>
        </w:rPr>
        <w:t>按钮说明：</w:t>
      </w:r>
    </w:p>
    <w:p w14:paraId="35632285" w14:textId="77777777" w:rsidR="00C552FD" w:rsidRPr="003F0D08" w:rsidRDefault="00C552FD" w:rsidP="00C552FD">
      <w:pPr>
        <w:widowControl/>
        <w:spacing w:line="360" w:lineRule="auto"/>
        <w:ind w:left="420" w:firstLine="360"/>
        <w:jc w:val="left"/>
        <w:rPr>
          <w:rFonts w:ascii="宋体"/>
          <w:color w:val="000000"/>
        </w:rPr>
      </w:pPr>
      <w:r w:rsidRPr="003F0D08">
        <w:rPr>
          <w:rFonts w:ascii="宋体" w:hint="eastAsia"/>
          <w:b/>
          <w:color w:val="000000"/>
        </w:rPr>
        <w:t>还款：</w:t>
      </w:r>
      <w:r w:rsidRPr="003F0D08">
        <w:rPr>
          <w:rFonts w:ascii="宋体" w:hint="eastAsia"/>
          <w:color w:val="000000"/>
        </w:rPr>
        <w:t>对已结束的借款单流程，进行还款的操作。还款表单如下：</w:t>
      </w:r>
    </w:p>
    <w:p w14:paraId="3730272D" w14:textId="77777777" w:rsidR="00C552FD" w:rsidRPr="003F0D08" w:rsidRDefault="00C552FD" w:rsidP="00C552FD">
      <w:pPr>
        <w:widowControl/>
        <w:spacing w:line="360" w:lineRule="auto"/>
        <w:ind w:left="420" w:firstLine="360"/>
        <w:jc w:val="left"/>
        <w:rPr>
          <w:rFonts w:ascii="宋体"/>
          <w:color w:val="000000"/>
        </w:rPr>
      </w:pPr>
      <w:r w:rsidRPr="003F0D08">
        <w:rPr>
          <w:rFonts w:ascii="宋体" w:hint="eastAsia"/>
          <w:b/>
          <w:color w:val="000000"/>
        </w:rPr>
        <w:t xml:space="preserve">       </w:t>
      </w:r>
      <w:r w:rsidRPr="003F0D08">
        <w:rPr>
          <w:noProof/>
        </w:rPr>
        <w:drawing>
          <wp:inline distT="0" distB="0" distL="0" distR="0" wp14:anchorId="36EB460D" wp14:editId="7AEB31B8">
            <wp:extent cx="5486400" cy="2597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597150"/>
                    </a:xfrm>
                    <a:prstGeom prst="rect">
                      <a:avLst/>
                    </a:prstGeom>
                  </pic:spPr>
                </pic:pic>
              </a:graphicData>
            </a:graphic>
          </wp:inline>
        </w:drawing>
      </w:r>
    </w:p>
    <w:p w14:paraId="4D5BC18A" w14:textId="77777777" w:rsidR="00C552FD" w:rsidRPr="003F0D08" w:rsidRDefault="00C552FD" w:rsidP="00C552FD">
      <w:pPr>
        <w:widowControl/>
        <w:spacing w:line="360" w:lineRule="auto"/>
        <w:ind w:left="360" w:firstLine="420"/>
        <w:jc w:val="left"/>
        <w:rPr>
          <w:rFonts w:ascii="宋体"/>
          <w:color w:val="000000"/>
        </w:rPr>
      </w:pPr>
      <w:r w:rsidRPr="003F0D08">
        <w:rPr>
          <w:rFonts w:ascii="宋体" w:hAnsi="宋体" w:hint="eastAsia"/>
          <w:b/>
          <w:color w:val="000000"/>
        </w:rPr>
        <w:t>取消还款：</w:t>
      </w:r>
      <w:r w:rsidRPr="003F0D08">
        <w:rPr>
          <w:rFonts w:ascii="宋体" w:hAnsi="宋体" w:hint="eastAsia"/>
          <w:color w:val="000000"/>
        </w:rPr>
        <w:t>撤销还款的信息。</w:t>
      </w:r>
    </w:p>
    <w:p w14:paraId="541C9CF4" w14:textId="77777777" w:rsidR="00C552FD" w:rsidRPr="003F0D08" w:rsidRDefault="00C552FD" w:rsidP="00C552FD">
      <w:pPr>
        <w:pStyle w:val="5"/>
      </w:pPr>
      <w:bookmarkStart w:id="58" w:name="_Toc502851391"/>
      <w:bookmarkStart w:id="59" w:name="_Toc5211975"/>
      <w:r w:rsidRPr="003F0D08">
        <w:rPr>
          <w:rFonts w:hint="eastAsia"/>
        </w:rPr>
        <w:t>报销申请</w:t>
      </w:r>
      <w:bookmarkEnd w:id="58"/>
      <w:bookmarkEnd w:id="59"/>
    </w:p>
    <w:p w14:paraId="68BE23F7"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功能描述</w:t>
      </w:r>
    </w:p>
    <w:p w14:paraId="6176A713" w14:textId="77777777" w:rsidR="00C552FD" w:rsidRPr="003F0D08" w:rsidRDefault="00C552FD" w:rsidP="00C552FD">
      <w:pPr>
        <w:widowControl/>
        <w:spacing w:line="360" w:lineRule="auto"/>
        <w:ind w:leftChars="200" w:left="480" w:firstLineChars="200" w:firstLine="480"/>
        <w:jc w:val="left"/>
        <w:rPr>
          <w:rFonts w:ascii="宋体" w:hAnsi="宋体"/>
          <w:color w:val="000000"/>
        </w:rPr>
      </w:pPr>
      <w:r w:rsidRPr="003F0D08">
        <w:rPr>
          <w:rFonts w:ascii="宋体" w:hAnsi="宋体" w:hint="eastAsia"/>
          <w:color w:val="000000"/>
        </w:rPr>
        <w:lastRenderedPageBreak/>
        <w:t>为公司员工提供费用报销的流程审批功能</w:t>
      </w:r>
      <w:r w:rsidRPr="003F0D08">
        <w:rPr>
          <w:rFonts w:ascii="宋体"/>
          <w:color w:val="000000"/>
        </w:rPr>
        <w:t>,</w:t>
      </w:r>
      <w:r w:rsidRPr="003F0D08">
        <w:rPr>
          <w:rFonts w:ascii="宋体" w:hAnsi="宋体" w:hint="eastAsia"/>
          <w:color w:val="000000"/>
        </w:rPr>
        <w:t>员工填写费用报销单并发起审批流程</w:t>
      </w:r>
      <w:r w:rsidRPr="003F0D08">
        <w:rPr>
          <w:rFonts w:ascii="宋体"/>
          <w:color w:val="000000"/>
        </w:rPr>
        <w:t>,</w:t>
      </w:r>
      <w:r w:rsidRPr="003F0D08">
        <w:rPr>
          <w:rFonts w:asciiTheme="minorEastAsia" w:hAnsiTheme="minorEastAsia" w:hint="eastAsia"/>
        </w:rPr>
        <w:t>流程启动后自动流转。</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7"/>
        <w:gridCol w:w="8153"/>
      </w:tblGrid>
      <w:tr w:rsidR="00C552FD" w:rsidRPr="003F0D08" w14:paraId="5C879489" w14:textId="77777777" w:rsidTr="002E0A90">
        <w:tc>
          <w:tcPr>
            <w:tcW w:w="1417" w:type="dxa"/>
          </w:tcPr>
          <w:p w14:paraId="1FF476C5"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角色使用者</w:t>
            </w:r>
          </w:p>
        </w:tc>
        <w:tc>
          <w:tcPr>
            <w:tcW w:w="8153" w:type="dxa"/>
          </w:tcPr>
          <w:p w14:paraId="007D2881" w14:textId="77777777" w:rsidR="00C552FD" w:rsidRPr="003F0D08" w:rsidRDefault="00C552FD" w:rsidP="002E0A90">
            <w:pPr>
              <w:widowControl/>
              <w:ind w:left="120"/>
              <w:jc w:val="left"/>
              <w:rPr>
                <w:rFonts w:ascii="宋体"/>
                <w:sz w:val="21"/>
                <w:szCs w:val="21"/>
              </w:rPr>
            </w:pPr>
          </w:p>
        </w:tc>
      </w:tr>
      <w:tr w:rsidR="00C552FD" w:rsidRPr="003F0D08" w14:paraId="53B55CDE" w14:textId="77777777" w:rsidTr="002E0A90">
        <w:tc>
          <w:tcPr>
            <w:tcW w:w="1417" w:type="dxa"/>
          </w:tcPr>
          <w:p w14:paraId="585A2409"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使用人员</w:t>
            </w:r>
          </w:p>
        </w:tc>
        <w:tc>
          <w:tcPr>
            <w:tcW w:w="8153" w:type="dxa"/>
          </w:tcPr>
          <w:p w14:paraId="15255187" w14:textId="77777777" w:rsidR="00C552FD" w:rsidRPr="003F0D08" w:rsidRDefault="00C552FD" w:rsidP="002E0A90">
            <w:pPr>
              <w:widowControl/>
              <w:jc w:val="left"/>
              <w:rPr>
                <w:rFonts w:ascii="宋体"/>
                <w:sz w:val="21"/>
                <w:szCs w:val="21"/>
              </w:rPr>
            </w:pPr>
            <w:r w:rsidRPr="003F0D08">
              <w:rPr>
                <w:rFonts w:ascii="宋体" w:hAnsi="宋体" w:hint="eastAsia"/>
                <w:sz w:val="21"/>
                <w:szCs w:val="21"/>
              </w:rPr>
              <w:t>普通员工</w:t>
            </w:r>
          </w:p>
        </w:tc>
      </w:tr>
    </w:tbl>
    <w:p w14:paraId="6FB88CA8"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输入</w:t>
      </w:r>
    </w:p>
    <w:p w14:paraId="15F90B56" w14:textId="77777777" w:rsidR="00C552FD" w:rsidRPr="003F0D08" w:rsidRDefault="00C552FD" w:rsidP="00C552FD">
      <w:pPr>
        <w:widowControl/>
        <w:numPr>
          <w:ilvl w:val="0"/>
          <w:numId w:val="8"/>
        </w:numPr>
        <w:spacing w:line="360" w:lineRule="auto"/>
        <w:ind w:leftChars="150" w:left="780" w:hangingChars="175"/>
        <w:jc w:val="left"/>
        <w:rPr>
          <w:rFonts w:ascii="宋体"/>
        </w:rPr>
      </w:pPr>
      <w:r w:rsidRPr="003F0D08">
        <w:rPr>
          <w:rFonts w:ascii="宋体" w:hAnsi="宋体" w:hint="eastAsia"/>
        </w:rPr>
        <w:t>原型界面</w:t>
      </w:r>
    </w:p>
    <w:p w14:paraId="0E3490ED" w14:textId="77777777" w:rsidR="00C552FD" w:rsidRPr="003F0D08" w:rsidRDefault="00C552FD" w:rsidP="00C552FD">
      <w:pPr>
        <w:widowControl/>
        <w:spacing w:line="360" w:lineRule="auto"/>
        <w:ind w:firstLineChars="50" w:firstLine="120"/>
        <w:jc w:val="left"/>
        <w:rPr>
          <w:rFonts w:ascii="宋体"/>
        </w:rPr>
      </w:pPr>
      <w:r w:rsidRPr="003F0D08">
        <w:rPr>
          <w:noProof/>
        </w:rPr>
        <w:drawing>
          <wp:inline distT="0" distB="0" distL="0" distR="0" wp14:anchorId="2BDF473F" wp14:editId="2FBD08D7">
            <wp:extent cx="5486400" cy="24034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403475"/>
                    </a:xfrm>
                    <a:prstGeom prst="rect">
                      <a:avLst/>
                    </a:prstGeom>
                  </pic:spPr>
                </pic:pic>
              </a:graphicData>
            </a:graphic>
          </wp:inline>
        </w:drawing>
      </w:r>
    </w:p>
    <w:p w14:paraId="11A88DCC" w14:textId="77777777" w:rsidR="00C552FD" w:rsidRPr="003F0D08" w:rsidRDefault="00C552FD" w:rsidP="00C552FD">
      <w:pPr>
        <w:widowControl/>
        <w:spacing w:line="360" w:lineRule="auto"/>
        <w:ind w:firstLineChars="100" w:firstLine="240"/>
        <w:jc w:val="left"/>
        <w:rPr>
          <w:rFonts w:ascii="宋体"/>
        </w:rPr>
      </w:pPr>
      <w:r w:rsidRPr="003F0D08">
        <w:rPr>
          <w:noProof/>
        </w:rPr>
        <w:drawing>
          <wp:inline distT="0" distB="0" distL="0" distR="0" wp14:anchorId="0208E87E" wp14:editId="2ACBC8B8">
            <wp:extent cx="5486400" cy="225869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2258695"/>
                    </a:xfrm>
                    <a:prstGeom prst="rect">
                      <a:avLst/>
                    </a:prstGeom>
                  </pic:spPr>
                </pic:pic>
              </a:graphicData>
            </a:graphic>
          </wp:inline>
        </w:drawing>
      </w:r>
    </w:p>
    <w:p w14:paraId="0A547958" w14:textId="77777777" w:rsidR="00C552FD" w:rsidRPr="003F0D08" w:rsidRDefault="00C552FD" w:rsidP="00C552FD">
      <w:pPr>
        <w:widowControl/>
        <w:spacing w:line="360" w:lineRule="auto"/>
        <w:ind w:firstLineChars="100" w:firstLine="240"/>
        <w:jc w:val="left"/>
        <w:rPr>
          <w:rFonts w:ascii="宋体"/>
        </w:rPr>
      </w:pPr>
      <w:r w:rsidRPr="003F0D08">
        <w:rPr>
          <w:noProof/>
        </w:rPr>
        <w:lastRenderedPageBreak/>
        <w:drawing>
          <wp:inline distT="0" distB="0" distL="0" distR="0" wp14:anchorId="66E0155B" wp14:editId="3DA04516">
            <wp:extent cx="5486400" cy="24853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485390"/>
                    </a:xfrm>
                    <a:prstGeom prst="rect">
                      <a:avLst/>
                    </a:prstGeom>
                  </pic:spPr>
                </pic:pic>
              </a:graphicData>
            </a:graphic>
          </wp:inline>
        </w:drawing>
      </w:r>
    </w:p>
    <w:p w14:paraId="65BFDB37" w14:textId="77777777" w:rsidR="00C552FD" w:rsidRPr="003F0D08" w:rsidRDefault="00C552FD" w:rsidP="00C552FD">
      <w:pPr>
        <w:widowControl/>
        <w:spacing w:line="360" w:lineRule="auto"/>
        <w:ind w:firstLineChars="50" w:firstLine="120"/>
        <w:jc w:val="center"/>
        <w:rPr>
          <w:noProof/>
        </w:rPr>
      </w:pPr>
    </w:p>
    <w:p w14:paraId="0C49BA4E" w14:textId="77777777" w:rsidR="00C552FD" w:rsidRPr="003F0D08" w:rsidRDefault="00C552FD" w:rsidP="00C552FD">
      <w:pPr>
        <w:widowControl/>
        <w:spacing w:line="360" w:lineRule="auto"/>
        <w:ind w:firstLineChars="100" w:firstLine="240"/>
        <w:jc w:val="left"/>
        <w:rPr>
          <w:rFonts w:ascii="宋体"/>
        </w:rPr>
      </w:pPr>
      <w:r w:rsidRPr="003F0D08">
        <w:rPr>
          <w:noProof/>
        </w:rPr>
        <w:drawing>
          <wp:inline distT="0" distB="0" distL="0" distR="0" wp14:anchorId="48872E97" wp14:editId="05132948">
            <wp:extent cx="5486400" cy="13341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1334135"/>
                    </a:xfrm>
                    <a:prstGeom prst="rect">
                      <a:avLst/>
                    </a:prstGeom>
                  </pic:spPr>
                </pic:pic>
              </a:graphicData>
            </a:graphic>
          </wp:inline>
        </w:drawing>
      </w:r>
    </w:p>
    <w:p w14:paraId="037CF657" w14:textId="77777777" w:rsidR="00C552FD" w:rsidRPr="003F0D08" w:rsidRDefault="00C552FD" w:rsidP="00C552FD">
      <w:pPr>
        <w:widowControl/>
        <w:numPr>
          <w:ilvl w:val="0"/>
          <w:numId w:val="8"/>
        </w:numPr>
        <w:spacing w:line="360" w:lineRule="auto"/>
        <w:ind w:leftChars="150" w:left="780" w:hangingChars="175"/>
        <w:jc w:val="left"/>
        <w:rPr>
          <w:rFonts w:ascii="宋体"/>
        </w:rPr>
      </w:pPr>
      <w:r w:rsidRPr="003F0D08">
        <w:rPr>
          <w:rFonts w:ascii="宋体" w:hAnsi="宋体" w:hint="eastAsia"/>
        </w:rPr>
        <w:t>字段说明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7796"/>
      </w:tblGrid>
      <w:tr w:rsidR="00C552FD" w:rsidRPr="003F0D08" w14:paraId="792EBA14" w14:textId="77777777" w:rsidTr="002E0A90">
        <w:tc>
          <w:tcPr>
            <w:tcW w:w="1701" w:type="dxa"/>
            <w:shd w:val="clear" w:color="auto" w:fill="8DB3E2"/>
            <w:vAlign w:val="center"/>
          </w:tcPr>
          <w:p w14:paraId="6C031D54"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表单字段</w:t>
            </w:r>
          </w:p>
        </w:tc>
        <w:tc>
          <w:tcPr>
            <w:tcW w:w="7796" w:type="dxa"/>
          </w:tcPr>
          <w:p w14:paraId="4E89026C"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见原型</w:t>
            </w:r>
          </w:p>
        </w:tc>
      </w:tr>
      <w:tr w:rsidR="00C552FD" w:rsidRPr="003F0D08" w14:paraId="5D670A61" w14:textId="77777777" w:rsidTr="002E0A90">
        <w:tc>
          <w:tcPr>
            <w:tcW w:w="1701" w:type="dxa"/>
            <w:shd w:val="clear" w:color="auto" w:fill="8DB3E2"/>
            <w:vAlign w:val="center"/>
          </w:tcPr>
          <w:p w14:paraId="10A59119"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列表字段</w:t>
            </w:r>
          </w:p>
        </w:tc>
        <w:tc>
          <w:tcPr>
            <w:tcW w:w="7796" w:type="dxa"/>
          </w:tcPr>
          <w:p w14:paraId="3ABC1B10"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序号、流程状态、报销单编号、申请人、申请日期、申请人部门、类型、报销形式、报销总计（元）、实际支付（元）、相关责任部门名称。</w:t>
            </w:r>
          </w:p>
        </w:tc>
      </w:tr>
      <w:tr w:rsidR="00C552FD" w:rsidRPr="003F0D08" w14:paraId="584A214E" w14:textId="77777777" w:rsidTr="002E0A90">
        <w:tc>
          <w:tcPr>
            <w:tcW w:w="1701" w:type="dxa"/>
            <w:shd w:val="clear" w:color="auto" w:fill="8DB3E2"/>
            <w:vAlign w:val="center"/>
          </w:tcPr>
          <w:p w14:paraId="550615B6"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快速查询字段</w:t>
            </w:r>
          </w:p>
        </w:tc>
        <w:tc>
          <w:tcPr>
            <w:tcW w:w="7796" w:type="dxa"/>
          </w:tcPr>
          <w:p w14:paraId="657BC53A" w14:textId="77777777" w:rsidR="00C552FD" w:rsidRPr="003F0D08" w:rsidRDefault="00C552FD" w:rsidP="002E0A90">
            <w:pPr>
              <w:widowControl/>
              <w:spacing w:line="360" w:lineRule="auto"/>
              <w:jc w:val="left"/>
              <w:rPr>
                <w:rFonts w:ascii="宋体"/>
                <w:color w:val="000000"/>
                <w:sz w:val="21"/>
                <w:szCs w:val="21"/>
              </w:rPr>
            </w:pPr>
            <w:r w:rsidRPr="003F0D08">
              <w:rPr>
                <w:rFonts w:ascii="宋体" w:hAnsi="宋体" w:hint="eastAsia"/>
                <w:sz w:val="21"/>
                <w:szCs w:val="21"/>
              </w:rPr>
              <w:t>报销单编号、申请人</w:t>
            </w:r>
          </w:p>
        </w:tc>
      </w:tr>
      <w:tr w:rsidR="00C552FD" w:rsidRPr="003F0D08" w14:paraId="4FEF5DC0" w14:textId="77777777" w:rsidTr="002E0A90">
        <w:tc>
          <w:tcPr>
            <w:tcW w:w="1701" w:type="dxa"/>
            <w:shd w:val="clear" w:color="auto" w:fill="8DB3E2"/>
            <w:vAlign w:val="center"/>
          </w:tcPr>
          <w:p w14:paraId="2EEC8202"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详细查询字段</w:t>
            </w:r>
          </w:p>
        </w:tc>
        <w:tc>
          <w:tcPr>
            <w:tcW w:w="7796" w:type="dxa"/>
          </w:tcPr>
          <w:p w14:paraId="424443F1" w14:textId="77777777" w:rsidR="00C552FD" w:rsidRPr="003F0D08" w:rsidRDefault="00C552FD" w:rsidP="002E0A90">
            <w:pPr>
              <w:widowControl/>
              <w:spacing w:line="360" w:lineRule="auto"/>
              <w:jc w:val="left"/>
              <w:rPr>
                <w:rFonts w:ascii="宋体"/>
                <w:color w:val="000000"/>
                <w:sz w:val="21"/>
                <w:szCs w:val="21"/>
              </w:rPr>
            </w:pPr>
            <w:r w:rsidRPr="003F0D08">
              <w:rPr>
                <w:rFonts w:ascii="宋体" w:hAnsi="宋体" w:hint="eastAsia"/>
                <w:color w:val="000000"/>
                <w:sz w:val="21"/>
                <w:szCs w:val="21"/>
              </w:rPr>
              <w:t>报销单编号、申请人、申请部门、申请日期</w:t>
            </w:r>
          </w:p>
        </w:tc>
      </w:tr>
      <w:tr w:rsidR="00C552FD" w:rsidRPr="003F0D08" w14:paraId="7CD775DE" w14:textId="77777777" w:rsidTr="002E0A90">
        <w:tc>
          <w:tcPr>
            <w:tcW w:w="1701" w:type="dxa"/>
            <w:shd w:val="clear" w:color="auto" w:fill="8DB3E2"/>
            <w:vAlign w:val="center"/>
          </w:tcPr>
          <w:p w14:paraId="2CEC697D"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枚举字段</w:t>
            </w:r>
          </w:p>
        </w:tc>
        <w:tc>
          <w:tcPr>
            <w:tcW w:w="7796" w:type="dxa"/>
            <w:vAlign w:val="center"/>
          </w:tcPr>
          <w:p w14:paraId="0497B8FB"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申请人：</w:t>
            </w:r>
            <w:r w:rsidRPr="003F0D08">
              <w:rPr>
                <w:rFonts w:ascii="宋体" w:hAnsi="宋体" w:hint="eastAsia"/>
                <w:sz w:val="21"/>
                <w:szCs w:val="21"/>
              </w:rPr>
              <w:t>默认当前用户。</w:t>
            </w:r>
          </w:p>
          <w:p w14:paraId="4BA01D1F"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申请时间：</w:t>
            </w:r>
            <w:r w:rsidRPr="003F0D08">
              <w:rPr>
                <w:rFonts w:ascii="宋体" w:hAnsi="宋体" w:hint="eastAsia"/>
                <w:sz w:val="21"/>
                <w:szCs w:val="21"/>
              </w:rPr>
              <w:t>默认当前时间。</w:t>
            </w:r>
          </w:p>
          <w:p w14:paraId="588A00FB"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申请部门：</w:t>
            </w:r>
            <w:r w:rsidRPr="003F0D08">
              <w:rPr>
                <w:rFonts w:ascii="宋体" w:hAnsi="宋体" w:hint="eastAsia"/>
                <w:sz w:val="21"/>
                <w:szCs w:val="21"/>
              </w:rPr>
              <w:t>默认申请人所属部门。</w:t>
            </w:r>
          </w:p>
          <w:p w14:paraId="41548B67"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类型：</w:t>
            </w:r>
            <w:r w:rsidRPr="003F0D08">
              <w:rPr>
                <w:rFonts w:ascii="宋体" w:hAnsi="宋体" w:hint="eastAsia"/>
                <w:sz w:val="21"/>
                <w:szCs w:val="21"/>
              </w:rPr>
              <w:t>市场前期、生产设计、管理。</w:t>
            </w:r>
          </w:p>
          <w:p w14:paraId="6374CFAC"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报销形式：</w:t>
            </w:r>
            <w:r w:rsidRPr="003F0D08">
              <w:rPr>
                <w:rFonts w:ascii="宋体" w:hAnsi="宋体" w:hint="eastAsia"/>
                <w:sz w:val="21"/>
                <w:szCs w:val="21"/>
              </w:rPr>
              <w:t>报销、冲账、付款。</w:t>
            </w:r>
          </w:p>
          <w:p w14:paraId="134FF0D9" w14:textId="77777777" w:rsidR="00C552FD" w:rsidRPr="003F0D08" w:rsidRDefault="00C552FD" w:rsidP="002E0A90">
            <w:pPr>
              <w:widowControl/>
              <w:rPr>
                <w:rFonts w:ascii="宋体" w:hAnsi="宋体"/>
                <w:sz w:val="21"/>
                <w:szCs w:val="21"/>
              </w:rPr>
            </w:pPr>
            <w:r w:rsidRPr="003F0D08">
              <w:rPr>
                <w:rFonts w:ascii="宋体" w:hAnsi="宋体" w:hint="eastAsia"/>
                <w:b/>
                <w:sz w:val="21"/>
                <w:szCs w:val="21"/>
              </w:rPr>
              <w:t>关联出差申请单</w:t>
            </w:r>
            <w:r w:rsidRPr="003F0D08">
              <w:rPr>
                <w:rFonts w:ascii="宋体" w:hAnsi="宋体" w:hint="eastAsia"/>
                <w:sz w:val="21"/>
                <w:szCs w:val="21"/>
              </w:rPr>
              <w:t>：弹出选择出差申请单界面。</w:t>
            </w:r>
          </w:p>
        </w:tc>
      </w:tr>
      <w:tr w:rsidR="00C552FD" w:rsidRPr="003F0D08" w14:paraId="716CEC77" w14:textId="77777777" w:rsidTr="002E0A90">
        <w:tc>
          <w:tcPr>
            <w:tcW w:w="1701" w:type="dxa"/>
            <w:shd w:val="clear" w:color="auto" w:fill="8DB3E2"/>
            <w:vAlign w:val="center"/>
          </w:tcPr>
          <w:p w14:paraId="70D1B8F6" w14:textId="77777777" w:rsidR="00C552FD" w:rsidRPr="003F0D08" w:rsidRDefault="00C552FD" w:rsidP="002E0A90">
            <w:pPr>
              <w:widowControl/>
              <w:spacing w:line="360" w:lineRule="auto"/>
              <w:jc w:val="left"/>
              <w:rPr>
                <w:rFonts w:ascii="宋体"/>
                <w:sz w:val="21"/>
                <w:szCs w:val="21"/>
              </w:rPr>
            </w:pPr>
            <w:r w:rsidRPr="003F0D08">
              <w:rPr>
                <w:rFonts w:ascii="宋体" w:hAnsi="宋体" w:hint="eastAsia"/>
                <w:sz w:val="21"/>
                <w:szCs w:val="21"/>
              </w:rPr>
              <w:t>其他有特殊逻辑的字段</w:t>
            </w:r>
          </w:p>
        </w:tc>
        <w:tc>
          <w:tcPr>
            <w:tcW w:w="7796" w:type="dxa"/>
          </w:tcPr>
          <w:p w14:paraId="38B1A430" w14:textId="77777777" w:rsidR="00C552FD" w:rsidRPr="003F0D08" w:rsidRDefault="00C552FD" w:rsidP="002E0A90">
            <w:pPr>
              <w:widowControl/>
              <w:spacing w:line="360" w:lineRule="auto"/>
              <w:jc w:val="left"/>
              <w:rPr>
                <w:rFonts w:ascii="宋体" w:hAnsi="宋体"/>
                <w:sz w:val="21"/>
                <w:szCs w:val="21"/>
              </w:rPr>
            </w:pPr>
            <w:r w:rsidRPr="003F0D08">
              <w:rPr>
                <w:rFonts w:ascii="宋体" w:hAnsi="宋体" w:hint="eastAsia"/>
                <w:b/>
                <w:sz w:val="21"/>
                <w:szCs w:val="21"/>
              </w:rPr>
              <w:t>报销单编号：</w:t>
            </w:r>
            <w:r w:rsidRPr="003F0D08">
              <w:rPr>
                <w:rFonts w:ascii="宋体" w:hAnsi="宋体" w:hint="eastAsia"/>
                <w:sz w:val="21"/>
                <w:szCs w:val="21"/>
              </w:rPr>
              <w:t>自动生成，规则：FY</w:t>
            </w:r>
            <w:r w:rsidRPr="003F0D08">
              <w:rPr>
                <w:rFonts w:ascii="宋体" w:hAnsi="宋体"/>
                <w:sz w:val="21"/>
                <w:szCs w:val="21"/>
              </w:rPr>
              <w:t>+8</w:t>
            </w:r>
            <w:r w:rsidRPr="003F0D08">
              <w:rPr>
                <w:rFonts w:ascii="宋体" w:hAnsi="宋体" w:hint="eastAsia"/>
                <w:sz w:val="21"/>
                <w:szCs w:val="21"/>
              </w:rPr>
              <w:t>位日期</w:t>
            </w:r>
            <w:r w:rsidRPr="003F0D08">
              <w:rPr>
                <w:rFonts w:ascii="宋体" w:hAnsi="宋体"/>
                <w:sz w:val="21"/>
                <w:szCs w:val="21"/>
              </w:rPr>
              <w:t>+3</w:t>
            </w:r>
            <w:r w:rsidRPr="003F0D08">
              <w:rPr>
                <w:rFonts w:ascii="宋体" w:hAnsi="宋体" w:hint="eastAsia"/>
                <w:sz w:val="21"/>
                <w:szCs w:val="21"/>
              </w:rPr>
              <w:t>位流水号；超链接，点击可查看报销单详情；</w:t>
            </w:r>
          </w:p>
          <w:p w14:paraId="11F491CB" w14:textId="77777777" w:rsidR="00C552FD" w:rsidRPr="003F0D08" w:rsidRDefault="00C552FD" w:rsidP="002E0A90">
            <w:pPr>
              <w:widowControl/>
              <w:spacing w:line="360" w:lineRule="auto"/>
              <w:jc w:val="left"/>
              <w:rPr>
                <w:rFonts w:ascii="宋体"/>
                <w:b/>
                <w:sz w:val="21"/>
                <w:szCs w:val="21"/>
              </w:rPr>
            </w:pPr>
            <w:r w:rsidRPr="003F0D08">
              <w:rPr>
                <w:rFonts w:ascii="宋体" w:hAnsi="宋体" w:hint="eastAsia"/>
                <w:b/>
                <w:sz w:val="21"/>
                <w:szCs w:val="21"/>
              </w:rPr>
              <w:t>项目：</w:t>
            </w:r>
            <w:r w:rsidRPr="003F0D08">
              <w:rPr>
                <w:rFonts w:ascii="宋体" w:hAnsi="宋体" w:hint="eastAsia"/>
                <w:sz w:val="21"/>
                <w:szCs w:val="21"/>
              </w:rPr>
              <w:t>弹出项目选择，根据类型过滤。</w:t>
            </w:r>
          </w:p>
          <w:p w14:paraId="6E89CFBE" w14:textId="77777777" w:rsidR="00C552FD" w:rsidRPr="003F0D08" w:rsidRDefault="00C552FD" w:rsidP="002E0A90">
            <w:pPr>
              <w:widowControl/>
              <w:spacing w:line="360" w:lineRule="auto"/>
              <w:jc w:val="left"/>
              <w:rPr>
                <w:rFonts w:ascii="宋体" w:hAnsi="宋体"/>
                <w:sz w:val="21"/>
                <w:szCs w:val="21"/>
              </w:rPr>
            </w:pPr>
            <w:r w:rsidRPr="003F0D08">
              <w:rPr>
                <w:rFonts w:ascii="宋体" w:hAnsi="宋体" w:hint="eastAsia"/>
                <w:b/>
                <w:sz w:val="21"/>
                <w:szCs w:val="21"/>
              </w:rPr>
              <w:t>报销总计：</w:t>
            </w:r>
            <w:r w:rsidRPr="003F0D08">
              <w:rPr>
                <w:rFonts w:ascii="宋体" w:hAnsi="宋体" w:hint="eastAsia"/>
                <w:sz w:val="21"/>
                <w:szCs w:val="21"/>
              </w:rPr>
              <w:t>取报销明细金额之和；</w:t>
            </w:r>
          </w:p>
          <w:p w14:paraId="37F3924D" w14:textId="77777777" w:rsidR="00C552FD" w:rsidRPr="003F0D08" w:rsidRDefault="00C552FD" w:rsidP="002E0A90">
            <w:pPr>
              <w:widowControl/>
              <w:spacing w:line="360" w:lineRule="auto"/>
              <w:jc w:val="left"/>
              <w:rPr>
                <w:rFonts w:ascii="宋体"/>
                <w:color w:val="FF0000"/>
                <w:sz w:val="21"/>
                <w:szCs w:val="21"/>
              </w:rPr>
            </w:pPr>
            <w:r w:rsidRPr="003F0D08">
              <w:rPr>
                <w:rFonts w:ascii="宋体" w:hAnsi="宋体" w:hint="eastAsia"/>
                <w:b/>
                <w:color w:val="FF0000"/>
                <w:sz w:val="21"/>
                <w:szCs w:val="21"/>
              </w:rPr>
              <w:t>欠款：</w:t>
            </w:r>
          </w:p>
          <w:p w14:paraId="16406B91" w14:textId="77777777" w:rsidR="00C552FD" w:rsidRPr="003F0D08" w:rsidRDefault="00C552FD" w:rsidP="002E0A90">
            <w:pPr>
              <w:widowControl/>
              <w:spacing w:line="360" w:lineRule="auto"/>
              <w:jc w:val="left"/>
              <w:rPr>
                <w:rFonts w:ascii="宋体"/>
                <w:b/>
                <w:color w:val="FF0000"/>
                <w:sz w:val="21"/>
                <w:szCs w:val="21"/>
              </w:rPr>
            </w:pPr>
            <w:r w:rsidRPr="003F0D08">
              <w:rPr>
                <w:rFonts w:ascii="宋体" w:hint="eastAsia"/>
                <w:b/>
                <w:color w:val="FF0000"/>
                <w:sz w:val="21"/>
                <w:szCs w:val="21"/>
              </w:rPr>
              <w:lastRenderedPageBreak/>
              <w:t>应付金额：</w:t>
            </w:r>
          </w:p>
          <w:p w14:paraId="406B5A1D" w14:textId="77777777" w:rsidR="00C552FD" w:rsidRPr="003F0D08" w:rsidRDefault="00C552FD" w:rsidP="002E0A90">
            <w:pPr>
              <w:widowControl/>
              <w:spacing w:line="360" w:lineRule="auto"/>
              <w:jc w:val="left"/>
              <w:rPr>
                <w:rFonts w:ascii="宋体" w:hAnsi="宋体"/>
                <w:sz w:val="21"/>
                <w:szCs w:val="21"/>
              </w:rPr>
            </w:pPr>
            <w:r w:rsidRPr="003F0D08">
              <w:rPr>
                <w:rFonts w:ascii="宋体" w:hAnsi="宋体" w:hint="eastAsia"/>
                <w:b/>
                <w:sz w:val="21"/>
                <w:szCs w:val="21"/>
              </w:rPr>
              <w:t>流程状态</w:t>
            </w:r>
            <w:r w:rsidRPr="003F0D08">
              <w:rPr>
                <w:rFonts w:ascii="宋体" w:hAnsi="宋体" w:hint="eastAsia"/>
                <w:sz w:val="21"/>
                <w:szCs w:val="21"/>
              </w:rPr>
              <w:t>：点击后可对差旅费报销申请流程进行跟踪。</w:t>
            </w:r>
          </w:p>
        </w:tc>
      </w:tr>
      <w:tr w:rsidR="00C552FD" w:rsidRPr="003F0D08" w14:paraId="12436898" w14:textId="77777777" w:rsidTr="002E0A90">
        <w:tc>
          <w:tcPr>
            <w:tcW w:w="9497" w:type="dxa"/>
            <w:gridSpan w:val="2"/>
            <w:tcBorders>
              <w:left w:val="nil"/>
              <w:bottom w:val="nil"/>
              <w:right w:val="nil"/>
            </w:tcBorders>
            <w:shd w:val="clear" w:color="auto" w:fill="FFFFFF"/>
          </w:tcPr>
          <w:p w14:paraId="7AB87A94" w14:textId="77777777" w:rsidR="00C552FD" w:rsidRPr="003F0D08" w:rsidRDefault="00C552FD" w:rsidP="002E0A90">
            <w:pPr>
              <w:widowControl/>
              <w:jc w:val="left"/>
              <w:rPr>
                <w:rFonts w:ascii="宋体"/>
                <w:b/>
                <w:color w:val="00B050"/>
                <w:szCs w:val="24"/>
              </w:rPr>
            </w:pPr>
            <w:r w:rsidRPr="003F0D08">
              <w:rPr>
                <w:rFonts w:ascii="宋体" w:hAnsi="宋体" w:hint="eastAsia"/>
                <w:b/>
                <w:color w:val="00B050"/>
                <w:szCs w:val="24"/>
              </w:rPr>
              <w:lastRenderedPageBreak/>
              <w:t>说明：</w:t>
            </w:r>
            <w:r w:rsidRPr="003F0D08">
              <w:rPr>
                <w:rFonts w:ascii="宋体" w:hAnsi="宋体" w:hint="eastAsia"/>
                <w:color w:val="00B050"/>
                <w:szCs w:val="24"/>
              </w:rPr>
              <w:t>字段说明中并非对所有表单字段做说明，未出现在字段说明中的字段可只按表单中对应的描述对其进行逻辑处理。</w:t>
            </w:r>
          </w:p>
        </w:tc>
      </w:tr>
    </w:tbl>
    <w:p w14:paraId="3F104731" w14:textId="77777777" w:rsidR="00C552FD" w:rsidRPr="003F0D08" w:rsidRDefault="00C552FD" w:rsidP="00C552FD">
      <w:pPr>
        <w:widowControl/>
        <w:numPr>
          <w:ilvl w:val="0"/>
          <w:numId w:val="17"/>
        </w:numPr>
        <w:spacing w:line="360" w:lineRule="auto"/>
        <w:ind w:leftChars="125" w:left="726" w:hangingChars="177" w:hanging="426"/>
        <w:jc w:val="left"/>
        <w:rPr>
          <w:rFonts w:ascii="宋体"/>
          <w:b/>
        </w:rPr>
      </w:pPr>
      <w:r w:rsidRPr="003F0D08">
        <w:rPr>
          <w:rFonts w:ascii="宋体" w:hAnsi="宋体" w:hint="eastAsia"/>
          <w:b/>
        </w:rPr>
        <w:t>处理</w:t>
      </w:r>
    </w:p>
    <w:p w14:paraId="6E87F093" w14:textId="77777777" w:rsidR="00C552FD" w:rsidRPr="003F0D08" w:rsidRDefault="00C552FD" w:rsidP="00C552FD">
      <w:pPr>
        <w:widowControl/>
        <w:numPr>
          <w:ilvl w:val="0"/>
          <w:numId w:val="18"/>
        </w:numPr>
        <w:spacing w:line="360" w:lineRule="auto"/>
        <w:ind w:leftChars="150" w:left="785" w:hangingChars="177" w:hanging="425"/>
        <w:jc w:val="left"/>
        <w:rPr>
          <w:rFonts w:ascii="宋体"/>
        </w:rPr>
      </w:pPr>
      <w:r w:rsidRPr="003F0D08">
        <w:rPr>
          <w:rFonts w:ascii="宋体" w:hAnsi="宋体" w:hint="eastAsia"/>
        </w:rPr>
        <w:t>逻辑描述</w:t>
      </w:r>
    </w:p>
    <w:p w14:paraId="70252612" w14:textId="77777777" w:rsidR="00C552FD" w:rsidRPr="003F0D08" w:rsidRDefault="00C552FD" w:rsidP="00C552FD">
      <w:pPr>
        <w:widowControl/>
        <w:spacing w:line="360" w:lineRule="auto"/>
        <w:ind w:leftChars="350" w:left="840" w:firstLineChars="200" w:firstLine="480"/>
        <w:jc w:val="left"/>
        <w:rPr>
          <w:rFonts w:asciiTheme="minorEastAsia" w:hAnsiTheme="minorEastAsia"/>
        </w:rPr>
      </w:pPr>
      <w:r w:rsidRPr="003F0D08">
        <w:rPr>
          <w:rFonts w:asciiTheme="minorEastAsia" w:hAnsiTheme="minorEastAsia" w:hint="eastAsia"/>
        </w:rPr>
        <w:t>启动报销申请流程后，经相关领导审批后，流程结束。在流程中相关领导可以驳回相关流程，同时可以跟踪流程信息状态。</w:t>
      </w:r>
    </w:p>
    <w:p w14:paraId="5C326551" w14:textId="77777777" w:rsidR="00C552FD" w:rsidRPr="003F0D08" w:rsidRDefault="00C552FD" w:rsidP="00C552FD">
      <w:pPr>
        <w:widowControl/>
        <w:spacing w:line="360" w:lineRule="auto"/>
        <w:ind w:left="360" w:firstLine="420"/>
        <w:jc w:val="left"/>
        <w:rPr>
          <w:rFonts w:ascii="宋体"/>
          <w:b/>
          <w:color w:val="00B050"/>
        </w:rPr>
      </w:pPr>
      <w:r w:rsidRPr="003F0D08">
        <w:rPr>
          <w:rFonts w:ascii="宋体" w:hAnsi="宋体" w:hint="eastAsia"/>
          <w:b/>
          <w:color w:val="00B050"/>
        </w:rPr>
        <w:t>按钮说明：</w:t>
      </w:r>
    </w:p>
    <w:p w14:paraId="1465BA1B" w14:textId="77777777" w:rsidR="00C552FD" w:rsidRPr="003F0D08" w:rsidRDefault="00C552FD" w:rsidP="00C552FD">
      <w:pPr>
        <w:widowControl/>
        <w:spacing w:line="360" w:lineRule="auto"/>
        <w:ind w:left="420" w:firstLine="360"/>
        <w:jc w:val="left"/>
        <w:rPr>
          <w:rFonts w:ascii="宋体" w:hAnsi="宋体"/>
          <w:color w:val="000000"/>
        </w:rPr>
      </w:pPr>
      <w:r w:rsidRPr="003F0D08">
        <w:rPr>
          <w:rFonts w:ascii="宋体" w:hAnsi="宋体" w:hint="eastAsia"/>
          <w:b/>
          <w:color w:val="000000"/>
        </w:rPr>
        <w:t>启动流程：</w:t>
      </w:r>
      <w:r w:rsidRPr="003F0D08">
        <w:rPr>
          <w:rFonts w:ascii="宋体" w:hAnsi="宋体" w:hint="eastAsia"/>
          <w:color w:val="000000"/>
        </w:rPr>
        <w:t>填写报销单，发起报销审批流程。</w:t>
      </w:r>
    </w:p>
    <w:p w14:paraId="1DA163F2" w14:textId="77777777" w:rsidR="00C552FD" w:rsidRPr="003F0D08" w:rsidRDefault="00C552FD" w:rsidP="00C552FD">
      <w:pPr>
        <w:widowControl/>
        <w:spacing w:line="360" w:lineRule="auto"/>
        <w:ind w:left="420" w:firstLine="360"/>
        <w:jc w:val="left"/>
        <w:rPr>
          <w:rFonts w:ascii="宋体"/>
          <w:color w:val="000000"/>
        </w:rPr>
      </w:pPr>
      <w:r w:rsidRPr="003F0D08">
        <w:rPr>
          <w:rFonts w:ascii="宋体" w:hint="eastAsia"/>
          <w:b/>
          <w:color w:val="000000"/>
        </w:rPr>
        <w:t xml:space="preserve">       </w:t>
      </w:r>
    </w:p>
    <w:p w14:paraId="5383EEFD" w14:textId="77777777" w:rsidR="00C552FD" w:rsidRPr="003F0D08" w:rsidRDefault="00C552FD" w:rsidP="00C552FD">
      <w:pPr>
        <w:widowControl/>
        <w:numPr>
          <w:ilvl w:val="0"/>
          <w:numId w:val="18"/>
        </w:numPr>
        <w:spacing w:line="360" w:lineRule="auto"/>
        <w:ind w:leftChars="150" w:left="785" w:hangingChars="177" w:hanging="425"/>
        <w:jc w:val="left"/>
        <w:rPr>
          <w:rFonts w:ascii="宋体"/>
        </w:rPr>
      </w:pPr>
      <w:r w:rsidRPr="003F0D08">
        <w:rPr>
          <w:rFonts w:ascii="宋体" w:hAnsi="宋体" w:hint="eastAsia"/>
        </w:rPr>
        <w:t>流程说明</w:t>
      </w:r>
      <w:r w:rsidRPr="003F0D08">
        <w:rPr>
          <w:rFonts w:asciiTheme="minorEastAsia" w:hAnsiTheme="minorEastAsia" w:hint="eastAsia"/>
        </w:rPr>
        <w:t>（根据业务实际流程填写）</w:t>
      </w:r>
    </w:p>
    <w:p w14:paraId="077442F8" w14:textId="77777777" w:rsidR="00C552FD" w:rsidRPr="003F0D08" w:rsidRDefault="00C552FD" w:rsidP="00C552FD">
      <w:pPr>
        <w:widowControl/>
        <w:spacing w:line="360" w:lineRule="auto"/>
        <w:jc w:val="left"/>
      </w:pPr>
      <w:r w:rsidRPr="003F0D08">
        <w:rPr>
          <w:noProof/>
        </w:rPr>
        <w:drawing>
          <wp:inline distT="0" distB="0" distL="0" distR="0" wp14:anchorId="4B235B24" wp14:editId="266C3F75">
            <wp:extent cx="5486400" cy="1233805"/>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1233805"/>
                    </a:xfrm>
                    <a:prstGeom prst="rect">
                      <a:avLst/>
                    </a:prstGeom>
                  </pic:spPr>
                </pic:pic>
              </a:graphicData>
            </a:graphic>
          </wp:inline>
        </w:drawing>
      </w:r>
    </w:p>
    <w:p w14:paraId="1239DC85" w14:textId="77777777" w:rsidR="00C552FD" w:rsidRPr="003F0D08" w:rsidRDefault="00C552FD" w:rsidP="00C552FD">
      <w:pPr>
        <w:widowControl/>
        <w:numPr>
          <w:ilvl w:val="0"/>
          <w:numId w:val="18"/>
        </w:numPr>
        <w:spacing w:line="360" w:lineRule="auto"/>
        <w:ind w:leftChars="150" w:left="785" w:hangingChars="177" w:hanging="425"/>
        <w:jc w:val="left"/>
        <w:rPr>
          <w:rFonts w:ascii="宋体"/>
        </w:rPr>
      </w:pPr>
      <w:r w:rsidRPr="003F0D08">
        <w:rPr>
          <w:rFonts w:ascii="宋体" w:hAnsi="宋体" w:hint="eastAsia"/>
        </w:rPr>
        <w:t>流程环节说明</w:t>
      </w:r>
      <w:r w:rsidRPr="003F0D08">
        <w:rPr>
          <w:rFonts w:asciiTheme="minorEastAsia" w:hAnsiTheme="minorEastAsia" w:hint="eastAsia"/>
        </w:rPr>
        <w:t>（根据业务实际流程填写）</w:t>
      </w:r>
    </w:p>
    <w:tbl>
      <w:tblPr>
        <w:tblW w:w="9492" w:type="dxa"/>
        <w:tblInd w:w="394" w:type="dxa"/>
        <w:tblLayout w:type="fixed"/>
        <w:tblLook w:val="00A0" w:firstRow="1" w:lastRow="0" w:firstColumn="1" w:lastColumn="0" w:noHBand="0" w:noVBand="0"/>
      </w:tblPr>
      <w:tblGrid>
        <w:gridCol w:w="1982"/>
        <w:gridCol w:w="1417"/>
        <w:gridCol w:w="2269"/>
        <w:gridCol w:w="2267"/>
        <w:gridCol w:w="1557"/>
      </w:tblGrid>
      <w:tr w:rsidR="00C552FD" w:rsidRPr="003F0D08" w14:paraId="6160137A" w14:textId="77777777" w:rsidTr="002E0A90">
        <w:trPr>
          <w:trHeight w:val="55"/>
        </w:trPr>
        <w:tc>
          <w:tcPr>
            <w:tcW w:w="1982" w:type="dxa"/>
            <w:tcBorders>
              <w:top w:val="single" w:sz="4" w:space="0" w:color="auto"/>
              <w:left w:val="single" w:sz="4" w:space="0" w:color="auto"/>
              <w:bottom w:val="single" w:sz="4" w:space="0" w:color="auto"/>
              <w:right w:val="single" w:sz="4" w:space="0" w:color="auto"/>
            </w:tcBorders>
            <w:shd w:val="clear" w:color="auto" w:fill="8DB3E2"/>
            <w:vAlign w:val="center"/>
          </w:tcPr>
          <w:p w14:paraId="50CD852D"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环节名称</w:t>
            </w:r>
          </w:p>
        </w:tc>
        <w:tc>
          <w:tcPr>
            <w:tcW w:w="1417" w:type="dxa"/>
            <w:tcBorders>
              <w:top w:val="single" w:sz="4" w:space="0" w:color="auto"/>
              <w:left w:val="nil"/>
              <w:bottom w:val="single" w:sz="4" w:space="0" w:color="auto"/>
              <w:right w:val="single" w:sz="4" w:space="0" w:color="auto"/>
            </w:tcBorders>
            <w:shd w:val="clear" w:color="auto" w:fill="8DB3E2"/>
            <w:vAlign w:val="center"/>
          </w:tcPr>
          <w:p w14:paraId="777AE54A"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操作角色</w:t>
            </w:r>
          </w:p>
        </w:tc>
        <w:tc>
          <w:tcPr>
            <w:tcW w:w="2269" w:type="dxa"/>
            <w:tcBorders>
              <w:top w:val="single" w:sz="4" w:space="0" w:color="auto"/>
              <w:left w:val="nil"/>
              <w:bottom w:val="single" w:sz="4" w:space="0" w:color="auto"/>
              <w:right w:val="single" w:sz="4" w:space="0" w:color="auto"/>
            </w:tcBorders>
            <w:shd w:val="clear" w:color="auto" w:fill="8DB3E2"/>
            <w:vAlign w:val="center"/>
          </w:tcPr>
          <w:p w14:paraId="40BB2ED6"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必填字段</w:t>
            </w:r>
          </w:p>
        </w:tc>
        <w:tc>
          <w:tcPr>
            <w:tcW w:w="2267" w:type="dxa"/>
            <w:tcBorders>
              <w:top w:val="single" w:sz="4" w:space="0" w:color="auto"/>
              <w:left w:val="nil"/>
              <w:bottom w:val="single" w:sz="4" w:space="0" w:color="auto"/>
              <w:right w:val="single" w:sz="4" w:space="0" w:color="auto"/>
            </w:tcBorders>
            <w:shd w:val="clear" w:color="auto" w:fill="8DB3E2"/>
          </w:tcPr>
          <w:p w14:paraId="68009165"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选人方式</w:t>
            </w:r>
          </w:p>
        </w:tc>
        <w:tc>
          <w:tcPr>
            <w:tcW w:w="1557" w:type="dxa"/>
            <w:tcBorders>
              <w:top w:val="single" w:sz="4" w:space="0" w:color="auto"/>
              <w:left w:val="single" w:sz="4" w:space="0" w:color="auto"/>
              <w:bottom w:val="single" w:sz="4" w:space="0" w:color="auto"/>
              <w:right w:val="single" w:sz="4" w:space="0" w:color="auto"/>
            </w:tcBorders>
            <w:shd w:val="clear" w:color="auto" w:fill="8DB3E2"/>
            <w:vAlign w:val="center"/>
          </w:tcPr>
          <w:p w14:paraId="78D6BEBB"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处理功能点</w:t>
            </w:r>
          </w:p>
        </w:tc>
      </w:tr>
      <w:tr w:rsidR="00C552FD" w:rsidRPr="003F0D08" w14:paraId="509779B5" w14:textId="77777777" w:rsidTr="002E0A90">
        <w:trPr>
          <w:trHeight w:val="55"/>
        </w:trPr>
        <w:tc>
          <w:tcPr>
            <w:tcW w:w="1982" w:type="dxa"/>
            <w:tcBorders>
              <w:top w:val="single" w:sz="4" w:space="0" w:color="auto"/>
              <w:left w:val="single" w:sz="4" w:space="0" w:color="auto"/>
              <w:bottom w:val="single" w:sz="4" w:space="0" w:color="auto"/>
              <w:right w:val="single" w:sz="4" w:space="0" w:color="auto"/>
            </w:tcBorders>
            <w:shd w:val="clear" w:color="auto" w:fill="8DB3E2"/>
            <w:vAlign w:val="center"/>
          </w:tcPr>
          <w:p w14:paraId="3DD81FCA"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借款人借款申请</w:t>
            </w:r>
          </w:p>
        </w:tc>
        <w:tc>
          <w:tcPr>
            <w:tcW w:w="1417" w:type="dxa"/>
            <w:tcBorders>
              <w:top w:val="single" w:sz="4" w:space="0" w:color="auto"/>
              <w:left w:val="nil"/>
              <w:bottom w:val="single" w:sz="4" w:space="0" w:color="auto"/>
              <w:right w:val="single" w:sz="4" w:space="0" w:color="auto"/>
            </w:tcBorders>
            <w:shd w:val="clear" w:color="auto" w:fill="8DB3E2"/>
            <w:vAlign w:val="center"/>
          </w:tcPr>
          <w:p w14:paraId="27485483"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普通员工</w:t>
            </w:r>
          </w:p>
        </w:tc>
        <w:tc>
          <w:tcPr>
            <w:tcW w:w="2269" w:type="dxa"/>
            <w:tcBorders>
              <w:top w:val="single" w:sz="4" w:space="0" w:color="auto"/>
              <w:left w:val="nil"/>
              <w:bottom w:val="single" w:sz="4" w:space="0" w:color="auto"/>
              <w:right w:val="single" w:sz="4" w:space="0" w:color="auto"/>
            </w:tcBorders>
            <w:shd w:val="clear" w:color="auto" w:fill="8DB3E2"/>
            <w:vAlign w:val="center"/>
          </w:tcPr>
          <w:p w14:paraId="1CDEEE0C"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见表单必填项</w:t>
            </w:r>
          </w:p>
        </w:tc>
        <w:tc>
          <w:tcPr>
            <w:tcW w:w="2267" w:type="dxa"/>
            <w:tcBorders>
              <w:top w:val="single" w:sz="4" w:space="0" w:color="auto"/>
              <w:left w:val="nil"/>
              <w:bottom w:val="single" w:sz="4" w:space="0" w:color="auto"/>
              <w:right w:val="single" w:sz="4" w:space="0" w:color="auto"/>
            </w:tcBorders>
            <w:shd w:val="clear" w:color="auto" w:fill="8DB3E2"/>
          </w:tcPr>
          <w:p w14:paraId="2F5F0EA3"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根据角色或部门自动</w:t>
            </w:r>
          </w:p>
        </w:tc>
        <w:tc>
          <w:tcPr>
            <w:tcW w:w="1557" w:type="dxa"/>
            <w:tcBorders>
              <w:top w:val="single" w:sz="4" w:space="0" w:color="auto"/>
              <w:left w:val="single" w:sz="4" w:space="0" w:color="auto"/>
              <w:bottom w:val="single" w:sz="4" w:space="0" w:color="auto"/>
              <w:right w:val="single" w:sz="4" w:space="0" w:color="auto"/>
            </w:tcBorders>
            <w:shd w:val="clear" w:color="auto" w:fill="8DB3E2"/>
            <w:vAlign w:val="center"/>
          </w:tcPr>
          <w:p w14:paraId="6CC1599B"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暂存</w:t>
            </w:r>
            <w:r w:rsidRPr="003F0D08">
              <w:rPr>
                <w:rFonts w:ascii="宋体" w:hAnsi="宋体"/>
                <w:sz w:val="21"/>
                <w:szCs w:val="21"/>
              </w:rPr>
              <w:t>/</w:t>
            </w:r>
            <w:r w:rsidRPr="003F0D08">
              <w:rPr>
                <w:rFonts w:ascii="宋体" w:hAnsi="宋体" w:hint="eastAsia"/>
                <w:sz w:val="21"/>
                <w:szCs w:val="21"/>
              </w:rPr>
              <w:t>提交</w:t>
            </w:r>
          </w:p>
        </w:tc>
      </w:tr>
      <w:tr w:rsidR="00C552FD" w:rsidRPr="003F0D08" w14:paraId="39B30F18" w14:textId="77777777" w:rsidTr="002E0A90">
        <w:trPr>
          <w:trHeight w:val="55"/>
        </w:trPr>
        <w:tc>
          <w:tcPr>
            <w:tcW w:w="1982" w:type="dxa"/>
            <w:tcBorders>
              <w:top w:val="single" w:sz="4" w:space="0" w:color="auto"/>
              <w:left w:val="single" w:sz="4" w:space="0" w:color="auto"/>
              <w:bottom w:val="single" w:sz="4" w:space="0" w:color="auto"/>
              <w:right w:val="single" w:sz="4" w:space="0" w:color="auto"/>
            </w:tcBorders>
            <w:shd w:val="clear" w:color="auto" w:fill="8DB3E2"/>
            <w:vAlign w:val="center"/>
          </w:tcPr>
          <w:p w14:paraId="5E24EBE5"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部门领导审批</w:t>
            </w:r>
          </w:p>
        </w:tc>
        <w:tc>
          <w:tcPr>
            <w:tcW w:w="1417" w:type="dxa"/>
            <w:tcBorders>
              <w:top w:val="single" w:sz="4" w:space="0" w:color="auto"/>
              <w:left w:val="nil"/>
              <w:bottom w:val="single" w:sz="4" w:space="0" w:color="auto"/>
              <w:right w:val="single" w:sz="4" w:space="0" w:color="auto"/>
            </w:tcBorders>
            <w:shd w:val="clear" w:color="auto" w:fill="8DB3E2"/>
            <w:vAlign w:val="center"/>
          </w:tcPr>
          <w:p w14:paraId="497A938C" w14:textId="77777777" w:rsidR="00C552FD" w:rsidRPr="003F0D08" w:rsidRDefault="00C552FD" w:rsidP="002E0A90">
            <w:pPr>
              <w:widowControl/>
              <w:jc w:val="left"/>
              <w:rPr>
                <w:rFonts w:ascii="宋体" w:hAnsi="宋体"/>
                <w:sz w:val="21"/>
                <w:szCs w:val="21"/>
              </w:rPr>
            </w:pPr>
          </w:p>
        </w:tc>
        <w:tc>
          <w:tcPr>
            <w:tcW w:w="2269" w:type="dxa"/>
            <w:tcBorders>
              <w:top w:val="single" w:sz="4" w:space="0" w:color="auto"/>
              <w:left w:val="nil"/>
              <w:bottom w:val="single" w:sz="4" w:space="0" w:color="auto"/>
              <w:right w:val="single" w:sz="4" w:space="0" w:color="auto"/>
            </w:tcBorders>
            <w:shd w:val="clear" w:color="auto" w:fill="8DB3E2"/>
            <w:vAlign w:val="center"/>
          </w:tcPr>
          <w:p w14:paraId="7E7B3626" w14:textId="77777777" w:rsidR="00C552FD" w:rsidRPr="003F0D08" w:rsidRDefault="00C552FD" w:rsidP="002E0A90">
            <w:pPr>
              <w:widowControl/>
              <w:jc w:val="left"/>
              <w:rPr>
                <w:rFonts w:ascii="宋体" w:hAnsi="宋体"/>
                <w:sz w:val="21"/>
                <w:szCs w:val="21"/>
              </w:rPr>
            </w:pPr>
          </w:p>
        </w:tc>
        <w:tc>
          <w:tcPr>
            <w:tcW w:w="2267" w:type="dxa"/>
            <w:tcBorders>
              <w:top w:val="single" w:sz="4" w:space="0" w:color="auto"/>
              <w:left w:val="nil"/>
              <w:bottom w:val="single" w:sz="4" w:space="0" w:color="auto"/>
              <w:right w:val="single" w:sz="4" w:space="0" w:color="auto"/>
            </w:tcBorders>
            <w:shd w:val="clear" w:color="auto" w:fill="8DB3E2"/>
          </w:tcPr>
          <w:p w14:paraId="57D95D45" w14:textId="77777777" w:rsidR="00C552FD" w:rsidRPr="003F0D08" w:rsidRDefault="00C552FD" w:rsidP="002E0A90">
            <w:pPr>
              <w:widowControl/>
              <w:jc w:val="left"/>
              <w:rPr>
                <w:rFonts w:ascii="宋体" w:hAnsi="宋体"/>
                <w:sz w:val="21"/>
                <w:szCs w:val="21"/>
              </w:rPr>
            </w:pPr>
          </w:p>
        </w:tc>
        <w:tc>
          <w:tcPr>
            <w:tcW w:w="1557" w:type="dxa"/>
            <w:tcBorders>
              <w:top w:val="single" w:sz="4" w:space="0" w:color="auto"/>
              <w:left w:val="single" w:sz="4" w:space="0" w:color="auto"/>
              <w:bottom w:val="single" w:sz="4" w:space="0" w:color="auto"/>
              <w:right w:val="single" w:sz="4" w:space="0" w:color="auto"/>
            </w:tcBorders>
            <w:shd w:val="clear" w:color="auto" w:fill="8DB3E2"/>
            <w:vAlign w:val="center"/>
          </w:tcPr>
          <w:p w14:paraId="48DBF782" w14:textId="77777777" w:rsidR="00C552FD" w:rsidRPr="003F0D08" w:rsidRDefault="00C552FD" w:rsidP="002E0A90">
            <w:pPr>
              <w:widowControl/>
              <w:jc w:val="left"/>
              <w:rPr>
                <w:rFonts w:ascii="宋体" w:hAnsi="宋体"/>
                <w:sz w:val="21"/>
                <w:szCs w:val="21"/>
              </w:rPr>
            </w:pPr>
          </w:p>
        </w:tc>
      </w:tr>
      <w:tr w:rsidR="00C552FD" w:rsidRPr="003F0D08" w14:paraId="7024A7E5" w14:textId="77777777" w:rsidTr="002E0A90">
        <w:trPr>
          <w:trHeight w:val="55"/>
        </w:trPr>
        <w:tc>
          <w:tcPr>
            <w:tcW w:w="1982" w:type="dxa"/>
            <w:tcBorders>
              <w:top w:val="single" w:sz="4" w:space="0" w:color="auto"/>
              <w:left w:val="single" w:sz="4" w:space="0" w:color="auto"/>
              <w:bottom w:val="single" w:sz="4" w:space="0" w:color="auto"/>
              <w:right w:val="single" w:sz="4" w:space="0" w:color="auto"/>
            </w:tcBorders>
            <w:shd w:val="clear" w:color="auto" w:fill="8DB3E2"/>
            <w:vAlign w:val="center"/>
          </w:tcPr>
          <w:p w14:paraId="2556CF88"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财务负责人审核</w:t>
            </w:r>
          </w:p>
        </w:tc>
        <w:tc>
          <w:tcPr>
            <w:tcW w:w="1417" w:type="dxa"/>
            <w:tcBorders>
              <w:top w:val="single" w:sz="4" w:space="0" w:color="auto"/>
              <w:left w:val="nil"/>
              <w:bottom w:val="single" w:sz="4" w:space="0" w:color="auto"/>
              <w:right w:val="single" w:sz="4" w:space="0" w:color="auto"/>
            </w:tcBorders>
            <w:shd w:val="clear" w:color="auto" w:fill="8DB3E2"/>
            <w:vAlign w:val="center"/>
          </w:tcPr>
          <w:p w14:paraId="0E6456A5"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部门负责人</w:t>
            </w:r>
          </w:p>
        </w:tc>
        <w:tc>
          <w:tcPr>
            <w:tcW w:w="2269" w:type="dxa"/>
            <w:tcBorders>
              <w:top w:val="single" w:sz="4" w:space="0" w:color="auto"/>
              <w:left w:val="nil"/>
              <w:bottom w:val="single" w:sz="4" w:space="0" w:color="auto"/>
              <w:right w:val="single" w:sz="4" w:space="0" w:color="auto"/>
            </w:tcBorders>
            <w:shd w:val="clear" w:color="auto" w:fill="8DB3E2"/>
            <w:vAlign w:val="center"/>
          </w:tcPr>
          <w:p w14:paraId="3A5CC14C" w14:textId="77777777" w:rsidR="00C552FD" w:rsidRPr="003F0D08" w:rsidRDefault="00C552FD" w:rsidP="002E0A90">
            <w:pPr>
              <w:widowControl/>
              <w:jc w:val="left"/>
              <w:rPr>
                <w:rFonts w:ascii="宋体" w:hAnsi="宋体"/>
                <w:sz w:val="21"/>
                <w:szCs w:val="21"/>
              </w:rPr>
            </w:pPr>
          </w:p>
        </w:tc>
        <w:tc>
          <w:tcPr>
            <w:tcW w:w="2267" w:type="dxa"/>
            <w:tcBorders>
              <w:top w:val="single" w:sz="4" w:space="0" w:color="auto"/>
              <w:left w:val="nil"/>
              <w:bottom w:val="single" w:sz="4" w:space="0" w:color="auto"/>
              <w:right w:val="single" w:sz="4" w:space="0" w:color="auto"/>
            </w:tcBorders>
            <w:shd w:val="clear" w:color="auto" w:fill="8DB3E2"/>
          </w:tcPr>
          <w:p w14:paraId="137053C8"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根据角色自动</w:t>
            </w:r>
          </w:p>
        </w:tc>
        <w:tc>
          <w:tcPr>
            <w:tcW w:w="1557" w:type="dxa"/>
            <w:tcBorders>
              <w:top w:val="single" w:sz="4" w:space="0" w:color="auto"/>
              <w:left w:val="single" w:sz="4" w:space="0" w:color="auto"/>
              <w:bottom w:val="single" w:sz="4" w:space="0" w:color="auto"/>
              <w:right w:val="single" w:sz="4" w:space="0" w:color="auto"/>
            </w:tcBorders>
            <w:shd w:val="clear" w:color="auto" w:fill="8DB3E2"/>
            <w:vAlign w:val="center"/>
          </w:tcPr>
          <w:p w14:paraId="574AEAF5"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提交</w:t>
            </w:r>
            <w:r w:rsidRPr="003F0D08">
              <w:rPr>
                <w:rFonts w:ascii="宋体" w:hAnsi="宋体"/>
                <w:sz w:val="21"/>
                <w:szCs w:val="21"/>
              </w:rPr>
              <w:t>/</w:t>
            </w:r>
            <w:r w:rsidRPr="003F0D08">
              <w:rPr>
                <w:rFonts w:ascii="宋体" w:hAnsi="宋体" w:hint="eastAsia"/>
                <w:sz w:val="21"/>
                <w:szCs w:val="21"/>
              </w:rPr>
              <w:t>驳回</w:t>
            </w:r>
          </w:p>
        </w:tc>
      </w:tr>
      <w:tr w:rsidR="00C552FD" w:rsidRPr="003F0D08" w14:paraId="6154A21C" w14:textId="77777777" w:rsidTr="002E0A90">
        <w:trPr>
          <w:trHeight w:val="55"/>
        </w:trPr>
        <w:tc>
          <w:tcPr>
            <w:tcW w:w="1982" w:type="dxa"/>
            <w:tcBorders>
              <w:top w:val="single" w:sz="4" w:space="0" w:color="auto"/>
              <w:left w:val="single" w:sz="4" w:space="0" w:color="auto"/>
              <w:bottom w:val="single" w:sz="4" w:space="0" w:color="auto"/>
              <w:right w:val="single" w:sz="4" w:space="0" w:color="auto"/>
            </w:tcBorders>
            <w:shd w:val="clear" w:color="auto" w:fill="8DB3E2"/>
            <w:vAlign w:val="center"/>
          </w:tcPr>
          <w:p w14:paraId="4949F5CD"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公司领导审批</w:t>
            </w:r>
          </w:p>
        </w:tc>
        <w:tc>
          <w:tcPr>
            <w:tcW w:w="1417" w:type="dxa"/>
            <w:tcBorders>
              <w:top w:val="single" w:sz="4" w:space="0" w:color="auto"/>
              <w:left w:val="nil"/>
              <w:bottom w:val="single" w:sz="4" w:space="0" w:color="auto"/>
              <w:right w:val="single" w:sz="4" w:space="0" w:color="auto"/>
            </w:tcBorders>
            <w:shd w:val="clear" w:color="auto" w:fill="8DB3E2"/>
            <w:vAlign w:val="center"/>
          </w:tcPr>
          <w:p w14:paraId="35678BD2"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分管院领导</w:t>
            </w:r>
          </w:p>
        </w:tc>
        <w:tc>
          <w:tcPr>
            <w:tcW w:w="2269" w:type="dxa"/>
            <w:tcBorders>
              <w:top w:val="single" w:sz="4" w:space="0" w:color="auto"/>
              <w:left w:val="nil"/>
              <w:bottom w:val="single" w:sz="4" w:space="0" w:color="auto"/>
              <w:right w:val="single" w:sz="4" w:space="0" w:color="auto"/>
            </w:tcBorders>
            <w:shd w:val="clear" w:color="auto" w:fill="8DB3E2"/>
            <w:vAlign w:val="center"/>
          </w:tcPr>
          <w:p w14:paraId="606BC2AA" w14:textId="77777777" w:rsidR="00C552FD" w:rsidRPr="003F0D08" w:rsidRDefault="00C552FD" w:rsidP="002E0A90">
            <w:pPr>
              <w:widowControl/>
              <w:jc w:val="left"/>
              <w:rPr>
                <w:rFonts w:ascii="宋体" w:hAnsi="宋体"/>
                <w:sz w:val="21"/>
                <w:szCs w:val="21"/>
              </w:rPr>
            </w:pPr>
          </w:p>
        </w:tc>
        <w:tc>
          <w:tcPr>
            <w:tcW w:w="2267" w:type="dxa"/>
            <w:tcBorders>
              <w:top w:val="single" w:sz="4" w:space="0" w:color="auto"/>
              <w:left w:val="nil"/>
              <w:bottom w:val="single" w:sz="4" w:space="0" w:color="auto"/>
              <w:right w:val="single" w:sz="4" w:space="0" w:color="auto"/>
            </w:tcBorders>
            <w:shd w:val="clear" w:color="auto" w:fill="8DB3E2"/>
          </w:tcPr>
          <w:p w14:paraId="2117E99F"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根据角色自动</w:t>
            </w:r>
          </w:p>
        </w:tc>
        <w:tc>
          <w:tcPr>
            <w:tcW w:w="1557" w:type="dxa"/>
            <w:tcBorders>
              <w:top w:val="single" w:sz="4" w:space="0" w:color="auto"/>
              <w:left w:val="single" w:sz="4" w:space="0" w:color="auto"/>
              <w:bottom w:val="single" w:sz="4" w:space="0" w:color="auto"/>
              <w:right w:val="single" w:sz="4" w:space="0" w:color="auto"/>
            </w:tcBorders>
            <w:shd w:val="clear" w:color="auto" w:fill="8DB3E2"/>
            <w:vAlign w:val="center"/>
          </w:tcPr>
          <w:p w14:paraId="2D6A47E3"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提交</w:t>
            </w:r>
            <w:r w:rsidRPr="003F0D08">
              <w:rPr>
                <w:rFonts w:ascii="宋体" w:hAnsi="宋体"/>
                <w:sz w:val="21"/>
                <w:szCs w:val="21"/>
              </w:rPr>
              <w:t>/</w:t>
            </w:r>
            <w:r w:rsidRPr="003F0D08">
              <w:rPr>
                <w:rFonts w:ascii="宋体" w:hAnsi="宋体" w:hint="eastAsia"/>
                <w:sz w:val="21"/>
                <w:szCs w:val="21"/>
              </w:rPr>
              <w:t>驳回</w:t>
            </w:r>
          </w:p>
        </w:tc>
      </w:tr>
      <w:tr w:rsidR="00C552FD" w:rsidRPr="003F0D08" w14:paraId="6C64E208" w14:textId="77777777" w:rsidTr="002E0A90">
        <w:trPr>
          <w:trHeight w:val="55"/>
        </w:trPr>
        <w:tc>
          <w:tcPr>
            <w:tcW w:w="1982" w:type="dxa"/>
            <w:tcBorders>
              <w:top w:val="single" w:sz="4" w:space="0" w:color="auto"/>
              <w:left w:val="single" w:sz="4" w:space="0" w:color="auto"/>
              <w:bottom w:val="single" w:sz="4" w:space="0" w:color="auto"/>
              <w:right w:val="single" w:sz="4" w:space="0" w:color="auto"/>
            </w:tcBorders>
            <w:shd w:val="clear" w:color="auto" w:fill="8DB3E2"/>
            <w:vAlign w:val="center"/>
          </w:tcPr>
          <w:p w14:paraId="06DBF36D"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财务付款</w:t>
            </w:r>
          </w:p>
        </w:tc>
        <w:tc>
          <w:tcPr>
            <w:tcW w:w="1417" w:type="dxa"/>
            <w:tcBorders>
              <w:top w:val="single" w:sz="4" w:space="0" w:color="auto"/>
              <w:left w:val="nil"/>
              <w:bottom w:val="single" w:sz="4" w:space="0" w:color="auto"/>
              <w:right w:val="single" w:sz="4" w:space="0" w:color="auto"/>
            </w:tcBorders>
            <w:shd w:val="clear" w:color="auto" w:fill="8DB3E2"/>
            <w:vAlign w:val="center"/>
          </w:tcPr>
          <w:p w14:paraId="3F165B9D"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财务办理人员</w:t>
            </w:r>
          </w:p>
        </w:tc>
        <w:tc>
          <w:tcPr>
            <w:tcW w:w="2269" w:type="dxa"/>
            <w:tcBorders>
              <w:top w:val="single" w:sz="4" w:space="0" w:color="auto"/>
              <w:left w:val="nil"/>
              <w:bottom w:val="single" w:sz="4" w:space="0" w:color="auto"/>
              <w:right w:val="single" w:sz="4" w:space="0" w:color="auto"/>
            </w:tcBorders>
            <w:shd w:val="clear" w:color="auto" w:fill="8DB3E2"/>
            <w:vAlign w:val="center"/>
          </w:tcPr>
          <w:p w14:paraId="57C566A8" w14:textId="77777777" w:rsidR="00C552FD" w:rsidRPr="003F0D08" w:rsidRDefault="00C552FD" w:rsidP="002E0A90">
            <w:pPr>
              <w:widowControl/>
              <w:jc w:val="left"/>
              <w:rPr>
                <w:rFonts w:ascii="宋体" w:hAnsi="宋体"/>
                <w:sz w:val="21"/>
                <w:szCs w:val="21"/>
              </w:rPr>
            </w:pPr>
          </w:p>
        </w:tc>
        <w:tc>
          <w:tcPr>
            <w:tcW w:w="2267" w:type="dxa"/>
            <w:tcBorders>
              <w:top w:val="single" w:sz="4" w:space="0" w:color="auto"/>
              <w:left w:val="nil"/>
              <w:bottom w:val="single" w:sz="4" w:space="0" w:color="auto"/>
              <w:right w:val="single" w:sz="4" w:space="0" w:color="auto"/>
            </w:tcBorders>
            <w:shd w:val="clear" w:color="auto" w:fill="8DB3E2"/>
          </w:tcPr>
          <w:p w14:paraId="4B0025F4" w14:textId="77777777" w:rsidR="00C552FD" w:rsidRPr="003F0D08" w:rsidRDefault="00C552FD" w:rsidP="002E0A90">
            <w:pPr>
              <w:widowControl/>
              <w:jc w:val="left"/>
              <w:rPr>
                <w:rFonts w:ascii="宋体" w:hAnsi="宋体"/>
                <w:sz w:val="21"/>
                <w:szCs w:val="21"/>
              </w:rPr>
            </w:pPr>
          </w:p>
        </w:tc>
        <w:tc>
          <w:tcPr>
            <w:tcW w:w="1557" w:type="dxa"/>
            <w:tcBorders>
              <w:top w:val="single" w:sz="4" w:space="0" w:color="auto"/>
              <w:left w:val="single" w:sz="4" w:space="0" w:color="auto"/>
              <w:bottom w:val="single" w:sz="4" w:space="0" w:color="auto"/>
              <w:right w:val="single" w:sz="4" w:space="0" w:color="auto"/>
            </w:tcBorders>
            <w:shd w:val="clear" w:color="auto" w:fill="8DB3E2"/>
            <w:vAlign w:val="center"/>
          </w:tcPr>
          <w:p w14:paraId="5FBCE332" w14:textId="77777777" w:rsidR="00C552FD" w:rsidRPr="003F0D08" w:rsidRDefault="00C552FD" w:rsidP="002E0A90">
            <w:pPr>
              <w:widowControl/>
              <w:jc w:val="left"/>
              <w:rPr>
                <w:rFonts w:ascii="宋体" w:hAnsi="宋体"/>
                <w:sz w:val="21"/>
                <w:szCs w:val="21"/>
              </w:rPr>
            </w:pPr>
            <w:r w:rsidRPr="003F0D08">
              <w:rPr>
                <w:rFonts w:ascii="宋体" w:hAnsi="宋体" w:hint="eastAsia"/>
                <w:sz w:val="21"/>
                <w:szCs w:val="21"/>
              </w:rPr>
              <w:t>结束</w:t>
            </w:r>
          </w:p>
        </w:tc>
      </w:tr>
    </w:tbl>
    <w:p w14:paraId="75404A2F" w14:textId="77777777" w:rsidR="00C552FD" w:rsidRPr="003F5156" w:rsidRDefault="00C552FD" w:rsidP="00C552FD">
      <w:pPr>
        <w:jc w:val="center"/>
      </w:pPr>
    </w:p>
    <w:p w14:paraId="53424B3F" w14:textId="3B838676" w:rsidR="003F0D08" w:rsidRDefault="003F0D08" w:rsidP="003F0D08">
      <w:pPr>
        <w:pStyle w:val="4"/>
        <w:ind w:left="1045" w:hanging="865"/>
      </w:pPr>
      <w:bookmarkStart w:id="60" w:name="_Toc5211976"/>
      <w:r>
        <w:rPr>
          <w:rFonts w:hint="eastAsia"/>
        </w:rPr>
        <w:t>人工成本</w:t>
      </w:r>
      <w:r w:rsidR="00CD5A21">
        <w:rPr>
          <w:rFonts w:hint="eastAsia"/>
        </w:rPr>
        <w:t>归集</w:t>
      </w:r>
      <w:bookmarkEnd w:id="60"/>
    </w:p>
    <w:p w14:paraId="314D87A1" w14:textId="77777777" w:rsidR="003F0D08" w:rsidRDefault="003F0D08" w:rsidP="003F0D08">
      <w:pPr>
        <w:pStyle w:val="12"/>
        <w:numPr>
          <w:ilvl w:val="0"/>
          <w:numId w:val="7"/>
        </w:numPr>
        <w:spacing w:line="360" w:lineRule="auto"/>
        <w:ind w:firstLineChars="0"/>
        <w:rPr>
          <w:rFonts w:ascii="宋体" w:hAnsi="宋体"/>
          <w:b/>
          <w:bCs/>
          <w:sz w:val="24"/>
        </w:rPr>
      </w:pPr>
      <w:r>
        <w:rPr>
          <w:rFonts w:ascii="宋体" w:hAnsi="宋体" w:hint="eastAsia"/>
          <w:b/>
          <w:bCs/>
          <w:sz w:val="24"/>
        </w:rPr>
        <w:t>业务描述</w:t>
      </w:r>
    </w:p>
    <w:p w14:paraId="0658F9DE" w14:textId="02DE2EB7" w:rsidR="003F0D08" w:rsidRPr="009A002B" w:rsidRDefault="00C552FD" w:rsidP="003F0D08">
      <w:pPr>
        <w:spacing w:line="360" w:lineRule="auto"/>
        <w:ind w:firstLine="480"/>
        <w:rPr>
          <w:rFonts w:ascii="宋体" w:hAnsi="宋体"/>
          <w:color w:val="000000" w:themeColor="text1"/>
        </w:rPr>
      </w:pPr>
      <w:r>
        <w:rPr>
          <w:rFonts w:ascii="宋体" w:hAnsi="宋体" w:hint="eastAsia"/>
          <w:color w:val="000000" w:themeColor="text1"/>
        </w:rPr>
        <w:t>人工工资、绩效</w:t>
      </w:r>
      <w:r w:rsidR="003F0D08">
        <w:rPr>
          <w:rFonts w:ascii="宋体" w:hAnsi="宋体" w:hint="eastAsia"/>
          <w:color w:val="000000" w:themeColor="text1"/>
        </w:rPr>
        <w:t>奖金是项目成本中的重要组成部分，目前各项目的占比来源是无法获取的，为实现项目核算制，需要将项目人员</w:t>
      </w:r>
      <w:r>
        <w:rPr>
          <w:rFonts w:ascii="宋体" w:hAnsi="宋体" w:hint="eastAsia"/>
          <w:color w:val="000000" w:themeColor="text1"/>
        </w:rPr>
        <w:t>工资及奖金</w:t>
      </w:r>
      <w:r w:rsidR="003F0D08">
        <w:rPr>
          <w:rFonts w:ascii="宋体" w:hAnsi="宋体" w:hint="eastAsia"/>
          <w:color w:val="000000" w:themeColor="text1"/>
        </w:rPr>
        <w:t>进行分摊录入</w:t>
      </w:r>
      <w:r w:rsidR="003F0D08" w:rsidRPr="009A002B">
        <w:rPr>
          <w:rFonts w:ascii="宋体" w:hAnsi="宋体" w:hint="eastAsia"/>
          <w:color w:val="000000" w:themeColor="text1"/>
        </w:rPr>
        <w:t>。</w:t>
      </w:r>
    </w:p>
    <w:p w14:paraId="19843010" w14:textId="77777777" w:rsidR="003F0D08" w:rsidRDefault="003F0D08" w:rsidP="003F0D08">
      <w:pPr>
        <w:pStyle w:val="12"/>
        <w:numPr>
          <w:ilvl w:val="0"/>
          <w:numId w:val="7"/>
        </w:numPr>
        <w:spacing w:line="360" w:lineRule="auto"/>
        <w:ind w:firstLineChars="0"/>
        <w:rPr>
          <w:rFonts w:ascii="宋体" w:hAnsi="宋体"/>
          <w:b/>
          <w:bCs/>
          <w:sz w:val="24"/>
        </w:rPr>
      </w:pPr>
      <w:r>
        <w:rPr>
          <w:rFonts w:ascii="宋体" w:hAnsi="宋体" w:hint="eastAsia"/>
          <w:b/>
          <w:bCs/>
          <w:sz w:val="24"/>
        </w:rPr>
        <w:t>逻辑描述</w:t>
      </w:r>
    </w:p>
    <w:p w14:paraId="7F34A72E" w14:textId="00157F31" w:rsidR="003F0D08" w:rsidRDefault="00C552FD" w:rsidP="003F0D08">
      <w:pPr>
        <w:spacing w:line="360" w:lineRule="auto"/>
        <w:ind w:firstLineChars="196" w:firstLine="472"/>
        <w:rPr>
          <w:rFonts w:ascii="宋体" w:hAnsi="宋体"/>
        </w:rPr>
      </w:pPr>
      <w:r w:rsidRPr="00C552FD">
        <w:rPr>
          <w:rFonts w:ascii="宋体" w:hAnsi="宋体" w:hint="eastAsia"/>
          <w:b/>
        </w:rPr>
        <w:t>导入</w:t>
      </w:r>
      <w:r w:rsidR="003F0D08">
        <w:rPr>
          <w:rFonts w:ascii="宋体" w:hAnsi="宋体" w:hint="eastAsia"/>
        </w:rPr>
        <w:t>：</w:t>
      </w:r>
      <w:r w:rsidRPr="00FC5D13">
        <w:rPr>
          <w:rFonts w:ascii="宋体" w:hAnsi="宋体" w:hint="eastAsia"/>
          <w:color w:val="FF0000"/>
        </w:rPr>
        <w:t>导入某个月份的人工成本</w:t>
      </w:r>
      <w:r w:rsidR="000070E1" w:rsidRPr="00FC5D13">
        <w:rPr>
          <w:rFonts w:ascii="宋体" w:hAnsi="宋体" w:hint="eastAsia"/>
          <w:color w:val="FF0000"/>
        </w:rPr>
        <w:t>（已发生月结账的月份不可再导入）</w:t>
      </w:r>
      <w:r w:rsidR="00FC5D13" w:rsidRPr="00FC5D13">
        <w:rPr>
          <w:rFonts w:ascii="宋体" w:hAnsi="宋体" w:hint="eastAsia"/>
          <w:color w:val="FF0000"/>
        </w:rPr>
        <w:t>，导入后数据如果超出</w:t>
      </w:r>
      <w:r w:rsidR="00FC5D13" w:rsidRPr="00FC5D13">
        <w:rPr>
          <w:rFonts w:ascii="宋体" w:hAnsi="宋体" w:hint="eastAsia"/>
          <w:color w:val="FF0000"/>
        </w:rPr>
        <w:lastRenderedPageBreak/>
        <w:t>分摊的项目预算成本，则不允许导入</w:t>
      </w:r>
      <w:r w:rsidR="003F0D08">
        <w:rPr>
          <w:rFonts w:ascii="宋体" w:hAnsi="宋体" w:hint="eastAsia"/>
        </w:rPr>
        <w:t>。</w:t>
      </w:r>
    </w:p>
    <w:p w14:paraId="21FE99F5" w14:textId="2EDFF40F" w:rsidR="003F0D08" w:rsidRPr="00DA4168" w:rsidRDefault="00877396" w:rsidP="003F0D08">
      <w:pPr>
        <w:spacing w:line="360" w:lineRule="auto"/>
        <w:ind w:firstLineChars="200" w:firstLine="482"/>
        <w:rPr>
          <w:rFonts w:ascii="宋体" w:hAnsi="宋体"/>
        </w:rPr>
      </w:pPr>
      <w:r>
        <w:rPr>
          <w:rFonts w:ascii="宋体" w:hAnsi="宋体" w:hint="eastAsia"/>
          <w:b/>
        </w:rPr>
        <w:t>撤消</w:t>
      </w:r>
      <w:r w:rsidR="003F0D08">
        <w:rPr>
          <w:rFonts w:ascii="宋体" w:hAnsi="宋体" w:hint="eastAsia"/>
        </w:rPr>
        <w:t>：</w:t>
      </w:r>
      <w:r w:rsidR="003F0D08" w:rsidRPr="00FC5D13">
        <w:rPr>
          <w:rFonts w:ascii="宋体" w:hAnsi="宋体" w:hint="eastAsia"/>
          <w:color w:val="FF0000"/>
        </w:rPr>
        <w:t>选择一条</w:t>
      </w:r>
      <w:r w:rsidR="00C552FD" w:rsidRPr="00FC5D13">
        <w:rPr>
          <w:rFonts w:ascii="宋体" w:hAnsi="宋体" w:hint="eastAsia"/>
          <w:color w:val="FF0000"/>
        </w:rPr>
        <w:t>已导入的人工成本</w:t>
      </w:r>
      <w:r w:rsidR="003F0D08" w:rsidRPr="00FC5D13">
        <w:rPr>
          <w:rFonts w:ascii="宋体" w:hAnsi="宋体" w:hint="eastAsia"/>
          <w:color w:val="FF0000"/>
        </w:rPr>
        <w:t>，</w:t>
      </w:r>
      <w:r w:rsidR="00C552FD" w:rsidRPr="00FC5D13">
        <w:rPr>
          <w:rFonts w:ascii="宋体" w:hAnsi="宋体" w:hint="eastAsia"/>
          <w:color w:val="FF0000"/>
        </w:rPr>
        <w:t>进行撤销操作</w:t>
      </w:r>
      <w:r w:rsidR="000070E1" w:rsidRPr="00FC5D13">
        <w:rPr>
          <w:rFonts w:ascii="宋体" w:hAnsi="宋体" w:hint="eastAsia"/>
          <w:color w:val="FF0000"/>
        </w:rPr>
        <w:t>（已发生月结账的月份不可撤销）</w:t>
      </w:r>
      <w:r w:rsidR="003F0D08">
        <w:rPr>
          <w:rFonts w:ascii="宋体" w:hAnsi="宋体" w:hint="eastAsia"/>
        </w:rPr>
        <w:t>。</w:t>
      </w:r>
    </w:p>
    <w:p w14:paraId="3F65046D" w14:textId="77777777" w:rsidR="003F0D08" w:rsidRDefault="003F0D08" w:rsidP="003F0D08">
      <w:pPr>
        <w:pStyle w:val="12"/>
        <w:numPr>
          <w:ilvl w:val="0"/>
          <w:numId w:val="7"/>
        </w:numPr>
        <w:spacing w:line="360" w:lineRule="auto"/>
        <w:ind w:firstLineChars="0"/>
        <w:rPr>
          <w:rFonts w:ascii="宋体" w:hAnsi="宋体"/>
          <w:b/>
          <w:bCs/>
          <w:sz w:val="24"/>
        </w:rPr>
      </w:pPr>
      <w:r>
        <w:rPr>
          <w:rFonts w:ascii="宋体" w:hAnsi="宋体" w:hint="eastAsia"/>
          <w:b/>
          <w:bCs/>
          <w:sz w:val="24"/>
        </w:rPr>
        <w:t>数据输出说明</w:t>
      </w:r>
    </w:p>
    <w:p w14:paraId="21679AD2" w14:textId="2D9E8D8B" w:rsidR="003F0D08" w:rsidRPr="00285FBA" w:rsidRDefault="000070E1" w:rsidP="003F0D08">
      <w:pPr>
        <w:spacing w:line="360" w:lineRule="auto"/>
        <w:ind w:firstLine="480"/>
        <w:rPr>
          <w:rFonts w:ascii="宋体" w:hAnsi="宋体"/>
          <w:color w:val="000000" w:themeColor="text1"/>
        </w:rPr>
      </w:pPr>
      <w:r>
        <w:rPr>
          <w:rFonts w:ascii="宋体" w:hAnsi="宋体" w:hint="eastAsia"/>
          <w:color w:val="000000" w:themeColor="text1"/>
        </w:rPr>
        <w:t>导入</w:t>
      </w:r>
      <w:r w:rsidR="003F0D08" w:rsidRPr="00285FBA">
        <w:rPr>
          <w:rFonts w:ascii="宋体" w:hAnsi="宋体" w:hint="eastAsia"/>
          <w:color w:val="000000" w:themeColor="text1"/>
        </w:rPr>
        <w:t>后，将</w:t>
      </w:r>
      <w:r>
        <w:rPr>
          <w:rFonts w:ascii="宋体" w:hAnsi="宋体" w:hint="eastAsia"/>
          <w:color w:val="000000" w:themeColor="text1"/>
        </w:rPr>
        <w:t>人工成本</w:t>
      </w:r>
      <w:r w:rsidR="003F0D08" w:rsidRPr="00285FBA">
        <w:rPr>
          <w:rFonts w:ascii="宋体" w:hAnsi="宋体" w:hint="eastAsia"/>
          <w:color w:val="000000" w:themeColor="text1"/>
        </w:rPr>
        <w:t>归集到项目成本中。</w:t>
      </w:r>
    </w:p>
    <w:p w14:paraId="1EAB403C" w14:textId="77777777" w:rsidR="003F0D08" w:rsidRPr="009B539A" w:rsidRDefault="003F0D08" w:rsidP="003F0D08">
      <w:pPr>
        <w:pStyle w:val="12"/>
        <w:numPr>
          <w:ilvl w:val="0"/>
          <w:numId w:val="7"/>
        </w:numPr>
        <w:spacing w:line="360" w:lineRule="auto"/>
        <w:ind w:firstLineChars="0"/>
        <w:rPr>
          <w:rFonts w:ascii="宋体" w:hAnsi="宋体"/>
          <w:b/>
          <w:bCs/>
          <w:sz w:val="24"/>
        </w:rPr>
      </w:pPr>
      <w:r>
        <w:rPr>
          <w:rFonts w:ascii="宋体" w:hAnsi="宋体" w:hint="eastAsia"/>
          <w:b/>
          <w:bCs/>
          <w:sz w:val="24"/>
        </w:rPr>
        <w:t>原型列表/表单及说明</w:t>
      </w:r>
    </w:p>
    <w:p w14:paraId="2ACBFE63" w14:textId="1B671F37" w:rsidR="003F0D08" w:rsidRDefault="003F0D08" w:rsidP="003F0D08">
      <w:pPr>
        <w:pStyle w:val="12"/>
        <w:spacing w:line="360" w:lineRule="auto"/>
        <w:ind w:firstLineChars="0" w:firstLine="0"/>
        <w:rPr>
          <w:noProof/>
        </w:rPr>
      </w:pPr>
      <w:r w:rsidRPr="003D099C">
        <w:rPr>
          <w:noProof/>
        </w:rPr>
        <w:t xml:space="preserve"> </w:t>
      </w:r>
      <w:r w:rsidR="0051407B">
        <w:rPr>
          <w:noProof/>
        </w:rPr>
        <w:drawing>
          <wp:inline distT="0" distB="0" distL="0" distR="0" wp14:anchorId="48F9A4F2" wp14:editId="0DD676E2">
            <wp:extent cx="3819441" cy="9327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7954" cy="939696"/>
                    </a:xfrm>
                    <a:prstGeom prst="rect">
                      <a:avLst/>
                    </a:prstGeom>
                  </pic:spPr>
                </pic:pic>
              </a:graphicData>
            </a:graphic>
          </wp:inline>
        </w:drawing>
      </w:r>
    </w:p>
    <w:p w14:paraId="5E253CFF" w14:textId="0E3CBA7E" w:rsidR="0051407B" w:rsidRDefault="0051407B" w:rsidP="003F0D08">
      <w:pPr>
        <w:pStyle w:val="12"/>
        <w:spacing w:line="360" w:lineRule="auto"/>
        <w:ind w:firstLineChars="0" w:firstLine="0"/>
        <w:rPr>
          <w:noProof/>
        </w:rPr>
      </w:pPr>
    </w:p>
    <w:p w14:paraId="1B682EF8" w14:textId="4C087A23" w:rsidR="0051407B" w:rsidRDefault="0051407B" w:rsidP="003F0D08">
      <w:pPr>
        <w:pStyle w:val="12"/>
        <w:spacing w:line="360" w:lineRule="auto"/>
        <w:ind w:firstLineChars="0" w:firstLine="0"/>
        <w:rPr>
          <w:noProof/>
        </w:rPr>
      </w:pPr>
      <w:r>
        <w:rPr>
          <w:noProof/>
        </w:rPr>
        <w:drawing>
          <wp:inline distT="0" distB="0" distL="0" distR="0" wp14:anchorId="7C426B73" wp14:editId="1300A5C0">
            <wp:extent cx="6245225" cy="283400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45225" cy="2834005"/>
                    </a:xfrm>
                    <a:prstGeom prst="rect">
                      <a:avLst/>
                    </a:prstGeom>
                  </pic:spPr>
                </pic:pic>
              </a:graphicData>
            </a:graphic>
          </wp:inline>
        </w:drawing>
      </w:r>
    </w:p>
    <w:p w14:paraId="1ED6309F" w14:textId="154CB6BF" w:rsidR="0051407B" w:rsidRDefault="0051407B" w:rsidP="003F0D08">
      <w:pPr>
        <w:pStyle w:val="12"/>
        <w:spacing w:line="360" w:lineRule="auto"/>
        <w:ind w:firstLineChars="0" w:firstLine="0"/>
        <w:rPr>
          <w:rFonts w:ascii="宋体" w:hAnsi="宋体"/>
          <w:b/>
          <w:bCs/>
          <w:sz w:val="24"/>
        </w:rPr>
      </w:pPr>
    </w:p>
    <w:p w14:paraId="3B0B67A6" w14:textId="2E5F9E68" w:rsidR="0051407B" w:rsidRDefault="0051407B" w:rsidP="003F0D08">
      <w:pPr>
        <w:pStyle w:val="12"/>
        <w:spacing w:line="360" w:lineRule="auto"/>
        <w:ind w:firstLineChars="0" w:firstLine="0"/>
        <w:rPr>
          <w:rFonts w:ascii="宋体" w:hAnsi="宋体"/>
          <w:b/>
          <w:bCs/>
          <w:sz w:val="24"/>
        </w:rPr>
      </w:pPr>
      <w:r>
        <w:rPr>
          <w:rFonts w:ascii="宋体" w:hAnsi="宋体"/>
          <w:b/>
          <w:bCs/>
          <w:sz w:val="24"/>
        </w:rPr>
        <w:t>E</w:t>
      </w:r>
      <w:r>
        <w:rPr>
          <w:rFonts w:ascii="宋体" w:hAnsi="宋体" w:hint="eastAsia"/>
          <w:b/>
          <w:bCs/>
          <w:sz w:val="24"/>
        </w:rPr>
        <w:t>xcel导入样式如下：</w:t>
      </w:r>
    </w:p>
    <w:p w14:paraId="0FC58972" w14:textId="7F72D7B4" w:rsidR="0051407B" w:rsidRDefault="0051407B" w:rsidP="003F0D08">
      <w:pPr>
        <w:pStyle w:val="12"/>
        <w:spacing w:line="360" w:lineRule="auto"/>
        <w:ind w:firstLineChars="0" w:firstLine="0"/>
        <w:rPr>
          <w:rFonts w:ascii="宋体" w:hAnsi="宋体"/>
          <w:b/>
          <w:bCs/>
          <w:sz w:val="24"/>
        </w:rPr>
      </w:pPr>
      <w:r>
        <w:rPr>
          <w:noProof/>
        </w:rPr>
        <w:drawing>
          <wp:inline distT="0" distB="0" distL="0" distR="0" wp14:anchorId="73CA1963" wp14:editId="270122C3">
            <wp:extent cx="3325827" cy="86376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32428" cy="865477"/>
                    </a:xfrm>
                    <a:prstGeom prst="rect">
                      <a:avLst/>
                    </a:prstGeom>
                  </pic:spPr>
                </pic:pic>
              </a:graphicData>
            </a:graphic>
          </wp:inline>
        </w:drawing>
      </w:r>
    </w:p>
    <w:p w14:paraId="1638E678" w14:textId="43B3C26E" w:rsidR="003F0D08" w:rsidRDefault="003F0D08" w:rsidP="003F0D08">
      <w:pPr>
        <w:pStyle w:val="4"/>
        <w:ind w:left="1045" w:hanging="865"/>
      </w:pPr>
      <w:bookmarkStart w:id="61" w:name="_Toc5211977"/>
      <w:commentRangeStart w:id="62"/>
      <w:r>
        <w:rPr>
          <w:rFonts w:hint="eastAsia"/>
        </w:rPr>
        <w:t>委</w:t>
      </w:r>
      <w:commentRangeEnd w:id="62"/>
      <w:r w:rsidR="005E4350">
        <w:rPr>
          <w:rStyle w:val="af7"/>
          <w:rFonts w:asciiTheme="minorHAnsi" w:hAnsiTheme="minorHAnsi" w:cstheme="minorBidi"/>
          <w:b w:val="0"/>
          <w:bCs w:val="0"/>
        </w:rPr>
        <w:commentReference w:id="62"/>
      </w:r>
      <w:r>
        <w:rPr>
          <w:rFonts w:hint="eastAsia"/>
        </w:rPr>
        <w:t>外类成本归集</w:t>
      </w:r>
      <w:bookmarkEnd w:id="61"/>
    </w:p>
    <w:p w14:paraId="1FEE4936" w14:textId="77777777" w:rsidR="003F0D08" w:rsidRDefault="003F0D08" w:rsidP="003F0D08">
      <w:pPr>
        <w:pStyle w:val="5"/>
      </w:pPr>
      <w:bookmarkStart w:id="63" w:name="_Toc5211978"/>
      <w:r>
        <w:rPr>
          <w:rFonts w:hint="eastAsia"/>
        </w:rPr>
        <w:t>委外类存货</w:t>
      </w:r>
      <w:bookmarkEnd w:id="63"/>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85"/>
        <w:gridCol w:w="7708"/>
      </w:tblGrid>
      <w:tr w:rsidR="003F0D08" w:rsidRPr="00F12E8F" w14:paraId="196EB253" w14:textId="77777777" w:rsidTr="004F7E33">
        <w:tc>
          <w:tcPr>
            <w:tcW w:w="1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7B5843" w14:textId="77777777" w:rsidR="003F0D08" w:rsidRPr="00F12E8F" w:rsidRDefault="003F0D08" w:rsidP="004F7E33">
            <w:pPr>
              <w:widowControl/>
              <w:jc w:val="center"/>
              <w:rPr>
                <w:rFonts w:ascii="宋体" w:eastAsia="宋体" w:hAnsi="宋体" w:cs="宋体"/>
                <w:color w:val="000000"/>
                <w:kern w:val="0"/>
                <w:sz w:val="20"/>
                <w:szCs w:val="20"/>
              </w:rPr>
            </w:pPr>
            <w:r w:rsidRPr="00F12E8F">
              <w:rPr>
                <w:rFonts w:ascii="宋体" w:eastAsia="宋体" w:hAnsi="宋体" w:cs="宋体" w:hint="eastAsia"/>
                <w:color w:val="000000"/>
                <w:kern w:val="0"/>
                <w:sz w:val="20"/>
                <w:szCs w:val="20"/>
              </w:rPr>
              <w:t>与时间相关</w:t>
            </w:r>
          </w:p>
        </w:tc>
        <w:tc>
          <w:tcPr>
            <w:tcW w:w="7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F5CC4A" w14:textId="77777777" w:rsidR="003F0D08" w:rsidRPr="00F12E8F" w:rsidRDefault="003F0D08" w:rsidP="004F7E33">
            <w:pPr>
              <w:widowControl/>
              <w:jc w:val="left"/>
              <w:rPr>
                <w:rFonts w:ascii="宋体" w:eastAsia="宋体" w:hAnsi="宋体" w:cs="宋体"/>
                <w:color w:val="000000"/>
                <w:kern w:val="0"/>
                <w:sz w:val="20"/>
                <w:szCs w:val="20"/>
              </w:rPr>
            </w:pPr>
            <w:r w:rsidRPr="00F12E8F">
              <w:rPr>
                <w:rFonts w:ascii="宋体" w:eastAsia="宋体" w:hAnsi="宋体" w:cs="宋体" w:hint="eastAsia"/>
                <w:color w:val="000000"/>
                <w:kern w:val="0"/>
                <w:sz w:val="20"/>
                <w:szCs w:val="20"/>
              </w:rPr>
              <w:t>提供服务时间</w:t>
            </w:r>
            <w:r w:rsidRPr="00F12E8F">
              <w:rPr>
                <w:rFonts w:ascii="Times New Roman" w:eastAsia="宋体" w:hAnsi="Times New Roman" w:cs="Times New Roman"/>
                <w:color w:val="000000"/>
                <w:kern w:val="0"/>
                <w:sz w:val="20"/>
                <w:szCs w:val="20"/>
              </w:rPr>
              <w:t>*</w:t>
            </w:r>
            <w:r w:rsidRPr="00F12E8F">
              <w:rPr>
                <w:rFonts w:ascii="宋体" w:eastAsia="宋体" w:hAnsi="宋体" w:cs="宋体" w:hint="eastAsia"/>
                <w:color w:val="000000"/>
                <w:kern w:val="0"/>
                <w:sz w:val="20"/>
                <w:szCs w:val="20"/>
              </w:rPr>
              <w:t>合同约定单价或</w:t>
            </w:r>
          </w:p>
          <w:p w14:paraId="59AB3DCC" w14:textId="77777777" w:rsidR="003F0D08" w:rsidRPr="00F12E8F" w:rsidRDefault="003F0D08" w:rsidP="004F7E33">
            <w:pPr>
              <w:widowControl/>
              <w:jc w:val="left"/>
              <w:rPr>
                <w:rFonts w:ascii="宋体" w:eastAsia="宋体" w:hAnsi="宋体" w:cs="宋体"/>
                <w:color w:val="000000"/>
                <w:kern w:val="0"/>
                <w:sz w:val="20"/>
                <w:szCs w:val="20"/>
              </w:rPr>
            </w:pPr>
            <w:r w:rsidRPr="00F12E8F">
              <w:rPr>
                <w:rFonts w:ascii="宋体" w:eastAsia="宋体" w:hAnsi="宋体" w:cs="宋体" w:hint="eastAsia"/>
                <w:color w:val="000000"/>
                <w:kern w:val="0"/>
                <w:sz w:val="20"/>
                <w:szCs w:val="20"/>
              </w:rPr>
              <w:lastRenderedPageBreak/>
              <w:t>已提供服务的周期占总周期的比例*合同总金额。</w:t>
            </w:r>
          </w:p>
        </w:tc>
      </w:tr>
      <w:tr w:rsidR="003F0D08" w:rsidRPr="00F12E8F" w14:paraId="6ED7CBD4" w14:textId="77777777" w:rsidTr="004F7E33">
        <w:tc>
          <w:tcPr>
            <w:tcW w:w="1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BCD41" w14:textId="77777777" w:rsidR="003F0D08" w:rsidRPr="00F12E8F" w:rsidRDefault="003F0D08" w:rsidP="004F7E33">
            <w:pPr>
              <w:widowControl/>
              <w:jc w:val="center"/>
              <w:rPr>
                <w:rFonts w:ascii="宋体" w:eastAsia="宋体" w:hAnsi="宋体" w:cs="宋体"/>
                <w:color w:val="000000"/>
                <w:kern w:val="0"/>
                <w:sz w:val="20"/>
                <w:szCs w:val="20"/>
              </w:rPr>
            </w:pPr>
            <w:r w:rsidRPr="00F12E8F">
              <w:rPr>
                <w:rFonts w:ascii="宋体" w:eastAsia="宋体" w:hAnsi="宋体" w:cs="宋体" w:hint="eastAsia"/>
                <w:color w:val="000000"/>
                <w:kern w:val="0"/>
                <w:sz w:val="20"/>
                <w:szCs w:val="20"/>
              </w:rPr>
              <w:lastRenderedPageBreak/>
              <w:t>与工作量相关</w:t>
            </w:r>
          </w:p>
        </w:tc>
        <w:tc>
          <w:tcPr>
            <w:tcW w:w="7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BE0BCF" w14:textId="77777777" w:rsidR="003F0D08" w:rsidRPr="00F12E8F" w:rsidRDefault="003F0D08" w:rsidP="004F7E33">
            <w:pPr>
              <w:widowControl/>
              <w:jc w:val="left"/>
              <w:rPr>
                <w:rFonts w:ascii="宋体" w:eastAsia="宋体" w:hAnsi="宋体" w:cs="宋体"/>
                <w:color w:val="000000"/>
                <w:kern w:val="0"/>
                <w:sz w:val="20"/>
                <w:szCs w:val="20"/>
              </w:rPr>
            </w:pPr>
            <w:r w:rsidRPr="00F12E8F">
              <w:rPr>
                <w:rFonts w:ascii="宋体" w:eastAsia="宋体" w:hAnsi="宋体" w:cs="宋体" w:hint="eastAsia"/>
                <w:color w:val="000000"/>
                <w:kern w:val="0"/>
                <w:sz w:val="20"/>
                <w:szCs w:val="20"/>
              </w:rPr>
              <w:t>根据计量确认的工作量计算项目成本。</w:t>
            </w:r>
          </w:p>
        </w:tc>
      </w:tr>
      <w:tr w:rsidR="003F0D08" w:rsidRPr="00F12E8F" w14:paraId="7EAD2064" w14:textId="77777777" w:rsidTr="004F7E33">
        <w:tc>
          <w:tcPr>
            <w:tcW w:w="1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B376BB" w14:textId="77777777" w:rsidR="003F0D08" w:rsidRPr="00F12E8F" w:rsidRDefault="003F0D08" w:rsidP="004F7E33">
            <w:pPr>
              <w:widowControl/>
              <w:jc w:val="center"/>
              <w:rPr>
                <w:rFonts w:ascii="宋体" w:eastAsia="宋体" w:hAnsi="宋体" w:cs="宋体"/>
                <w:color w:val="000000"/>
                <w:kern w:val="0"/>
                <w:sz w:val="20"/>
                <w:szCs w:val="20"/>
              </w:rPr>
            </w:pPr>
            <w:r w:rsidRPr="00F12E8F">
              <w:rPr>
                <w:rFonts w:ascii="宋体" w:eastAsia="宋体" w:hAnsi="宋体" w:cs="宋体" w:hint="eastAsia"/>
                <w:color w:val="000000"/>
                <w:kern w:val="0"/>
                <w:sz w:val="20"/>
                <w:szCs w:val="20"/>
              </w:rPr>
              <w:t>与直接成果相关</w:t>
            </w:r>
          </w:p>
        </w:tc>
        <w:tc>
          <w:tcPr>
            <w:tcW w:w="77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DEC15E" w14:textId="77777777" w:rsidR="003F0D08" w:rsidRPr="00F12E8F" w:rsidRDefault="003F0D08" w:rsidP="004F7E33">
            <w:pPr>
              <w:widowControl/>
              <w:jc w:val="left"/>
              <w:rPr>
                <w:rFonts w:ascii="宋体" w:eastAsia="宋体" w:hAnsi="宋体" w:cs="宋体"/>
                <w:color w:val="000000"/>
                <w:kern w:val="0"/>
                <w:sz w:val="20"/>
                <w:szCs w:val="20"/>
              </w:rPr>
            </w:pPr>
            <w:r w:rsidRPr="00F12E8F">
              <w:rPr>
                <w:rFonts w:ascii="宋体" w:eastAsia="宋体" w:hAnsi="宋体" w:cs="宋体" w:hint="eastAsia"/>
                <w:color w:val="000000"/>
                <w:kern w:val="0"/>
                <w:sz w:val="20"/>
                <w:szCs w:val="20"/>
              </w:rPr>
              <w:t>提交成果时确认合同金额的80%，内部验收或监管部门批复后，确认合同金额的100%。</w:t>
            </w:r>
          </w:p>
        </w:tc>
      </w:tr>
    </w:tbl>
    <w:p w14:paraId="52C0963C" w14:textId="77777777" w:rsidR="003F0D08" w:rsidRDefault="003F0D08" w:rsidP="003F0D08">
      <w:pPr>
        <w:pStyle w:val="6"/>
      </w:pPr>
      <w:r w:rsidRPr="00940B8A">
        <w:rPr>
          <w:rFonts w:hint="eastAsia"/>
        </w:rPr>
        <w:t>委外进度确认</w:t>
      </w:r>
    </w:p>
    <w:p w14:paraId="41506A04" w14:textId="77777777" w:rsidR="003F0D08" w:rsidRPr="00F55B23" w:rsidRDefault="003F0D08" w:rsidP="003F0D08">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业务描述</w:t>
      </w:r>
    </w:p>
    <w:p w14:paraId="44FFFCB6" w14:textId="4C4C5A27" w:rsidR="003F0D08" w:rsidRPr="00B53660" w:rsidRDefault="003F0D08" w:rsidP="003F0D08">
      <w:pPr>
        <w:pStyle w:val="af"/>
        <w:spacing w:line="360" w:lineRule="auto"/>
        <w:ind w:left="606" w:firstLineChars="0" w:firstLine="0"/>
        <w:rPr>
          <w:rFonts w:ascii="宋体" w:hAnsi="宋体"/>
          <w:color w:val="000000" w:themeColor="text1"/>
        </w:rPr>
      </w:pPr>
      <w:r w:rsidRPr="00B53660">
        <w:rPr>
          <w:rFonts w:ascii="宋体" w:hAnsi="宋体" w:hint="eastAsia"/>
          <w:color w:val="000000" w:themeColor="text1"/>
        </w:rPr>
        <w:t>系统上发起</w:t>
      </w:r>
      <w:r>
        <w:rPr>
          <w:rFonts w:ascii="宋体" w:hAnsi="宋体" w:hint="eastAsia"/>
          <w:color w:val="000000" w:themeColor="text1"/>
        </w:rPr>
        <w:t>委外项目节点进度确认</w:t>
      </w:r>
      <w:r w:rsidRPr="00B53660">
        <w:rPr>
          <w:rFonts w:ascii="宋体" w:hAnsi="宋体" w:hint="eastAsia"/>
          <w:color w:val="000000" w:themeColor="text1"/>
        </w:rPr>
        <w:t>申请流程，审批结束后，形成项目</w:t>
      </w:r>
      <w:r>
        <w:rPr>
          <w:rFonts w:ascii="宋体" w:hAnsi="宋体" w:hint="eastAsia"/>
          <w:color w:val="000000" w:themeColor="text1"/>
        </w:rPr>
        <w:t>委外</w:t>
      </w:r>
      <w:r w:rsidRPr="00B53660">
        <w:rPr>
          <w:rFonts w:ascii="宋体" w:hAnsi="宋体" w:hint="eastAsia"/>
          <w:color w:val="000000" w:themeColor="text1"/>
        </w:rPr>
        <w:t>存货</w:t>
      </w:r>
      <w:r w:rsidR="005E78D6">
        <w:rPr>
          <w:rFonts w:ascii="宋体" w:hAnsi="宋体" w:hint="eastAsia"/>
          <w:color w:val="000000" w:themeColor="text1"/>
        </w:rPr>
        <w:t>（</w:t>
      </w:r>
      <w:r w:rsidR="005E78D6" w:rsidRPr="005E78D6">
        <w:rPr>
          <w:rFonts w:ascii="宋体" w:hAnsi="宋体" w:hint="eastAsia"/>
          <w:color w:val="FF0000"/>
        </w:rPr>
        <w:t>与时间、工作量相关的可直接转为成本，与直接成果相关的这转为存货</w:t>
      </w:r>
      <w:r w:rsidR="005E78D6">
        <w:rPr>
          <w:rFonts w:ascii="宋体" w:hAnsi="宋体" w:hint="eastAsia"/>
          <w:color w:val="000000" w:themeColor="text1"/>
        </w:rPr>
        <w:t>）</w:t>
      </w:r>
      <w:r w:rsidRPr="00B53660">
        <w:rPr>
          <w:rFonts w:ascii="宋体" w:hAnsi="宋体" w:hint="eastAsia"/>
          <w:color w:val="000000" w:themeColor="text1"/>
        </w:rPr>
        <w:t>。</w:t>
      </w:r>
    </w:p>
    <w:p w14:paraId="2B8EA31E" w14:textId="77777777" w:rsidR="003F0D08" w:rsidRPr="00F55B23" w:rsidRDefault="003F0D08" w:rsidP="003F0D08">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输入</w:t>
      </w:r>
    </w:p>
    <w:p w14:paraId="1A1476F0" w14:textId="77777777" w:rsidR="003F0D08" w:rsidRDefault="003F0D08" w:rsidP="003F0D08">
      <w:pPr>
        <w:pStyle w:val="af"/>
        <w:numPr>
          <w:ilvl w:val="0"/>
          <w:numId w:val="8"/>
        </w:numPr>
        <w:spacing w:line="360" w:lineRule="auto"/>
        <w:ind w:leftChars="150" w:left="780" w:hangingChars="175"/>
        <w:rPr>
          <w:rFonts w:asciiTheme="minorEastAsia" w:hAnsiTheme="minorEastAsia"/>
        </w:rPr>
      </w:pPr>
      <w:r w:rsidRPr="009601D3">
        <w:rPr>
          <w:rFonts w:asciiTheme="minorEastAsia" w:hAnsiTheme="minorEastAsia" w:hint="eastAsia"/>
        </w:rPr>
        <w:t>原型</w:t>
      </w:r>
      <w:r>
        <w:rPr>
          <w:rFonts w:asciiTheme="minorEastAsia" w:hAnsiTheme="minorEastAsia" w:hint="eastAsia"/>
        </w:rPr>
        <w:t>界面</w:t>
      </w:r>
    </w:p>
    <w:p w14:paraId="112C5CA0" w14:textId="259FB308" w:rsidR="00690361" w:rsidRPr="000A0F56" w:rsidRDefault="000B3BE5" w:rsidP="003F0D08">
      <w:pPr>
        <w:spacing w:line="360" w:lineRule="auto"/>
        <w:rPr>
          <w:rFonts w:asciiTheme="minorEastAsia" w:hAnsiTheme="minorEastAsia"/>
        </w:rPr>
      </w:pPr>
      <w:r>
        <w:rPr>
          <w:noProof/>
        </w:rPr>
        <w:drawing>
          <wp:inline distT="0" distB="0" distL="0" distR="0" wp14:anchorId="04294FDF" wp14:editId="3F99F67E">
            <wp:extent cx="6245225" cy="47967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45225" cy="4796790"/>
                    </a:xfrm>
                    <a:prstGeom prst="rect">
                      <a:avLst/>
                    </a:prstGeom>
                  </pic:spPr>
                </pic:pic>
              </a:graphicData>
            </a:graphic>
          </wp:inline>
        </w:drawing>
      </w:r>
      <w:r w:rsidR="003F0D08">
        <w:rPr>
          <w:rStyle w:val="af7"/>
        </w:rPr>
        <w:commentReference w:id="64"/>
      </w:r>
    </w:p>
    <w:p w14:paraId="58100775" w14:textId="77777777" w:rsidR="003F0D08" w:rsidRPr="00F7056D" w:rsidRDefault="003F0D08" w:rsidP="003F0D08">
      <w:pPr>
        <w:pStyle w:val="af"/>
        <w:numPr>
          <w:ilvl w:val="0"/>
          <w:numId w:val="8"/>
        </w:numPr>
        <w:spacing w:line="360" w:lineRule="auto"/>
        <w:ind w:leftChars="150" w:left="780" w:hangingChars="175"/>
        <w:rPr>
          <w:rFonts w:asciiTheme="minorEastAsia" w:hAnsiTheme="minorEastAsia"/>
        </w:rPr>
      </w:pPr>
      <w:r w:rsidRPr="004E1417">
        <w:rPr>
          <w:rFonts w:asciiTheme="minorEastAsia" w:hAnsiTheme="minorEastAsia" w:hint="eastAsia"/>
        </w:rPr>
        <w:t>字段说明</w:t>
      </w:r>
    </w:p>
    <w:tbl>
      <w:tblPr>
        <w:tblStyle w:val="af3"/>
        <w:tblW w:w="0" w:type="auto"/>
        <w:tblInd w:w="392" w:type="dxa"/>
        <w:tblLook w:val="04A0" w:firstRow="1" w:lastRow="0" w:firstColumn="1" w:lastColumn="0" w:noHBand="0" w:noVBand="1"/>
      </w:tblPr>
      <w:tblGrid>
        <w:gridCol w:w="1701"/>
        <w:gridCol w:w="7796"/>
      </w:tblGrid>
      <w:tr w:rsidR="003F0D08" w:rsidRPr="00F7056D" w14:paraId="2F3150F2" w14:textId="77777777" w:rsidTr="004F7E33">
        <w:tc>
          <w:tcPr>
            <w:tcW w:w="1701" w:type="dxa"/>
            <w:shd w:val="clear" w:color="auto" w:fill="8DB3E2" w:themeFill="text2" w:themeFillTint="66"/>
            <w:vAlign w:val="center"/>
          </w:tcPr>
          <w:p w14:paraId="79FAFF2C" w14:textId="77777777" w:rsidR="003F0D08" w:rsidRPr="00F7056D" w:rsidRDefault="003F0D08" w:rsidP="004F7E33">
            <w:pPr>
              <w:spacing w:line="360" w:lineRule="auto"/>
              <w:rPr>
                <w:rFonts w:asciiTheme="minorEastAsia" w:hAnsiTheme="minorEastAsia"/>
                <w:sz w:val="21"/>
                <w:szCs w:val="21"/>
              </w:rPr>
            </w:pPr>
            <w:r w:rsidRPr="00E90F54">
              <w:rPr>
                <w:rFonts w:asciiTheme="minorEastAsia" w:hAnsiTheme="minorEastAsia" w:hint="eastAsia"/>
                <w:sz w:val="21"/>
                <w:szCs w:val="21"/>
              </w:rPr>
              <w:t>表单字段</w:t>
            </w:r>
          </w:p>
        </w:tc>
        <w:tc>
          <w:tcPr>
            <w:tcW w:w="7796" w:type="dxa"/>
          </w:tcPr>
          <w:p w14:paraId="2D1C3BDD" w14:textId="77777777" w:rsidR="003F0D08" w:rsidRPr="00E90F54" w:rsidRDefault="003F0D08" w:rsidP="004F7E33">
            <w:pPr>
              <w:spacing w:line="360" w:lineRule="auto"/>
              <w:rPr>
                <w:rFonts w:asciiTheme="minorEastAsia" w:hAnsiTheme="minorEastAsia"/>
                <w:sz w:val="21"/>
                <w:szCs w:val="21"/>
              </w:rPr>
            </w:pPr>
            <w:r>
              <w:rPr>
                <w:rFonts w:asciiTheme="minorEastAsia" w:hAnsiTheme="minorEastAsia" w:hint="eastAsia"/>
                <w:sz w:val="21"/>
                <w:szCs w:val="21"/>
              </w:rPr>
              <w:t>见原型</w:t>
            </w:r>
          </w:p>
        </w:tc>
      </w:tr>
      <w:tr w:rsidR="003F0D08" w:rsidRPr="00F7056D" w14:paraId="09D88336" w14:textId="77777777" w:rsidTr="004F7E33">
        <w:tc>
          <w:tcPr>
            <w:tcW w:w="1701" w:type="dxa"/>
            <w:shd w:val="clear" w:color="auto" w:fill="8DB3E2" w:themeFill="text2" w:themeFillTint="66"/>
            <w:vAlign w:val="center"/>
          </w:tcPr>
          <w:p w14:paraId="11FB2E95" w14:textId="77777777" w:rsidR="003F0D08" w:rsidRPr="00F7056D" w:rsidRDefault="003F0D08" w:rsidP="004F7E33">
            <w:pPr>
              <w:spacing w:line="360" w:lineRule="auto"/>
              <w:rPr>
                <w:rFonts w:asciiTheme="minorEastAsia" w:hAnsiTheme="minorEastAsia"/>
                <w:sz w:val="21"/>
                <w:szCs w:val="21"/>
              </w:rPr>
            </w:pPr>
            <w:r w:rsidRPr="00F7056D">
              <w:rPr>
                <w:rFonts w:asciiTheme="minorEastAsia" w:hAnsiTheme="minorEastAsia" w:hint="eastAsia"/>
                <w:sz w:val="21"/>
                <w:szCs w:val="21"/>
              </w:rPr>
              <w:t>列表字段</w:t>
            </w:r>
          </w:p>
        </w:tc>
        <w:tc>
          <w:tcPr>
            <w:tcW w:w="7796" w:type="dxa"/>
          </w:tcPr>
          <w:p w14:paraId="0BDF3B95" w14:textId="77777777" w:rsidR="003F0D08" w:rsidRDefault="000B3BE5" w:rsidP="004F7E33">
            <w:pPr>
              <w:spacing w:line="360" w:lineRule="auto"/>
              <w:rPr>
                <w:rFonts w:ascii="宋体" w:eastAsia="宋体" w:hAnsi="宋体"/>
                <w:sz w:val="21"/>
                <w:szCs w:val="21"/>
              </w:rPr>
            </w:pPr>
            <w:r>
              <w:rPr>
                <w:rFonts w:ascii="宋体" w:eastAsia="宋体" w:hAnsi="宋体" w:hint="eastAsia"/>
                <w:sz w:val="21"/>
                <w:szCs w:val="21"/>
              </w:rPr>
              <w:t>表单原型中排除</w:t>
            </w:r>
            <w:r w:rsidR="002D62AF">
              <w:rPr>
                <w:rFonts w:ascii="宋体" w:eastAsia="宋体" w:hAnsi="宋体" w:hint="eastAsia"/>
                <w:sz w:val="21"/>
                <w:szCs w:val="21"/>
              </w:rPr>
              <w:t>附件及审批意见字段外</w:t>
            </w:r>
            <w:r w:rsidR="00D23C43">
              <w:rPr>
                <w:rFonts w:ascii="宋体" w:eastAsia="宋体" w:hAnsi="宋体" w:hint="eastAsia"/>
                <w:sz w:val="21"/>
                <w:szCs w:val="21"/>
              </w:rPr>
              <w:t>,另增加分摊明细链接，可查看已分摊的明细</w:t>
            </w:r>
            <w:r w:rsidR="00D23C43">
              <w:rPr>
                <w:rFonts w:ascii="宋体" w:eastAsia="宋体" w:hAnsi="宋体" w:hint="eastAsia"/>
                <w:sz w:val="21"/>
                <w:szCs w:val="21"/>
              </w:rPr>
              <w:lastRenderedPageBreak/>
              <w:t>数据。</w:t>
            </w:r>
          </w:p>
          <w:p w14:paraId="6C36B55C" w14:textId="476985EC" w:rsidR="00690361" w:rsidRPr="003764C9" w:rsidRDefault="005E78D6" w:rsidP="004F7E33">
            <w:pPr>
              <w:spacing w:line="360" w:lineRule="auto"/>
              <w:rPr>
                <w:rFonts w:ascii="宋体" w:eastAsia="宋体" w:hAnsi="宋体"/>
                <w:sz w:val="21"/>
                <w:szCs w:val="21"/>
              </w:rPr>
            </w:pPr>
            <w:r>
              <w:rPr>
                <w:noProof/>
              </w:rPr>
              <w:drawing>
                <wp:inline distT="0" distB="0" distL="0" distR="0" wp14:anchorId="3643990F" wp14:editId="4F9587FE">
                  <wp:extent cx="4669105" cy="153342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78855" cy="1536624"/>
                          </a:xfrm>
                          <a:prstGeom prst="rect">
                            <a:avLst/>
                          </a:prstGeom>
                        </pic:spPr>
                      </pic:pic>
                    </a:graphicData>
                  </a:graphic>
                </wp:inline>
              </w:drawing>
            </w:r>
          </w:p>
        </w:tc>
      </w:tr>
      <w:tr w:rsidR="003F0D08" w:rsidRPr="00F7056D" w14:paraId="2F11ECA7" w14:textId="77777777" w:rsidTr="004F7E33">
        <w:tc>
          <w:tcPr>
            <w:tcW w:w="1701" w:type="dxa"/>
            <w:shd w:val="clear" w:color="auto" w:fill="8DB3E2" w:themeFill="text2" w:themeFillTint="66"/>
            <w:vAlign w:val="center"/>
          </w:tcPr>
          <w:p w14:paraId="522E5A99" w14:textId="77777777" w:rsidR="003F0D08" w:rsidRPr="00F7056D" w:rsidRDefault="003F0D08" w:rsidP="004F7E33">
            <w:pPr>
              <w:spacing w:line="360" w:lineRule="auto"/>
              <w:rPr>
                <w:rFonts w:asciiTheme="minorEastAsia" w:hAnsiTheme="minorEastAsia"/>
                <w:sz w:val="21"/>
                <w:szCs w:val="21"/>
              </w:rPr>
            </w:pPr>
            <w:r>
              <w:rPr>
                <w:rFonts w:asciiTheme="minorEastAsia" w:hAnsiTheme="minorEastAsia" w:hint="eastAsia"/>
                <w:sz w:val="21"/>
                <w:szCs w:val="21"/>
              </w:rPr>
              <w:lastRenderedPageBreak/>
              <w:t>快速查询字段</w:t>
            </w:r>
          </w:p>
        </w:tc>
        <w:tc>
          <w:tcPr>
            <w:tcW w:w="7796" w:type="dxa"/>
          </w:tcPr>
          <w:p w14:paraId="57569152" w14:textId="5A36A42E" w:rsidR="003F0D08" w:rsidRPr="003764C9" w:rsidRDefault="002D62AF" w:rsidP="004F7E33">
            <w:pPr>
              <w:spacing w:line="360" w:lineRule="auto"/>
              <w:rPr>
                <w:rFonts w:asciiTheme="minorEastAsia" w:hAnsiTheme="minorEastAsia"/>
                <w:sz w:val="21"/>
                <w:szCs w:val="21"/>
              </w:rPr>
            </w:pPr>
            <w:r>
              <w:rPr>
                <w:rFonts w:asciiTheme="minorEastAsia" w:hAnsiTheme="minorEastAsia" w:hint="eastAsia"/>
                <w:sz w:val="21"/>
                <w:szCs w:val="21"/>
              </w:rPr>
              <w:t>分包合同名称</w:t>
            </w:r>
          </w:p>
        </w:tc>
      </w:tr>
      <w:tr w:rsidR="003F0D08" w:rsidRPr="00F7056D" w14:paraId="7EB44293" w14:textId="77777777" w:rsidTr="004F7E33">
        <w:tc>
          <w:tcPr>
            <w:tcW w:w="1701" w:type="dxa"/>
            <w:shd w:val="clear" w:color="auto" w:fill="8DB3E2" w:themeFill="text2" w:themeFillTint="66"/>
            <w:vAlign w:val="center"/>
          </w:tcPr>
          <w:p w14:paraId="5DB091CA" w14:textId="77777777" w:rsidR="003F0D08" w:rsidRPr="00F7056D" w:rsidRDefault="003F0D08" w:rsidP="004F7E33">
            <w:pPr>
              <w:spacing w:line="360" w:lineRule="auto"/>
              <w:rPr>
                <w:rFonts w:asciiTheme="minorEastAsia" w:hAnsiTheme="minorEastAsia"/>
                <w:sz w:val="21"/>
                <w:szCs w:val="21"/>
              </w:rPr>
            </w:pPr>
            <w:r>
              <w:rPr>
                <w:rFonts w:asciiTheme="minorEastAsia" w:hAnsiTheme="minorEastAsia" w:hint="eastAsia"/>
                <w:sz w:val="21"/>
                <w:szCs w:val="21"/>
              </w:rPr>
              <w:t>详细查询字段</w:t>
            </w:r>
          </w:p>
        </w:tc>
        <w:tc>
          <w:tcPr>
            <w:tcW w:w="7796" w:type="dxa"/>
          </w:tcPr>
          <w:p w14:paraId="59D5EB64" w14:textId="775EF788" w:rsidR="003F0D08" w:rsidRPr="003764C9" w:rsidRDefault="002D62AF" w:rsidP="004F7E33">
            <w:pPr>
              <w:spacing w:line="360" w:lineRule="auto"/>
              <w:rPr>
                <w:rFonts w:asciiTheme="minorEastAsia" w:hAnsiTheme="minorEastAsia"/>
                <w:sz w:val="21"/>
                <w:szCs w:val="21"/>
              </w:rPr>
            </w:pPr>
            <w:r>
              <w:rPr>
                <w:rFonts w:ascii="宋体" w:eastAsia="宋体" w:hAnsi="宋体" w:hint="eastAsia"/>
                <w:sz w:val="21"/>
                <w:szCs w:val="21"/>
              </w:rPr>
              <w:t>表单原型中排除附件、数字型字段及审批意见字段外</w:t>
            </w:r>
          </w:p>
        </w:tc>
      </w:tr>
      <w:tr w:rsidR="003F0D08" w:rsidRPr="00F7056D" w14:paraId="3E0BD19B" w14:textId="77777777" w:rsidTr="004F7E33">
        <w:tc>
          <w:tcPr>
            <w:tcW w:w="1701" w:type="dxa"/>
            <w:shd w:val="clear" w:color="auto" w:fill="8DB3E2" w:themeFill="text2" w:themeFillTint="66"/>
            <w:vAlign w:val="center"/>
          </w:tcPr>
          <w:p w14:paraId="646B0D24" w14:textId="77777777" w:rsidR="003F0D08" w:rsidRPr="00F7056D" w:rsidRDefault="003F0D08" w:rsidP="004F7E33">
            <w:pPr>
              <w:spacing w:line="360" w:lineRule="auto"/>
              <w:rPr>
                <w:rFonts w:asciiTheme="minorEastAsia" w:hAnsiTheme="minorEastAsia"/>
                <w:sz w:val="21"/>
                <w:szCs w:val="21"/>
              </w:rPr>
            </w:pPr>
            <w:r>
              <w:rPr>
                <w:rFonts w:asciiTheme="minorEastAsia" w:hAnsiTheme="minorEastAsia" w:hint="eastAsia"/>
                <w:sz w:val="21"/>
                <w:szCs w:val="21"/>
              </w:rPr>
              <w:t>枚举字段</w:t>
            </w:r>
          </w:p>
        </w:tc>
        <w:tc>
          <w:tcPr>
            <w:tcW w:w="7796" w:type="dxa"/>
          </w:tcPr>
          <w:p w14:paraId="79E41523" w14:textId="77777777" w:rsidR="003F0D08" w:rsidRPr="003764C9" w:rsidRDefault="003F0D08" w:rsidP="004F7E33">
            <w:pPr>
              <w:spacing w:line="360" w:lineRule="auto"/>
              <w:rPr>
                <w:sz w:val="21"/>
                <w:szCs w:val="21"/>
              </w:rPr>
            </w:pPr>
          </w:p>
        </w:tc>
      </w:tr>
      <w:tr w:rsidR="003F0D08" w:rsidRPr="00F7056D" w14:paraId="70195C76" w14:textId="77777777" w:rsidTr="004F7E33">
        <w:tc>
          <w:tcPr>
            <w:tcW w:w="1701" w:type="dxa"/>
            <w:tcBorders>
              <w:bottom w:val="single" w:sz="4" w:space="0" w:color="auto"/>
            </w:tcBorders>
            <w:shd w:val="clear" w:color="auto" w:fill="8DB3E2" w:themeFill="text2" w:themeFillTint="66"/>
            <w:vAlign w:val="center"/>
          </w:tcPr>
          <w:p w14:paraId="667504BE" w14:textId="77777777" w:rsidR="003F0D08" w:rsidRPr="00F7056D" w:rsidRDefault="003F0D08" w:rsidP="004F7E33">
            <w:pPr>
              <w:spacing w:line="360" w:lineRule="auto"/>
              <w:rPr>
                <w:rFonts w:asciiTheme="minorEastAsia" w:hAnsiTheme="minorEastAsia"/>
                <w:sz w:val="21"/>
                <w:szCs w:val="21"/>
              </w:rPr>
            </w:pPr>
            <w:r>
              <w:rPr>
                <w:rFonts w:asciiTheme="minorEastAsia" w:hAnsiTheme="minorEastAsia" w:hint="eastAsia"/>
                <w:sz w:val="21"/>
                <w:szCs w:val="21"/>
              </w:rPr>
              <w:t>其他有特殊逻辑的字段</w:t>
            </w:r>
          </w:p>
        </w:tc>
        <w:tc>
          <w:tcPr>
            <w:tcW w:w="7796" w:type="dxa"/>
            <w:tcBorders>
              <w:bottom w:val="single" w:sz="4" w:space="0" w:color="auto"/>
            </w:tcBorders>
          </w:tcPr>
          <w:p w14:paraId="3243DA45" w14:textId="4714D26F" w:rsidR="003F0D08" w:rsidRPr="005E78D6" w:rsidRDefault="003F0D08" w:rsidP="005E78D6">
            <w:pPr>
              <w:spacing w:line="360" w:lineRule="auto"/>
              <w:rPr>
                <w:rFonts w:asciiTheme="minorEastAsia" w:hAnsiTheme="minorEastAsia"/>
                <w:color w:val="FF0000"/>
                <w:sz w:val="21"/>
                <w:szCs w:val="21"/>
              </w:rPr>
            </w:pPr>
            <w:r w:rsidRPr="005E78D6">
              <w:rPr>
                <w:rFonts w:asciiTheme="minorEastAsia" w:hAnsiTheme="minorEastAsia" w:hint="eastAsia"/>
                <w:color w:val="FF0000"/>
                <w:sz w:val="21"/>
                <w:szCs w:val="21"/>
              </w:rPr>
              <w:t>流程结束后</w:t>
            </w:r>
            <w:r w:rsidR="00C329AB">
              <w:rPr>
                <w:rFonts w:asciiTheme="minorEastAsia" w:hAnsiTheme="minorEastAsia" w:hint="eastAsia"/>
                <w:color w:val="FF0000"/>
                <w:sz w:val="21"/>
                <w:szCs w:val="21"/>
              </w:rPr>
              <w:t>与时间、工作量相关的成本自动计入成本，与直接成果相关的</w:t>
            </w:r>
            <w:r w:rsidRPr="005E78D6">
              <w:rPr>
                <w:rFonts w:asciiTheme="minorEastAsia" w:hAnsiTheme="minorEastAsia" w:hint="eastAsia"/>
                <w:color w:val="FF0000"/>
                <w:sz w:val="21"/>
                <w:szCs w:val="21"/>
              </w:rPr>
              <w:t>进入委外存货转成本模块</w:t>
            </w:r>
            <w:r w:rsidR="00C329AB">
              <w:rPr>
                <w:rFonts w:asciiTheme="minorEastAsia" w:hAnsiTheme="minorEastAsia" w:hint="eastAsia"/>
                <w:color w:val="FF0000"/>
                <w:sz w:val="21"/>
                <w:szCs w:val="21"/>
              </w:rPr>
              <w:t>。</w:t>
            </w:r>
          </w:p>
        </w:tc>
      </w:tr>
      <w:tr w:rsidR="003F0D08" w:rsidRPr="00F7056D" w14:paraId="5F38EA6E" w14:textId="77777777" w:rsidTr="004F7E33">
        <w:tc>
          <w:tcPr>
            <w:tcW w:w="9497" w:type="dxa"/>
            <w:gridSpan w:val="2"/>
            <w:tcBorders>
              <w:left w:val="nil"/>
              <w:bottom w:val="nil"/>
              <w:right w:val="nil"/>
            </w:tcBorders>
            <w:shd w:val="clear" w:color="auto" w:fill="CCE8CF" w:themeFill="background1"/>
          </w:tcPr>
          <w:p w14:paraId="17FCFB14" w14:textId="77777777" w:rsidR="003F0D08" w:rsidRPr="008D4DCF" w:rsidRDefault="003F0D08" w:rsidP="004F7E33">
            <w:pPr>
              <w:rPr>
                <w:rFonts w:asciiTheme="minorEastAsia" w:hAnsiTheme="minorEastAsia"/>
                <w:b/>
                <w:color w:val="00B050"/>
                <w:szCs w:val="24"/>
              </w:rPr>
            </w:pPr>
            <w:r w:rsidRPr="008D4DCF">
              <w:rPr>
                <w:rFonts w:asciiTheme="minorEastAsia" w:hAnsiTheme="minorEastAsia" w:hint="eastAsia"/>
                <w:b/>
                <w:color w:val="00B050"/>
                <w:szCs w:val="24"/>
              </w:rPr>
              <w:t>说明：</w:t>
            </w:r>
            <w:r w:rsidRPr="008D4DCF">
              <w:rPr>
                <w:rFonts w:asciiTheme="minorEastAsia" w:hAnsiTheme="minorEastAsia" w:hint="eastAsia"/>
                <w:color w:val="00B050"/>
                <w:szCs w:val="24"/>
              </w:rPr>
              <w:t>字段说明中并非对所有表单字段做说明，未出现在字段说明中的字段可只按表单中对应的描述对其进行逻辑处理。</w:t>
            </w:r>
          </w:p>
        </w:tc>
      </w:tr>
    </w:tbl>
    <w:p w14:paraId="258678B2" w14:textId="77777777" w:rsidR="003F0D08" w:rsidRPr="00F55B23" w:rsidRDefault="003F0D08" w:rsidP="003F0D08">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处理</w:t>
      </w:r>
    </w:p>
    <w:p w14:paraId="32D10C5F" w14:textId="77777777" w:rsidR="003F0D08" w:rsidRDefault="003F0D08" w:rsidP="003F0D08">
      <w:pPr>
        <w:pStyle w:val="af"/>
        <w:numPr>
          <w:ilvl w:val="0"/>
          <w:numId w:val="18"/>
        </w:numPr>
        <w:spacing w:line="360" w:lineRule="auto"/>
        <w:ind w:leftChars="150" w:left="785" w:hangingChars="177" w:hanging="425"/>
        <w:rPr>
          <w:rFonts w:asciiTheme="minorEastAsia" w:hAnsiTheme="minorEastAsia"/>
        </w:rPr>
      </w:pPr>
      <w:r w:rsidRPr="004E1417">
        <w:rPr>
          <w:rFonts w:asciiTheme="minorEastAsia" w:hAnsiTheme="minorEastAsia" w:hint="eastAsia"/>
        </w:rPr>
        <w:t>逻辑描述</w:t>
      </w:r>
    </w:p>
    <w:p w14:paraId="351D7F57" w14:textId="598A1268" w:rsidR="00D8681D" w:rsidRDefault="003F0D08" w:rsidP="003F0D08">
      <w:pPr>
        <w:spacing w:line="360" w:lineRule="auto"/>
        <w:ind w:firstLineChars="200" w:firstLine="480"/>
        <w:rPr>
          <w:rFonts w:asciiTheme="minorEastAsia" w:hAnsiTheme="minorEastAsia"/>
        </w:rPr>
      </w:pPr>
      <w:r>
        <w:rPr>
          <w:rFonts w:asciiTheme="minorEastAsia" w:hAnsiTheme="minorEastAsia" w:hint="eastAsia"/>
        </w:rPr>
        <w:t>由</w:t>
      </w:r>
      <w:r w:rsidR="002D62AF">
        <w:rPr>
          <w:rFonts w:asciiTheme="minorEastAsia" w:hAnsiTheme="minorEastAsia" w:hint="eastAsia"/>
        </w:rPr>
        <w:t>发起人</w:t>
      </w:r>
      <w:r>
        <w:rPr>
          <w:rFonts w:asciiTheme="minorEastAsia" w:hAnsiTheme="minorEastAsia" w:hint="eastAsia"/>
        </w:rPr>
        <w:t>发起委外进度确认申请流程，填写本次确认进度及上传相应的标志物，流程审批结束后，</w:t>
      </w:r>
      <w:r w:rsidR="00D8681D">
        <w:rPr>
          <w:rFonts w:asciiTheme="minorEastAsia" w:hAnsiTheme="minorEastAsia" w:hint="eastAsia"/>
        </w:rPr>
        <w:t>依据业务类型自动转入</w:t>
      </w:r>
      <w:r w:rsidR="005E78D6">
        <w:rPr>
          <w:rFonts w:asciiTheme="minorEastAsia" w:hAnsiTheme="minorEastAsia" w:hint="eastAsia"/>
        </w:rPr>
        <w:t>存货（</w:t>
      </w:r>
      <w:r w:rsidR="00D8681D">
        <w:rPr>
          <w:rFonts w:asciiTheme="minorEastAsia" w:hAnsiTheme="minorEastAsia" w:hint="eastAsia"/>
        </w:rPr>
        <w:t>成本</w:t>
      </w:r>
      <w:r w:rsidR="005E78D6">
        <w:rPr>
          <w:rFonts w:asciiTheme="minorEastAsia" w:hAnsiTheme="minorEastAsia" w:hint="eastAsia"/>
        </w:rPr>
        <w:t>）</w:t>
      </w:r>
      <w:r w:rsidR="00D8681D">
        <w:rPr>
          <w:rFonts w:asciiTheme="minorEastAsia" w:hAnsiTheme="minorEastAsia" w:hint="eastAsia"/>
        </w:rPr>
        <w:t>，规则如下：</w:t>
      </w:r>
    </w:p>
    <w:tbl>
      <w:tblPr>
        <w:tblW w:w="0" w:type="auto"/>
        <w:tblInd w:w="36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43"/>
        <w:gridCol w:w="7654"/>
      </w:tblGrid>
      <w:tr w:rsidR="00D8681D" w:rsidRPr="0052561C" w14:paraId="640B77D5" w14:textId="77777777" w:rsidTr="00D8681D">
        <w:tc>
          <w:tcPr>
            <w:tcW w:w="1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025B5B" w14:textId="34DEDAEA" w:rsidR="00D8681D" w:rsidRPr="00D8681D" w:rsidRDefault="00D8681D" w:rsidP="00D8681D">
            <w:pPr>
              <w:spacing w:line="360" w:lineRule="auto"/>
              <w:rPr>
                <w:rFonts w:asciiTheme="minorEastAsia" w:hAnsiTheme="minorEastAsia"/>
              </w:rPr>
            </w:pPr>
            <w:r w:rsidRPr="00D8681D">
              <w:rPr>
                <w:rFonts w:asciiTheme="minorEastAsia" w:hAnsiTheme="minorEastAsia" w:hint="eastAsia"/>
              </w:rPr>
              <w:t>与时间相关</w:t>
            </w:r>
          </w:p>
        </w:tc>
        <w:tc>
          <w:tcPr>
            <w:tcW w:w="7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12CAA" w14:textId="3D99F6E2" w:rsidR="00D8681D" w:rsidRPr="00D8681D" w:rsidRDefault="00D8681D" w:rsidP="00D8681D">
            <w:pPr>
              <w:spacing w:line="360" w:lineRule="auto"/>
              <w:rPr>
                <w:rFonts w:asciiTheme="minorEastAsia" w:hAnsiTheme="minorEastAsia"/>
              </w:rPr>
            </w:pPr>
            <w:r w:rsidRPr="00D8681D">
              <w:rPr>
                <w:rFonts w:asciiTheme="minorEastAsia" w:hAnsiTheme="minorEastAsia" w:hint="eastAsia"/>
              </w:rPr>
              <w:t>提供服务时间</w:t>
            </w:r>
            <w:r w:rsidRPr="00D8681D">
              <w:rPr>
                <w:rFonts w:asciiTheme="minorEastAsia" w:hAnsiTheme="minorEastAsia"/>
              </w:rPr>
              <w:t>*</w:t>
            </w:r>
            <w:r w:rsidRPr="00D8681D">
              <w:rPr>
                <w:rFonts w:asciiTheme="minorEastAsia" w:hAnsiTheme="minorEastAsia" w:hint="eastAsia"/>
              </w:rPr>
              <w:t>合同约定单价</w:t>
            </w:r>
            <w:r>
              <w:rPr>
                <w:rFonts w:asciiTheme="minorEastAsia" w:hAnsiTheme="minorEastAsia" w:hint="eastAsia"/>
              </w:rPr>
              <w:t xml:space="preserve"> </w:t>
            </w:r>
            <w:r w:rsidRPr="00D8681D">
              <w:rPr>
                <w:rFonts w:asciiTheme="minorEastAsia" w:hAnsiTheme="minorEastAsia" w:hint="eastAsia"/>
              </w:rPr>
              <w:t>或</w:t>
            </w:r>
            <w:r>
              <w:rPr>
                <w:rFonts w:asciiTheme="minorEastAsia" w:hAnsiTheme="minorEastAsia" w:hint="eastAsia"/>
              </w:rPr>
              <w:t xml:space="preserve"> </w:t>
            </w:r>
            <w:r w:rsidRPr="00D8681D">
              <w:rPr>
                <w:rFonts w:asciiTheme="minorEastAsia" w:hAnsiTheme="minorEastAsia" w:hint="eastAsia"/>
              </w:rPr>
              <w:t>已提供服务的周期占总周期的比例*合同总金额</w:t>
            </w:r>
          </w:p>
        </w:tc>
      </w:tr>
      <w:tr w:rsidR="00D8681D" w:rsidRPr="0052561C" w14:paraId="52C48E79" w14:textId="77777777" w:rsidTr="00D8681D">
        <w:tc>
          <w:tcPr>
            <w:tcW w:w="1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010CCF" w14:textId="77777777" w:rsidR="00D8681D" w:rsidRPr="00D8681D" w:rsidRDefault="00D8681D" w:rsidP="00D8681D">
            <w:pPr>
              <w:spacing w:line="360" w:lineRule="auto"/>
              <w:rPr>
                <w:rFonts w:asciiTheme="minorEastAsia" w:hAnsiTheme="minorEastAsia"/>
              </w:rPr>
            </w:pPr>
            <w:r w:rsidRPr="00D8681D">
              <w:rPr>
                <w:rFonts w:asciiTheme="minorEastAsia" w:hAnsiTheme="minorEastAsia" w:hint="eastAsia"/>
              </w:rPr>
              <w:t>与工作量相关</w:t>
            </w:r>
          </w:p>
        </w:tc>
        <w:tc>
          <w:tcPr>
            <w:tcW w:w="7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552049" w14:textId="77777777" w:rsidR="00D8681D" w:rsidRPr="00D8681D" w:rsidRDefault="00D8681D" w:rsidP="00D8681D">
            <w:pPr>
              <w:spacing w:line="360" w:lineRule="auto"/>
              <w:rPr>
                <w:rFonts w:asciiTheme="minorEastAsia" w:hAnsiTheme="minorEastAsia"/>
              </w:rPr>
            </w:pPr>
            <w:r w:rsidRPr="00D8681D">
              <w:rPr>
                <w:rFonts w:asciiTheme="minorEastAsia" w:hAnsiTheme="minorEastAsia" w:hint="eastAsia"/>
              </w:rPr>
              <w:t>根据计量确认的工作量计算项目成本</w:t>
            </w:r>
          </w:p>
        </w:tc>
      </w:tr>
      <w:tr w:rsidR="00D8681D" w:rsidRPr="0052561C" w14:paraId="04E49B06" w14:textId="77777777" w:rsidTr="00D8681D">
        <w:tc>
          <w:tcPr>
            <w:tcW w:w="1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9A9ED5" w14:textId="77777777" w:rsidR="00D8681D" w:rsidRPr="00D8681D" w:rsidRDefault="00D8681D" w:rsidP="00D8681D">
            <w:pPr>
              <w:spacing w:line="360" w:lineRule="auto"/>
              <w:rPr>
                <w:rFonts w:asciiTheme="minorEastAsia" w:hAnsiTheme="minorEastAsia"/>
              </w:rPr>
            </w:pPr>
            <w:r w:rsidRPr="00D8681D">
              <w:rPr>
                <w:rFonts w:asciiTheme="minorEastAsia" w:hAnsiTheme="minorEastAsia" w:hint="eastAsia"/>
              </w:rPr>
              <w:t>与直接成果相关</w:t>
            </w:r>
          </w:p>
        </w:tc>
        <w:tc>
          <w:tcPr>
            <w:tcW w:w="7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C3A48" w14:textId="77777777" w:rsidR="00D8681D" w:rsidRPr="00D8681D" w:rsidRDefault="00D8681D" w:rsidP="00D8681D">
            <w:pPr>
              <w:spacing w:line="360" w:lineRule="auto"/>
              <w:rPr>
                <w:rFonts w:asciiTheme="minorEastAsia" w:hAnsiTheme="minorEastAsia"/>
              </w:rPr>
            </w:pPr>
            <w:r w:rsidRPr="00D8681D">
              <w:rPr>
                <w:rFonts w:asciiTheme="minorEastAsia" w:hAnsiTheme="minorEastAsia" w:hint="eastAsia"/>
              </w:rPr>
              <w:t>提交成果时确认合同金额的80%，内部验收或监管部门批复后，确认合同金额的100%</w:t>
            </w:r>
          </w:p>
        </w:tc>
      </w:tr>
    </w:tbl>
    <w:p w14:paraId="439CAE45" w14:textId="29674F50" w:rsidR="00D8681D" w:rsidRPr="00D8681D" w:rsidRDefault="00D8681D" w:rsidP="003F0D08">
      <w:pPr>
        <w:spacing w:line="360" w:lineRule="auto"/>
        <w:ind w:firstLineChars="200" w:firstLine="482"/>
        <w:rPr>
          <w:rFonts w:asciiTheme="minorEastAsia" w:hAnsiTheme="minorEastAsia"/>
          <w:b/>
        </w:rPr>
      </w:pPr>
      <w:r w:rsidRPr="00D8681D">
        <w:rPr>
          <w:rFonts w:asciiTheme="minorEastAsia" w:hAnsiTheme="minorEastAsia" w:hint="eastAsia"/>
          <w:b/>
        </w:rPr>
        <w:t>流程</w:t>
      </w:r>
    </w:p>
    <w:p w14:paraId="2839A39F" w14:textId="77777777" w:rsidR="003F0D08" w:rsidRDefault="003F0D08" w:rsidP="003F0D08">
      <w:pPr>
        <w:spacing w:line="360" w:lineRule="auto"/>
        <w:ind w:firstLineChars="196" w:firstLine="472"/>
        <w:rPr>
          <w:rFonts w:asciiTheme="minorEastAsia" w:hAnsiTheme="minorEastAsia"/>
          <w:b/>
          <w:color w:val="00B050"/>
        </w:rPr>
      </w:pPr>
      <w:r w:rsidRPr="00B73D96">
        <w:rPr>
          <w:rFonts w:asciiTheme="minorEastAsia" w:hAnsiTheme="minorEastAsia" w:hint="eastAsia"/>
          <w:b/>
          <w:color w:val="00B050"/>
        </w:rPr>
        <w:t>按钮说明：</w:t>
      </w:r>
    </w:p>
    <w:p w14:paraId="4646CB0D" w14:textId="77777777" w:rsidR="003F0D08" w:rsidRDefault="003F0D08" w:rsidP="003F0D08">
      <w:pPr>
        <w:spacing w:line="360" w:lineRule="auto"/>
        <w:ind w:firstLineChars="196" w:firstLine="472"/>
        <w:rPr>
          <w:rFonts w:asciiTheme="minorEastAsia" w:hAnsiTheme="minorEastAsia"/>
        </w:rPr>
      </w:pPr>
      <w:r w:rsidRPr="009F3B45">
        <w:rPr>
          <w:rFonts w:asciiTheme="minorEastAsia" w:hAnsiTheme="minorEastAsia" w:hint="eastAsia"/>
          <w:b/>
        </w:rPr>
        <w:t>启动流程：</w:t>
      </w:r>
      <w:r w:rsidRPr="009F3B45">
        <w:rPr>
          <w:rFonts w:asciiTheme="minorEastAsia" w:hAnsiTheme="minorEastAsia" w:hint="eastAsia"/>
        </w:rPr>
        <w:t>发起</w:t>
      </w:r>
      <w:r>
        <w:rPr>
          <w:rFonts w:asciiTheme="minorEastAsia" w:hAnsiTheme="minorEastAsia" w:hint="eastAsia"/>
        </w:rPr>
        <w:t>申请</w:t>
      </w:r>
      <w:r w:rsidRPr="009F3B45">
        <w:rPr>
          <w:rFonts w:asciiTheme="minorEastAsia" w:hAnsiTheme="minorEastAsia" w:hint="eastAsia"/>
        </w:rPr>
        <w:t>流程</w:t>
      </w:r>
      <w:r>
        <w:rPr>
          <w:rFonts w:asciiTheme="minorEastAsia" w:hAnsiTheme="minorEastAsia" w:hint="eastAsia"/>
        </w:rPr>
        <w:t>。</w:t>
      </w:r>
    </w:p>
    <w:p w14:paraId="24E885B8" w14:textId="77777777" w:rsidR="003F0D08" w:rsidRDefault="003F0D08" w:rsidP="003F0D08">
      <w:pPr>
        <w:spacing w:line="360" w:lineRule="auto"/>
        <w:ind w:firstLineChars="196" w:firstLine="472"/>
        <w:rPr>
          <w:rFonts w:asciiTheme="minorEastAsia" w:hAnsiTheme="minorEastAsia"/>
        </w:rPr>
      </w:pPr>
      <w:r w:rsidRPr="009F3B45">
        <w:rPr>
          <w:rFonts w:asciiTheme="minorEastAsia" w:hAnsiTheme="minorEastAsia" w:hint="eastAsia"/>
          <w:b/>
        </w:rPr>
        <w:t>跟踪流程：</w:t>
      </w:r>
      <w:r>
        <w:rPr>
          <w:rFonts w:asciiTheme="minorEastAsia" w:hAnsiTheme="minorEastAsia" w:hint="eastAsia"/>
        </w:rPr>
        <w:t>查看流程状态。</w:t>
      </w:r>
    </w:p>
    <w:p w14:paraId="075EAF13" w14:textId="77777777" w:rsidR="003F0D08" w:rsidRPr="009F3B45" w:rsidRDefault="003F0D08" w:rsidP="003F0D08">
      <w:pPr>
        <w:spacing w:line="360" w:lineRule="auto"/>
        <w:ind w:firstLineChars="196" w:firstLine="472"/>
        <w:rPr>
          <w:rFonts w:asciiTheme="minorEastAsia" w:hAnsiTheme="minorEastAsia"/>
          <w:b/>
        </w:rPr>
      </w:pPr>
      <w:r w:rsidRPr="007A5E9D">
        <w:rPr>
          <w:rFonts w:asciiTheme="minorEastAsia" w:hAnsiTheme="minorEastAsia" w:hint="eastAsia"/>
          <w:b/>
        </w:rPr>
        <w:t>导出EXCEL</w:t>
      </w:r>
      <w:r>
        <w:rPr>
          <w:rFonts w:asciiTheme="minorEastAsia" w:hAnsiTheme="minorEastAsia" w:hint="eastAsia"/>
          <w:b/>
        </w:rPr>
        <w:t>：</w:t>
      </w:r>
      <w:r w:rsidRPr="007A5E9D">
        <w:rPr>
          <w:rFonts w:asciiTheme="minorEastAsia" w:hAnsiTheme="minorEastAsia" w:hint="eastAsia"/>
        </w:rPr>
        <w:t>导出</w:t>
      </w:r>
      <w:r>
        <w:rPr>
          <w:rFonts w:asciiTheme="minorEastAsia" w:hAnsiTheme="minorEastAsia" w:hint="eastAsia"/>
        </w:rPr>
        <w:t>EXCEL文件。</w:t>
      </w:r>
    </w:p>
    <w:p w14:paraId="566F2D77" w14:textId="77777777" w:rsidR="003F0D08" w:rsidRPr="00C35ACD" w:rsidRDefault="003F0D08" w:rsidP="003F0D08">
      <w:pPr>
        <w:pStyle w:val="af"/>
        <w:numPr>
          <w:ilvl w:val="0"/>
          <w:numId w:val="18"/>
        </w:numPr>
        <w:spacing w:line="360" w:lineRule="auto"/>
        <w:ind w:leftChars="150" w:left="785" w:hangingChars="177" w:hanging="425"/>
        <w:rPr>
          <w:rFonts w:asciiTheme="minorEastAsia" w:hAnsiTheme="minorEastAsia"/>
        </w:rPr>
      </w:pPr>
      <w:r w:rsidRPr="004E1417">
        <w:rPr>
          <w:rFonts w:asciiTheme="minorEastAsia" w:hAnsiTheme="minorEastAsia" w:hint="eastAsia"/>
        </w:rPr>
        <w:t>流程说明</w:t>
      </w:r>
    </w:p>
    <w:p w14:paraId="0230059A" w14:textId="77777777" w:rsidR="003F0D08" w:rsidRPr="00760EC2" w:rsidRDefault="003F0D08" w:rsidP="003F0D08">
      <w:pPr>
        <w:spacing w:line="360" w:lineRule="auto"/>
        <w:jc w:val="center"/>
        <w:rPr>
          <w:rFonts w:asciiTheme="minorEastAsia" w:hAnsiTheme="minorEastAsia"/>
          <w:color w:val="FF0000"/>
        </w:rPr>
      </w:pPr>
      <w:r>
        <w:rPr>
          <w:rFonts w:asciiTheme="minorEastAsia" w:hAnsiTheme="minorEastAsia" w:hint="eastAsia"/>
          <w:color w:val="FF0000"/>
        </w:rPr>
        <w:t>发起人-部门生产负责人-生产部负责人-结束</w:t>
      </w:r>
    </w:p>
    <w:p w14:paraId="73115A57" w14:textId="77777777" w:rsidR="003F0D08" w:rsidRDefault="003F0D08" w:rsidP="003F0D08">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lastRenderedPageBreak/>
        <w:t>输出</w:t>
      </w:r>
    </w:p>
    <w:p w14:paraId="21F4D672" w14:textId="3ADCB34E" w:rsidR="003F0D08" w:rsidRDefault="003F0D08" w:rsidP="00690361">
      <w:pPr>
        <w:spacing w:line="360" w:lineRule="auto"/>
        <w:ind w:left="420"/>
      </w:pPr>
      <w:r>
        <w:rPr>
          <w:rFonts w:hint="eastAsia"/>
        </w:rPr>
        <w:t>流程结束后，材料数据进入材料领取模块，材料状态为存货。</w:t>
      </w:r>
    </w:p>
    <w:p w14:paraId="3FD78736" w14:textId="018C274A" w:rsidR="000E683F" w:rsidRDefault="000E683F" w:rsidP="000E683F">
      <w:pPr>
        <w:pStyle w:val="6"/>
      </w:pPr>
      <w:r>
        <w:rPr>
          <w:rFonts w:hint="eastAsia"/>
        </w:rPr>
        <w:t>委外存货转成本</w:t>
      </w:r>
    </w:p>
    <w:p w14:paraId="78CBFDD3" w14:textId="4CF9774A" w:rsidR="000E683F" w:rsidRPr="009F4853" w:rsidRDefault="005E78D6" w:rsidP="00690361">
      <w:pPr>
        <w:spacing w:line="360" w:lineRule="auto"/>
        <w:ind w:left="420"/>
        <w:rPr>
          <w:rFonts w:asciiTheme="minorEastAsia" w:hAnsiTheme="minorEastAsia"/>
          <w:color w:val="FF0000"/>
        </w:rPr>
      </w:pPr>
      <w:r w:rsidRPr="009F4853">
        <w:rPr>
          <w:rFonts w:asciiTheme="minorEastAsia" w:hAnsiTheme="minorEastAsia" w:hint="eastAsia"/>
          <w:color w:val="FF0000"/>
        </w:rPr>
        <w:t>对于与直接成果相关的，如果未在8</w:t>
      </w:r>
      <w:r w:rsidRPr="009F4853">
        <w:rPr>
          <w:rFonts w:asciiTheme="minorEastAsia" w:hAnsiTheme="minorEastAsia"/>
          <w:color w:val="FF0000"/>
        </w:rPr>
        <w:t>0</w:t>
      </w:r>
      <w:r w:rsidRPr="009F4853">
        <w:rPr>
          <w:rFonts w:asciiTheme="minorEastAsia" w:hAnsiTheme="minorEastAsia" w:hint="eastAsia"/>
          <w:color w:val="FF0000"/>
        </w:rPr>
        <w:t>%、1</w:t>
      </w:r>
      <w:r w:rsidRPr="009F4853">
        <w:rPr>
          <w:rFonts w:asciiTheme="minorEastAsia" w:hAnsiTheme="minorEastAsia"/>
          <w:color w:val="FF0000"/>
        </w:rPr>
        <w:t>00</w:t>
      </w:r>
      <w:r w:rsidRPr="009F4853">
        <w:rPr>
          <w:rFonts w:asciiTheme="minorEastAsia" w:hAnsiTheme="minorEastAsia" w:hint="eastAsia"/>
          <w:color w:val="FF0000"/>
        </w:rPr>
        <w:t>%的进度，需先转入存货</w:t>
      </w:r>
      <w:r w:rsidR="004F33DF" w:rsidRPr="009F4853">
        <w:rPr>
          <w:rFonts w:asciiTheme="minorEastAsia" w:hAnsiTheme="minorEastAsia" w:hint="eastAsia"/>
          <w:color w:val="FF0000"/>
        </w:rPr>
        <w:t>。</w:t>
      </w:r>
    </w:p>
    <w:p w14:paraId="196224C2" w14:textId="5A3039A6" w:rsidR="00C546F1" w:rsidRPr="009F4853" w:rsidRDefault="00C546F1" w:rsidP="00690361">
      <w:pPr>
        <w:spacing w:line="360" w:lineRule="auto"/>
        <w:ind w:left="420"/>
        <w:rPr>
          <w:rFonts w:asciiTheme="minorEastAsia" w:hAnsiTheme="minorEastAsia"/>
          <w:color w:val="FF0000"/>
        </w:rPr>
      </w:pPr>
      <w:r w:rsidRPr="009F4853">
        <w:rPr>
          <w:rFonts w:asciiTheme="minorEastAsia" w:hAnsiTheme="minorEastAsia" w:hint="eastAsia"/>
          <w:color w:val="FF0000"/>
        </w:rPr>
        <w:t>后期依据委外进度，自动对存货状态和进度进行成本转换。</w:t>
      </w:r>
    </w:p>
    <w:p w14:paraId="4A966EA7" w14:textId="77777777" w:rsidR="00F12E8F" w:rsidRDefault="00F12E8F" w:rsidP="00F12E8F">
      <w:pPr>
        <w:pStyle w:val="4"/>
        <w:ind w:left="1045" w:hanging="865"/>
      </w:pPr>
      <w:bookmarkStart w:id="65" w:name="_Toc5211979"/>
      <w:commentRangeStart w:id="66"/>
      <w:r>
        <w:rPr>
          <w:rFonts w:hint="eastAsia"/>
        </w:rPr>
        <w:t>材料</w:t>
      </w:r>
      <w:commentRangeEnd w:id="66"/>
      <w:r w:rsidR="00CC1080">
        <w:rPr>
          <w:rStyle w:val="af7"/>
          <w:rFonts w:asciiTheme="minorHAnsi" w:hAnsiTheme="minorHAnsi" w:cstheme="minorBidi"/>
          <w:b w:val="0"/>
          <w:bCs w:val="0"/>
        </w:rPr>
        <w:commentReference w:id="66"/>
      </w:r>
      <w:r>
        <w:rPr>
          <w:rFonts w:hint="eastAsia"/>
        </w:rPr>
        <w:t>类成本归集</w:t>
      </w:r>
      <w:bookmarkEnd w:id="65"/>
    </w:p>
    <w:p w14:paraId="081FD922" w14:textId="77777777" w:rsidR="00F12E8F" w:rsidRDefault="00F12E8F" w:rsidP="00F12E8F">
      <w:pPr>
        <w:pStyle w:val="5"/>
      </w:pPr>
      <w:bookmarkStart w:id="67" w:name="_Toc5211980"/>
      <w:r>
        <w:rPr>
          <w:rFonts w:hint="eastAsia"/>
        </w:rPr>
        <w:t>材料入库</w:t>
      </w:r>
      <w:bookmarkEnd w:id="67"/>
    </w:p>
    <w:p w14:paraId="48D9A65F" w14:textId="77777777" w:rsidR="00F12E8F" w:rsidRPr="00F55B23" w:rsidRDefault="00F12E8F" w:rsidP="00F12E8F">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业务描述</w:t>
      </w:r>
    </w:p>
    <w:p w14:paraId="60D06D1E" w14:textId="77777777" w:rsidR="00F12E8F" w:rsidRPr="00B53660" w:rsidRDefault="00F12E8F" w:rsidP="00F12E8F">
      <w:pPr>
        <w:pStyle w:val="af"/>
        <w:spacing w:line="360" w:lineRule="auto"/>
        <w:ind w:left="606" w:firstLineChars="0" w:firstLine="0"/>
        <w:rPr>
          <w:rFonts w:ascii="宋体" w:hAnsi="宋体"/>
          <w:color w:val="000000" w:themeColor="text1"/>
        </w:rPr>
      </w:pPr>
      <w:r w:rsidRPr="00B53660">
        <w:rPr>
          <w:rFonts w:ascii="宋体" w:hAnsi="宋体" w:hint="eastAsia"/>
          <w:color w:val="000000" w:themeColor="text1"/>
        </w:rPr>
        <w:t>系统上发起材料入库申请流程，审批结束后，材料数据直接进入材料信息库，形成项目存货。</w:t>
      </w:r>
    </w:p>
    <w:p w14:paraId="36F6F33D" w14:textId="77777777" w:rsidR="00F12E8F" w:rsidRPr="00F55B23" w:rsidRDefault="00F12E8F" w:rsidP="00F12E8F">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输入</w:t>
      </w:r>
    </w:p>
    <w:p w14:paraId="3ADE2EBF" w14:textId="77777777" w:rsidR="00F12E8F" w:rsidRDefault="00F12E8F" w:rsidP="00F12E8F">
      <w:pPr>
        <w:pStyle w:val="af"/>
        <w:numPr>
          <w:ilvl w:val="0"/>
          <w:numId w:val="8"/>
        </w:numPr>
        <w:spacing w:line="360" w:lineRule="auto"/>
        <w:ind w:leftChars="150" w:left="780" w:hangingChars="175"/>
        <w:rPr>
          <w:rFonts w:asciiTheme="minorEastAsia" w:hAnsiTheme="minorEastAsia"/>
        </w:rPr>
      </w:pPr>
      <w:r w:rsidRPr="009601D3">
        <w:rPr>
          <w:rFonts w:asciiTheme="minorEastAsia" w:hAnsiTheme="minorEastAsia" w:hint="eastAsia"/>
        </w:rPr>
        <w:t>原型</w:t>
      </w:r>
      <w:r>
        <w:rPr>
          <w:rFonts w:asciiTheme="minorEastAsia" w:hAnsiTheme="minorEastAsia" w:hint="eastAsia"/>
        </w:rPr>
        <w:t>界面</w:t>
      </w:r>
    </w:p>
    <w:p w14:paraId="78B42914" w14:textId="77777777" w:rsidR="00F12E8F" w:rsidRDefault="00F12E8F" w:rsidP="00F12E8F">
      <w:pPr>
        <w:spacing w:line="360" w:lineRule="auto"/>
        <w:rPr>
          <w:rFonts w:asciiTheme="minorEastAsia" w:hAnsiTheme="minorEastAsia"/>
        </w:rPr>
      </w:pPr>
      <w:r>
        <w:rPr>
          <w:noProof/>
        </w:rPr>
        <w:drawing>
          <wp:inline distT="0" distB="0" distL="0" distR="0" wp14:anchorId="1BD13900" wp14:editId="4484858C">
            <wp:extent cx="6245225" cy="17240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45225" cy="1724025"/>
                    </a:xfrm>
                    <a:prstGeom prst="rect">
                      <a:avLst/>
                    </a:prstGeom>
                  </pic:spPr>
                </pic:pic>
              </a:graphicData>
            </a:graphic>
          </wp:inline>
        </w:drawing>
      </w:r>
    </w:p>
    <w:p w14:paraId="3298E059" w14:textId="77777777" w:rsidR="00F12E8F" w:rsidRPr="000A0F56" w:rsidRDefault="00F12E8F" w:rsidP="00F12E8F">
      <w:pPr>
        <w:spacing w:line="360" w:lineRule="auto"/>
        <w:rPr>
          <w:rFonts w:asciiTheme="minorEastAsia" w:hAnsiTheme="minorEastAsia"/>
        </w:rPr>
      </w:pPr>
    </w:p>
    <w:p w14:paraId="2DE38861" w14:textId="77777777" w:rsidR="00F12E8F" w:rsidRDefault="00F12E8F" w:rsidP="00F12E8F">
      <w:pPr>
        <w:spacing w:line="360" w:lineRule="auto"/>
        <w:jc w:val="left"/>
        <w:rPr>
          <w:rFonts w:asciiTheme="minorEastAsia" w:hAnsiTheme="minorEastAsia"/>
        </w:rPr>
      </w:pPr>
      <w:commentRangeStart w:id="68"/>
      <w:commentRangeStart w:id="69"/>
      <w:r>
        <w:rPr>
          <w:noProof/>
        </w:rPr>
        <w:lastRenderedPageBreak/>
        <w:drawing>
          <wp:inline distT="0" distB="0" distL="0" distR="0" wp14:anchorId="2B042FD1" wp14:editId="5AAB243D">
            <wp:extent cx="6245225" cy="39363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5225" cy="3936365"/>
                    </a:xfrm>
                    <a:prstGeom prst="rect">
                      <a:avLst/>
                    </a:prstGeom>
                  </pic:spPr>
                </pic:pic>
              </a:graphicData>
            </a:graphic>
          </wp:inline>
        </w:drawing>
      </w:r>
      <w:commentRangeEnd w:id="68"/>
      <w:commentRangeEnd w:id="69"/>
      <w:r w:rsidR="004F7728">
        <w:rPr>
          <w:rStyle w:val="af7"/>
        </w:rPr>
        <w:commentReference w:id="68"/>
      </w:r>
      <w:r>
        <w:rPr>
          <w:rStyle w:val="af7"/>
        </w:rPr>
        <w:commentReference w:id="69"/>
      </w:r>
    </w:p>
    <w:p w14:paraId="0CF3C71C" w14:textId="77777777" w:rsidR="00F12E8F" w:rsidRPr="00F7056D" w:rsidRDefault="00F12E8F" w:rsidP="00F12E8F">
      <w:pPr>
        <w:pStyle w:val="af"/>
        <w:numPr>
          <w:ilvl w:val="0"/>
          <w:numId w:val="8"/>
        </w:numPr>
        <w:spacing w:line="360" w:lineRule="auto"/>
        <w:ind w:leftChars="150" w:left="780" w:hangingChars="175"/>
        <w:rPr>
          <w:rFonts w:asciiTheme="minorEastAsia" w:hAnsiTheme="minorEastAsia"/>
        </w:rPr>
      </w:pPr>
      <w:r w:rsidRPr="004E1417">
        <w:rPr>
          <w:rFonts w:asciiTheme="minorEastAsia" w:hAnsiTheme="minorEastAsia" w:hint="eastAsia"/>
        </w:rPr>
        <w:t>字段说明</w:t>
      </w:r>
    </w:p>
    <w:tbl>
      <w:tblPr>
        <w:tblStyle w:val="af3"/>
        <w:tblW w:w="0" w:type="auto"/>
        <w:tblInd w:w="392" w:type="dxa"/>
        <w:tblLook w:val="04A0" w:firstRow="1" w:lastRow="0" w:firstColumn="1" w:lastColumn="0" w:noHBand="0" w:noVBand="1"/>
      </w:tblPr>
      <w:tblGrid>
        <w:gridCol w:w="1701"/>
        <w:gridCol w:w="7796"/>
      </w:tblGrid>
      <w:tr w:rsidR="00F12E8F" w:rsidRPr="00F7056D" w14:paraId="3047383F" w14:textId="77777777" w:rsidTr="00E51409">
        <w:tc>
          <w:tcPr>
            <w:tcW w:w="1701" w:type="dxa"/>
            <w:shd w:val="clear" w:color="auto" w:fill="8DB3E2" w:themeFill="text2" w:themeFillTint="66"/>
            <w:vAlign w:val="center"/>
          </w:tcPr>
          <w:p w14:paraId="7F2A36CA" w14:textId="77777777" w:rsidR="00F12E8F" w:rsidRPr="00F7056D" w:rsidRDefault="00F12E8F" w:rsidP="00E51409">
            <w:pPr>
              <w:spacing w:line="360" w:lineRule="auto"/>
              <w:rPr>
                <w:rFonts w:asciiTheme="minorEastAsia" w:hAnsiTheme="minorEastAsia"/>
                <w:sz w:val="21"/>
                <w:szCs w:val="21"/>
              </w:rPr>
            </w:pPr>
            <w:r w:rsidRPr="00E90F54">
              <w:rPr>
                <w:rFonts w:asciiTheme="minorEastAsia" w:hAnsiTheme="minorEastAsia" w:hint="eastAsia"/>
                <w:sz w:val="21"/>
                <w:szCs w:val="21"/>
              </w:rPr>
              <w:t>表单字段</w:t>
            </w:r>
          </w:p>
        </w:tc>
        <w:tc>
          <w:tcPr>
            <w:tcW w:w="7796" w:type="dxa"/>
          </w:tcPr>
          <w:p w14:paraId="1184D760" w14:textId="77777777" w:rsidR="00F12E8F" w:rsidRPr="00E90F54"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见原型</w:t>
            </w:r>
          </w:p>
        </w:tc>
      </w:tr>
      <w:tr w:rsidR="00F12E8F" w:rsidRPr="00F7056D" w14:paraId="7ABA5502" w14:textId="77777777" w:rsidTr="00E51409">
        <w:tc>
          <w:tcPr>
            <w:tcW w:w="1701" w:type="dxa"/>
            <w:shd w:val="clear" w:color="auto" w:fill="8DB3E2" w:themeFill="text2" w:themeFillTint="66"/>
            <w:vAlign w:val="center"/>
          </w:tcPr>
          <w:p w14:paraId="37458F78" w14:textId="77777777" w:rsidR="00F12E8F" w:rsidRPr="00F7056D" w:rsidRDefault="00F12E8F" w:rsidP="00E51409">
            <w:pPr>
              <w:spacing w:line="360" w:lineRule="auto"/>
              <w:rPr>
                <w:rFonts w:asciiTheme="minorEastAsia" w:hAnsiTheme="minorEastAsia"/>
                <w:sz w:val="21"/>
                <w:szCs w:val="21"/>
              </w:rPr>
            </w:pPr>
            <w:r w:rsidRPr="00F7056D">
              <w:rPr>
                <w:rFonts w:asciiTheme="minorEastAsia" w:hAnsiTheme="minorEastAsia" w:hint="eastAsia"/>
                <w:sz w:val="21"/>
                <w:szCs w:val="21"/>
              </w:rPr>
              <w:t>列表字段</w:t>
            </w:r>
          </w:p>
        </w:tc>
        <w:tc>
          <w:tcPr>
            <w:tcW w:w="7796" w:type="dxa"/>
          </w:tcPr>
          <w:p w14:paraId="029DCC7C" w14:textId="77777777" w:rsidR="00F12E8F" w:rsidRPr="003764C9" w:rsidRDefault="00F12E8F" w:rsidP="00E51409">
            <w:pPr>
              <w:spacing w:line="360" w:lineRule="auto"/>
              <w:rPr>
                <w:rFonts w:ascii="宋体" w:eastAsia="宋体" w:hAnsi="宋体"/>
                <w:sz w:val="21"/>
                <w:szCs w:val="21"/>
              </w:rPr>
            </w:pPr>
            <w:r>
              <w:rPr>
                <w:rFonts w:ascii="宋体" w:eastAsia="宋体" w:hAnsi="宋体" w:hint="eastAsia"/>
                <w:sz w:val="21"/>
                <w:szCs w:val="21"/>
              </w:rPr>
              <w:t>见原型</w:t>
            </w:r>
          </w:p>
        </w:tc>
      </w:tr>
      <w:tr w:rsidR="00F12E8F" w:rsidRPr="00F7056D" w14:paraId="5589808A" w14:textId="77777777" w:rsidTr="00E51409">
        <w:tc>
          <w:tcPr>
            <w:tcW w:w="1701" w:type="dxa"/>
            <w:shd w:val="clear" w:color="auto" w:fill="8DB3E2" w:themeFill="text2" w:themeFillTint="66"/>
            <w:vAlign w:val="center"/>
          </w:tcPr>
          <w:p w14:paraId="595C3520" w14:textId="77777777" w:rsidR="00F12E8F" w:rsidRPr="00F7056D"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快速查询字段</w:t>
            </w:r>
          </w:p>
        </w:tc>
        <w:tc>
          <w:tcPr>
            <w:tcW w:w="7796" w:type="dxa"/>
          </w:tcPr>
          <w:p w14:paraId="416EDFB9" w14:textId="77777777" w:rsidR="00F12E8F" w:rsidRPr="003764C9"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申请人、项目名称</w:t>
            </w:r>
          </w:p>
        </w:tc>
      </w:tr>
      <w:tr w:rsidR="00F12E8F" w:rsidRPr="00F7056D" w14:paraId="086C9FA5" w14:textId="77777777" w:rsidTr="00E51409">
        <w:tc>
          <w:tcPr>
            <w:tcW w:w="1701" w:type="dxa"/>
            <w:shd w:val="clear" w:color="auto" w:fill="8DB3E2" w:themeFill="text2" w:themeFillTint="66"/>
            <w:vAlign w:val="center"/>
          </w:tcPr>
          <w:p w14:paraId="17152127" w14:textId="77777777" w:rsidR="00F12E8F" w:rsidRPr="00F7056D"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详细查询字段</w:t>
            </w:r>
          </w:p>
        </w:tc>
        <w:tc>
          <w:tcPr>
            <w:tcW w:w="7796" w:type="dxa"/>
          </w:tcPr>
          <w:p w14:paraId="20A581AD" w14:textId="77777777" w:rsidR="00F12E8F" w:rsidRPr="003764C9" w:rsidRDefault="00F12E8F" w:rsidP="00E51409">
            <w:pPr>
              <w:spacing w:line="360" w:lineRule="auto"/>
              <w:rPr>
                <w:rFonts w:asciiTheme="minorEastAsia" w:hAnsiTheme="minorEastAsia"/>
                <w:sz w:val="21"/>
                <w:szCs w:val="21"/>
              </w:rPr>
            </w:pPr>
            <w:r>
              <w:rPr>
                <w:rFonts w:ascii="宋体" w:eastAsia="宋体" w:hAnsi="宋体" w:hint="eastAsia"/>
                <w:sz w:val="21"/>
                <w:szCs w:val="21"/>
              </w:rPr>
              <w:t>申请人、申请日期、申请部门、项目名称</w:t>
            </w:r>
          </w:p>
        </w:tc>
      </w:tr>
      <w:tr w:rsidR="00F12E8F" w:rsidRPr="00F7056D" w14:paraId="58250316" w14:textId="77777777" w:rsidTr="00E51409">
        <w:tc>
          <w:tcPr>
            <w:tcW w:w="1701" w:type="dxa"/>
            <w:shd w:val="clear" w:color="auto" w:fill="8DB3E2" w:themeFill="text2" w:themeFillTint="66"/>
            <w:vAlign w:val="center"/>
          </w:tcPr>
          <w:p w14:paraId="4A352F98" w14:textId="77777777" w:rsidR="00F12E8F" w:rsidRPr="00F7056D"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枚举字段</w:t>
            </w:r>
          </w:p>
        </w:tc>
        <w:tc>
          <w:tcPr>
            <w:tcW w:w="7796" w:type="dxa"/>
          </w:tcPr>
          <w:p w14:paraId="756FABF6" w14:textId="77777777" w:rsidR="00F12E8F" w:rsidRPr="003764C9" w:rsidRDefault="00F12E8F" w:rsidP="00E51409">
            <w:pPr>
              <w:spacing w:line="360" w:lineRule="auto"/>
              <w:rPr>
                <w:sz w:val="21"/>
                <w:szCs w:val="21"/>
              </w:rPr>
            </w:pPr>
          </w:p>
        </w:tc>
      </w:tr>
      <w:tr w:rsidR="00F12E8F" w:rsidRPr="00F7056D" w14:paraId="740A4FDF" w14:textId="77777777" w:rsidTr="00E51409">
        <w:tc>
          <w:tcPr>
            <w:tcW w:w="1701" w:type="dxa"/>
            <w:tcBorders>
              <w:bottom w:val="single" w:sz="4" w:space="0" w:color="auto"/>
            </w:tcBorders>
            <w:shd w:val="clear" w:color="auto" w:fill="8DB3E2" w:themeFill="text2" w:themeFillTint="66"/>
            <w:vAlign w:val="center"/>
          </w:tcPr>
          <w:p w14:paraId="1EF4539D" w14:textId="77777777" w:rsidR="00F12E8F" w:rsidRPr="00F7056D"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其他有特殊逻辑的字段</w:t>
            </w:r>
          </w:p>
        </w:tc>
        <w:tc>
          <w:tcPr>
            <w:tcW w:w="7796" w:type="dxa"/>
            <w:tcBorders>
              <w:bottom w:val="single" w:sz="4" w:space="0" w:color="auto"/>
            </w:tcBorders>
          </w:tcPr>
          <w:p w14:paraId="1E3861BD" w14:textId="77777777" w:rsidR="00F12E8F" w:rsidRPr="003764C9" w:rsidRDefault="00F12E8F" w:rsidP="00E51409">
            <w:pPr>
              <w:spacing w:line="360" w:lineRule="auto"/>
              <w:rPr>
                <w:rFonts w:asciiTheme="minorEastAsia" w:hAnsiTheme="minorEastAsia"/>
                <w:sz w:val="21"/>
                <w:szCs w:val="21"/>
              </w:rPr>
            </w:pPr>
          </w:p>
        </w:tc>
      </w:tr>
      <w:tr w:rsidR="00F12E8F" w:rsidRPr="00F7056D" w14:paraId="06536BC5" w14:textId="77777777" w:rsidTr="00E51409">
        <w:tc>
          <w:tcPr>
            <w:tcW w:w="9497" w:type="dxa"/>
            <w:gridSpan w:val="2"/>
            <w:tcBorders>
              <w:left w:val="nil"/>
              <w:bottom w:val="nil"/>
              <w:right w:val="nil"/>
            </w:tcBorders>
            <w:shd w:val="clear" w:color="auto" w:fill="CCE8CF" w:themeFill="background1"/>
          </w:tcPr>
          <w:p w14:paraId="4AA71167" w14:textId="77777777" w:rsidR="00F12E8F" w:rsidRPr="008D4DCF" w:rsidRDefault="00F12E8F" w:rsidP="00E51409">
            <w:pPr>
              <w:rPr>
                <w:rFonts w:asciiTheme="minorEastAsia" w:hAnsiTheme="minorEastAsia"/>
                <w:b/>
                <w:color w:val="00B050"/>
                <w:szCs w:val="24"/>
              </w:rPr>
            </w:pPr>
            <w:r w:rsidRPr="008D4DCF">
              <w:rPr>
                <w:rFonts w:asciiTheme="minorEastAsia" w:hAnsiTheme="minorEastAsia" w:hint="eastAsia"/>
                <w:b/>
                <w:color w:val="00B050"/>
                <w:szCs w:val="24"/>
              </w:rPr>
              <w:t>说明：</w:t>
            </w:r>
            <w:r w:rsidRPr="008D4DCF">
              <w:rPr>
                <w:rFonts w:asciiTheme="minorEastAsia" w:hAnsiTheme="minorEastAsia" w:hint="eastAsia"/>
                <w:color w:val="00B050"/>
                <w:szCs w:val="24"/>
              </w:rPr>
              <w:t>字段说明中并非对所有表单字段做说明，未出现在字段说明中的字段可只按表单中对应的描述对其进行逻辑处理。</w:t>
            </w:r>
          </w:p>
        </w:tc>
      </w:tr>
    </w:tbl>
    <w:p w14:paraId="495A25C1" w14:textId="77777777" w:rsidR="00F12E8F" w:rsidRPr="00F55B23" w:rsidRDefault="00F12E8F" w:rsidP="00F12E8F">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处理</w:t>
      </w:r>
    </w:p>
    <w:p w14:paraId="22673801" w14:textId="77777777" w:rsidR="00F12E8F" w:rsidRDefault="00F12E8F" w:rsidP="00F12E8F">
      <w:pPr>
        <w:pStyle w:val="af"/>
        <w:numPr>
          <w:ilvl w:val="0"/>
          <w:numId w:val="18"/>
        </w:numPr>
        <w:spacing w:line="360" w:lineRule="auto"/>
        <w:ind w:leftChars="150" w:left="785" w:hangingChars="177" w:hanging="425"/>
        <w:rPr>
          <w:rFonts w:asciiTheme="minorEastAsia" w:hAnsiTheme="minorEastAsia"/>
        </w:rPr>
      </w:pPr>
      <w:r w:rsidRPr="004E1417">
        <w:rPr>
          <w:rFonts w:asciiTheme="minorEastAsia" w:hAnsiTheme="minorEastAsia" w:hint="eastAsia"/>
        </w:rPr>
        <w:t>逻辑描述</w:t>
      </w:r>
    </w:p>
    <w:p w14:paraId="6CDC3E80" w14:textId="77777777" w:rsidR="00F12E8F" w:rsidRDefault="00F12E8F" w:rsidP="00F12E8F">
      <w:pPr>
        <w:spacing w:line="360" w:lineRule="auto"/>
        <w:ind w:firstLineChars="200" w:firstLine="480"/>
        <w:rPr>
          <w:rFonts w:asciiTheme="minorEastAsia" w:hAnsiTheme="minorEastAsia"/>
        </w:rPr>
      </w:pPr>
      <w:r>
        <w:rPr>
          <w:rFonts w:asciiTheme="minorEastAsia" w:hAnsiTheme="minorEastAsia" w:hint="eastAsia"/>
        </w:rPr>
        <w:t>启动部门人员需求流程，经总经理审批后，发起人员招聘，招聘的人员信息传送到公司人员需求管理模块、人员储备模块和招聘完成统计模块中。</w:t>
      </w:r>
    </w:p>
    <w:p w14:paraId="5856A0EC" w14:textId="77777777" w:rsidR="00F12E8F" w:rsidRDefault="00F12E8F" w:rsidP="00F12E8F">
      <w:pPr>
        <w:spacing w:line="360" w:lineRule="auto"/>
        <w:ind w:firstLineChars="196" w:firstLine="472"/>
        <w:rPr>
          <w:rFonts w:asciiTheme="minorEastAsia" w:hAnsiTheme="minorEastAsia"/>
          <w:b/>
          <w:color w:val="00B050"/>
        </w:rPr>
      </w:pPr>
      <w:r w:rsidRPr="00B73D96">
        <w:rPr>
          <w:rFonts w:asciiTheme="minorEastAsia" w:hAnsiTheme="minorEastAsia" w:hint="eastAsia"/>
          <w:b/>
          <w:color w:val="00B050"/>
        </w:rPr>
        <w:t>按钮说明：</w:t>
      </w:r>
    </w:p>
    <w:p w14:paraId="0E685148" w14:textId="77777777" w:rsidR="00F12E8F" w:rsidRDefault="00F12E8F" w:rsidP="00F12E8F">
      <w:pPr>
        <w:spacing w:line="360" w:lineRule="auto"/>
        <w:ind w:firstLineChars="196" w:firstLine="472"/>
        <w:rPr>
          <w:rFonts w:asciiTheme="minorEastAsia" w:hAnsiTheme="minorEastAsia"/>
        </w:rPr>
      </w:pPr>
      <w:r w:rsidRPr="009F3B45">
        <w:rPr>
          <w:rFonts w:asciiTheme="minorEastAsia" w:hAnsiTheme="minorEastAsia" w:hint="eastAsia"/>
          <w:b/>
        </w:rPr>
        <w:t>启动流程：</w:t>
      </w:r>
      <w:r w:rsidRPr="009F3B45">
        <w:rPr>
          <w:rFonts w:asciiTheme="minorEastAsia" w:hAnsiTheme="minorEastAsia" w:hint="eastAsia"/>
        </w:rPr>
        <w:t>发起</w:t>
      </w:r>
      <w:r>
        <w:rPr>
          <w:rFonts w:asciiTheme="minorEastAsia" w:hAnsiTheme="minorEastAsia" w:hint="eastAsia"/>
        </w:rPr>
        <w:t>材料入库申请</w:t>
      </w:r>
      <w:r w:rsidRPr="009F3B45">
        <w:rPr>
          <w:rFonts w:asciiTheme="minorEastAsia" w:hAnsiTheme="minorEastAsia" w:hint="eastAsia"/>
        </w:rPr>
        <w:t>流程</w:t>
      </w:r>
      <w:r>
        <w:rPr>
          <w:rFonts w:asciiTheme="minorEastAsia" w:hAnsiTheme="minorEastAsia" w:hint="eastAsia"/>
        </w:rPr>
        <w:t>。</w:t>
      </w:r>
    </w:p>
    <w:p w14:paraId="5302FEF0" w14:textId="77777777" w:rsidR="00F12E8F" w:rsidRDefault="00F12E8F" w:rsidP="00F12E8F">
      <w:pPr>
        <w:spacing w:line="360" w:lineRule="auto"/>
        <w:ind w:firstLineChars="196" w:firstLine="472"/>
        <w:rPr>
          <w:rFonts w:asciiTheme="minorEastAsia" w:hAnsiTheme="minorEastAsia"/>
        </w:rPr>
      </w:pPr>
      <w:r w:rsidRPr="009F3B45">
        <w:rPr>
          <w:rFonts w:asciiTheme="minorEastAsia" w:hAnsiTheme="minorEastAsia" w:hint="eastAsia"/>
          <w:b/>
        </w:rPr>
        <w:t>跟踪流程：</w:t>
      </w:r>
      <w:r>
        <w:rPr>
          <w:rFonts w:asciiTheme="minorEastAsia" w:hAnsiTheme="minorEastAsia" w:hint="eastAsia"/>
        </w:rPr>
        <w:t>查看流程状态。</w:t>
      </w:r>
    </w:p>
    <w:p w14:paraId="34FB177A" w14:textId="77777777" w:rsidR="00F12E8F" w:rsidRPr="009F3B45" w:rsidRDefault="00F12E8F" w:rsidP="00F12E8F">
      <w:pPr>
        <w:spacing w:line="360" w:lineRule="auto"/>
        <w:ind w:firstLineChars="196" w:firstLine="472"/>
        <w:rPr>
          <w:rFonts w:asciiTheme="minorEastAsia" w:hAnsiTheme="minorEastAsia"/>
          <w:b/>
        </w:rPr>
      </w:pPr>
      <w:r w:rsidRPr="007A5E9D">
        <w:rPr>
          <w:rFonts w:asciiTheme="minorEastAsia" w:hAnsiTheme="minorEastAsia" w:hint="eastAsia"/>
          <w:b/>
        </w:rPr>
        <w:lastRenderedPageBreak/>
        <w:t>导出EXCEL</w:t>
      </w:r>
      <w:r>
        <w:rPr>
          <w:rFonts w:asciiTheme="minorEastAsia" w:hAnsiTheme="minorEastAsia" w:hint="eastAsia"/>
          <w:b/>
        </w:rPr>
        <w:t>：</w:t>
      </w:r>
      <w:r w:rsidRPr="007A5E9D">
        <w:rPr>
          <w:rFonts w:asciiTheme="minorEastAsia" w:hAnsiTheme="minorEastAsia" w:hint="eastAsia"/>
        </w:rPr>
        <w:t>导出</w:t>
      </w:r>
      <w:r>
        <w:rPr>
          <w:rFonts w:asciiTheme="minorEastAsia" w:hAnsiTheme="minorEastAsia" w:hint="eastAsia"/>
        </w:rPr>
        <w:t>EXCEL文件。</w:t>
      </w:r>
    </w:p>
    <w:p w14:paraId="1FC07871" w14:textId="77777777" w:rsidR="00F12E8F" w:rsidRPr="00C35ACD" w:rsidRDefault="00F12E8F" w:rsidP="00F12E8F">
      <w:pPr>
        <w:pStyle w:val="af"/>
        <w:numPr>
          <w:ilvl w:val="0"/>
          <w:numId w:val="18"/>
        </w:numPr>
        <w:spacing w:line="360" w:lineRule="auto"/>
        <w:ind w:leftChars="150" w:left="785" w:hangingChars="177" w:hanging="425"/>
        <w:rPr>
          <w:rFonts w:asciiTheme="minorEastAsia" w:hAnsiTheme="minorEastAsia"/>
        </w:rPr>
      </w:pPr>
      <w:r w:rsidRPr="004E1417">
        <w:rPr>
          <w:rFonts w:asciiTheme="minorEastAsia" w:hAnsiTheme="minorEastAsia" w:hint="eastAsia"/>
        </w:rPr>
        <w:t>流程说明</w:t>
      </w:r>
    </w:p>
    <w:p w14:paraId="35D947B7" w14:textId="77777777" w:rsidR="00F12E8F" w:rsidRPr="00760EC2" w:rsidRDefault="00F12E8F" w:rsidP="00F12E8F">
      <w:pPr>
        <w:spacing w:line="360" w:lineRule="auto"/>
        <w:jc w:val="center"/>
        <w:rPr>
          <w:rFonts w:asciiTheme="minorEastAsia" w:hAnsiTheme="minorEastAsia"/>
          <w:color w:val="FF0000"/>
        </w:rPr>
      </w:pPr>
      <w:r>
        <w:rPr>
          <w:rFonts w:asciiTheme="minorEastAsia" w:hAnsiTheme="minorEastAsia" w:hint="eastAsia"/>
          <w:color w:val="FF0000"/>
        </w:rPr>
        <w:t>发起人-财务部审批-结束</w:t>
      </w:r>
    </w:p>
    <w:p w14:paraId="55766A75" w14:textId="77777777" w:rsidR="00F12E8F" w:rsidRDefault="00F12E8F" w:rsidP="00F12E8F">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输出</w:t>
      </w:r>
    </w:p>
    <w:p w14:paraId="3ADEE804" w14:textId="77777777" w:rsidR="00F12E8F" w:rsidRPr="005160FA" w:rsidRDefault="00F12E8F" w:rsidP="00F12E8F">
      <w:pPr>
        <w:spacing w:line="360" w:lineRule="auto"/>
        <w:ind w:left="420"/>
        <w:rPr>
          <w:rFonts w:asciiTheme="minorEastAsia" w:hAnsiTheme="minorEastAsia"/>
        </w:rPr>
      </w:pPr>
      <w:r>
        <w:rPr>
          <w:rFonts w:hint="eastAsia"/>
        </w:rPr>
        <w:t>流程结束后，材料数据进入材料领取模块，材料状态为存货。</w:t>
      </w:r>
    </w:p>
    <w:p w14:paraId="1477AF4E" w14:textId="77777777" w:rsidR="00F12E8F" w:rsidRPr="00940B8A" w:rsidRDefault="00F12E8F" w:rsidP="00F12E8F">
      <w:pPr>
        <w:pStyle w:val="5"/>
      </w:pPr>
      <w:bookmarkStart w:id="70" w:name="_Toc5211981"/>
      <w:r w:rsidRPr="00940B8A">
        <w:rPr>
          <w:rFonts w:hint="eastAsia"/>
        </w:rPr>
        <w:t>材料领取（存货转成本）</w:t>
      </w:r>
      <w:bookmarkEnd w:id="70"/>
    </w:p>
    <w:p w14:paraId="4E8D129C" w14:textId="77777777" w:rsidR="00F12E8F" w:rsidRPr="00F55B23" w:rsidRDefault="00F12E8F" w:rsidP="00F12E8F">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业务描述</w:t>
      </w:r>
    </w:p>
    <w:p w14:paraId="150FCB42" w14:textId="77777777" w:rsidR="00F12E8F" w:rsidRPr="00B53660" w:rsidRDefault="00F12E8F" w:rsidP="00F12E8F">
      <w:pPr>
        <w:pStyle w:val="af"/>
        <w:spacing w:line="360" w:lineRule="auto"/>
        <w:ind w:left="606" w:firstLineChars="0" w:firstLine="0"/>
        <w:rPr>
          <w:rFonts w:ascii="宋体" w:hAnsi="宋体"/>
          <w:color w:val="000000" w:themeColor="text1"/>
        </w:rPr>
      </w:pPr>
      <w:r w:rsidRPr="00B53660">
        <w:rPr>
          <w:rFonts w:ascii="宋体" w:hAnsi="宋体" w:hint="eastAsia"/>
          <w:color w:val="000000" w:themeColor="text1"/>
        </w:rPr>
        <w:t>系统上发起材料入库申请流程，审批结束后，材料数据直接进入材料信息库，形成项目存货。</w:t>
      </w:r>
    </w:p>
    <w:p w14:paraId="19F55BA0" w14:textId="77777777" w:rsidR="00F12E8F" w:rsidRPr="00F55B23" w:rsidRDefault="00F12E8F" w:rsidP="00F12E8F">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输入</w:t>
      </w:r>
    </w:p>
    <w:p w14:paraId="74C8C8E3" w14:textId="77777777" w:rsidR="00F12E8F" w:rsidRDefault="00F12E8F" w:rsidP="00F12E8F">
      <w:pPr>
        <w:pStyle w:val="af"/>
        <w:numPr>
          <w:ilvl w:val="0"/>
          <w:numId w:val="8"/>
        </w:numPr>
        <w:spacing w:line="360" w:lineRule="auto"/>
        <w:ind w:leftChars="150" w:left="780" w:hangingChars="175"/>
        <w:rPr>
          <w:rFonts w:asciiTheme="minorEastAsia" w:hAnsiTheme="minorEastAsia"/>
        </w:rPr>
      </w:pPr>
      <w:r w:rsidRPr="009601D3">
        <w:rPr>
          <w:rFonts w:asciiTheme="minorEastAsia" w:hAnsiTheme="minorEastAsia" w:hint="eastAsia"/>
        </w:rPr>
        <w:t>原型</w:t>
      </w:r>
      <w:r>
        <w:rPr>
          <w:rFonts w:asciiTheme="minorEastAsia" w:hAnsiTheme="minorEastAsia" w:hint="eastAsia"/>
        </w:rPr>
        <w:t>界面</w:t>
      </w:r>
    </w:p>
    <w:p w14:paraId="55CF9C68" w14:textId="49ECC71F" w:rsidR="00F12E8F" w:rsidRDefault="000B3BE5" w:rsidP="00F12E8F">
      <w:pPr>
        <w:spacing w:line="360" w:lineRule="auto"/>
        <w:rPr>
          <w:rFonts w:asciiTheme="minorEastAsia" w:hAnsiTheme="minorEastAsia"/>
        </w:rPr>
      </w:pPr>
      <w:r>
        <w:rPr>
          <w:noProof/>
        </w:rPr>
        <w:drawing>
          <wp:inline distT="0" distB="0" distL="0" distR="0" wp14:anchorId="1B9FD9B0" wp14:editId="1377839E">
            <wp:extent cx="6245225" cy="19240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45225" cy="1924050"/>
                    </a:xfrm>
                    <a:prstGeom prst="rect">
                      <a:avLst/>
                    </a:prstGeom>
                  </pic:spPr>
                </pic:pic>
              </a:graphicData>
            </a:graphic>
          </wp:inline>
        </w:drawing>
      </w:r>
    </w:p>
    <w:p w14:paraId="18B02A02" w14:textId="77777777" w:rsidR="00F12E8F" w:rsidRPr="00F7056D" w:rsidRDefault="00F12E8F" w:rsidP="00F12E8F">
      <w:pPr>
        <w:pStyle w:val="af"/>
        <w:numPr>
          <w:ilvl w:val="0"/>
          <w:numId w:val="8"/>
        </w:numPr>
        <w:spacing w:line="360" w:lineRule="auto"/>
        <w:ind w:leftChars="150" w:left="780" w:hangingChars="175"/>
        <w:rPr>
          <w:rFonts w:asciiTheme="minorEastAsia" w:hAnsiTheme="minorEastAsia"/>
        </w:rPr>
      </w:pPr>
      <w:r w:rsidRPr="004E1417">
        <w:rPr>
          <w:rFonts w:asciiTheme="minorEastAsia" w:hAnsiTheme="minorEastAsia" w:hint="eastAsia"/>
        </w:rPr>
        <w:t>字段说明</w:t>
      </w:r>
    </w:p>
    <w:tbl>
      <w:tblPr>
        <w:tblStyle w:val="af3"/>
        <w:tblW w:w="0" w:type="auto"/>
        <w:tblInd w:w="392" w:type="dxa"/>
        <w:tblLook w:val="04A0" w:firstRow="1" w:lastRow="0" w:firstColumn="1" w:lastColumn="0" w:noHBand="0" w:noVBand="1"/>
      </w:tblPr>
      <w:tblGrid>
        <w:gridCol w:w="1701"/>
        <w:gridCol w:w="7796"/>
      </w:tblGrid>
      <w:tr w:rsidR="00F12E8F" w:rsidRPr="00F7056D" w14:paraId="187B24A4" w14:textId="77777777" w:rsidTr="00E51409">
        <w:tc>
          <w:tcPr>
            <w:tcW w:w="1701" w:type="dxa"/>
            <w:shd w:val="clear" w:color="auto" w:fill="8DB3E2" w:themeFill="text2" w:themeFillTint="66"/>
            <w:vAlign w:val="center"/>
          </w:tcPr>
          <w:p w14:paraId="39485B9B" w14:textId="77777777" w:rsidR="00F12E8F" w:rsidRPr="00F7056D" w:rsidRDefault="00F12E8F" w:rsidP="00E51409">
            <w:pPr>
              <w:spacing w:line="360" w:lineRule="auto"/>
              <w:rPr>
                <w:rFonts w:asciiTheme="minorEastAsia" w:hAnsiTheme="minorEastAsia"/>
                <w:sz w:val="21"/>
                <w:szCs w:val="21"/>
              </w:rPr>
            </w:pPr>
            <w:r w:rsidRPr="00E90F54">
              <w:rPr>
                <w:rFonts w:asciiTheme="minorEastAsia" w:hAnsiTheme="minorEastAsia" w:hint="eastAsia"/>
                <w:sz w:val="21"/>
                <w:szCs w:val="21"/>
              </w:rPr>
              <w:t>表单字段</w:t>
            </w:r>
          </w:p>
        </w:tc>
        <w:tc>
          <w:tcPr>
            <w:tcW w:w="7796" w:type="dxa"/>
          </w:tcPr>
          <w:p w14:paraId="27EF0AB9" w14:textId="77777777" w:rsidR="00F12E8F" w:rsidRPr="00E90F54"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无</w:t>
            </w:r>
          </w:p>
        </w:tc>
      </w:tr>
      <w:tr w:rsidR="00F12E8F" w:rsidRPr="00F7056D" w14:paraId="08A2086F" w14:textId="77777777" w:rsidTr="00E51409">
        <w:tc>
          <w:tcPr>
            <w:tcW w:w="1701" w:type="dxa"/>
            <w:shd w:val="clear" w:color="auto" w:fill="8DB3E2" w:themeFill="text2" w:themeFillTint="66"/>
            <w:vAlign w:val="center"/>
          </w:tcPr>
          <w:p w14:paraId="47395B5A" w14:textId="77777777" w:rsidR="00F12E8F" w:rsidRPr="00F7056D" w:rsidRDefault="00F12E8F" w:rsidP="00E51409">
            <w:pPr>
              <w:spacing w:line="360" w:lineRule="auto"/>
              <w:rPr>
                <w:rFonts w:asciiTheme="minorEastAsia" w:hAnsiTheme="minorEastAsia"/>
                <w:sz w:val="21"/>
                <w:szCs w:val="21"/>
              </w:rPr>
            </w:pPr>
            <w:r w:rsidRPr="00F7056D">
              <w:rPr>
                <w:rFonts w:asciiTheme="minorEastAsia" w:hAnsiTheme="minorEastAsia" w:hint="eastAsia"/>
                <w:sz w:val="21"/>
                <w:szCs w:val="21"/>
              </w:rPr>
              <w:t>列表字段</w:t>
            </w:r>
          </w:p>
        </w:tc>
        <w:tc>
          <w:tcPr>
            <w:tcW w:w="7796" w:type="dxa"/>
          </w:tcPr>
          <w:p w14:paraId="7E72793D" w14:textId="77777777" w:rsidR="00F12E8F" w:rsidRPr="003764C9" w:rsidRDefault="00F12E8F" w:rsidP="00E51409">
            <w:pPr>
              <w:spacing w:line="360" w:lineRule="auto"/>
              <w:rPr>
                <w:rFonts w:ascii="宋体" w:eastAsia="宋体" w:hAnsi="宋体"/>
                <w:sz w:val="21"/>
                <w:szCs w:val="21"/>
              </w:rPr>
            </w:pPr>
            <w:r>
              <w:rPr>
                <w:rFonts w:ascii="宋体" w:eastAsia="宋体" w:hAnsi="宋体" w:hint="eastAsia"/>
                <w:sz w:val="21"/>
                <w:szCs w:val="21"/>
              </w:rPr>
              <w:t>见原型</w:t>
            </w:r>
          </w:p>
        </w:tc>
      </w:tr>
      <w:tr w:rsidR="00F12E8F" w:rsidRPr="00F7056D" w14:paraId="6DB6FE7B" w14:textId="77777777" w:rsidTr="00E51409">
        <w:tc>
          <w:tcPr>
            <w:tcW w:w="1701" w:type="dxa"/>
            <w:shd w:val="clear" w:color="auto" w:fill="8DB3E2" w:themeFill="text2" w:themeFillTint="66"/>
            <w:vAlign w:val="center"/>
          </w:tcPr>
          <w:p w14:paraId="4B2A33C2" w14:textId="77777777" w:rsidR="00F12E8F" w:rsidRPr="00F7056D"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快速查询字段</w:t>
            </w:r>
          </w:p>
        </w:tc>
        <w:tc>
          <w:tcPr>
            <w:tcW w:w="7796" w:type="dxa"/>
          </w:tcPr>
          <w:p w14:paraId="2D10847A" w14:textId="77777777" w:rsidR="00F12E8F" w:rsidRPr="003764C9"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项目名称、材料名称</w:t>
            </w:r>
          </w:p>
        </w:tc>
      </w:tr>
      <w:tr w:rsidR="00F12E8F" w:rsidRPr="00F7056D" w14:paraId="21AE7212" w14:textId="77777777" w:rsidTr="00E51409">
        <w:tc>
          <w:tcPr>
            <w:tcW w:w="1701" w:type="dxa"/>
            <w:shd w:val="clear" w:color="auto" w:fill="8DB3E2" w:themeFill="text2" w:themeFillTint="66"/>
            <w:vAlign w:val="center"/>
          </w:tcPr>
          <w:p w14:paraId="204D9D70" w14:textId="77777777" w:rsidR="00F12E8F" w:rsidRPr="00F7056D"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详细查询字段</w:t>
            </w:r>
          </w:p>
        </w:tc>
        <w:tc>
          <w:tcPr>
            <w:tcW w:w="7796" w:type="dxa"/>
          </w:tcPr>
          <w:p w14:paraId="5C9D82C4" w14:textId="77777777" w:rsidR="00F12E8F" w:rsidRPr="003764C9"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材料名称、项目名称、厂家、型号</w:t>
            </w:r>
          </w:p>
        </w:tc>
      </w:tr>
      <w:tr w:rsidR="00F12E8F" w:rsidRPr="00F7056D" w14:paraId="73A7002D" w14:textId="77777777" w:rsidTr="00E51409">
        <w:tc>
          <w:tcPr>
            <w:tcW w:w="1701" w:type="dxa"/>
            <w:shd w:val="clear" w:color="auto" w:fill="8DB3E2" w:themeFill="text2" w:themeFillTint="66"/>
            <w:vAlign w:val="center"/>
          </w:tcPr>
          <w:p w14:paraId="3C5AE05A" w14:textId="77777777" w:rsidR="00F12E8F" w:rsidRPr="00F7056D"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枚举字段</w:t>
            </w:r>
          </w:p>
        </w:tc>
        <w:tc>
          <w:tcPr>
            <w:tcW w:w="7796" w:type="dxa"/>
          </w:tcPr>
          <w:p w14:paraId="055D9EF0" w14:textId="77777777" w:rsidR="00F12E8F" w:rsidRPr="003764C9" w:rsidRDefault="00F12E8F" w:rsidP="00E51409">
            <w:pPr>
              <w:spacing w:line="360" w:lineRule="auto"/>
              <w:rPr>
                <w:sz w:val="21"/>
                <w:szCs w:val="21"/>
              </w:rPr>
            </w:pPr>
            <w:r>
              <w:rPr>
                <w:rFonts w:hint="eastAsia"/>
                <w:sz w:val="21"/>
                <w:szCs w:val="21"/>
              </w:rPr>
              <w:t>状态：存货、成本、作废</w:t>
            </w:r>
          </w:p>
        </w:tc>
      </w:tr>
      <w:tr w:rsidR="00F12E8F" w:rsidRPr="00F7056D" w14:paraId="48010E3D" w14:textId="77777777" w:rsidTr="00E51409">
        <w:tc>
          <w:tcPr>
            <w:tcW w:w="1701" w:type="dxa"/>
            <w:tcBorders>
              <w:bottom w:val="single" w:sz="4" w:space="0" w:color="auto"/>
            </w:tcBorders>
            <w:shd w:val="clear" w:color="auto" w:fill="8DB3E2" w:themeFill="text2" w:themeFillTint="66"/>
            <w:vAlign w:val="center"/>
          </w:tcPr>
          <w:p w14:paraId="68BEB7E1" w14:textId="77777777" w:rsidR="00F12E8F" w:rsidRPr="00F7056D"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其他有特殊逻辑的字段</w:t>
            </w:r>
          </w:p>
        </w:tc>
        <w:tc>
          <w:tcPr>
            <w:tcW w:w="7796" w:type="dxa"/>
            <w:tcBorders>
              <w:bottom w:val="single" w:sz="4" w:space="0" w:color="auto"/>
            </w:tcBorders>
          </w:tcPr>
          <w:p w14:paraId="77A1248D" w14:textId="77777777" w:rsidR="00F12E8F"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可批量领取，领取后状态更新为“成本”（领取后不可再作废），且不可再次领取</w:t>
            </w:r>
          </w:p>
          <w:p w14:paraId="7C04320D" w14:textId="77777777" w:rsidR="00F12E8F" w:rsidRPr="003764C9" w:rsidRDefault="00F12E8F" w:rsidP="00E51409">
            <w:pPr>
              <w:spacing w:line="360" w:lineRule="auto"/>
              <w:rPr>
                <w:rFonts w:asciiTheme="minorEastAsia" w:hAnsiTheme="minorEastAsia"/>
                <w:sz w:val="21"/>
                <w:szCs w:val="21"/>
              </w:rPr>
            </w:pPr>
            <w:r>
              <w:rPr>
                <w:rFonts w:asciiTheme="minorEastAsia" w:hAnsiTheme="minorEastAsia" w:hint="eastAsia"/>
                <w:sz w:val="21"/>
                <w:szCs w:val="21"/>
              </w:rPr>
              <w:t>默认页面显示状态为“存货”的材料数据</w:t>
            </w:r>
          </w:p>
        </w:tc>
      </w:tr>
      <w:tr w:rsidR="00F12E8F" w:rsidRPr="00F7056D" w14:paraId="78FC0941" w14:textId="77777777" w:rsidTr="00E51409">
        <w:tc>
          <w:tcPr>
            <w:tcW w:w="9497" w:type="dxa"/>
            <w:gridSpan w:val="2"/>
            <w:tcBorders>
              <w:left w:val="nil"/>
              <w:bottom w:val="nil"/>
              <w:right w:val="nil"/>
            </w:tcBorders>
            <w:shd w:val="clear" w:color="auto" w:fill="CCE8CF" w:themeFill="background1"/>
          </w:tcPr>
          <w:p w14:paraId="6B8C1B31" w14:textId="77777777" w:rsidR="00F12E8F" w:rsidRPr="008D4DCF" w:rsidRDefault="00F12E8F" w:rsidP="00E51409">
            <w:pPr>
              <w:rPr>
                <w:rFonts w:asciiTheme="minorEastAsia" w:hAnsiTheme="minorEastAsia"/>
                <w:b/>
                <w:color w:val="00B050"/>
                <w:szCs w:val="24"/>
              </w:rPr>
            </w:pPr>
            <w:r w:rsidRPr="008D4DCF">
              <w:rPr>
                <w:rFonts w:asciiTheme="minorEastAsia" w:hAnsiTheme="minorEastAsia" w:hint="eastAsia"/>
                <w:b/>
                <w:color w:val="00B050"/>
                <w:szCs w:val="24"/>
              </w:rPr>
              <w:t>说明：</w:t>
            </w:r>
            <w:r w:rsidRPr="008D4DCF">
              <w:rPr>
                <w:rFonts w:asciiTheme="minorEastAsia" w:hAnsiTheme="minorEastAsia" w:hint="eastAsia"/>
                <w:color w:val="00B050"/>
                <w:szCs w:val="24"/>
              </w:rPr>
              <w:t>字段说明中并非对所有表单字段做说明，未出现在字段说明中的字段可只按表单中对应的描述对其进行逻辑处理。</w:t>
            </w:r>
          </w:p>
        </w:tc>
      </w:tr>
    </w:tbl>
    <w:p w14:paraId="77FBF686" w14:textId="77777777" w:rsidR="00F12E8F" w:rsidRPr="00F55B23" w:rsidRDefault="00F12E8F" w:rsidP="00F12E8F">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处理</w:t>
      </w:r>
    </w:p>
    <w:p w14:paraId="182D72E2" w14:textId="77777777" w:rsidR="00F12E8F" w:rsidRDefault="00F12E8F" w:rsidP="00F12E8F">
      <w:pPr>
        <w:pStyle w:val="af"/>
        <w:numPr>
          <w:ilvl w:val="0"/>
          <w:numId w:val="18"/>
        </w:numPr>
        <w:spacing w:line="360" w:lineRule="auto"/>
        <w:ind w:leftChars="150" w:left="785" w:hangingChars="177" w:hanging="425"/>
        <w:rPr>
          <w:rFonts w:asciiTheme="minorEastAsia" w:hAnsiTheme="minorEastAsia"/>
        </w:rPr>
      </w:pPr>
      <w:r w:rsidRPr="004E1417">
        <w:rPr>
          <w:rFonts w:asciiTheme="minorEastAsia" w:hAnsiTheme="minorEastAsia" w:hint="eastAsia"/>
        </w:rPr>
        <w:lastRenderedPageBreak/>
        <w:t>逻辑描述</w:t>
      </w:r>
    </w:p>
    <w:p w14:paraId="229D19DA" w14:textId="77777777" w:rsidR="00F12E8F" w:rsidRDefault="00F12E8F" w:rsidP="00F12E8F">
      <w:pPr>
        <w:spacing w:line="360" w:lineRule="auto"/>
        <w:ind w:firstLineChars="200" w:firstLine="480"/>
        <w:rPr>
          <w:rFonts w:asciiTheme="minorEastAsia" w:hAnsiTheme="minorEastAsia"/>
        </w:rPr>
      </w:pPr>
      <w:r>
        <w:rPr>
          <w:rFonts w:asciiTheme="minorEastAsia" w:hAnsiTheme="minorEastAsia" w:hint="eastAsia"/>
        </w:rPr>
        <w:t>材料入库后，材料数据自动进入本模块（材料状态为存货）。材料被领取后，状态自动更新为成本。</w:t>
      </w:r>
    </w:p>
    <w:p w14:paraId="7FF57A30" w14:textId="77777777" w:rsidR="00F12E8F" w:rsidRDefault="00F12E8F" w:rsidP="00F12E8F">
      <w:pPr>
        <w:spacing w:line="360" w:lineRule="auto"/>
        <w:ind w:firstLineChars="196" w:firstLine="472"/>
        <w:rPr>
          <w:rFonts w:asciiTheme="minorEastAsia" w:hAnsiTheme="minorEastAsia"/>
          <w:b/>
          <w:color w:val="00B050"/>
        </w:rPr>
      </w:pPr>
      <w:r w:rsidRPr="00B73D96">
        <w:rPr>
          <w:rFonts w:asciiTheme="minorEastAsia" w:hAnsiTheme="minorEastAsia" w:hint="eastAsia"/>
          <w:b/>
          <w:color w:val="00B050"/>
        </w:rPr>
        <w:t>按钮说明：</w:t>
      </w:r>
    </w:p>
    <w:p w14:paraId="075D73E9" w14:textId="77777777" w:rsidR="00F12E8F" w:rsidRDefault="00F12E8F" w:rsidP="00F12E8F">
      <w:pPr>
        <w:spacing w:line="360" w:lineRule="auto"/>
        <w:ind w:firstLineChars="196" w:firstLine="472"/>
        <w:rPr>
          <w:rFonts w:asciiTheme="minorEastAsia" w:hAnsiTheme="minorEastAsia"/>
        </w:rPr>
      </w:pPr>
      <w:r>
        <w:rPr>
          <w:rFonts w:asciiTheme="minorEastAsia" w:hAnsiTheme="minorEastAsia" w:hint="eastAsia"/>
          <w:b/>
        </w:rPr>
        <w:t>领取</w:t>
      </w:r>
      <w:r w:rsidRPr="009F3B45">
        <w:rPr>
          <w:rFonts w:asciiTheme="minorEastAsia" w:hAnsiTheme="minorEastAsia" w:hint="eastAsia"/>
          <w:b/>
        </w:rPr>
        <w:t>：</w:t>
      </w:r>
      <w:r w:rsidRPr="00C421BD">
        <w:rPr>
          <w:rFonts w:asciiTheme="minorEastAsia" w:hAnsiTheme="minorEastAsia" w:hint="eastAsia"/>
        </w:rPr>
        <w:t>对已入库的材料进行领取，领取后状态自动更新为“成本”</w:t>
      </w:r>
      <w:r>
        <w:rPr>
          <w:rFonts w:asciiTheme="minorEastAsia" w:hAnsiTheme="minorEastAsia" w:hint="eastAsia"/>
        </w:rPr>
        <w:t>，同时数据计入成本库。</w:t>
      </w:r>
    </w:p>
    <w:p w14:paraId="2734577C" w14:textId="77777777" w:rsidR="00F12E8F" w:rsidRDefault="00F12E8F" w:rsidP="00F12E8F">
      <w:pPr>
        <w:spacing w:line="360" w:lineRule="auto"/>
        <w:ind w:firstLineChars="196" w:firstLine="472"/>
        <w:rPr>
          <w:rFonts w:asciiTheme="minorEastAsia" w:hAnsiTheme="minorEastAsia"/>
        </w:rPr>
      </w:pPr>
      <w:r>
        <w:rPr>
          <w:rFonts w:asciiTheme="minorEastAsia" w:hAnsiTheme="minorEastAsia" w:hint="eastAsia"/>
          <w:b/>
        </w:rPr>
        <w:t>作废</w:t>
      </w:r>
      <w:r w:rsidRPr="009F3B45">
        <w:rPr>
          <w:rFonts w:asciiTheme="minorEastAsia" w:hAnsiTheme="minorEastAsia" w:hint="eastAsia"/>
          <w:b/>
        </w:rPr>
        <w:t>：</w:t>
      </w:r>
      <w:r w:rsidRPr="00C421BD">
        <w:rPr>
          <w:rFonts w:asciiTheme="minorEastAsia" w:hAnsiTheme="minorEastAsia" w:hint="eastAsia"/>
        </w:rPr>
        <w:t>对已入库的材料进行作废操作，作废后不可再领用</w:t>
      </w:r>
      <w:r>
        <w:rPr>
          <w:rFonts w:asciiTheme="minorEastAsia" w:hAnsiTheme="minorEastAsia" w:hint="eastAsia"/>
        </w:rPr>
        <w:t>。</w:t>
      </w:r>
    </w:p>
    <w:p w14:paraId="1E0CFF79" w14:textId="77777777" w:rsidR="00F12E8F" w:rsidRPr="009F3B45" w:rsidRDefault="00F12E8F" w:rsidP="00F12E8F">
      <w:pPr>
        <w:spacing w:line="360" w:lineRule="auto"/>
        <w:ind w:firstLineChars="196" w:firstLine="472"/>
        <w:rPr>
          <w:rFonts w:asciiTheme="minorEastAsia" w:hAnsiTheme="minorEastAsia"/>
          <w:b/>
        </w:rPr>
      </w:pPr>
      <w:r w:rsidRPr="007A5E9D">
        <w:rPr>
          <w:rFonts w:asciiTheme="minorEastAsia" w:hAnsiTheme="minorEastAsia" w:hint="eastAsia"/>
          <w:b/>
        </w:rPr>
        <w:t>导出EXCEL</w:t>
      </w:r>
      <w:r>
        <w:rPr>
          <w:rFonts w:asciiTheme="minorEastAsia" w:hAnsiTheme="minorEastAsia" w:hint="eastAsia"/>
          <w:b/>
        </w:rPr>
        <w:t>：</w:t>
      </w:r>
      <w:r w:rsidRPr="007A5E9D">
        <w:rPr>
          <w:rFonts w:asciiTheme="minorEastAsia" w:hAnsiTheme="minorEastAsia" w:hint="eastAsia"/>
        </w:rPr>
        <w:t>导出</w:t>
      </w:r>
      <w:r>
        <w:rPr>
          <w:rFonts w:asciiTheme="minorEastAsia" w:hAnsiTheme="minorEastAsia" w:hint="eastAsia"/>
        </w:rPr>
        <w:t>EXCEL文件。</w:t>
      </w:r>
    </w:p>
    <w:p w14:paraId="73B18D1C" w14:textId="77777777" w:rsidR="00F12E8F" w:rsidRDefault="00F12E8F" w:rsidP="00F12E8F">
      <w:pPr>
        <w:pStyle w:val="af"/>
        <w:numPr>
          <w:ilvl w:val="0"/>
          <w:numId w:val="17"/>
        </w:numPr>
        <w:spacing w:line="360" w:lineRule="auto"/>
        <w:ind w:leftChars="125" w:left="726" w:hangingChars="177" w:hanging="426"/>
        <w:rPr>
          <w:rFonts w:asciiTheme="minorEastAsia" w:hAnsiTheme="minorEastAsia"/>
          <w:b/>
        </w:rPr>
      </w:pPr>
      <w:r w:rsidRPr="00F55B23">
        <w:rPr>
          <w:rFonts w:asciiTheme="minorEastAsia" w:hAnsiTheme="minorEastAsia" w:hint="eastAsia"/>
          <w:b/>
        </w:rPr>
        <w:t>输出</w:t>
      </w:r>
    </w:p>
    <w:p w14:paraId="7D7F684C" w14:textId="49845DBF" w:rsidR="00F12E8F" w:rsidRDefault="00F12E8F" w:rsidP="00F12E8F">
      <w:pPr>
        <w:ind w:firstLineChars="200" w:firstLine="480"/>
      </w:pPr>
      <w:r>
        <w:rPr>
          <w:rFonts w:hint="eastAsia"/>
        </w:rPr>
        <w:t>生成项目成本数据。</w:t>
      </w:r>
    </w:p>
    <w:p w14:paraId="6FD59612" w14:textId="73922605" w:rsidR="00561CA8" w:rsidRDefault="00823059" w:rsidP="00561CA8">
      <w:pPr>
        <w:pStyle w:val="4"/>
        <w:ind w:left="1045" w:hanging="865"/>
      </w:pPr>
      <w:bookmarkStart w:id="71" w:name="_Toc5211982"/>
      <w:commentRangeStart w:id="72"/>
      <w:r>
        <w:rPr>
          <w:rFonts w:hint="eastAsia"/>
        </w:rPr>
        <w:t>间接</w:t>
      </w:r>
      <w:commentRangeEnd w:id="72"/>
      <w:r w:rsidR="005E4350">
        <w:rPr>
          <w:rStyle w:val="af7"/>
          <w:rFonts w:asciiTheme="minorHAnsi" w:hAnsiTheme="minorHAnsi" w:cstheme="minorBidi"/>
          <w:b w:val="0"/>
          <w:bCs w:val="0"/>
        </w:rPr>
        <w:commentReference w:id="72"/>
      </w:r>
      <w:r>
        <w:rPr>
          <w:rFonts w:hint="eastAsia"/>
        </w:rPr>
        <w:t>成本</w:t>
      </w:r>
      <w:r w:rsidR="008358A4">
        <w:rPr>
          <w:rFonts w:hint="eastAsia"/>
        </w:rPr>
        <w:t>分摊</w:t>
      </w:r>
      <w:bookmarkEnd w:id="71"/>
    </w:p>
    <w:p w14:paraId="37A1C6EF" w14:textId="77777777" w:rsidR="00690361" w:rsidRDefault="00690361" w:rsidP="00690361">
      <w:pPr>
        <w:pStyle w:val="12"/>
        <w:numPr>
          <w:ilvl w:val="0"/>
          <w:numId w:val="7"/>
        </w:numPr>
        <w:spacing w:line="360" w:lineRule="auto"/>
        <w:ind w:firstLineChars="0"/>
        <w:rPr>
          <w:rFonts w:ascii="宋体" w:hAnsi="宋体"/>
          <w:b/>
          <w:bCs/>
          <w:sz w:val="24"/>
        </w:rPr>
      </w:pPr>
      <w:r>
        <w:rPr>
          <w:rFonts w:ascii="宋体" w:hAnsi="宋体" w:hint="eastAsia"/>
          <w:b/>
          <w:bCs/>
          <w:sz w:val="24"/>
        </w:rPr>
        <w:t>逻辑描述</w:t>
      </w:r>
    </w:p>
    <w:p w14:paraId="54599344" w14:textId="6F213646" w:rsidR="00690361" w:rsidRDefault="00690361" w:rsidP="00690361">
      <w:pPr>
        <w:spacing w:line="360" w:lineRule="auto"/>
        <w:ind w:firstLineChars="196" w:firstLine="472"/>
        <w:rPr>
          <w:rFonts w:ascii="宋体" w:hAnsi="宋体"/>
        </w:rPr>
      </w:pPr>
      <w:r w:rsidRPr="00C552FD">
        <w:rPr>
          <w:rFonts w:ascii="宋体" w:hAnsi="宋体" w:hint="eastAsia"/>
          <w:b/>
        </w:rPr>
        <w:t>导入</w:t>
      </w:r>
      <w:r>
        <w:rPr>
          <w:rFonts w:ascii="宋体" w:hAnsi="宋体" w:hint="eastAsia"/>
        </w:rPr>
        <w:t>：</w:t>
      </w:r>
      <w:r w:rsidRPr="00FC5D13">
        <w:rPr>
          <w:rFonts w:ascii="宋体" w:hAnsi="宋体" w:hint="eastAsia"/>
          <w:color w:val="FF0000"/>
        </w:rPr>
        <w:t>导入某个月份的</w:t>
      </w:r>
      <w:r w:rsidR="00D60B51">
        <w:rPr>
          <w:rFonts w:ascii="宋体" w:hAnsi="宋体" w:hint="eastAsia"/>
          <w:color w:val="FF0000"/>
        </w:rPr>
        <w:t>间接</w:t>
      </w:r>
      <w:r w:rsidRPr="00FC5D13">
        <w:rPr>
          <w:rFonts w:ascii="宋体" w:hAnsi="宋体" w:hint="eastAsia"/>
          <w:color w:val="FF0000"/>
        </w:rPr>
        <w:t>成本（已发生月结账的月份不可再导入），导入后数据如果超出分摊的项目预算成本，则不允许导入</w:t>
      </w:r>
      <w:r>
        <w:rPr>
          <w:rFonts w:ascii="宋体" w:hAnsi="宋体" w:hint="eastAsia"/>
        </w:rPr>
        <w:t>。</w:t>
      </w:r>
    </w:p>
    <w:p w14:paraId="682C102A" w14:textId="02B3BD0A" w:rsidR="000E683F" w:rsidRDefault="000E683F" w:rsidP="00690361">
      <w:pPr>
        <w:spacing w:line="360" w:lineRule="auto"/>
        <w:ind w:firstLineChars="196" w:firstLine="470"/>
        <w:rPr>
          <w:rFonts w:ascii="宋体" w:hAnsi="宋体"/>
        </w:rPr>
      </w:pPr>
      <w:r>
        <w:rPr>
          <w:rFonts w:ascii="宋体" w:hAnsi="宋体" w:hint="eastAsia"/>
        </w:rPr>
        <w:t>分摊规则如下：</w:t>
      </w:r>
    </w:p>
    <w:p w14:paraId="4467D584" w14:textId="77777777" w:rsidR="000E683F" w:rsidRDefault="000E683F" w:rsidP="00690361">
      <w:pPr>
        <w:spacing w:line="360" w:lineRule="auto"/>
        <w:ind w:firstLineChars="196" w:firstLine="470"/>
        <w:rPr>
          <w:rFonts w:ascii="宋体" w:hAnsi="宋体"/>
        </w:rPr>
      </w:pPr>
    </w:p>
    <w:p w14:paraId="0B738CBF" w14:textId="3CA83FAD" w:rsidR="00690361" w:rsidRPr="00DA4168" w:rsidRDefault="00690361" w:rsidP="00690361">
      <w:pPr>
        <w:spacing w:line="360" w:lineRule="auto"/>
        <w:ind w:firstLineChars="200" w:firstLine="482"/>
        <w:rPr>
          <w:rFonts w:ascii="宋体" w:hAnsi="宋体"/>
        </w:rPr>
      </w:pPr>
      <w:r>
        <w:rPr>
          <w:rFonts w:ascii="宋体" w:hAnsi="宋体" w:hint="eastAsia"/>
          <w:b/>
        </w:rPr>
        <w:t>撤消</w:t>
      </w:r>
      <w:r>
        <w:rPr>
          <w:rFonts w:ascii="宋体" w:hAnsi="宋体" w:hint="eastAsia"/>
        </w:rPr>
        <w:t>：</w:t>
      </w:r>
      <w:r w:rsidRPr="00FC5D13">
        <w:rPr>
          <w:rFonts w:ascii="宋体" w:hAnsi="宋体" w:hint="eastAsia"/>
          <w:color w:val="FF0000"/>
        </w:rPr>
        <w:t>选择一条已导入的</w:t>
      </w:r>
      <w:r w:rsidR="00D60B51">
        <w:rPr>
          <w:rFonts w:ascii="宋体" w:hAnsi="宋体" w:hint="eastAsia"/>
          <w:color w:val="FF0000"/>
        </w:rPr>
        <w:t>间接</w:t>
      </w:r>
      <w:r w:rsidRPr="00FC5D13">
        <w:rPr>
          <w:rFonts w:ascii="宋体" w:hAnsi="宋体" w:hint="eastAsia"/>
          <w:color w:val="FF0000"/>
        </w:rPr>
        <w:t>成本，进行撤销操作（已发生月结账的月份不可撤销）</w:t>
      </w:r>
      <w:r>
        <w:rPr>
          <w:rFonts w:ascii="宋体" w:hAnsi="宋体" w:hint="eastAsia"/>
        </w:rPr>
        <w:t>。</w:t>
      </w:r>
    </w:p>
    <w:p w14:paraId="6AEB2438" w14:textId="77777777" w:rsidR="00690361" w:rsidRDefault="00690361" w:rsidP="00690361">
      <w:pPr>
        <w:pStyle w:val="12"/>
        <w:numPr>
          <w:ilvl w:val="0"/>
          <w:numId w:val="7"/>
        </w:numPr>
        <w:spacing w:line="360" w:lineRule="auto"/>
        <w:ind w:firstLineChars="0"/>
        <w:rPr>
          <w:rFonts w:ascii="宋体" w:hAnsi="宋体"/>
          <w:b/>
          <w:bCs/>
          <w:sz w:val="24"/>
        </w:rPr>
      </w:pPr>
      <w:r>
        <w:rPr>
          <w:rFonts w:ascii="宋体" w:hAnsi="宋体" w:hint="eastAsia"/>
          <w:b/>
          <w:bCs/>
          <w:sz w:val="24"/>
        </w:rPr>
        <w:t>数据输出说明</w:t>
      </w:r>
    </w:p>
    <w:p w14:paraId="59D97852" w14:textId="1B40B56D" w:rsidR="00690361" w:rsidRPr="00285FBA" w:rsidRDefault="00690361" w:rsidP="00690361">
      <w:pPr>
        <w:spacing w:line="360" w:lineRule="auto"/>
        <w:ind w:firstLine="480"/>
        <w:rPr>
          <w:rFonts w:ascii="宋体" w:hAnsi="宋体"/>
          <w:color w:val="000000" w:themeColor="text1"/>
        </w:rPr>
      </w:pPr>
      <w:r>
        <w:rPr>
          <w:rFonts w:ascii="宋体" w:hAnsi="宋体" w:hint="eastAsia"/>
          <w:color w:val="000000" w:themeColor="text1"/>
        </w:rPr>
        <w:t>导入</w:t>
      </w:r>
      <w:r w:rsidRPr="00285FBA">
        <w:rPr>
          <w:rFonts w:ascii="宋体" w:hAnsi="宋体" w:hint="eastAsia"/>
          <w:color w:val="000000" w:themeColor="text1"/>
        </w:rPr>
        <w:t>后，将</w:t>
      </w:r>
      <w:r w:rsidR="00D60B51">
        <w:rPr>
          <w:rFonts w:ascii="宋体" w:hAnsi="宋体" w:hint="eastAsia"/>
          <w:color w:val="000000" w:themeColor="text1"/>
        </w:rPr>
        <w:t>间接</w:t>
      </w:r>
      <w:r>
        <w:rPr>
          <w:rFonts w:ascii="宋体" w:hAnsi="宋体" w:hint="eastAsia"/>
          <w:color w:val="000000" w:themeColor="text1"/>
        </w:rPr>
        <w:t>成本</w:t>
      </w:r>
      <w:r w:rsidRPr="00285FBA">
        <w:rPr>
          <w:rFonts w:ascii="宋体" w:hAnsi="宋体" w:hint="eastAsia"/>
          <w:color w:val="000000" w:themeColor="text1"/>
        </w:rPr>
        <w:t>归集到项目成本中。</w:t>
      </w:r>
    </w:p>
    <w:p w14:paraId="06E9C4EC" w14:textId="77777777" w:rsidR="00690361" w:rsidRPr="009B539A" w:rsidRDefault="00690361" w:rsidP="00690361">
      <w:pPr>
        <w:pStyle w:val="12"/>
        <w:numPr>
          <w:ilvl w:val="0"/>
          <w:numId w:val="7"/>
        </w:numPr>
        <w:spacing w:line="360" w:lineRule="auto"/>
        <w:ind w:firstLineChars="0"/>
        <w:rPr>
          <w:rFonts w:ascii="宋体" w:hAnsi="宋体"/>
          <w:b/>
          <w:bCs/>
          <w:sz w:val="24"/>
        </w:rPr>
      </w:pPr>
      <w:r>
        <w:rPr>
          <w:rFonts w:ascii="宋体" w:hAnsi="宋体" w:hint="eastAsia"/>
          <w:b/>
          <w:bCs/>
          <w:sz w:val="24"/>
        </w:rPr>
        <w:t>原型列表/表单及说明</w:t>
      </w:r>
    </w:p>
    <w:p w14:paraId="5134511F" w14:textId="025DC61A" w:rsidR="00690361" w:rsidRDefault="00690361" w:rsidP="00690361">
      <w:pPr>
        <w:pStyle w:val="12"/>
        <w:spacing w:line="360" w:lineRule="auto"/>
        <w:ind w:firstLineChars="0" w:firstLine="0"/>
        <w:rPr>
          <w:noProof/>
        </w:rPr>
      </w:pPr>
      <w:r w:rsidRPr="003D099C">
        <w:rPr>
          <w:noProof/>
        </w:rPr>
        <w:t xml:space="preserve"> </w:t>
      </w:r>
      <w:r w:rsidR="00D60B51">
        <w:rPr>
          <w:noProof/>
        </w:rPr>
        <w:drawing>
          <wp:inline distT="0" distB="0" distL="0" distR="0" wp14:anchorId="62858EDD" wp14:editId="0A36F530">
            <wp:extent cx="3892269" cy="871602"/>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25052" cy="878943"/>
                    </a:xfrm>
                    <a:prstGeom prst="rect">
                      <a:avLst/>
                    </a:prstGeom>
                  </pic:spPr>
                </pic:pic>
              </a:graphicData>
            </a:graphic>
          </wp:inline>
        </w:drawing>
      </w:r>
    </w:p>
    <w:p w14:paraId="5F1905BA" w14:textId="77777777" w:rsidR="00690361" w:rsidRDefault="00690361" w:rsidP="00690361">
      <w:pPr>
        <w:pStyle w:val="12"/>
        <w:spacing w:line="360" w:lineRule="auto"/>
        <w:ind w:firstLineChars="0" w:firstLine="0"/>
        <w:rPr>
          <w:noProof/>
        </w:rPr>
      </w:pPr>
    </w:p>
    <w:p w14:paraId="5DFD86E3" w14:textId="6041D3D8" w:rsidR="00690361" w:rsidRDefault="007005A5" w:rsidP="00690361">
      <w:pPr>
        <w:pStyle w:val="12"/>
        <w:spacing w:line="360" w:lineRule="auto"/>
        <w:ind w:firstLineChars="0" w:firstLine="0"/>
        <w:rPr>
          <w:noProof/>
        </w:rPr>
      </w:pPr>
      <w:r>
        <w:rPr>
          <w:noProof/>
        </w:rPr>
        <w:lastRenderedPageBreak/>
        <w:drawing>
          <wp:inline distT="0" distB="0" distL="0" distR="0" wp14:anchorId="5868ED9E" wp14:editId="156EA046">
            <wp:extent cx="6245225" cy="308356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45225" cy="3083560"/>
                    </a:xfrm>
                    <a:prstGeom prst="rect">
                      <a:avLst/>
                    </a:prstGeom>
                  </pic:spPr>
                </pic:pic>
              </a:graphicData>
            </a:graphic>
          </wp:inline>
        </w:drawing>
      </w:r>
    </w:p>
    <w:p w14:paraId="20795A8F" w14:textId="611E4D89" w:rsidR="00FF2913" w:rsidRDefault="00F06A49" w:rsidP="00FF2913">
      <w:pPr>
        <w:pStyle w:val="3"/>
      </w:pPr>
      <w:bookmarkStart w:id="73" w:name="_Toc367969232"/>
      <w:bookmarkStart w:id="74" w:name="_Toc5211983"/>
      <w:r>
        <w:rPr>
          <w:rFonts w:hint="eastAsia"/>
        </w:rPr>
        <w:t>月</w:t>
      </w:r>
      <w:commentRangeStart w:id="75"/>
      <w:r>
        <w:rPr>
          <w:rFonts w:hint="eastAsia"/>
        </w:rPr>
        <w:t>结账</w:t>
      </w:r>
      <w:commentRangeEnd w:id="75"/>
      <w:r>
        <w:rPr>
          <w:rStyle w:val="af7"/>
          <w:rFonts w:asciiTheme="minorHAnsi" w:hAnsiTheme="minorHAnsi"/>
          <w:b w:val="0"/>
          <w:bCs w:val="0"/>
        </w:rPr>
        <w:commentReference w:id="75"/>
      </w:r>
      <w:bookmarkEnd w:id="74"/>
    </w:p>
    <w:p w14:paraId="62916459" w14:textId="1CCD31A4" w:rsidR="00FF2913" w:rsidRPr="00FF2913" w:rsidRDefault="00C3117C" w:rsidP="00FF2913">
      <w:r>
        <w:rPr>
          <w:rFonts w:hint="eastAsia"/>
        </w:rPr>
        <w:t>选择某个月份进行结账，结账后不可再发生收入、成本。</w:t>
      </w:r>
    </w:p>
    <w:p w14:paraId="2B3C6108" w14:textId="34A88C63" w:rsidR="00253C2F" w:rsidRDefault="00253C2F" w:rsidP="00253C2F">
      <w:pPr>
        <w:pStyle w:val="3"/>
      </w:pPr>
      <w:bookmarkStart w:id="76" w:name="_Toc5211984"/>
      <w:r>
        <w:rPr>
          <w:rFonts w:hint="eastAsia"/>
        </w:rPr>
        <w:t>项目状态</w:t>
      </w:r>
      <w:bookmarkEnd w:id="76"/>
    </w:p>
    <w:p w14:paraId="64001EB0" w14:textId="77777777" w:rsidR="00D83F0C" w:rsidRPr="00D83F0C" w:rsidRDefault="00D83F0C" w:rsidP="00D83F0C">
      <w:pPr>
        <w:spacing w:line="360" w:lineRule="auto"/>
        <w:ind w:firstLine="480"/>
        <w:rPr>
          <w:rFonts w:ascii="宋体" w:hAnsi="宋体"/>
          <w:color w:val="000000" w:themeColor="text1"/>
        </w:rPr>
      </w:pPr>
      <w:r w:rsidRPr="00D83F0C">
        <w:rPr>
          <w:rFonts w:ascii="宋体" w:hAnsi="宋体" w:hint="eastAsia"/>
          <w:color w:val="000000" w:themeColor="text1"/>
        </w:rPr>
        <w:t>项目暂停：对项目核算无影响，成本、收入继续正常进行。</w:t>
      </w:r>
    </w:p>
    <w:p w14:paraId="73A64191" w14:textId="5129A54F" w:rsidR="00D83F0C" w:rsidRPr="00D83F0C" w:rsidRDefault="00D83F0C" w:rsidP="00D83F0C">
      <w:pPr>
        <w:spacing w:line="360" w:lineRule="auto"/>
        <w:ind w:firstLine="480"/>
        <w:rPr>
          <w:rFonts w:ascii="宋体" w:hAnsi="宋体"/>
          <w:color w:val="000000" w:themeColor="text1"/>
        </w:rPr>
      </w:pPr>
      <w:r>
        <w:rPr>
          <w:rFonts w:ascii="宋体" w:hAnsi="宋体" w:hint="eastAsia"/>
          <w:color w:val="000000" w:themeColor="text1"/>
        </w:rPr>
        <w:t xml:space="preserve">       </w:t>
      </w:r>
      <w:r>
        <w:rPr>
          <w:rFonts w:ascii="宋体" w:hAnsi="宋体"/>
          <w:color w:val="000000" w:themeColor="text1"/>
        </w:rPr>
        <w:t xml:space="preserve"> </w:t>
      </w:r>
      <w:r w:rsidRPr="00D83F0C">
        <w:rPr>
          <w:rFonts w:ascii="宋体" w:hAnsi="宋体" w:hint="eastAsia"/>
          <w:color w:val="000000" w:themeColor="text1"/>
        </w:rPr>
        <w:t>审批流程：发起人 - 技术部、生产部- 主管院领导（重大项目）,消息抄送财务。</w:t>
      </w:r>
    </w:p>
    <w:p w14:paraId="4C2E4CA3" w14:textId="77777777" w:rsidR="00D83F0C" w:rsidRPr="00D83F0C" w:rsidRDefault="00D83F0C" w:rsidP="00D83F0C">
      <w:pPr>
        <w:spacing w:line="360" w:lineRule="auto"/>
        <w:ind w:firstLine="480"/>
        <w:rPr>
          <w:rFonts w:ascii="宋体" w:hAnsi="宋体"/>
          <w:color w:val="000000" w:themeColor="text1"/>
        </w:rPr>
      </w:pPr>
      <w:r w:rsidRPr="00D83F0C">
        <w:rPr>
          <w:rFonts w:ascii="宋体" w:hAnsi="宋体" w:hint="eastAsia"/>
          <w:color w:val="000000" w:themeColor="text1"/>
        </w:rPr>
        <w:t>项目终止：一次性存货转为成本；</w:t>
      </w:r>
    </w:p>
    <w:p w14:paraId="48CDAF52" w14:textId="4AA9AE0C" w:rsidR="009F4853" w:rsidRPr="009F4853" w:rsidRDefault="00D83F0C" w:rsidP="00D83F0C">
      <w:pPr>
        <w:spacing w:line="360" w:lineRule="auto"/>
        <w:ind w:firstLine="480"/>
        <w:rPr>
          <w:rFonts w:ascii="宋体" w:hAnsi="宋体"/>
          <w:color w:val="000000" w:themeColor="text1"/>
        </w:rPr>
      </w:pPr>
      <w:r>
        <w:rPr>
          <w:rFonts w:ascii="宋体" w:hAnsi="宋体" w:hint="eastAsia"/>
          <w:color w:val="000000" w:themeColor="text1"/>
        </w:rPr>
        <w:t xml:space="preserve">        </w:t>
      </w:r>
      <w:r w:rsidRPr="00D83F0C">
        <w:rPr>
          <w:rFonts w:ascii="宋体" w:hAnsi="宋体" w:hint="eastAsia"/>
          <w:color w:val="000000" w:themeColor="text1"/>
        </w:rPr>
        <w:t>审批流程：发起人 - 技术部、生产部- 主管院领导（重大项目）,消息抄送财务；终止时自动发起收入进度，节点不可选择，默认为“本次完成节点（终止100%）”。 终止时，如果有付费、收费流程审批中，不可发起。</w:t>
      </w:r>
      <w:bookmarkEnd w:id="73"/>
    </w:p>
    <w:sectPr w:rsidR="009F4853" w:rsidRPr="009F4853" w:rsidSect="00CB543A">
      <w:headerReference w:type="even" r:id="rId69"/>
      <w:headerReference w:type="default" r:id="rId70"/>
      <w:footerReference w:type="default" r:id="rId71"/>
      <w:headerReference w:type="first" r:id="rId72"/>
      <w:pgSz w:w="11906" w:h="16838"/>
      <w:pgMar w:top="1440" w:right="991" w:bottom="1440" w:left="1080" w:header="851" w:footer="992" w:gutter="0"/>
      <w:pgBorders w:offsetFrom="page">
        <w:bottom w:val="single" w:sz="4" w:space="24" w:color="auto"/>
      </w:pgBorders>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嚯氏 三叔" w:date="2019-03-06T10:23:00Z" w:initials="嚯氏">
    <w:p w14:paraId="64129226" w14:textId="6536E187" w:rsidR="00C329AB" w:rsidRDefault="00C329AB">
      <w:pPr>
        <w:pStyle w:val="af8"/>
      </w:pPr>
      <w:r>
        <w:rPr>
          <w:rStyle w:val="af7"/>
        </w:rPr>
        <w:annotationRef/>
      </w:r>
      <w:r>
        <w:rPr>
          <w:rFonts w:hint="eastAsia"/>
        </w:rPr>
        <w:t>勘察、设计是否分开？</w:t>
      </w:r>
    </w:p>
  </w:comment>
  <w:comment w:id="29" w:author="嚯氏 三叔" w:date="2019-03-06T10:25:00Z" w:initials="嚯氏">
    <w:p w14:paraId="5AEFD9DC" w14:textId="6E2FE245" w:rsidR="00C329AB" w:rsidRDefault="00C329AB">
      <w:pPr>
        <w:pStyle w:val="af8"/>
      </w:pPr>
      <w:r>
        <w:rPr>
          <w:rStyle w:val="af7"/>
        </w:rPr>
        <w:annotationRef/>
      </w:r>
      <w:r>
        <w:rPr>
          <w:rFonts w:hint="eastAsia"/>
        </w:rPr>
        <w:t>勘察设计是否分开，下同</w:t>
      </w:r>
    </w:p>
  </w:comment>
  <w:comment w:id="30" w:author="嚯氏 三叔" w:date="2019-03-06T10:31:00Z" w:initials="嚯氏">
    <w:p w14:paraId="2AE170D6" w14:textId="7B734423" w:rsidR="00C329AB" w:rsidRDefault="00C329AB">
      <w:pPr>
        <w:pStyle w:val="af8"/>
      </w:pPr>
      <w:r>
        <w:rPr>
          <w:rStyle w:val="af7"/>
        </w:rPr>
        <w:annotationRef/>
      </w:r>
      <w:r>
        <w:rPr>
          <w:rFonts w:hint="eastAsia"/>
        </w:rPr>
        <w:t>?</w:t>
      </w:r>
      <w:r>
        <w:rPr>
          <w:rFonts w:hint="eastAsia"/>
        </w:rPr>
        <w:t>水保业务板块</w:t>
      </w:r>
    </w:p>
  </w:comment>
  <w:comment w:id="31" w:author="嚯氏 三叔" w:date="2019-03-06T10:36:00Z" w:initials="嚯氏">
    <w:p w14:paraId="3CDFFC55" w14:textId="59236310" w:rsidR="00C329AB" w:rsidRDefault="00C329AB">
      <w:pPr>
        <w:pStyle w:val="af8"/>
      </w:pPr>
      <w:r>
        <w:rPr>
          <w:rStyle w:val="af7"/>
        </w:rPr>
        <w:annotationRef/>
      </w:r>
      <w:r>
        <w:rPr>
          <w:rFonts w:hint="eastAsia"/>
        </w:rPr>
        <w:t>目前汇总表和分表匹配关系不一致</w:t>
      </w:r>
    </w:p>
  </w:comment>
  <w:comment w:id="36" w:author="嚯氏 三叔" w:date="2019-03-06T08:56:00Z" w:initials="嚯氏">
    <w:p w14:paraId="2E68625F" w14:textId="54E48FB0" w:rsidR="00C329AB" w:rsidRDefault="00C329AB" w:rsidP="006E167E">
      <w:pPr>
        <w:pStyle w:val="af8"/>
      </w:pPr>
      <w:r>
        <w:rPr>
          <w:rStyle w:val="af7"/>
        </w:rPr>
        <w:annotationRef/>
      </w:r>
      <w:r>
        <w:rPr>
          <w:rFonts w:hint="eastAsia"/>
        </w:rPr>
        <w:t>是否可按节点类型拆分</w:t>
      </w:r>
    </w:p>
    <w:p w14:paraId="5F694859" w14:textId="50D86121" w:rsidR="00C329AB" w:rsidRPr="007869CB" w:rsidRDefault="00C329AB" w:rsidP="006E167E">
      <w:pPr>
        <w:pStyle w:val="af8"/>
      </w:pPr>
      <w:r>
        <w:rPr>
          <w:rFonts w:hint="eastAsia"/>
        </w:rPr>
        <w:t>答复：不按阶段进行拆分</w:t>
      </w:r>
    </w:p>
  </w:comment>
  <w:comment w:id="38" w:author="嚯氏 三叔" w:date="2019-03-13T15:55:00Z" w:initials="嚯氏">
    <w:p w14:paraId="60DF1E6D" w14:textId="1A99021F" w:rsidR="00C329AB" w:rsidRDefault="00C329AB">
      <w:pPr>
        <w:pStyle w:val="af8"/>
      </w:pPr>
      <w:r>
        <w:rPr>
          <w:rStyle w:val="af7"/>
        </w:rPr>
        <w:annotationRef/>
      </w:r>
      <w:r>
        <w:rPr>
          <w:rFonts w:hint="eastAsia"/>
        </w:rPr>
        <w:t>专业（子合同）预算走审批后，汇总的项目总预算也需要再走审批流程（生产部预算员</w:t>
      </w:r>
      <w:r>
        <w:rPr>
          <w:rFonts w:hint="eastAsia"/>
        </w:rPr>
        <w:t>-</w:t>
      </w:r>
      <w:r>
        <w:rPr>
          <w:rFonts w:hint="eastAsia"/>
        </w:rPr>
        <w:t>生产部负责人</w:t>
      </w:r>
      <w:r>
        <w:rPr>
          <w:rFonts w:hint="eastAsia"/>
        </w:rPr>
        <w:t>-</w:t>
      </w:r>
      <w:r>
        <w:rPr>
          <w:rFonts w:hint="eastAsia"/>
        </w:rPr>
        <w:t>公司分管领导），通知财务。</w:t>
      </w:r>
    </w:p>
  </w:comment>
  <w:comment w:id="40" w:author="嚯氏 三叔" w:date="2019-01-21T14:20:00Z" w:initials="嚯氏">
    <w:p w14:paraId="5D558BC5" w14:textId="1FE4CDE7" w:rsidR="00C329AB" w:rsidRDefault="00C329AB">
      <w:pPr>
        <w:pStyle w:val="af8"/>
      </w:pPr>
      <w:r>
        <w:rPr>
          <w:rStyle w:val="af7"/>
        </w:rPr>
        <w:annotationRef/>
      </w:r>
      <w:r>
        <w:rPr>
          <w:rFonts w:hint="eastAsia"/>
        </w:rPr>
        <w:t>差额部分在当期处理，可做</w:t>
      </w:r>
      <w:r>
        <w:rPr>
          <w:rFonts w:hint="eastAsia"/>
        </w:rPr>
        <w:t>-</w:t>
      </w:r>
      <w:r>
        <w:rPr>
          <w:rFonts w:hint="eastAsia"/>
        </w:rPr>
        <w:t>值</w:t>
      </w:r>
    </w:p>
  </w:comment>
  <w:comment w:id="43" w:author="嚯氏 三叔" w:date="2019-03-15T11:29:00Z" w:initials="嚯氏">
    <w:p w14:paraId="28FD636D" w14:textId="2AC0B411" w:rsidR="00C329AB" w:rsidRDefault="00C329AB">
      <w:pPr>
        <w:pStyle w:val="af8"/>
      </w:pPr>
      <w:r>
        <w:rPr>
          <w:rStyle w:val="af7"/>
        </w:rPr>
        <w:annotationRef/>
      </w:r>
      <w:r w:rsidRPr="00DB4FE7">
        <w:rPr>
          <w:rFonts w:hint="eastAsia"/>
        </w:rPr>
        <w:t>实际合同（或者决算额）确认后，与预估不匹配的，已确认进度收入的如何处理？（在合同金额可预估或金额确定的当期重新计算调整已确认收入金额）；</w:t>
      </w:r>
    </w:p>
    <w:p w14:paraId="3DC8B496" w14:textId="66D9CD84" w:rsidR="00C329AB" w:rsidRDefault="00C329AB">
      <w:pPr>
        <w:pStyle w:val="af8"/>
      </w:pPr>
    </w:p>
    <w:p w14:paraId="4CAE2DD3" w14:textId="43B284D0" w:rsidR="00C329AB" w:rsidRDefault="00C329AB">
      <w:pPr>
        <w:pStyle w:val="af8"/>
      </w:pPr>
      <w:r>
        <w:rPr>
          <w:rFonts w:hint="eastAsia"/>
        </w:rPr>
        <w:t>答复：当期进行确认，可做</w:t>
      </w:r>
      <w:r>
        <w:rPr>
          <w:rFonts w:hint="eastAsia"/>
        </w:rPr>
        <w:t>-</w:t>
      </w:r>
      <w:r>
        <w:rPr>
          <w:rFonts w:hint="eastAsia"/>
        </w:rPr>
        <w:t>值</w:t>
      </w:r>
    </w:p>
  </w:comment>
  <w:comment w:id="44" w:author="嚯氏 三叔" w:date="2019-03-18T16:25:00Z" w:initials="嚯氏">
    <w:p w14:paraId="0BAB576B" w14:textId="58671948" w:rsidR="00C329AB" w:rsidRDefault="00C329AB">
      <w:pPr>
        <w:pStyle w:val="af8"/>
      </w:pPr>
      <w:r>
        <w:rPr>
          <w:rStyle w:val="af7"/>
        </w:rPr>
        <w:annotationRef/>
      </w:r>
      <w:r>
        <w:rPr>
          <w:rFonts w:hint="eastAsia"/>
        </w:rPr>
        <w:t>有进度节点。</w:t>
      </w:r>
    </w:p>
  </w:comment>
  <w:comment w:id="45" w:author="嚯氏 三叔" w:date="2019-03-15T10:02:00Z" w:initials="嚯氏">
    <w:p w14:paraId="00C74607" w14:textId="2482A932" w:rsidR="00C329AB" w:rsidRDefault="00C329AB">
      <w:pPr>
        <w:pStyle w:val="af8"/>
      </w:pPr>
      <w:r>
        <w:rPr>
          <w:rStyle w:val="af7"/>
        </w:rPr>
        <w:annotationRef/>
      </w:r>
      <w:r>
        <w:rPr>
          <w:rFonts w:hint="eastAsia"/>
        </w:rPr>
        <w:t>什么时候提交节点，则当月确认收入，与凭证无关。</w:t>
      </w:r>
    </w:p>
    <w:p w14:paraId="43A1A34E" w14:textId="20D62253" w:rsidR="00C329AB" w:rsidRDefault="00C329AB">
      <w:pPr>
        <w:pStyle w:val="af8"/>
      </w:pPr>
    </w:p>
    <w:p w14:paraId="51EF97A1" w14:textId="4A85CBC5" w:rsidR="00C329AB" w:rsidRDefault="00C329AB">
      <w:pPr>
        <w:pStyle w:val="af8"/>
      </w:pPr>
      <w:r>
        <w:rPr>
          <w:rFonts w:hint="eastAsia"/>
        </w:rPr>
        <w:t>增加一个节点时间（凭据附件时间需与该时间一致，生产部审批确认）</w:t>
      </w:r>
    </w:p>
  </w:comment>
  <w:comment w:id="46" w:author="嚯氏 三叔" w:date="2019-03-27T22:45:00Z" w:initials="嚯氏">
    <w:p w14:paraId="40A3679E" w14:textId="601DDDEF" w:rsidR="00C329AB" w:rsidRDefault="00C329AB">
      <w:pPr>
        <w:pStyle w:val="af8"/>
      </w:pPr>
      <w:r>
        <w:rPr>
          <w:rStyle w:val="af7"/>
        </w:rPr>
        <w:annotationRef/>
      </w:r>
      <w:r>
        <w:rPr>
          <w:rFonts w:hint="eastAsia"/>
        </w:rPr>
        <w:t>增加当前调整产值</w:t>
      </w:r>
    </w:p>
  </w:comment>
  <w:comment w:id="48" w:author="嚯氏 三叔" w:date="2019-03-15T10:28:00Z" w:initials="嚯氏">
    <w:p w14:paraId="1FEA712A" w14:textId="24766788" w:rsidR="00C329AB" w:rsidRPr="006950A3" w:rsidRDefault="00C329AB">
      <w:pPr>
        <w:pStyle w:val="af8"/>
        <w:rPr>
          <w:color w:val="FF0000"/>
        </w:rPr>
      </w:pPr>
      <w:r>
        <w:rPr>
          <w:rStyle w:val="af7"/>
        </w:rPr>
        <w:annotationRef/>
      </w:r>
      <w:r w:rsidRPr="006950A3">
        <w:rPr>
          <w:rFonts w:hint="eastAsia"/>
          <w:color w:val="FF0000"/>
        </w:rPr>
        <w:t>财务确认收入、成本时，确认时间按进度审批通过的时间，而非财务时间。</w:t>
      </w:r>
    </w:p>
  </w:comment>
  <w:comment w:id="50" w:author="嚯氏 三叔" w:date="2019-03-15T14:07:00Z" w:initials="嚯氏">
    <w:p w14:paraId="4DB71A56" w14:textId="62440201" w:rsidR="00C329AB" w:rsidRDefault="00C329AB" w:rsidP="00C552FD">
      <w:pPr>
        <w:pStyle w:val="af8"/>
      </w:pPr>
      <w:r>
        <w:rPr>
          <w:rStyle w:val="af7"/>
        </w:rPr>
        <w:annotationRef/>
      </w:r>
      <w:r>
        <w:rPr>
          <w:rFonts w:hint="eastAsia"/>
        </w:rPr>
        <w:t>与预算挂钩，做管控</w:t>
      </w:r>
    </w:p>
  </w:comment>
  <w:comment w:id="53" w:author="嚯氏 三叔" w:date="2019-03-15T15:23:00Z" w:initials="嚯氏">
    <w:p w14:paraId="047A3AC6" w14:textId="77777777" w:rsidR="00C329AB" w:rsidRDefault="00C329AB" w:rsidP="00C552FD">
      <w:pPr>
        <w:pStyle w:val="af8"/>
      </w:pPr>
      <w:r>
        <w:rPr>
          <w:rStyle w:val="af7"/>
        </w:rPr>
        <w:annotationRef/>
      </w:r>
      <w:r>
        <w:rPr>
          <w:noProof/>
        </w:rPr>
        <w:drawing>
          <wp:inline distT="0" distB="0" distL="0" distR="0" wp14:anchorId="602D7620" wp14:editId="4B198C4E">
            <wp:extent cx="6245225" cy="36207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245225" cy="3620770"/>
                    </a:xfrm>
                    <a:prstGeom prst="rect">
                      <a:avLst/>
                    </a:prstGeom>
                  </pic:spPr>
                </pic:pic>
              </a:graphicData>
            </a:graphic>
          </wp:inline>
        </w:drawing>
      </w:r>
    </w:p>
  </w:comment>
  <w:comment w:id="62" w:author="嚯氏 三叔" w:date="2019-03-15T14:08:00Z" w:initials="嚯氏">
    <w:p w14:paraId="50288D01" w14:textId="5EBD5D42" w:rsidR="00C329AB" w:rsidRPr="005E4350" w:rsidRDefault="00C329AB">
      <w:pPr>
        <w:pStyle w:val="af8"/>
      </w:pPr>
      <w:r>
        <w:rPr>
          <w:rStyle w:val="af7"/>
        </w:rPr>
        <w:annotationRef/>
      </w:r>
      <w:r>
        <w:rPr>
          <w:rStyle w:val="af7"/>
        </w:rPr>
        <w:annotationRef/>
      </w:r>
      <w:r>
        <w:rPr>
          <w:rFonts w:hint="eastAsia"/>
        </w:rPr>
        <w:t>与预算挂钩，做管控</w:t>
      </w:r>
    </w:p>
  </w:comment>
  <w:comment w:id="64" w:author="嚯氏 三叔" w:date="2019-03-15T10:05:00Z" w:initials="嚯氏">
    <w:p w14:paraId="7C9C5E20" w14:textId="77777777" w:rsidR="00C329AB" w:rsidRDefault="00C329AB" w:rsidP="003F0D08">
      <w:pPr>
        <w:pStyle w:val="af8"/>
      </w:pPr>
      <w:r>
        <w:rPr>
          <w:rStyle w:val="af7"/>
        </w:rPr>
        <w:annotationRef/>
      </w:r>
      <w:r>
        <w:rPr>
          <w:rFonts w:hint="eastAsia"/>
        </w:rPr>
        <w:t>此处为分包子合同</w:t>
      </w:r>
    </w:p>
  </w:comment>
  <w:comment w:id="66" w:author="嚯氏 三叔" w:date="2019-03-18T15:44:00Z" w:initials="嚯氏">
    <w:p w14:paraId="4814FC64" w14:textId="7B4E0564" w:rsidR="00C329AB" w:rsidRDefault="00C329AB">
      <w:pPr>
        <w:pStyle w:val="af8"/>
      </w:pPr>
      <w:r>
        <w:rPr>
          <w:rStyle w:val="af7"/>
        </w:rPr>
        <w:annotationRef/>
      </w:r>
      <w:r>
        <w:rPr>
          <w:rFonts w:hint="eastAsia"/>
        </w:rPr>
        <w:t>如实施难度较大，可按</w:t>
      </w:r>
      <w:r>
        <w:rPr>
          <w:rFonts w:hint="eastAsia"/>
        </w:rPr>
        <w:t>excel</w:t>
      </w:r>
      <w:r>
        <w:rPr>
          <w:rFonts w:hint="eastAsia"/>
        </w:rPr>
        <w:t>导入的方式</w:t>
      </w:r>
      <w:r>
        <w:rPr>
          <w:rFonts w:hint="eastAsia"/>
        </w:rPr>
        <w:t xml:space="preserve"> </w:t>
      </w:r>
    </w:p>
  </w:comment>
  <w:comment w:id="68" w:author="嚯氏 三叔" w:date="2019-03-18T15:43:00Z" w:initials="嚯氏">
    <w:p w14:paraId="1D6F8C7E" w14:textId="48CF942C" w:rsidR="00C329AB" w:rsidRDefault="00C329AB">
      <w:pPr>
        <w:pStyle w:val="af8"/>
      </w:pPr>
      <w:r>
        <w:rPr>
          <w:rStyle w:val="af7"/>
        </w:rPr>
        <w:annotationRef/>
      </w:r>
      <w:r>
        <w:rPr>
          <w:rFonts w:hint="eastAsia"/>
        </w:rPr>
        <w:t>输入合同</w:t>
      </w:r>
    </w:p>
  </w:comment>
  <w:comment w:id="69" w:author="嚯氏 三叔" w:date="2019-03-15T10:06:00Z" w:initials="嚯氏">
    <w:p w14:paraId="4093ADB9" w14:textId="77777777" w:rsidR="00C329AB" w:rsidRDefault="00C329AB" w:rsidP="00F12E8F">
      <w:pPr>
        <w:pStyle w:val="af8"/>
      </w:pPr>
      <w:r>
        <w:rPr>
          <w:rStyle w:val="af7"/>
        </w:rPr>
        <w:annotationRef/>
      </w:r>
      <w:r>
        <w:rPr>
          <w:rFonts w:hint="eastAsia"/>
        </w:rPr>
        <w:t>此处为分包子合同、子项目</w:t>
      </w:r>
    </w:p>
  </w:comment>
  <w:comment w:id="72" w:author="嚯氏 三叔" w:date="2019-03-15T14:08:00Z" w:initials="嚯氏">
    <w:p w14:paraId="0A442A77" w14:textId="77777777" w:rsidR="00C329AB" w:rsidRDefault="00C329AB" w:rsidP="005E4350">
      <w:pPr>
        <w:pStyle w:val="af8"/>
      </w:pPr>
      <w:r>
        <w:rPr>
          <w:rStyle w:val="af7"/>
        </w:rPr>
        <w:annotationRef/>
      </w:r>
      <w:r>
        <w:rPr>
          <w:rStyle w:val="af7"/>
        </w:rPr>
        <w:annotationRef/>
      </w:r>
      <w:r>
        <w:rPr>
          <w:rFonts w:hint="eastAsia"/>
        </w:rPr>
        <w:t>与预算挂钩，做管控</w:t>
      </w:r>
    </w:p>
    <w:p w14:paraId="19E7D181" w14:textId="6D5D1089" w:rsidR="00C329AB" w:rsidRPr="005E4350" w:rsidRDefault="00C329AB">
      <w:pPr>
        <w:pStyle w:val="af8"/>
      </w:pPr>
    </w:p>
  </w:comment>
  <w:comment w:id="75" w:author="嚯氏 三叔" w:date="2019-03-15T13:21:00Z" w:initials="嚯氏">
    <w:p w14:paraId="4878D4D2" w14:textId="6CADD911" w:rsidR="00C329AB" w:rsidRDefault="00C329AB">
      <w:pPr>
        <w:pStyle w:val="af8"/>
      </w:pPr>
      <w:r>
        <w:rPr>
          <w:rStyle w:val="af7"/>
        </w:rPr>
        <w:annotationRef/>
      </w:r>
      <w:r>
        <w:rPr>
          <w:rFonts w:hint="eastAsia"/>
        </w:rPr>
        <w:t>可选择某个月份进行结账</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129226" w15:done="0"/>
  <w15:commentEx w15:paraId="5AEFD9DC" w15:done="0"/>
  <w15:commentEx w15:paraId="2AE170D6" w15:done="0"/>
  <w15:commentEx w15:paraId="3CDFFC55" w15:done="0"/>
  <w15:commentEx w15:paraId="5F694859" w15:done="0"/>
  <w15:commentEx w15:paraId="60DF1E6D" w15:done="0"/>
  <w15:commentEx w15:paraId="5D558BC5" w15:done="0"/>
  <w15:commentEx w15:paraId="4CAE2DD3" w15:done="0"/>
  <w15:commentEx w15:paraId="0BAB576B" w15:done="0"/>
  <w15:commentEx w15:paraId="51EF97A1" w15:done="0"/>
  <w15:commentEx w15:paraId="40A3679E" w15:done="0"/>
  <w15:commentEx w15:paraId="1FEA712A" w15:done="0"/>
  <w15:commentEx w15:paraId="4DB71A56" w15:done="0"/>
  <w15:commentEx w15:paraId="047A3AC6" w15:done="0"/>
  <w15:commentEx w15:paraId="50288D01" w15:done="0"/>
  <w15:commentEx w15:paraId="7C9C5E20" w15:done="0"/>
  <w15:commentEx w15:paraId="4814FC64" w15:done="0"/>
  <w15:commentEx w15:paraId="1D6F8C7E" w15:done="0"/>
  <w15:commentEx w15:paraId="4093ADB9" w15:done="0"/>
  <w15:commentEx w15:paraId="19E7D181" w15:done="0"/>
  <w15:commentEx w15:paraId="4878D4D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2C6F5F" w14:textId="77777777" w:rsidR="004735A0" w:rsidRDefault="004735A0" w:rsidP="00374043">
      <w:r>
        <w:separator/>
      </w:r>
    </w:p>
  </w:endnote>
  <w:endnote w:type="continuationSeparator" w:id="0">
    <w:p w14:paraId="697B8E52" w14:textId="77777777" w:rsidR="004735A0" w:rsidRDefault="004735A0" w:rsidP="00374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222714"/>
      <w:docPartObj>
        <w:docPartGallery w:val="Page Numbers (Bottom of Page)"/>
        <w:docPartUnique/>
      </w:docPartObj>
    </w:sdtPr>
    <w:sdtEndPr/>
    <w:sdtContent>
      <w:p w14:paraId="6F4A471E" w14:textId="0D7AF6A0" w:rsidR="00C329AB" w:rsidRDefault="00C329AB" w:rsidP="00C14841">
        <w:pPr>
          <w:pStyle w:val="a6"/>
          <w:jc w:val="center"/>
        </w:pPr>
        <w:r>
          <w:fldChar w:fldCharType="begin"/>
        </w:r>
        <w:r>
          <w:instrText>PAGE   \* MERGEFORMAT</w:instrText>
        </w:r>
        <w:r>
          <w:fldChar w:fldCharType="separate"/>
        </w:r>
        <w:r w:rsidR="006A10AB" w:rsidRPr="006A10AB">
          <w:rPr>
            <w:noProof/>
            <w:lang w:val="zh-CN"/>
          </w:rPr>
          <w:t>20</w:t>
        </w:r>
        <w:r>
          <w:rPr>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02F82" w14:textId="77777777" w:rsidR="004735A0" w:rsidRDefault="004735A0" w:rsidP="00374043">
      <w:r>
        <w:separator/>
      </w:r>
    </w:p>
  </w:footnote>
  <w:footnote w:type="continuationSeparator" w:id="0">
    <w:p w14:paraId="0BAE55A2" w14:textId="77777777" w:rsidR="004735A0" w:rsidRDefault="004735A0" w:rsidP="00374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21DC9" w14:textId="77777777" w:rsidR="00C329AB" w:rsidRDefault="004735A0">
    <w:pPr>
      <w:pStyle w:val="a4"/>
    </w:pPr>
    <w:r>
      <w:rPr>
        <w:noProof/>
      </w:rPr>
      <w:pict w14:anchorId="0A7642F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0;margin-top:0;width:581.35pt;height:105.7pt;rotation:315;z-index:-251653120;mso-position-horizontal:center;mso-position-horizontal-relative:margin;mso-position-vertical:center;mso-position-vertical-relative:margin" o:allowincell="f" fillcolor="silver" stroked="f">
          <v:fill opacity=".5"/>
          <v:textpath style="font-family:&quot;宋体&quot;;font-size:1pt" string="GoodwaySo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ED66B" w14:textId="5B5115D6" w:rsidR="00C329AB" w:rsidRPr="00473510" w:rsidRDefault="004735A0" w:rsidP="008A616F">
    <w:pPr>
      <w:pStyle w:val="a4"/>
      <w:jc w:val="both"/>
      <w:rPr>
        <w:rFonts w:asciiTheme="minorEastAsia" w:hAnsiTheme="minorEastAsia"/>
      </w:rPr>
    </w:pPr>
    <w:r>
      <w:rPr>
        <w:rFonts w:asciiTheme="minorEastAsia" w:hAnsiTheme="minorEastAsia"/>
        <w:noProof/>
      </w:rPr>
      <w:pict w14:anchorId="75F2E4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left:0;text-align:left;margin-left:0;margin-top:0;width:581.35pt;height:105.7pt;rotation:315;z-index:-251651072;mso-position-horizontal:center;mso-position-horizontal-relative:margin;mso-position-vertical:center;mso-position-vertical-relative:margin" o:allowincell="f" fillcolor="silver" stroked="f">
          <v:fill opacity=".5"/>
          <v:textpath style="font-family:&quot;宋体&quot;;font-size:1pt" string="GoodwaySoft"/>
          <w10:wrap anchorx="margin" anchory="margin"/>
        </v:shape>
      </w:pict>
    </w:r>
    <w:r w:rsidR="00C329AB">
      <w:rPr>
        <w:rFonts w:asciiTheme="minorEastAsia" w:hAnsiTheme="minorEastAsia" w:hint="eastAsia"/>
      </w:rPr>
      <w:t>辽宁交通</w:t>
    </w:r>
    <w:r w:rsidR="00C329AB" w:rsidRPr="00641024">
      <w:rPr>
        <w:rFonts w:asciiTheme="minorEastAsia" w:hAnsiTheme="minorEastAsia" w:hint="eastAsia"/>
      </w:rPr>
      <w:t>综合管理信息系统</w:t>
    </w:r>
    <w:r w:rsidR="00C329AB" w:rsidRPr="00473510">
      <w:rPr>
        <w:rFonts w:asciiTheme="minorEastAsia" w:hAnsiTheme="minorEastAsia" w:hint="eastAsia"/>
      </w:rPr>
      <w:t>需求规格说明书</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FF8DA" w14:textId="77777777" w:rsidR="00C329AB" w:rsidRDefault="004735A0">
    <w:pPr>
      <w:pStyle w:val="a4"/>
    </w:pPr>
    <w:r>
      <w:rPr>
        <w:noProof/>
      </w:rPr>
      <w:pict w14:anchorId="022691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49" type="#_x0000_t136" style="position:absolute;left:0;text-align:left;margin-left:0;margin-top:0;width:581.35pt;height:105.7pt;rotation:315;z-index:-251655168;mso-position-horizontal:center;mso-position-horizontal-relative:margin;mso-position-vertical:center;mso-position-vertical-relative:margin" o:allowincell="f" fillcolor="silver" stroked="f">
          <v:fill opacity=".5"/>
          <v:textpath style="font-family:&quot;宋体&quot;;font-size:1pt" string="GoodwaySoft"/>
          <w10:wrap anchorx="margin" anchory="margin"/>
        </v:shape>
      </w:pict>
    </w:r>
    <w:r w:rsidR="00C329AB">
      <w:rPr>
        <w:noProof/>
      </w:rPr>
      <w:drawing>
        <wp:anchor distT="0" distB="0" distL="114300" distR="114300" simplePos="0" relativeHeight="251657216" behindDoc="0" locked="0" layoutInCell="1" allowOverlap="1" wp14:anchorId="1CB7B1D2" wp14:editId="4E2D7E89">
          <wp:simplePos x="0" y="0"/>
          <wp:positionH relativeFrom="column">
            <wp:posOffset>3200400</wp:posOffset>
          </wp:positionH>
          <wp:positionV relativeFrom="paragraph">
            <wp:posOffset>-22225</wp:posOffset>
          </wp:positionV>
          <wp:extent cx="2118360" cy="359410"/>
          <wp:effectExtent l="0" t="0" r="0" b="2540"/>
          <wp:wrapTopAndBottom/>
          <wp:docPr id="1161" name="图片 1161" descr="MCSPLogo-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SPLogo-CN "/>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118360" cy="359410"/>
                  </a:xfrm>
                  <a:prstGeom prst="rect">
                    <a:avLst/>
                  </a:prstGeom>
                  <a:noFill/>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E2EAC" w14:textId="77777777" w:rsidR="00C329AB" w:rsidRDefault="004735A0">
    <w:pPr>
      <w:pStyle w:val="a4"/>
    </w:pPr>
    <w:r>
      <w:rPr>
        <w:noProof/>
      </w:rPr>
      <w:pict w14:anchorId="425C35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left:0;text-align:left;margin-left:0;margin-top:0;width:581.35pt;height:105.7pt;rotation:315;z-index:-251646976;mso-position-horizontal:center;mso-position-horizontal-relative:margin;mso-position-vertical:center;mso-position-vertical-relative:margin" o:allowincell="f" fillcolor="silver" stroked="f">
          <v:fill opacity=".5"/>
          <v:textpath style="font-family:&quot;宋体&quot;;font-size:1pt" string="GoodwaySo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758A" w14:textId="610FC534" w:rsidR="00C329AB" w:rsidRPr="00473510" w:rsidRDefault="004735A0" w:rsidP="00C90EB3">
    <w:pPr>
      <w:pStyle w:val="a4"/>
      <w:jc w:val="both"/>
      <w:rPr>
        <w:rFonts w:asciiTheme="minorEastAsia" w:hAnsiTheme="minorEastAsia"/>
      </w:rPr>
    </w:pPr>
    <w:r>
      <w:rPr>
        <w:rFonts w:asciiTheme="minorEastAsia" w:hAnsiTheme="minorEastAsia"/>
        <w:noProof/>
      </w:rPr>
      <w:pict w14:anchorId="668D64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left:0;text-align:left;margin-left:0;margin-top:0;width:581.35pt;height:105.7pt;rotation:315;z-index:-251638784;mso-position-horizontal:center;mso-position-horizontal-relative:margin;mso-position-vertical:center;mso-position-vertical-relative:margin" o:allowincell="f" fillcolor="silver" stroked="f">
          <v:fill opacity=".5"/>
          <v:textpath style="font-family:&quot;宋体&quot;;font-size:1pt" string="GoodwaySoft"/>
          <w10:wrap anchorx="margin" anchory="margin"/>
        </v:shape>
      </w:pict>
    </w:r>
    <w:r w:rsidR="00C329AB">
      <w:rPr>
        <w:rFonts w:asciiTheme="minorEastAsia" w:hAnsiTheme="minorEastAsia" w:hint="eastAsia"/>
      </w:rPr>
      <w:t>辽宁交通</w:t>
    </w:r>
    <w:r w:rsidR="00C329AB" w:rsidRPr="00641024">
      <w:rPr>
        <w:rFonts w:asciiTheme="minorEastAsia" w:hAnsiTheme="minorEastAsia" w:hint="eastAsia"/>
      </w:rPr>
      <w:t>综合管理信息系统</w:t>
    </w:r>
    <w:r w:rsidR="00C329AB" w:rsidRPr="00473510">
      <w:rPr>
        <w:rFonts w:asciiTheme="minorEastAsia" w:hAnsiTheme="minorEastAsia" w:hint="eastAsia"/>
      </w:rPr>
      <w:t>需求规格说明书</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858EF" w14:textId="77777777" w:rsidR="00C329AB" w:rsidRDefault="004735A0">
    <w:pPr>
      <w:pStyle w:val="a4"/>
    </w:pPr>
    <w:r>
      <w:rPr>
        <w:noProof/>
      </w:rPr>
      <w:pict w14:anchorId="595AD3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left:0;text-align:left;margin-left:0;margin-top:0;width:581.35pt;height:105.7pt;rotation:315;z-index:-251649024;mso-position-horizontal:center;mso-position-horizontal-relative:margin;mso-position-vertical:center;mso-position-vertical-relative:margin" o:allowincell="f" fillcolor="silver" stroked="f">
          <v:fill opacity=".5"/>
          <v:textpath style="font-family:&quot;宋体&quot;;font-size:1pt" string="GoodwaySo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3A12"/>
    <w:multiLevelType w:val="multilevel"/>
    <w:tmpl w:val="00893A12"/>
    <w:lvl w:ilvl="0">
      <w:start w:val="1"/>
      <w:numFmt w:val="bullet"/>
      <w:lvlText w:val=""/>
      <w:lvlJc w:val="left"/>
      <w:pPr>
        <w:ind w:left="606" w:hanging="420"/>
      </w:pPr>
      <w:rPr>
        <w:rFonts w:ascii="Wingdings" w:hAnsi="Wingdings" w:hint="default"/>
      </w:rPr>
    </w:lvl>
    <w:lvl w:ilvl="1">
      <w:start w:val="1"/>
      <w:numFmt w:val="bullet"/>
      <w:lvlText w:val=""/>
      <w:lvlJc w:val="left"/>
      <w:pPr>
        <w:ind w:left="1026" w:hanging="420"/>
      </w:pPr>
      <w:rPr>
        <w:rFonts w:ascii="Wingdings" w:hAnsi="Wingdings" w:hint="default"/>
      </w:rPr>
    </w:lvl>
    <w:lvl w:ilvl="2" w:tentative="1">
      <w:start w:val="1"/>
      <w:numFmt w:val="bullet"/>
      <w:lvlText w:val=""/>
      <w:lvlJc w:val="left"/>
      <w:pPr>
        <w:ind w:left="1446" w:hanging="420"/>
      </w:pPr>
      <w:rPr>
        <w:rFonts w:ascii="Wingdings" w:hAnsi="Wingdings" w:hint="default"/>
      </w:rPr>
    </w:lvl>
    <w:lvl w:ilvl="3" w:tentative="1">
      <w:start w:val="1"/>
      <w:numFmt w:val="bullet"/>
      <w:lvlText w:val=""/>
      <w:lvlJc w:val="left"/>
      <w:pPr>
        <w:ind w:left="1866" w:hanging="420"/>
      </w:pPr>
      <w:rPr>
        <w:rFonts w:ascii="Wingdings" w:hAnsi="Wingdings" w:hint="default"/>
      </w:rPr>
    </w:lvl>
    <w:lvl w:ilvl="4" w:tentative="1">
      <w:start w:val="1"/>
      <w:numFmt w:val="bullet"/>
      <w:lvlText w:val=""/>
      <w:lvlJc w:val="left"/>
      <w:pPr>
        <w:ind w:left="2286" w:hanging="420"/>
      </w:pPr>
      <w:rPr>
        <w:rFonts w:ascii="Wingdings" w:hAnsi="Wingdings" w:hint="default"/>
      </w:rPr>
    </w:lvl>
    <w:lvl w:ilvl="5" w:tentative="1">
      <w:start w:val="1"/>
      <w:numFmt w:val="bullet"/>
      <w:lvlText w:val=""/>
      <w:lvlJc w:val="left"/>
      <w:pPr>
        <w:ind w:left="2706" w:hanging="420"/>
      </w:pPr>
      <w:rPr>
        <w:rFonts w:ascii="Wingdings" w:hAnsi="Wingdings" w:hint="default"/>
      </w:rPr>
    </w:lvl>
    <w:lvl w:ilvl="6" w:tentative="1">
      <w:start w:val="1"/>
      <w:numFmt w:val="bullet"/>
      <w:lvlText w:val=""/>
      <w:lvlJc w:val="left"/>
      <w:pPr>
        <w:ind w:left="3126" w:hanging="420"/>
      </w:pPr>
      <w:rPr>
        <w:rFonts w:ascii="Wingdings" w:hAnsi="Wingdings" w:hint="default"/>
      </w:rPr>
    </w:lvl>
    <w:lvl w:ilvl="7" w:tentative="1">
      <w:start w:val="1"/>
      <w:numFmt w:val="bullet"/>
      <w:lvlText w:val=""/>
      <w:lvlJc w:val="left"/>
      <w:pPr>
        <w:ind w:left="3546" w:hanging="420"/>
      </w:pPr>
      <w:rPr>
        <w:rFonts w:ascii="Wingdings" w:hAnsi="Wingdings" w:hint="default"/>
      </w:rPr>
    </w:lvl>
    <w:lvl w:ilvl="8" w:tentative="1">
      <w:start w:val="1"/>
      <w:numFmt w:val="bullet"/>
      <w:lvlText w:val=""/>
      <w:lvlJc w:val="left"/>
      <w:pPr>
        <w:ind w:left="3966" w:hanging="420"/>
      </w:pPr>
      <w:rPr>
        <w:rFonts w:ascii="Wingdings" w:hAnsi="Wingdings" w:hint="default"/>
      </w:rPr>
    </w:lvl>
  </w:abstractNum>
  <w:abstractNum w:abstractNumId="1" w15:restartNumberingAfterBreak="0">
    <w:nsid w:val="020E0B0C"/>
    <w:multiLevelType w:val="hybridMultilevel"/>
    <w:tmpl w:val="E00A90D6"/>
    <w:lvl w:ilvl="0" w:tplc="04090003">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3E2082"/>
    <w:multiLevelType w:val="multilevel"/>
    <w:tmpl w:val="BEDEFCB0"/>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color w:val="auto"/>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07B56D39"/>
    <w:multiLevelType w:val="hybridMultilevel"/>
    <w:tmpl w:val="DD44FAB0"/>
    <w:lvl w:ilvl="0" w:tplc="0E2C181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9443234"/>
    <w:multiLevelType w:val="multilevel"/>
    <w:tmpl w:val="853E28AE"/>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15:restartNumberingAfterBreak="0">
    <w:nsid w:val="0CD6100B"/>
    <w:multiLevelType w:val="hybridMultilevel"/>
    <w:tmpl w:val="437E983C"/>
    <w:lvl w:ilvl="0" w:tplc="04090003">
      <w:start w:val="1"/>
      <w:numFmt w:val="bullet"/>
      <w:lvlText w:val=""/>
      <w:lvlJc w:val="left"/>
      <w:pPr>
        <w:ind w:left="1026" w:hanging="420"/>
      </w:pPr>
      <w:rPr>
        <w:rFonts w:ascii="Wingdings" w:hAnsi="Wingdings" w:hint="default"/>
        <w:color w:val="auto"/>
      </w:rPr>
    </w:lvl>
    <w:lvl w:ilvl="1" w:tplc="04090003" w:tentative="1">
      <w:start w:val="1"/>
      <w:numFmt w:val="bullet"/>
      <w:lvlText w:val=""/>
      <w:lvlJc w:val="left"/>
      <w:pPr>
        <w:ind w:left="1446" w:hanging="420"/>
      </w:pPr>
      <w:rPr>
        <w:rFonts w:ascii="Wingdings" w:hAnsi="Wingdings" w:hint="default"/>
      </w:rPr>
    </w:lvl>
    <w:lvl w:ilvl="2" w:tplc="04090005" w:tentative="1">
      <w:start w:val="1"/>
      <w:numFmt w:val="bullet"/>
      <w:lvlText w:val=""/>
      <w:lvlJc w:val="left"/>
      <w:pPr>
        <w:ind w:left="1866" w:hanging="420"/>
      </w:pPr>
      <w:rPr>
        <w:rFonts w:ascii="Wingdings" w:hAnsi="Wingdings" w:hint="default"/>
      </w:rPr>
    </w:lvl>
    <w:lvl w:ilvl="3" w:tplc="04090001" w:tentative="1">
      <w:start w:val="1"/>
      <w:numFmt w:val="bullet"/>
      <w:lvlText w:val=""/>
      <w:lvlJc w:val="left"/>
      <w:pPr>
        <w:ind w:left="2286" w:hanging="420"/>
      </w:pPr>
      <w:rPr>
        <w:rFonts w:ascii="Wingdings" w:hAnsi="Wingdings" w:hint="default"/>
      </w:rPr>
    </w:lvl>
    <w:lvl w:ilvl="4" w:tplc="04090003" w:tentative="1">
      <w:start w:val="1"/>
      <w:numFmt w:val="bullet"/>
      <w:lvlText w:val=""/>
      <w:lvlJc w:val="left"/>
      <w:pPr>
        <w:ind w:left="2706" w:hanging="420"/>
      </w:pPr>
      <w:rPr>
        <w:rFonts w:ascii="Wingdings" w:hAnsi="Wingdings" w:hint="default"/>
      </w:rPr>
    </w:lvl>
    <w:lvl w:ilvl="5" w:tplc="04090005" w:tentative="1">
      <w:start w:val="1"/>
      <w:numFmt w:val="bullet"/>
      <w:lvlText w:val=""/>
      <w:lvlJc w:val="left"/>
      <w:pPr>
        <w:ind w:left="3126" w:hanging="420"/>
      </w:pPr>
      <w:rPr>
        <w:rFonts w:ascii="Wingdings" w:hAnsi="Wingdings" w:hint="default"/>
      </w:rPr>
    </w:lvl>
    <w:lvl w:ilvl="6" w:tplc="04090001" w:tentative="1">
      <w:start w:val="1"/>
      <w:numFmt w:val="bullet"/>
      <w:lvlText w:val=""/>
      <w:lvlJc w:val="left"/>
      <w:pPr>
        <w:ind w:left="3546" w:hanging="420"/>
      </w:pPr>
      <w:rPr>
        <w:rFonts w:ascii="Wingdings" w:hAnsi="Wingdings" w:hint="default"/>
      </w:rPr>
    </w:lvl>
    <w:lvl w:ilvl="7" w:tplc="04090003" w:tentative="1">
      <w:start w:val="1"/>
      <w:numFmt w:val="bullet"/>
      <w:lvlText w:val=""/>
      <w:lvlJc w:val="left"/>
      <w:pPr>
        <w:ind w:left="3966" w:hanging="420"/>
      </w:pPr>
      <w:rPr>
        <w:rFonts w:ascii="Wingdings" w:hAnsi="Wingdings" w:hint="default"/>
      </w:rPr>
    </w:lvl>
    <w:lvl w:ilvl="8" w:tplc="04090005" w:tentative="1">
      <w:start w:val="1"/>
      <w:numFmt w:val="bullet"/>
      <w:lvlText w:val=""/>
      <w:lvlJc w:val="left"/>
      <w:pPr>
        <w:ind w:left="4386" w:hanging="420"/>
      </w:pPr>
      <w:rPr>
        <w:rFonts w:ascii="Wingdings" w:hAnsi="Wingdings" w:hint="default"/>
      </w:rPr>
    </w:lvl>
  </w:abstractNum>
  <w:abstractNum w:abstractNumId="6" w15:restartNumberingAfterBreak="0">
    <w:nsid w:val="117603D7"/>
    <w:multiLevelType w:val="multilevel"/>
    <w:tmpl w:val="F086E514"/>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15:restartNumberingAfterBreak="0">
    <w:nsid w:val="118F4E6A"/>
    <w:multiLevelType w:val="hybridMultilevel"/>
    <w:tmpl w:val="CF1E6E90"/>
    <w:lvl w:ilvl="0" w:tplc="0409000F">
      <w:start w:val="1"/>
      <w:numFmt w:val="decimal"/>
      <w:lvlText w:val="%1."/>
      <w:lvlJc w:val="left"/>
      <w:pPr>
        <w:ind w:left="420" w:hanging="420"/>
      </w:pPr>
      <w:rPr>
        <w:rFonts w:hint="default"/>
      </w:rPr>
    </w:lvl>
    <w:lvl w:ilvl="1" w:tplc="0409000F">
      <w:start w:val="1"/>
      <w:numFmt w:val="decimal"/>
      <w:lvlText w:val="%2."/>
      <w:lvlJc w:val="left"/>
      <w:pPr>
        <w:ind w:left="840" w:hanging="420"/>
      </w:pPr>
      <w:rPr>
        <w:rFont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2F26F4D"/>
    <w:multiLevelType w:val="hybridMultilevel"/>
    <w:tmpl w:val="4A46B3B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6614A32"/>
    <w:multiLevelType w:val="hybridMultilevel"/>
    <w:tmpl w:val="884074C6"/>
    <w:lvl w:ilvl="0" w:tplc="4352E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032B30"/>
    <w:multiLevelType w:val="multilevel"/>
    <w:tmpl w:val="F278A3F0"/>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1" w15:restartNumberingAfterBreak="0">
    <w:nsid w:val="1C7749B9"/>
    <w:multiLevelType w:val="multilevel"/>
    <w:tmpl w:val="F49ED400"/>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15:restartNumberingAfterBreak="0">
    <w:nsid w:val="20062DFE"/>
    <w:multiLevelType w:val="hybridMultilevel"/>
    <w:tmpl w:val="E7A2DB98"/>
    <w:lvl w:ilvl="0" w:tplc="D304F57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2166BBD"/>
    <w:multiLevelType w:val="hybridMultilevel"/>
    <w:tmpl w:val="F8AEDF1C"/>
    <w:lvl w:ilvl="0" w:tplc="04090005">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B">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8CD72D1"/>
    <w:multiLevelType w:val="multilevel"/>
    <w:tmpl w:val="C5F2821E"/>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15:restartNumberingAfterBreak="0">
    <w:nsid w:val="3A702C66"/>
    <w:multiLevelType w:val="hybridMultilevel"/>
    <w:tmpl w:val="63E4A6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384D30"/>
    <w:multiLevelType w:val="hybridMultilevel"/>
    <w:tmpl w:val="0032F3A2"/>
    <w:lvl w:ilvl="0" w:tplc="04090003">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1D84497"/>
    <w:multiLevelType w:val="hybridMultilevel"/>
    <w:tmpl w:val="13F4FE60"/>
    <w:lvl w:ilvl="0" w:tplc="04090003">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5C54AB2"/>
    <w:multiLevelType w:val="hybridMultilevel"/>
    <w:tmpl w:val="CCE652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D184494"/>
    <w:multiLevelType w:val="hybridMultilevel"/>
    <w:tmpl w:val="384632D4"/>
    <w:lvl w:ilvl="0" w:tplc="0409000B">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0" w15:restartNumberingAfterBreak="0">
    <w:nsid w:val="4E82191E"/>
    <w:multiLevelType w:val="hybridMultilevel"/>
    <w:tmpl w:val="83D60826"/>
    <w:lvl w:ilvl="0" w:tplc="EF844A0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1" w15:restartNumberingAfterBreak="0">
    <w:nsid w:val="531C2C92"/>
    <w:multiLevelType w:val="multilevel"/>
    <w:tmpl w:val="531C2C92"/>
    <w:lvl w:ilvl="0">
      <w:start w:val="1"/>
      <w:numFmt w:val="bullet"/>
      <w:lvlText w:val=""/>
      <w:lvlJc w:val="left"/>
      <w:pPr>
        <w:ind w:left="840" w:hanging="420"/>
      </w:pPr>
      <w:rPr>
        <w:rFonts w:ascii="Wingdings" w:hAnsi="Wingdings" w:hint="default"/>
        <w:color w:val="auto"/>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2" w15:restartNumberingAfterBreak="0">
    <w:nsid w:val="55206964"/>
    <w:multiLevelType w:val="hybridMultilevel"/>
    <w:tmpl w:val="F3F81C3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9D7483D"/>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15:restartNumberingAfterBreak="0">
    <w:nsid w:val="5AA53005"/>
    <w:multiLevelType w:val="multilevel"/>
    <w:tmpl w:val="F7C03F56"/>
    <w:lvl w:ilvl="0">
      <w:start w:val="1"/>
      <w:numFmt w:val="bullet"/>
      <w:lvlText w:val=""/>
      <w:lvlJc w:val="left"/>
      <w:pPr>
        <w:ind w:left="720" w:hanging="420"/>
      </w:pPr>
      <w:rPr>
        <w:rFonts w:ascii="Wingdings" w:hAnsi="Wingdings" w:hint="default"/>
      </w:rPr>
    </w:lvl>
    <w:lvl w:ilvl="1">
      <w:start w:val="1"/>
      <w:numFmt w:val="bullet"/>
      <w:lvlText w:val=""/>
      <w:lvlJc w:val="left"/>
      <w:pPr>
        <w:ind w:left="1140" w:hanging="420"/>
      </w:pPr>
      <w:rPr>
        <w:rFonts w:ascii="Wingdings" w:hAnsi="Wingdings" w:hint="default"/>
      </w:rPr>
    </w:lvl>
    <w:lvl w:ilvl="2" w:tentative="1">
      <w:start w:val="1"/>
      <w:numFmt w:val="bullet"/>
      <w:lvlText w:val=""/>
      <w:lvlJc w:val="left"/>
      <w:pPr>
        <w:ind w:left="1560" w:hanging="420"/>
      </w:pPr>
      <w:rPr>
        <w:rFonts w:ascii="Wingdings" w:hAnsi="Wingdings" w:hint="default"/>
      </w:rPr>
    </w:lvl>
    <w:lvl w:ilvl="3" w:tentative="1">
      <w:start w:val="1"/>
      <w:numFmt w:val="bullet"/>
      <w:lvlText w:val=""/>
      <w:lvlJc w:val="left"/>
      <w:pPr>
        <w:ind w:left="1980" w:hanging="420"/>
      </w:pPr>
      <w:rPr>
        <w:rFonts w:ascii="Wingdings" w:hAnsi="Wingdings" w:hint="default"/>
      </w:rPr>
    </w:lvl>
    <w:lvl w:ilvl="4" w:tentative="1">
      <w:start w:val="1"/>
      <w:numFmt w:val="bullet"/>
      <w:lvlText w:val=""/>
      <w:lvlJc w:val="left"/>
      <w:pPr>
        <w:ind w:left="2400" w:hanging="420"/>
      </w:pPr>
      <w:rPr>
        <w:rFonts w:ascii="Wingdings" w:hAnsi="Wingdings" w:hint="default"/>
      </w:rPr>
    </w:lvl>
    <w:lvl w:ilvl="5" w:tentative="1">
      <w:start w:val="1"/>
      <w:numFmt w:val="bullet"/>
      <w:lvlText w:val=""/>
      <w:lvlJc w:val="left"/>
      <w:pPr>
        <w:ind w:left="2820" w:hanging="420"/>
      </w:pPr>
      <w:rPr>
        <w:rFonts w:ascii="Wingdings" w:hAnsi="Wingdings" w:hint="default"/>
      </w:rPr>
    </w:lvl>
    <w:lvl w:ilvl="6" w:tentative="1">
      <w:start w:val="1"/>
      <w:numFmt w:val="bullet"/>
      <w:lvlText w:val=""/>
      <w:lvlJc w:val="left"/>
      <w:pPr>
        <w:ind w:left="3240" w:hanging="420"/>
      </w:pPr>
      <w:rPr>
        <w:rFonts w:ascii="Wingdings" w:hAnsi="Wingdings" w:hint="default"/>
      </w:rPr>
    </w:lvl>
    <w:lvl w:ilvl="7" w:tentative="1">
      <w:start w:val="1"/>
      <w:numFmt w:val="bullet"/>
      <w:lvlText w:val=""/>
      <w:lvlJc w:val="left"/>
      <w:pPr>
        <w:ind w:left="3660" w:hanging="420"/>
      </w:pPr>
      <w:rPr>
        <w:rFonts w:ascii="Wingdings" w:hAnsi="Wingdings" w:hint="default"/>
      </w:rPr>
    </w:lvl>
    <w:lvl w:ilvl="8" w:tentative="1">
      <w:start w:val="1"/>
      <w:numFmt w:val="bullet"/>
      <w:lvlText w:val=""/>
      <w:lvlJc w:val="left"/>
      <w:pPr>
        <w:ind w:left="4080" w:hanging="420"/>
      </w:pPr>
      <w:rPr>
        <w:rFonts w:ascii="Wingdings" w:hAnsi="Wingdings" w:hint="default"/>
      </w:rPr>
    </w:lvl>
  </w:abstractNum>
  <w:abstractNum w:abstractNumId="25" w15:restartNumberingAfterBreak="0">
    <w:nsid w:val="622026BD"/>
    <w:multiLevelType w:val="multilevel"/>
    <w:tmpl w:val="622026B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15:restartNumberingAfterBreak="0">
    <w:nsid w:val="62C44D05"/>
    <w:multiLevelType w:val="hybridMultilevel"/>
    <w:tmpl w:val="0B1CA79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2DB40B1"/>
    <w:multiLevelType w:val="multilevel"/>
    <w:tmpl w:val="1A743B14"/>
    <w:lvl w:ilvl="0">
      <w:start w:val="1"/>
      <w:numFmt w:val="decimal"/>
      <w:pStyle w:val="a"/>
      <w:lvlText w:val="%1"/>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6C0242B"/>
    <w:multiLevelType w:val="hybridMultilevel"/>
    <w:tmpl w:val="798A29CE"/>
    <w:lvl w:ilvl="0" w:tplc="DB5A8E2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A48117B"/>
    <w:multiLevelType w:val="hybridMultilevel"/>
    <w:tmpl w:val="8DAEE82E"/>
    <w:lvl w:ilvl="0" w:tplc="E8F47F4E">
      <w:start w:val="1"/>
      <w:numFmt w:val="decimal"/>
      <w:lvlText w:val="（%1）"/>
      <w:lvlJc w:val="left"/>
      <w:pPr>
        <w:ind w:left="786" w:hanging="360"/>
      </w:pPr>
      <w:rPr>
        <w:rFonts w:asciiTheme="minorHAnsi" w:eastAsiaTheme="minorEastAsia" w:hAnsiTheme="minorHAnsi" w:cstheme="minorBidi"/>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0" w15:restartNumberingAfterBreak="0">
    <w:nsid w:val="70B80DAC"/>
    <w:multiLevelType w:val="multilevel"/>
    <w:tmpl w:val="54DCEB80"/>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15:restartNumberingAfterBreak="0">
    <w:nsid w:val="75BE4A22"/>
    <w:multiLevelType w:val="hybridMultilevel"/>
    <w:tmpl w:val="6C3EF210"/>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32" w15:restartNumberingAfterBreak="0">
    <w:nsid w:val="75F7637A"/>
    <w:multiLevelType w:val="hybridMultilevel"/>
    <w:tmpl w:val="6D26A9E4"/>
    <w:lvl w:ilvl="0" w:tplc="04090003">
      <w:start w:val="1"/>
      <w:numFmt w:val="bullet"/>
      <w:lvlText w:val=""/>
      <w:lvlJc w:val="left"/>
      <w:pPr>
        <w:ind w:left="420" w:hanging="420"/>
      </w:pPr>
      <w:rPr>
        <w:rFonts w:ascii="Wingdings" w:hAnsi="Wingdings" w:hint="default"/>
        <w:color w:val="auto"/>
      </w:rPr>
    </w:lvl>
    <w:lvl w:ilvl="1" w:tplc="04090003">
      <w:start w:val="1"/>
      <w:numFmt w:val="bullet"/>
      <w:lvlText w:val=""/>
      <w:lvlJc w:val="left"/>
      <w:pPr>
        <w:ind w:left="840" w:hanging="420"/>
      </w:pPr>
      <w:rPr>
        <w:rFonts w:ascii="Wingdings" w:hAnsi="Wingdings"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87A2370"/>
    <w:multiLevelType w:val="multilevel"/>
    <w:tmpl w:val="89C0F8BA"/>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4" w15:restartNumberingAfterBreak="0">
    <w:nsid w:val="789A7FCE"/>
    <w:multiLevelType w:val="hybridMultilevel"/>
    <w:tmpl w:val="AEB83ED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AFF6CB0"/>
    <w:multiLevelType w:val="hybridMultilevel"/>
    <w:tmpl w:val="490CE91E"/>
    <w:lvl w:ilvl="0" w:tplc="2E0CF00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EA78B4"/>
    <w:multiLevelType w:val="hybridMultilevel"/>
    <w:tmpl w:val="EFB24688"/>
    <w:lvl w:ilvl="0" w:tplc="51E2C0A6">
      <w:start w:val="1"/>
      <w:numFmt w:val="decimal"/>
      <w:lvlText w:val="（%1）"/>
      <w:lvlJc w:val="left"/>
      <w:pPr>
        <w:ind w:left="1035" w:hanging="720"/>
      </w:pPr>
      <w:rPr>
        <w:rFonts w:hint="default"/>
        <w:lang w:val="en-US"/>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27"/>
  </w:num>
  <w:num w:numId="2">
    <w:abstractNumId w:val="20"/>
  </w:num>
  <w:num w:numId="3">
    <w:abstractNumId w:val="19"/>
  </w:num>
  <w:num w:numId="4">
    <w:abstractNumId w:val="13"/>
  </w:num>
  <w:num w:numId="5">
    <w:abstractNumId w:val="7"/>
  </w:num>
  <w:num w:numId="6">
    <w:abstractNumId w:val="23"/>
  </w:num>
  <w:num w:numId="7">
    <w:abstractNumId w:val="14"/>
  </w:num>
  <w:num w:numId="8">
    <w:abstractNumId w:val="25"/>
  </w:num>
  <w:num w:numId="9">
    <w:abstractNumId w:val="8"/>
  </w:num>
  <w:num w:numId="10">
    <w:abstractNumId w:val="9"/>
  </w:num>
  <w:num w:numId="11">
    <w:abstractNumId w:val="29"/>
  </w:num>
  <w:num w:numId="12">
    <w:abstractNumId w:val="28"/>
  </w:num>
  <w:num w:numId="13">
    <w:abstractNumId w:val="36"/>
  </w:num>
  <w:num w:numId="14">
    <w:abstractNumId w:val="12"/>
  </w:num>
  <w:num w:numId="15">
    <w:abstractNumId w:val="35"/>
  </w:num>
  <w:num w:numId="16">
    <w:abstractNumId w:val="3"/>
  </w:num>
  <w:num w:numId="17">
    <w:abstractNumId w:val="0"/>
  </w:num>
  <w:num w:numId="18">
    <w:abstractNumId w:val="21"/>
  </w:num>
  <w:num w:numId="19">
    <w:abstractNumId w:val="31"/>
  </w:num>
  <w:num w:numId="20">
    <w:abstractNumId w:val="15"/>
  </w:num>
  <w:num w:numId="21">
    <w:abstractNumId w:val="10"/>
  </w:num>
  <w:num w:numId="22">
    <w:abstractNumId w:val="24"/>
  </w:num>
  <w:num w:numId="23">
    <w:abstractNumId w:val="33"/>
  </w:num>
  <w:num w:numId="24">
    <w:abstractNumId w:val="2"/>
  </w:num>
  <w:num w:numId="25">
    <w:abstractNumId w:val="4"/>
  </w:num>
  <w:num w:numId="26">
    <w:abstractNumId w:val="32"/>
  </w:num>
  <w:num w:numId="27">
    <w:abstractNumId w:val="11"/>
  </w:num>
  <w:num w:numId="28">
    <w:abstractNumId w:val="30"/>
  </w:num>
  <w:num w:numId="29">
    <w:abstractNumId w:val="16"/>
  </w:num>
  <w:num w:numId="30">
    <w:abstractNumId w:val="6"/>
  </w:num>
  <w:num w:numId="31">
    <w:abstractNumId w:val="18"/>
  </w:num>
  <w:num w:numId="32">
    <w:abstractNumId w:val="34"/>
  </w:num>
  <w:num w:numId="33">
    <w:abstractNumId w:val="17"/>
  </w:num>
  <w:num w:numId="34">
    <w:abstractNumId w:val="22"/>
  </w:num>
  <w:num w:numId="35">
    <w:abstractNumId w:val="5"/>
  </w:num>
  <w:num w:numId="36">
    <w:abstractNumId w:val="1"/>
  </w:num>
  <w:num w:numId="37">
    <w:abstractNumId w:val="26"/>
  </w:num>
  <w:num w:numId="38">
    <w:abstractNumId w:val="23"/>
  </w:num>
  <w:num w:numId="39">
    <w:abstractNumId w:val="23"/>
  </w:num>
  <w:num w:numId="40">
    <w:abstractNumId w:val="23"/>
  </w:num>
  <w:num w:numId="41">
    <w:abstractNumId w:val="23"/>
  </w:num>
  <w:num w:numId="42">
    <w:abstractNumId w:val="23"/>
  </w:num>
  <w:num w:numId="43">
    <w:abstractNumId w:val="23"/>
  </w:num>
  <w:num w:numId="44">
    <w:abstractNumId w:val="23"/>
  </w:num>
  <w:num w:numId="4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嚯氏 三叔">
    <w15:presenceInfo w15:providerId="Windows Live" w15:userId="6a74c2dddfadb7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84161"/>
    <w:rsid w:val="00002024"/>
    <w:rsid w:val="00002F87"/>
    <w:rsid w:val="0000364F"/>
    <w:rsid w:val="000036A3"/>
    <w:rsid w:val="000044F0"/>
    <w:rsid w:val="0000535B"/>
    <w:rsid w:val="000056A3"/>
    <w:rsid w:val="00006242"/>
    <w:rsid w:val="000070E1"/>
    <w:rsid w:val="00007DFC"/>
    <w:rsid w:val="000133BB"/>
    <w:rsid w:val="0001360A"/>
    <w:rsid w:val="000173AF"/>
    <w:rsid w:val="00020F62"/>
    <w:rsid w:val="000212B9"/>
    <w:rsid w:val="000215F8"/>
    <w:rsid w:val="00021983"/>
    <w:rsid w:val="00021F7F"/>
    <w:rsid w:val="00022179"/>
    <w:rsid w:val="000230FB"/>
    <w:rsid w:val="00023A56"/>
    <w:rsid w:val="00024758"/>
    <w:rsid w:val="00024DAC"/>
    <w:rsid w:val="0002559B"/>
    <w:rsid w:val="0002667A"/>
    <w:rsid w:val="000272C8"/>
    <w:rsid w:val="00027B1F"/>
    <w:rsid w:val="00027D24"/>
    <w:rsid w:val="00030B21"/>
    <w:rsid w:val="000315BC"/>
    <w:rsid w:val="000320C4"/>
    <w:rsid w:val="000323F9"/>
    <w:rsid w:val="00032DD6"/>
    <w:rsid w:val="00032F0A"/>
    <w:rsid w:val="000331AB"/>
    <w:rsid w:val="00033882"/>
    <w:rsid w:val="00036EA1"/>
    <w:rsid w:val="00037BCE"/>
    <w:rsid w:val="0004059D"/>
    <w:rsid w:val="00040AFF"/>
    <w:rsid w:val="000414C5"/>
    <w:rsid w:val="00041C02"/>
    <w:rsid w:val="00043040"/>
    <w:rsid w:val="00044989"/>
    <w:rsid w:val="00046D59"/>
    <w:rsid w:val="00051858"/>
    <w:rsid w:val="00051E1F"/>
    <w:rsid w:val="000522FE"/>
    <w:rsid w:val="000525DB"/>
    <w:rsid w:val="00052C73"/>
    <w:rsid w:val="000533E0"/>
    <w:rsid w:val="00053754"/>
    <w:rsid w:val="00054152"/>
    <w:rsid w:val="00055748"/>
    <w:rsid w:val="000558D2"/>
    <w:rsid w:val="00055D4A"/>
    <w:rsid w:val="00056107"/>
    <w:rsid w:val="0005675A"/>
    <w:rsid w:val="00057490"/>
    <w:rsid w:val="000578E9"/>
    <w:rsid w:val="000606AC"/>
    <w:rsid w:val="00060AAC"/>
    <w:rsid w:val="00061293"/>
    <w:rsid w:val="00065678"/>
    <w:rsid w:val="000666F8"/>
    <w:rsid w:val="00066EEB"/>
    <w:rsid w:val="00066FB5"/>
    <w:rsid w:val="00067C60"/>
    <w:rsid w:val="000703D8"/>
    <w:rsid w:val="000704E3"/>
    <w:rsid w:val="000731FA"/>
    <w:rsid w:val="00073958"/>
    <w:rsid w:val="0007407E"/>
    <w:rsid w:val="0007433B"/>
    <w:rsid w:val="00075530"/>
    <w:rsid w:val="00077F84"/>
    <w:rsid w:val="00077FDC"/>
    <w:rsid w:val="0008117F"/>
    <w:rsid w:val="00082351"/>
    <w:rsid w:val="000823E5"/>
    <w:rsid w:val="0008278C"/>
    <w:rsid w:val="000829ED"/>
    <w:rsid w:val="00083B9D"/>
    <w:rsid w:val="00084F7B"/>
    <w:rsid w:val="00085804"/>
    <w:rsid w:val="00086122"/>
    <w:rsid w:val="00086A41"/>
    <w:rsid w:val="00087965"/>
    <w:rsid w:val="00090964"/>
    <w:rsid w:val="00090AA1"/>
    <w:rsid w:val="00091213"/>
    <w:rsid w:val="00091280"/>
    <w:rsid w:val="0009328E"/>
    <w:rsid w:val="000937A0"/>
    <w:rsid w:val="00093851"/>
    <w:rsid w:val="000953DF"/>
    <w:rsid w:val="00095B9A"/>
    <w:rsid w:val="00097012"/>
    <w:rsid w:val="00097091"/>
    <w:rsid w:val="000976D0"/>
    <w:rsid w:val="000A01EB"/>
    <w:rsid w:val="000A0BF1"/>
    <w:rsid w:val="000A0F56"/>
    <w:rsid w:val="000A1E5F"/>
    <w:rsid w:val="000A235E"/>
    <w:rsid w:val="000A27CF"/>
    <w:rsid w:val="000A331A"/>
    <w:rsid w:val="000A4DE4"/>
    <w:rsid w:val="000A52F8"/>
    <w:rsid w:val="000A546E"/>
    <w:rsid w:val="000A6FAE"/>
    <w:rsid w:val="000A7C9F"/>
    <w:rsid w:val="000B0968"/>
    <w:rsid w:val="000B1905"/>
    <w:rsid w:val="000B287B"/>
    <w:rsid w:val="000B3524"/>
    <w:rsid w:val="000B3745"/>
    <w:rsid w:val="000B3AF1"/>
    <w:rsid w:val="000B3BE5"/>
    <w:rsid w:val="000B44B0"/>
    <w:rsid w:val="000B4969"/>
    <w:rsid w:val="000B49AB"/>
    <w:rsid w:val="000B54AB"/>
    <w:rsid w:val="000B5537"/>
    <w:rsid w:val="000B5B41"/>
    <w:rsid w:val="000B66AE"/>
    <w:rsid w:val="000B6CF3"/>
    <w:rsid w:val="000C0648"/>
    <w:rsid w:val="000C06D0"/>
    <w:rsid w:val="000C1779"/>
    <w:rsid w:val="000C2E48"/>
    <w:rsid w:val="000C410D"/>
    <w:rsid w:val="000C4343"/>
    <w:rsid w:val="000C4BAE"/>
    <w:rsid w:val="000C5171"/>
    <w:rsid w:val="000C654B"/>
    <w:rsid w:val="000C6AC0"/>
    <w:rsid w:val="000D076D"/>
    <w:rsid w:val="000D08EA"/>
    <w:rsid w:val="000D0F10"/>
    <w:rsid w:val="000D18AC"/>
    <w:rsid w:val="000D2661"/>
    <w:rsid w:val="000D31BE"/>
    <w:rsid w:val="000D3B51"/>
    <w:rsid w:val="000D5D28"/>
    <w:rsid w:val="000D67CA"/>
    <w:rsid w:val="000D7183"/>
    <w:rsid w:val="000D74BC"/>
    <w:rsid w:val="000D774A"/>
    <w:rsid w:val="000E0841"/>
    <w:rsid w:val="000E0FBC"/>
    <w:rsid w:val="000E47C6"/>
    <w:rsid w:val="000E4B26"/>
    <w:rsid w:val="000E683F"/>
    <w:rsid w:val="000E7DEB"/>
    <w:rsid w:val="000F0A4F"/>
    <w:rsid w:val="000F1BAF"/>
    <w:rsid w:val="000F483B"/>
    <w:rsid w:val="000F4EB3"/>
    <w:rsid w:val="000F5533"/>
    <w:rsid w:val="000F5818"/>
    <w:rsid w:val="000F5F46"/>
    <w:rsid w:val="00100DE2"/>
    <w:rsid w:val="001013F1"/>
    <w:rsid w:val="001019DD"/>
    <w:rsid w:val="00101AA3"/>
    <w:rsid w:val="001031B2"/>
    <w:rsid w:val="0010411F"/>
    <w:rsid w:val="00104681"/>
    <w:rsid w:val="00104AEE"/>
    <w:rsid w:val="00104D9E"/>
    <w:rsid w:val="00105800"/>
    <w:rsid w:val="001058DA"/>
    <w:rsid w:val="00107F33"/>
    <w:rsid w:val="0011005F"/>
    <w:rsid w:val="00110DC7"/>
    <w:rsid w:val="00110FF6"/>
    <w:rsid w:val="001115A3"/>
    <w:rsid w:val="00112212"/>
    <w:rsid w:val="0011360F"/>
    <w:rsid w:val="001137F6"/>
    <w:rsid w:val="00113CEB"/>
    <w:rsid w:val="00116B0A"/>
    <w:rsid w:val="00116CE4"/>
    <w:rsid w:val="0011702D"/>
    <w:rsid w:val="0011733A"/>
    <w:rsid w:val="001175AC"/>
    <w:rsid w:val="00117925"/>
    <w:rsid w:val="00120078"/>
    <w:rsid w:val="001200E1"/>
    <w:rsid w:val="00120111"/>
    <w:rsid w:val="001203B3"/>
    <w:rsid w:val="00120533"/>
    <w:rsid w:val="00120FF6"/>
    <w:rsid w:val="00123DD7"/>
    <w:rsid w:val="0012473D"/>
    <w:rsid w:val="00125F17"/>
    <w:rsid w:val="0012651D"/>
    <w:rsid w:val="00126CC1"/>
    <w:rsid w:val="001277FD"/>
    <w:rsid w:val="001301EC"/>
    <w:rsid w:val="001302FF"/>
    <w:rsid w:val="00130E35"/>
    <w:rsid w:val="0013126B"/>
    <w:rsid w:val="0013159F"/>
    <w:rsid w:val="00131707"/>
    <w:rsid w:val="00131E5F"/>
    <w:rsid w:val="00134CF6"/>
    <w:rsid w:val="001367B4"/>
    <w:rsid w:val="001371B6"/>
    <w:rsid w:val="0013760C"/>
    <w:rsid w:val="00137D80"/>
    <w:rsid w:val="00140011"/>
    <w:rsid w:val="00140597"/>
    <w:rsid w:val="00140928"/>
    <w:rsid w:val="001409BB"/>
    <w:rsid w:val="00140DDF"/>
    <w:rsid w:val="001419F6"/>
    <w:rsid w:val="00142A9E"/>
    <w:rsid w:val="00143FA3"/>
    <w:rsid w:val="001443E9"/>
    <w:rsid w:val="0014538B"/>
    <w:rsid w:val="001459E6"/>
    <w:rsid w:val="00151450"/>
    <w:rsid w:val="00151874"/>
    <w:rsid w:val="001534CC"/>
    <w:rsid w:val="001536B4"/>
    <w:rsid w:val="0015465F"/>
    <w:rsid w:val="001579D7"/>
    <w:rsid w:val="00157CFC"/>
    <w:rsid w:val="0016043B"/>
    <w:rsid w:val="00160910"/>
    <w:rsid w:val="00161437"/>
    <w:rsid w:val="001634A6"/>
    <w:rsid w:val="00163577"/>
    <w:rsid w:val="001647BC"/>
    <w:rsid w:val="001662B4"/>
    <w:rsid w:val="00166D17"/>
    <w:rsid w:val="00167C1F"/>
    <w:rsid w:val="00170880"/>
    <w:rsid w:val="00170AA4"/>
    <w:rsid w:val="00170F3C"/>
    <w:rsid w:val="001711E3"/>
    <w:rsid w:val="0017133C"/>
    <w:rsid w:val="00172304"/>
    <w:rsid w:val="001725FD"/>
    <w:rsid w:val="00172F3C"/>
    <w:rsid w:val="00173095"/>
    <w:rsid w:val="0017352D"/>
    <w:rsid w:val="00173F55"/>
    <w:rsid w:val="00175190"/>
    <w:rsid w:val="00176CBD"/>
    <w:rsid w:val="00176D3B"/>
    <w:rsid w:val="00176D9C"/>
    <w:rsid w:val="001777B1"/>
    <w:rsid w:val="00177827"/>
    <w:rsid w:val="00177F51"/>
    <w:rsid w:val="00177FD0"/>
    <w:rsid w:val="00180018"/>
    <w:rsid w:val="001801DC"/>
    <w:rsid w:val="00180431"/>
    <w:rsid w:val="00180B67"/>
    <w:rsid w:val="00180C7C"/>
    <w:rsid w:val="00180CC0"/>
    <w:rsid w:val="00183365"/>
    <w:rsid w:val="001836BD"/>
    <w:rsid w:val="00183815"/>
    <w:rsid w:val="0018384A"/>
    <w:rsid w:val="00183ECE"/>
    <w:rsid w:val="001848FD"/>
    <w:rsid w:val="00184A9B"/>
    <w:rsid w:val="001866E5"/>
    <w:rsid w:val="00186917"/>
    <w:rsid w:val="00187DF2"/>
    <w:rsid w:val="00192839"/>
    <w:rsid w:val="00192C35"/>
    <w:rsid w:val="001931C2"/>
    <w:rsid w:val="001935FB"/>
    <w:rsid w:val="0019393A"/>
    <w:rsid w:val="00193B48"/>
    <w:rsid w:val="00194678"/>
    <w:rsid w:val="00194679"/>
    <w:rsid w:val="00194A41"/>
    <w:rsid w:val="00195195"/>
    <w:rsid w:val="00195335"/>
    <w:rsid w:val="00195582"/>
    <w:rsid w:val="00195CFF"/>
    <w:rsid w:val="001966F4"/>
    <w:rsid w:val="001A3D57"/>
    <w:rsid w:val="001A3DB6"/>
    <w:rsid w:val="001A43ED"/>
    <w:rsid w:val="001A44AA"/>
    <w:rsid w:val="001A49CA"/>
    <w:rsid w:val="001A5616"/>
    <w:rsid w:val="001A5E08"/>
    <w:rsid w:val="001A6465"/>
    <w:rsid w:val="001A7B00"/>
    <w:rsid w:val="001B10AA"/>
    <w:rsid w:val="001B1218"/>
    <w:rsid w:val="001B1DE5"/>
    <w:rsid w:val="001B36F7"/>
    <w:rsid w:val="001B5010"/>
    <w:rsid w:val="001B5657"/>
    <w:rsid w:val="001B5DD5"/>
    <w:rsid w:val="001B6393"/>
    <w:rsid w:val="001B6871"/>
    <w:rsid w:val="001B6E2A"/>
    <w:rsid w:val="001B7E0C"/>
    <w:rsid w:val="001B7EC4"/>
    <w:rsid w:val="001B7F89"/>
    <w:rsid w:val="001C0472"/>
    <w:rsid w:val="001C2FE9"/>
    <w:rsid w:val="001C3472"/>
    <w:rsid w:val="001C3C2D"/>
    <w:rsid w:val="001C3CA4"/>
    <w:rsid w:val="001D0797"/>
    <w:rsid w:val="001D1FB0"/>
    <w:rsid w:val="001D3107"/>
    <w:rsid w:val="001D3324"/>
    <w:rsid w:val="001D41B2"/>
    <w:rsid w:val="001D4CC5"/>
    <w:rsid w:val="001D4CF1"/>
    <w:rsid w:val="001D53DC"/>
    <w:rsid w:val="001D5802"/>
    <w:rsid w:val="001E03C8"/>
    <w:rsid w:val="001E082B"/>
    <w:rsid w:val="001E184D"/>
    <w:rsid w:val="001E390B"/>
    <w:rsid w:val="001E413F"/>
    <w:rsid w:val="001E41A4"/>
    <w:rsid w:val="001E46FE"/>
    <w:rsid w:val="001E4862"/>
    <w:rsid w:val="001E4CD1"/>
    <w:rsid w:val="001E5EA6"/>
    <w:rsid w:val="001E67CD"/>
    <w:rsid w:val="001E7365"/>
    <w:rsid w:val="001E7B09"/>
    <w:rsid w:val="001F0C27"/>
    <w:rsid w:val="001F0EE4"/>
    <w:rsid w:val="001F0F13"/>
    <w:rsid w:val="001F119B"/>
    <w:rsid w:val="001F16D2"/>
    <w:rsid w:val="001F3550"/>
    <w:rsid w:val="001F364B"/>
    <w:rsid w:val="001F3A7C"/>
    <w:rsid w:val="001F3BE4"/>
    <w:rsid w:val="001F3CEA"/>
    <w:rsid w:val="001F3FFD"/>
    <w:rsid w:val="001F4508"/>
    <w:rsid w:val="001F4A03"/>
    <w:rsid w:val="001F5126"/>
    <w:rsid w:val="001F677F"/>
    <w:rsid w:val="002002C4"/>
    <w:rsid w:val="00201BAB"/>
    <w:rsid w:val="00203514"/>
    <w:rsid w:val="002037FB"/>
    <w:rsid w:val="002041C4"/>
    <w:rsid w:val="00204597"/>
    <w:rsid w:val="0020462D"/>
    <w:rsid w:val="00204D60"/>
    <w:rsid w:val="0020617A"/>
    <w:rsid w:val="00206EF0"/>
    <w:rsid w:val="0020742A"/>
    <w:rsid w:val="00207C05"/>
    <w:rsid w:val="00207FDA"/>
    <w:rsid w:val="002100C9"/>
    <w:rsid w:val="00210439"/>
    <w:rsid w:val="0021128C"/>
    <w:rsid w:val="002120C1"/>
    <w:rsid w:val="002133C8"/>
    <w:rsid w:val="002138CB"/>
    <w:rsid w:val="00213944"/>
    <w:rsid w:val="002144D0"/>
    <w:rsid w:val="002172EE"/>
    <w:rsid w:val="00217315"/>
    <w:rsid w:val="00217B37"/>
    <w:rsid w:val="00222FBD"/>
    <w:rsid w:val="0022348B"/>
    <w:rsid w:val="00223A47"/>
    <w:rsid w:val="00230170"/>
    <w:rsid w:val="002303E0"/>
    <w:rsid w:val="00231890"/>
    <w:rsid w:val="0023288F"/>
    <w:rsid w:val="00232A1A"/>
    <w:rsid w:val="00232A33"/>
    <w:rsid w:val="0023315A"/>
    <w:rsid w:val="00233AB3"/>
    <w:rsid w:val="00233DF0"/>
    <w:rsid w:val="002350A8"/>
    <w:rsid w:val="0023524F"/>
    <w:rsid w:val="002408E5"/>
    <w:rsid w:val="00240FBD"/>
    <w:rsid w:val="00242112"/>
    <w:rsid w:val="00242619"/>
    <w:rsid w:val="002445A9"/>
    <w:rsid w:val="00244C8C"/>
    <w:rsid w:val="00244E78"/>
    <w:rsid w:val="002456C9"/>
    <w:rsid w:val="00246CAD"/>
    <w:rsid w:val="00247B55"/>
    <w:rsid w:val="00253C2F"/>
    <w:rsid w:val="00254B8C"/>
    <w:rsid w:val="00254D9E"/>
    <w:rsid w:val="00255B2B"/>
    <w:rsid w:val="00255BFF"/>
    <w:rsid w:val="00255C1F"/>
    <w:rsid w:val="0025698F"/>
    <w:rsid w:val="002571AE"/>
    <w:rsid w:val="002571FE"/>
    <w:rsid w:val="00257810"/>
    <w:rsid w:val="00257B8A"/>
    <w:rsid w:val="0026169D"/>
    <w:rsid w:val="00261803"/>
    <w:rsid w:val="00262217"/>
    <w:rsid w:val="002623B0"/>
    <w:rsid w:val="00262463"/>
    <w:rsid w:val="002649EF"/>
    <w:rsid w:val="002651A6"/>
    <w:rsid w:val="0026781A"/>
    <w:rsid w:val="0027054D"/>
    <w:rsid w:val="00270D64"/>
    <w:rsid w:val="00271691"/>
    <w:rsid w:val="002717F6"/>
    <w:rsid w:val="00271A61"/>
    <w:rsid w:val="00271C7B"/>
    <w:rsid w:val="00271F5E"/>
    <w:rsid w:val="0027286D"/>
    <w:rsid w:val="002728B0"/>
    <w:rsid w:val="00274D62"/>
    <w:rsid w:val="002768A6"/>
    <w:rsid w:val="00276900"/>
    <w:rsid w:val="00276985"/>
    <w:rsid w:val="00277526"/>
    <w:rsid w:val="00277A22"/>
    <w:rsid w:val="00280472"/>
    <w:rsid w:val="0028110C"/>
    <w:rsid w:val="00281280"/>
    <w:rsid w:val="002817EE"/>
    <w:rsid w:val="00281E86"/>
    <w:rsid w:val="0028258A"/>
    <w:rsid w:val="0028318C"/>
    <w:rsid w:val="00284452"/>
    <w:rsid w:val="002849E2"/>
    <w:rsid w:val="00284C09"/>
    <w:rsid w:val="00284E9E"/>
    <w:rsid w:val="00285566"/>
    <w:rsid w:val="00285FBA"/>
    <w:rsid w:val="002861AB"/>
    <w:rsid w:val="00286F2A"/>
    <w:rsid w:val="00287875"/>
    <w:rsid w:val="0029291D"/>
    <w:rsid w:val="002930C5"/>
    <w:rsid w:val="00294375"/>
    <w:rsid w:val="002949ED"/>
    <w:rsid w:val="00295428"/>
    <w:rsid w:val="0029544F"/>
    <w:rsid w:val="00295FAC"/>
    <w:rsid w:val="002960D4"/>
    <w:rsid w:val="00296315"/>
    <w:rsid w:val="0029688F"/>
    <w:rsid w:val="002973D9"/>
    <w:rsid w:val="002973F5"/>
    <w:rsid w:val="00297825"/>
    <w:rsid w:val="00297935"/>
    <w:rsid w:val="002A2273"/>
    <w:rsid w:val="002A23E3"/>
    <w:rsid w:val="002A2A22"/>
    <w:rsid w:val="002A44F0"/>
    <w:rsid w:val="002A4C57"/>
    <w:rsid w:val="002A5181"/>
    <w:rsid w:val="002A6B44"/>
    <w:rsid w:val="002A6B45"/>
    <w:rsid w:val="002B0095"/>
    <w:rsid w:val="002B04BE"/>
    <w:rsid w:val="002B0672"/>
    <w:rsid w:val="002B1059"/>
    <w:rsid w:val="002B1590"/>
    <w:rsid w:val="002B18A7"/>
    <w:rsid w:val="002B20C3"/>
    <w:rsid w:val="002B24DF"/>
    <w:rsid w:val="002B26DB"/>
    <w:rsid w:val="002B3514"/>
    <w:rsid w:val="002B3B5A"/>
    <w:rsid w:val="002B47B1"/>
    <w:rsid w:val="002B5E8F"/>
    <w:rsid w:val="002B6540"/>
    <w:rsid w:val="002B7045"/>
    <w:rsid w:val="002C007C"/>
    <w:rsid w:val="002C0814"/>
    <w:rsid w:val="002C138A"/>
    <w:rsid w:val="002C1480"/>
    <w:rsid w:val="002C1B69"/>
    <w:rsid w:val="002C30EB"/>
    <w:rsid w:val="002C3232"/>
    <w:rsid w:val="002C3ABA"/>
    <w:rsid w:val="002C4727"/>
    <w:rsid w:val="002C5373"/>
    <w:rsid w:val="002C5E7D"/>
    <w:rsid w:val="002C6CE8"/>
    <w:rsid w:val="002C7393"/>
    <w:rsid w:val="002D10C3"/>
    <w:rsid w:val="002D14C8"/>
    <w:rsid w:val="002D19CC"/>
    <w:rsid w:val="002D207F"/>
    <w:rsid w:val="002D28CB"/>
    <w:rsid w:val="002D2D2C"/>
    <w:rsid w:val="002D31A3"/>
    <w:rsid w:val="002D3DA6"/>
    <w:rsid w:val="002D62AF"/>
    <w:rsid w:val="002D694D"/>
    <w:rsid w:val="002D6D42"/>
    <w:rsid w:val="002D7271"/>
    <w:rsid w:val="002E0A90"/>
    <w:rsid w:val="002E1111"/>
    <w:rsid w:val="002E12CA"/>
    <w:rsid w:val="002E289E"/>
    <w:rsid w:val="002E3C59"/>
    <w:rsid w:val="002E5720"/>
    <w:rsid w:val="002E5F27"/>
    <w:rsid w:val="002F1B8B"/>
    <w:rsid w:val="002F22E1"/>
    <w:rsid w:val="002F2D8E"/>
    <w:rsid w:val="002F36F1"/>
    <w:rsid w:val="002F3C15"/>
    <w:rsid w:val="002F3E21"/>
    <w:rsid w:val="002F4C37"/>
    <w:rsid w:val="002F5061"/>
    <w:rsid w:val="002F6261"/>
    <w:rsid w:val="002F6A8E"/>
    <w:rsid w:val="002F7634"/>
    <w:rsid w:val="00300CDA"/>
    <w:rsid w:val="0030115A"/>
    <w:rsid w:val="00302DDA"/>
    <w:rsid w:val="00303308"/>
    <w:rsid w:val="00303D29"/>
    <w:rsid w:val="00304477"/>
    <w:rsid w:val="00305432"/>
    <w:rsid w:val="0030544C"/>
    <w:rsid w:val="00305748"/>
    <w:rsid w:val="003057FE"/>
    <w:rsid w:val="00305C8C"/>
    <w:rsid w:val="0030638D"/>
    <w:rsid w:val="003065A0"/>
    <w:rsid w:val="00306A2C"/>
    <w:rsid w:val="00307377"/>
    <w:rsid w:val="0030798E"/>
    <w:rsid w:val="00307BD8"/>
    <w:rsid w:val="00307FD2"/>
    <w:rsid w:val="003101AC"/>
    <w:rsid w:val="00310EE3"/>
    <w:rsid w:val="00312113"/>
    <w:rsid w:val="00313FFC"/>
    <w:rsid w:val="00314AB6"/>
    <w:rsid w:val="00314E66"/>
    <w:rsid w:val="003151A4"/>
    <w:rsid w:val="003157A1"/>
    <w:rsid w:val="00316D94"/>
    <w:rsid w:val="00317612"/>
    <w:rsid w:val="0032094E"/>
    <w:rsid w:val="00320C38"/>
    <w:rsid w:val="00320E5B"/>
    <w:rsid w:val="0032319C"/>
    <w:rsid w:val="00325084"/>
    <w:rsid w:val="0032521F"/>
    <w:rsid w:val="00325389"/>
    <w:rsid w:val="00327207"/>
    <w:rsid w:val="0033107D"/>
    <w:rsid w:val="00333403"/>
    <w:rsid w:val="00333BF1"/>
    <w:rsid w:val="00335740"/>
    <w:rsid w:val="00335842"/>
    <w:rsid w:val="00335B0D"/>
    <w:rsid w:val="00335E65"/>
    <w:rsid w:val="00336BCB"/>
    <w:rsid w:val="0033731A"/>
    <w:rsid w:val="003402E0"/>
    <w:rsid w:val="00340BC4"/>
    <w:rsid w:val="0034123D"/>
    <w:rsid w:val="003417C8"/>
    <w:rsid w:val="00341C1F"/>
    <w:rsid w:val="0034338E"/>
    <w:rsid w:val="00343AE7"/>
    <w:rsid w:val="00344DDC"/>
    <w:rsid w:val="00345452"/>
    <w:rsid w:val="00345965"/>
    <w:rsid w:val="003461B1"/>
    <w:rsid w:val="003466EC"/>
    <w:rsid w:val="00346E27"/>
    <w:rsid w:val="00350D58"/>
    <w:rsid w:val="003510E6"/>
    <w:rsid w:val="00351212"/>
    <w:rsid w:val="00352EAF"/>
    <w:rsid w:val="003535DD"/>
    <w:rsid w:val="003536C0"/>
    <w:rsid w:val="003544F9"/>
    <w:rsid w:val="00354EAA"/>
    <w:rsid w:val="00357584"/>
    <w:rsid w:val="003609AF"/>
    <w:rsid w:val="00360A14"/>
    <w:rsid w:val="003611A7"/>
    <w:rsid w:val="00361462"/>
    <w:rsid w:val="00362EC8"/>
    <w:rsid w:val="00363E50"/>
    <w:rsid w:val="00364E2A"/>
    <w:rsid w:val="00364F6E"/>
    <w:rsid w:val="0036530F"/>
    <w:rsid w:val="003656BB"/>
    <w:rsid w:val="00366613"/>
    <w:rsid w:val="00366BC2"/>
    <w:rsid w:val="003679BD"/>
    <w:rsid w:val="00367BDD"/>
    <w:rsid w:val="00367FB2"/>
    <w:rsid w:val="0037121D"/>
    <w:rsid w:val="003718F6"/>
    <w:rsid w:val="003723DF"/>
    <w:rsid w:val="00372EB1"/>
    <w:rsid w:val="00373223"/>
    <w:rsid w:val="00374043"/>
    <w:rsid w:val="00374EBF"/>
    <w:rsid w:val="003751E1"/>
    <w:rsid w:val="00375AC3"/>
    <w:rsid w:val="00375D39"/>
    <w:rsid w:val="00375EE4"/>
    <w:rsid w:val="003769AE"/>
    <w:rsid w:val="003772F5"/>
    <w:rsid w:val="00377A3E"/>
    <w:rsid w:val="00377AB9"/>
    <w:rsid w:val="00382795"/>
    <w:rsid w:val="00383094"/>
    <w:rsid w:val="00384161"/>
    <w:rsid w:val="00384184"/>
    <w:rsid w:val="00384BC8"/>
    <w:rsid w:val="00384D2E"/>
    <w:rsid w:val="003850F9"/>
    <w:rsid w:val="00385443"/>
    <w:rsid w:val="00385BFD"/>
    <w:rsid w:val="0038722B"/>
    <w:rsid w:val="003877BB"/>
    <w:rsid w:val="00387ED1"/>
    <w:rsid w:val="00390D17"/>
    <w:rsid w:val="00392999"/>
    <w:rsid w:val="0039320B"/>
    <w:rsid w:val="003937DD"/>
    <w:rsid w:val="00393841"/>
    <w:rsid w:val="00393CDA"/>
    <w:rsid w:val="00396EB7"/>
    <w:rsid w:val="00397975"/>
    <w:rsid w:val="003A02C2"/>
    <w:rsid w:val="003A0B4B"/>
    <w:rsid w:val="003A10C2"/>
    <w:rsid w:val="003A10E0"/>
    <w:rsid w:val="003A19B4"/>
    <w:rsid w:val="003A1A90"/>
    <w:rsid w:val="003A1B9C"/>
    <w:rsid w:val="003A1D5B"/>
    <w:rsid w:val="003A1FC1"/>
    <w:rsid w:val="003A2752"/>
    <w:rsid w:val="003A3104"/>
    <w:rsid w:val="003A3677"/>
    <w:rsid w:val="003A3CF6"/>
    <w:rsid w:val="003A3EEF"/>
    <w:rsid w:val="003A4B53"/>
    <w:rsid w:val="003A4F09"/>
    <w:rsid w:val="003A529A"/>
    <w:rsid w:val="003A71F2"/>
    <w:rsid w:val="003A7205"/>
    <w:rsid w:val="003A7390"/>
    <w:rsid w:val="003A760E"/>
    <w:rsid w:val="003A798F"/>
    <w:rsid w:val="003B2670"/>
    <w:rsid w:val="003B2E86"/>
    <w:rsid w:val="003B3CC1"/>
    <w:rsid w:val="003B4457"/>
    <w:rsid w:val="003B4D50"/>
    <w:rsid w:val="003B5344"/>
    <w:rsid w:val="003B6E63"/>
    <w:rsid w:val="003C075E"/>
    <w:rsid w:val="003C2394"/>
    <w:rsid w:val="003C2B6C"/>
    <w:rsid w:val="003C2E72"/>
    <w:rsid w:val="003C322B"/>
    <w:rsid w:val="003C4413"/>
    <w:rsid w:val="003C4A7A"/>
    <w:rsid w:val="003C5AD7"/>
    <w:rsid w:val="003C5FD3"/>
    <w:rsid w:val="003C6FB0"/>
    <w:rsid w:val="003C7388"/>
    <w:rsid w:val="003C7492"/>
    <w:rsid w:val="003C751E"/>
    <w:rsid w:val="003C7AF9"/>
    <w:rsid w:val="003C7F30"/>
    <w:rsid w:val="003D099C"/>
    <w:rsid w:val="003D09BF"/>
    <w:rsid w:val="003D1DB7"/>
    <w:rsid w:val="003D23BA"/>
    <w:rsid w:val="003D391B"/>
    <w:rsid w:val="003D4B5E"/>
    <w:rsid w:val="003D4DEF"/>
    <w:rsid w:val="003D5BA0"/>
    <w:rsid w:val="003D650A"/>
    <w:rsid w:val="003D6F00"/>
    <w:rsid w:val="003D773B"/>
    <w:rsid w:val="003E071F"/>
    <w:rsid w:val="003E08F5"/>
    <w:rsid w:val="003E12F5"/>
    <w:rsid w:val="003E1407"/>
    <w:rsid w:val="003E23A1"/>
    <w:rsid w:val="003E2815"/>
    <w:rsid w:val="003E3DD2"/>
    <w:rsid w:val="003E46E7"/>
    <w:rsid w:val="003E5FE1"/>
    <w:rsid w:val="003E6FF7"/>
    <w:rsid w:val="003E7923"/>
    <w:rsid w:val="003F01EF"/>
    <w:rsid w:val="003F0D08"/>
    <w:rsid w:val="003F1522"/>
    <w:rsid w:val="003F2F56"/>
    <w:rsid w:val="003F3125"/>
    <w:rsid w:val="003F3B53"/>
    <w:rsid w:val="003F4862"/>
    <w:rsid w:val="003F4869"/>
    <w:rsid w:val="003F4965"/>
    <w:rsid w:val="003F5156"/>
    <w:rsid w:val="003F570C"/>
    <w:rsid w:val="003F5CEB"/>
    <w:rsid w:val="003F5F19"/>
    <w:rsid w:val="003F6F63"/>
    <w:rsid w:val="003F782A"/>
    <w:rsid w:val="003F79BF"/>
    <w:rsid w:val="00400202"/>
    <w:rsid w:val="004003C4"/>
    <w:rsid w:val="004006F6"/>
    <w:rsid w:val="0040079B"/>
    <w:rsid w:val="00401839"/>
    <w:rsid w:val="004020D3"/>
    <w:rsid w:val="0040348F"/>
    <w:rsid w:val="0040468C"/>
    <w:rsid w:val="00404EAE"/>
    <w:rsid w:val="004052B8"/>
    <w:rsid w:val="00405A2E"/>
    <w:rsid w:val="004061A6"/>
    <w:rsid w:val="00406DBA"/>
    <w:rsid w:val="00406F11"/>
    <w:rsid w:val="004077A1"/>
    <w:rsid w:val="00410094"/>
    <w:rsid w:val="00410B17"/>
    <w:rsid w:val="00410C36"/>
    <w:rsid w:val="00412C96"/>
    <w:rsid w:val="00412E42"/>
    <w:rsid w:val="004132A9"/>
    <w:rsid w:val="00413B2B"/>
    <w:rsid w:val="0041405E"/>
    <w:rsid w:val="00414649"/>
    <w:rsid w:val="00414A25"/>
    <w:rsid w:val="00414BDB"/>
    <w:rsid w:val="00414D81"/>
    <w:rsid w:val="00415C48"/>
    <w:rsid w:val="00416A2B"/>
    <w:rsid w:val="004173CC"/>
    <w:rsid w:val="004174CC"/>
    <w:rsid w:val="004204BC"/>
    <w:rsid w:val="004205BB"/>
    <w:rsid w:val="00420CD4"/>
    <w:rsid w:val="004212B0"/>
    <w:rsid w:val="004216B9"/>
    <w:rsid w:val="004218F5"/>
    <w:rsid w:val="0042259D"/>
    <w:rsid w:val="00422CE4"/>
    <w:rsid w:val="00423090"/>
    <w:rsid w:val="00423CFD"/>
    <w:rsid w:val="00423DCC"/>
    <w:rsid w:val="00425120"/>
    <w:rsid w:val="0042513A"/>
    <w:rsid w:val="00425479"/>
    <w:rsid w:val="00425659"/>
    <w:rsid w:val="004259AC"/>
    <w:rsid w:val="004263E5"/>
    <w:rsid w:val="0042655E"/>
    <w:rsid w:val="00426BBA"/>
    <w:rsid w:val="00430087"/>
    <w:rsid w:val="004304E6"/>
    <w:rsid w:val="0043065F"/>
    <w:rsid w:val="00431473"/>
    <w:rsid w:val="0043147A"/>
    <w:rsid w:val="00431761"/>
    <w:rsid w:val="0043194F"/>
    <w:rsid w:val="00431A66"/>
    <w:rsid w:val="00432D90"/>
    <w:rsid w:val="00432E84"/>
    <w:rsid w:val="004348B9"/>
    <w:rsid w:val="00434D3E"/>
    <w:rsid w:val="004353E0"/>
    <w:rsid w:val="00436E5A"/>
    <w:rsid w:val="00436EDB"/>
    <w:rsid w:val="004373BB"/>
    <w:rsid w:val="00437DC5"/>
    <w:rsid w:val="00441515"/>
    <w:rsid w:val="004415E3"/>
    <w:rsid w:val="00442EC1"/>
    <w:rsid w:val="0044301C"/>
    <w:rsid w:val="00443AFA"/>
    <w:rsid w:val="004441AF"/>
    <w:rsid w:val="00444A22"/>
    <w:rsid w:val="00445371"/>
    <w:rsid w:val="00445AE3"/>
    <w:rsid w:val="0044662E"/>
    <w:rsid w:val="0044711A"/>
    <w:rsid w:val="0044727C"/>
    <w:rsid w:val="0044752D"/>
    <w:rsid w:val="00447A77"/>
    <w:rsid w:val="00447C44"/>
    <w:rsid w:val="00447C66"/>
    <w:rsid w:val="00447E71"/>
    <w:rsid w:val="00450260"/>
    <w:rsid w:val="00450505"/>
    <w:rsid w:val="00450709"/>
    <w:rsid w:val="00451E37"/>
    <w:rsid w:val="004535EA"/>
    <w:rsid w:val="004538EC"/>
    <w:rsid w:val="00453BC1"/>
    <w:rsid w:val="004579C8"/>
    <w:rsid w:val="00457F38"/>
    <w:rsid w:val="0046083F"/>
    <w:rsid w:val="00461152"/>
    <w:rsid w:val="00461284"/>
    <w:rsid w:val="00461597"/>
    <w:rsid w:val="0046360A"/>
    <w:rsid w:val="00463E4F"/>
    <w:rsid w:val="00464619"/>
    <w:rsid w:val="004648BB"/>
    <w:rsid w:val="00464CB1"/>
    <w:rsid w:val="00465C5C"/>
    <w:rsid w:val="00466CEC"/>
    <w:rsid w:val="00466DE0"/>
    <w:rsid w:val="00467A71"/>
    <w:rsid w:val="004706D1"/>
    <w:rsid w:val="00470725"/>
    <w:rsid w:val="004712EF"/>
    <w:rsid w:val="00471FEB"/>
    <w:rsid w:val="00472049"/>
    <w:rsid w:val="00472EB5"/>
    <w:rsid w:val="00473309"/>
    <w:rsid w:val="00473510"/>
    <w:rsid w:val="004735A0"/>
    <w:rsid w:val="00473FA2"/>
    <w:rsid w:val="004746D4"/>
    <w:rsid w:val="00474AE6"/>
    <w:rsid w:val="00475A3C"/>
    <w:rsid w:val="00475A9A"/>
    <w:rsid w:val="00475AC3"/>
    <w:rsid w:val="004765B5"/>
    <w:rsid w:val="004816B6"/>
    <w:rsid w:val="004825D4"/>
    <w:rsid w:val="00482BFE"/>
    <w:rsid w:val="00484495"/>
    <w:rsid w:val="0048456C"/>
    <w:rsid w:val="00484FE0"/>
    <w:rsid w:val="004854EA"/>
    <w:rsid w:val="004876F6"/>
    <w:rsid w:val="00487CF6"/>
    <w:rsid w:val="00490232"/>
    <w:rsid w:val="004903DB"/>
    <w:rsid w:val="00491658"/>
    <w:rsid w:val="00492489"/>
    <w:rsid w:val="004935FB"/>
    <w:rsid w:val="0049386D"/>
    <w:rsid w:val="0049496B"/>
    <w:rsid w:val="004949ED"/>
    <w:rsid w:val="00494A64"/>
    <w:rsid w:val="004954FF"/>
    <w:rsid w:val="004956F1"/>
    <w:rsid w:val="0049656F"/>
    <w:rsid w:val="0049658E"/>
    <w:rsid w:val="004A0128"/>
    <w:rsid w:val="004A0596"/>
    <w:rsid w:val="004A1DC8"/>
    <w:rsid w:val="004A2716"/>
    <w:rsid w:val="004A3413"/>
    <w:rsid w:val="004A4144"/>
    <w:rsid w:val="004A5BF5"/>
    <w:rsid w:val="004A6559"/>
    <w:rsid w:val="004A6830"/>
    <w:rsid w:val="004B0062"/>
    <w:rsid w:val="004B0C74"/>
    <w:rsid w:val="004B0F50"/>
    <w:rsid w:val="004B5314"/>
    <w:rsid w:val="004B5325"/>
    <w:rsid w:val="004B534A"/>
    <w:rsid w:val="004B59D4"/>
    <w:rsid w:val="004B6DA3"/>
    <w:rsid w:val="004B74FC"/>
    <w:rsid w:val="004B7C4A"/>
    <w:rsid w:val="004C0EAB"/>
    <w:rsid w:val="004C1987"/>
    <w:rsid w:val="004C2B4B"/>
    <w:rsid w:val="004C355B"/>
    <w:rsid w:val="004C35BB"/>
    <w:rsid w:val="004C3E40"/>
    <w:rsid w:val="004C44FB"/>
    <w:rsid w:val="004C5C30"/>
    <w:rsid w:val="004C68F4"/>
    <w:rsid w:val="004C6BFB"/>
    <w:rsid w:val="004C7024"/>
    <w:rsid w:val="004D09CC"/>
    <w:rsid w:val="004D195A"/>
    <w:rsid w:val="004D3B76"/>
    <w:rsid w:val="004D3DC8"/>
    <w:rsid w:val="004D418A"/>
    <w:rsid w:val="004D48AC"/>
    <w:rsid w:val="004D66BC"/>
    <w:rsid w:val="004D670D"/>
    <w:rsid w:val="004D7D52"/>
    <w:rsid w:val="004E06C3"/>
    <w:rsid w:val="004E0BCF"/>
    <w:rsid w:val="004E1417"/>
    <w:rsid w:val="004E172A"/>
    <w:rsid w:val="004E1D68"/>
    <w:rsid w:val="004E2888"/>
    <w:rsid w:val="004E3B73"/>
    <w:rsid w:val="004E4D04"/>
    <w:rsid w:val="004E5D38"/>
    <w:rsid w:val="004E63C5"/>
    <w:rsid w:val="004E6AA8"/>
    <w:rsid w:val="004E6C43"/>
    <w:rsid w:val="004E7130"/>
    <w:rsid w:val="004E728D"/>
    <w:rsid w:val="004E73B2"/>
    <w:rsid w:val="004F1E1D"/>
    <w:rsid w:val="004F22FA"/>
    <w:rsid w:val="004F246F"/>
    <w:rsid w:val="004F33DF"/>
    <w:rsid w:val="004F3575"/>
    <w:rsid w:val="004F3746"/>
    <w:rsid w:val="004F390B"/>
    <w:rsid w:val="004F46C9"/>
    <w:rsid w:val="004F4B7C"/>
    <w:rsid w:val="004F5FFC"/>
    <w:rsid w:val="004F6645"/>
    <w:rsid w:val="004F6DF7"/>
    <w:rsid w:val="004F7728"/>
    <w:rsid w:val="004F7DDA"/>
    <w:rsid w:val="004F7E15"/>
    <w:rsid w:val="004F7E33"/>
    <w:rsid w:val="00500555"/>
    <w:rsid w:val="005006CD"/>
    <w:rsid w:val="00500DC6"/>
    <w:rsid w:val="00502FC1"/>
    <w:rsid w:val="0050375B"/>
    <w:rsid w:val="005055C2"/>
    <w:rsid w:val="005059CF"/>
    <w:rsid w:val="005064FB"/>
    <w:rsid w:val="005070EA"/>
    <w:rsid w:val="00507C26"/>
    <w:rsid w:val="00510564"/>
    <w:rsid w:val="0051061C"/>
    <w:rsid w:val="00511065"/>
    <w:rsid w:val="0051114B"/>
    <w:rsid w:val="0051136C"/>
    <w:rsid w:val="00513995"/>
    <w:rsid w:val="0051407B"/>
    <w:rsid w:val="00514387"/>
    <w:rsid w:val="00514F8B"/>
    <w:rsid w:val="00515AEA"/>
    <w:rsid w:val="005160FA"/>
    <w:rsid w:val="00521805"/>
    <w:rsid w:val="00522269"/>
    <w:rsid w:val="005227A8"/>
    <w:rsid w:val="005242E3"/>
    <w:rsid w:val="005247E7"/>
    <w:rsid w:val="00524BDA"/>
    <w:rsid w:val="0052561C"/>
    <w:rsid w:val="0052662E"/>
    <w:rsid w:val="005268F0"/>
    <w:rsid w:val="0052719F"/>
    <w:rsid w:val="0052752D"/>
    <w:rsid w:val="00527891"/>
    <w:rsid w:val="00530563"/>
    <w:rsid w:val="00531411"/>
    <w:rsid w:val="0053259E"/>
    <w:rsid w:val="005326B0"/>
    <w:rsid w:val="005328FF"/>
    <w:rsid w:val="00532D8F"/>
    <w:rsid w:val="005342EC"/>
    <w:rsid w:val="00535C3A"/>
    <w:rsid w:val="00540267"/>
    <w:rsid w:val="0054087E"/>
    <w:rsid w:val="005419FF"/>
    <w:rsid w:val="005449AB"/>
    <w:rsid w:val="00544C50"/>
    <w:rsid w:val="0054594B"/>
    <w:rsid w:val="00546207"/>
    <w:rsid w:val="00546BC3"/>
    <w:rsid w:val="00546F43"/>
    <w:rsid w:val="005474FC"/>
    <w:rsid w:val="00547717"/>
    <w:rsid w:val="005501E9"/>
    <w:rsid w:val="00552422"/>
    <w:rsid w:val="00552CE9"/>
    <w:rsid w:val="00553027"/>
    <w:rsid w:val="005547BB"/>
    <w:rsid w:val="005549C6"/>
    <w:rsid w:val="00554B8C"/>
    <w:rsid w:val="0055614A"/>
    <w:rsid w:val="0055635C"/>
    <w:rsid w:val="0055681C"/>
    <w:rsid w:val="0056035F"/>
    <w:rsid w:val="0056075E"/>
    <w:rsid w:val="005611F7"/>
    <w:rsid w:val="00561825"/>
    <w:rsid w:val="00561CA8"/>
    <w:rsid w:val="005648D8"/>
    <w:rsid w:val="00564B99"/>
    <w:rsid w:val="005651DB"/>
    <w:rsid w:val="005656B3"/>
    <w:rsid w:val="00565B9F"/>
    <w:rsid w:val="0056704B"/>
    <w:rsid w:val="00570B4C"/>
    <w:rsid w:val="00571C2F"/>
    <w:rsid w:val="00573465"/>
    <w:rsid w:val="00573FAE"/>
    <w:rsid w:val="00574380"/>
    <w:rsid w:val="00580AA4"/>
    <w:rsid w:val="00580B07"/>
    <w:rsid w:val="005822DC"/>
    <w:rsid w:val="00582A11"/>
    <w:rsid w:val="00583964"/>
    <w:rsid w:val="00583A90"/>
    <w:rsid w:val="005857DD"/>
    <w:rsid w:val="005859D8"/>
    <w:rsid w:val="00585A94"/>
    <w:rsid w:val="00591020"/>
    <w:rsid w:val="00591097"/>
    <w:rsid w:val="0059147E"/>
    <w:rsid w:val="00591AE4"/>
    <w:rsid w:val="00592BC4"/>
    <w:rsid w:val="005930D2"/>
    <w:rsid w:val="005946DA"/>
    <w:rsid w:val="00594793"/>
    <w:rsid w:val="0059517D"/>
    <w:rsid w:val="00596203"/>
    <w:rsid w:val="00596DEC"/>
    <w:rsid w:val="005A00FF"/>
    <w:rsid w:val="005A04BF"/>
    <w:rsid w:val="005A0643"/>
    <w:rsid w:val="005A116F"/>
    <w:rsid w:val="005A1EF8"/>
    <w:rsid w:val="005A476A"/>
    <w:rsid w:val="005A50F2"/>
    <w:rsid w:val="005A54F2"/>
    <w:rsid w:val="005A599F"/>
    <w:rsid w:val="005A5CB2"/>
    <w:rsid w:val="005A5F73"/>
    <w:rsid w:val="005A67FF"/>
    <w:rsid w:val="005A6983"/>
    <w:rsid w:val="005A79F2"/>
    <w:rsid w:val="005B04C2"/>
    <w:rsid w:val="005B1325"/>
    <w:rsid w:val="005B1E07"/>
    <w:rsid w:val="005B2588"/>
    <w:rsid w:val="005B39BA"/>
    <w:rsid w:val="005B3E57"/>
    <w:rsid w:val="005B4510"/>
    <w:rsid w:val="005B5A70"/>
    <w:rsid w:val="005B6015"/>
    <w:rsid w:val="005B6AD8"/>
    <w:rsid w:val="005B6EFD"/>
    <w:rsid w:val="005B6F47"/>
    <w:rsid w:val="005C07F0"/>
    <w:rsid w:val="005C1963"/>
    <w:rsid w:val="005C213A"/>
    <w:rsid w:val="005C2B43"/>
    <w:rsid w:val="005C3CA0"/>
    <w:rsid w:val="005C3D5F"/>
    <w:rsid w:val="005C503E"/>
    <w:rsid w:val="005C50DB"/>
    <w:rsid w:val="005C60B8"/>
    <w:rsid w:val="005C6528"/>
    <w:rsid w:val="005C6D4E"/>
    <w:rsid w:val="005C6E32"/>
    <w:rsid w:val="005C7516"/>
    <w:rsid w:val="005D0AA3"/>
    <w:rsid w:val="005D10BD"/>
    <w:rsid w:val="005D1880"/>
    <w:rsid w:val="005D26EA"/>
    <w:rsid w:val="005D2F9A"/>
    <w:rsid w:val="005D34FC"/>
    <w:rsid w:val="005D43EE"/>
    <w:rsid w:val="005D4939"/>
    <w:rsid w:val="005D598B"/>
    <w:rsid w:val="005D6218"/>
    <w:rsid w:val="005D62E2"/>
    <w:rsid w:val="005D6B31"/>
    <w:rsid w:val="005D708B"/>
    <w:rsid w:val="005D748D"/>
    <w:rsid w:val="005D7E75"/>
    <w:rsid w:val="005E0708"/>
    <w:rsid w:val="005E1E7B"/>
    <w:rsid w:val="005E2139"/>
    <w:rsid w:val="005E29D5"/>
    <w:rsid w:val="005E31CB"/>
    <w:rsid w:val="005E372D"/>
    <w:rsid w:val="005E39BE"/>
    <w:rsid w:val="005E4350"/>
    <w:rsid w:val="005E43E0"/>
    <w:rsid w:val="005E4BA8"/>
    <w:rsid w:val="005E5086"/>
    <w:rsid w:val="005E5421"/>
    <w:rsid w:val="005E64FC"/>
    <w:rsid w:val="005E7197"/>
    <w:rsid w:val="005E78D6"/>
    <w:rsid w:val="005E7C5B"/>
    <w:rsid w:val="005E7FA5"/>
    <w:rsid w:val="005F092F"/>
    <w:rsid w:val="005F09D0"/>
    <w:rsid w:val="005F0B29"/>
    <w:rsid w:val="005F0B3F"/>
    <w:rsid w:val="005F2A58"/>
    <w:rsid w:val="005F2C41"/>
    <w:rsid w:val="005F4A9B"/>
    <w:rsid w:val="005F4F75"/>
    <w:rsid w:val="005F5257"/>
    <w:rsid w:val="005F5718"/>
    <w:rsid w:val="005F65E6"/>
    <w:rsid w:val="0060097E"/>
    <w:rsid w:val="006022F5"/>
    <w:rsid w:val="00602845"/>
    <w:rsid w:val="00602B41"/>
    <w:rsid w:val="0060383C"/>
    <w:rsid w:val="00604116"/>
    <w:rsid w:val="00604898"/>
    <w:rsid w:val="00604C58"/>
    <w:rsid w:val="00605A4D"/>
    <w:rsid w:val="006066AE"/>
    <w:rsid w:val="006103F5"/>
    <w:rsid w:val="0061084F"/>
    <w:rsid w:val="00610904"/>
    <w:rsid w:val="00610C2F"/>
    <w:rsid w:val="00610D4C"/>
    <w:rsid w:val="0061295C"/>
    <w:rsid w:val="00612B76"/>
    <w:rsid w:val="00613B24"/>
    <w:rsid w:val="00613B8B"/>
    <w:rsid w:val="00613D01"/>
    <w:rsid w:val="006140FC"/>
    <w:rsid w:val="00614882"/>
    <w:rsid w:val="00615599"/>
    <w:rsid w:val="00616C9F"/>
    <w:rsid w:val="00616CDE"/>
    <w:rsid w:val="00616E4E"/>
    <w:rsid w:val="00620177"/>
    <w:rsid w:val="00620492"/>
    <w:rsid w:val="00621158"/>
    <w:rsid w:val="00621989"/>
    <w:rsid w:val="0062211C"/>
    <w:rsid w:val="006225B3"/>
    <w:rsid w:val="00623851"/>
    <w:rsid w:val="0062415D"/>
    <w:rsid w:val="00625A14"/>
    <w:rsid w:val="00627107"/>
    <w:rsid w:val="00627F35"/>
    <w:rsid w:val="006315FA"/>
    <w:rsid w:val="0063208E"/>
    <w:rsid w:val="006326E7"/>
    <w:rsid w:val="00633C8A"/>
    <w:rsid w:val="00634644"/>
    <w:rsid w:val="00634960"/>
    <w:rsid w:val="006349BF"/>
    <w:rsid w:val="00634A1A"/>
    <w:rsid w:val="00635895"/>
    <w:rsid w:val="0063612A"/>
    <w:rsid w:val="00636400"/>
    <w:rsid w:val="00636C1C"/>
    <w:rsid w:val="006370C7"/>
    <w:rsid w:val="006372CD"/>
    <w:rsid w:val="00637757"/>
    <w:rsid w:val="00637D85"/>
    <w:rsid w:val="00641024"/>
    <w:rsid w:val="006410A9"/>
    <w:rsid w:val="00641409"/>
    <w:rsid w:val="00641AE0"/>
    <w:rsid w:val="006428C2"/>
    <w:rsid w:val="0064476F"/>
    <w:rsid w:val="0064503B"/>
    <w:rsid w:val="00647AAB"/>
    <w:rsid w:val="006510C1"/>
    <w:rsid w:val="0065137B"/>
    <w:rsid w:val="0065190E"/>
    <w:rsid w:val="00652346"/>
    <w:rsid w:val="006536E5"/>
    <w:rsid w:val="00653915"/>
    <w:rsid w:val="006544C2"/>
    <w:rsid w:val="006544E3"/>
    <w:rsid w:val="0065515B"/>
    <w:rsid w:val="00656397"/>
    <w:rsid w:val="0065650B"/>
    <w:rsid w:val="006574FF"/>
    <w:rsid w:val="006605D5"/>
    <w:rsid w:val="0066065F"/>
    <w:rsid w:val="0066112B"/>
    <w:rsid w:val="006636B8"/>
    <w:rsid w:val="00664E1F"/>
    <w:rsid w:val="00665FFB"/>
    <w:rsid w:val="00666A56"/>
    <w:rsid w:val="006670A0"/>
    <w:rsid w:val="00667540"/>
    <w:rsid w:val="006708E2"/>
    <w:rsid w:val="00670E8C"/>
    <w:rsid w:val="00670FF7"/>
    <w:rsid w:val="00671E8C"/>
    <w:rsid w:val="00672590"/>
    <w:rsid w:val="0067344F"/>
    <w:rsid w:val="00673A69"/>
    <w:rsid w:val="00674659"/>
    <w:rsid w:val="00674D33"/>
    <w:rsid w:val="00675733"/>
    <w:rsid w:val="00676273"/>
    <w:rsid w:val="006777A4"/>
    <w:rsid w:val="00677A25"/>
    <w:rsid w:val="0068067F"/>
    <w:rsid w:val="00680F02"/>
    <w:rsid w:val="00681E4D"/>
    <w:rsid w:val="00682AD0"/>
    <w:rsid w:val="006848E7"/>
    <w:rsid w:val="006849AD"/>
    <w:rsid w:val="00684B52"/>
    <w:rsid w:val="00685080"/>
    <w:rsid w:val="006851BB"/>
    <w:rsid w:val="00685B7A"/>
    <w:rsid w:val="0068689E"/>
    <w:rsid w:val="006868FF"/>
    <w:rsid w:val="006876AE"/>
    <w:rsid w:val="00690361"/>
    <w:rsid w:val="0069056B"/>
    <w:rsid w:val="006908CA"/>
    <w:rsid w:val="00690920"/>
    <w:rsid w:val="00690D0A"/>
    <w:rsid w:val="006915A6"/>
    <w:rsid w:val="00691966"/>
    <w:rsid w:val="00691C68"/>
    <w:rsid w:val="00691D14"/>
    <w:rsid w:val="00691F84"/>
    <w:rsid w:val="00692766"/>
    <w:rsid w:val="00692EB4"/>
    <w:rsid w:val="00694F4A"/>
    <w:rsid w:val="006950A3"/>
    <w:rsid w:val="006951B2"/>
    <w:rsid w:val="00695DAA"/>
    <w:rsid w:val="00696506"/>
    <w:rsid w:val="00696C53"/>
    <w:rsid w:val="006A0578"/>
    <w:rsid w:val="006A0D3E"/>
    <w:rsid w:val="006A10AB"/>
    <w:rsid w:val="006A2B03"/>
    <w:rsid w:val="006A2B9D"/>
    <w:rsid w:val="006A4BC6"/>
    <w:rsid w:val="006A50BE"/>
    <w:rsid w:val="006A5E14"/>
    <w:rsid w:val="006A6C46"/>
    <w:rsid w:val="006A754D"/>
    <w:rsid w:val="006A7F38"/>
    <w:rsid w:val="006B085B"/>
    <w:rsid w:val="006B1E68"/>
    <w:rsid w:val="006B296B"/>
    <w:rsid w:val="006B2EED"/>
    <w:rsid w:val="006B32B7"/>
    <w:rsid w:val="006B3588"/>
    <w:rsid w:val="006B360B"/>
    <w:rsid w:val="006B3FEC"/>
    <w:rsid w:val="006B4B61"/>
    <w:rsid w:val="006B5A63"/>
    <w:rsid w:val="006B5E3A"/>
    <w:rsid w:val="006B6C50"/>
    <w:rsid w:val="006B7DC2"/>
    <w:rsid w:val="006C2677"/>
    <w:rsid w:val="006C30F4"/>
    <w:rsid w:val="006C3A5D"/>
    <w:rsid w:val="006C52F8"/>
    <w:rsid w:val="006C5E5F"/>
    <w:rsid w:val="006D0177"/>
    <w:rsid w:val="006D0991"/>
    <w:rsid w:val="006D0C06"/>
    <w:rsid w:val="006D127F"/>
    <w:rsid w:val="006D217B"/>
    <w:rsid w:val="006D22D7"/>
    <w:rsid w:val="006D29BC"/>
    <w:rsid w:val="006D309D"/>
    <w:rsid w:val="006D4998"/>
    <w:rsid w:val="006D49DA"/>
    <w:rsid w:val="006D506C"/>
    <w:rsid w:val="006D527A"/>
    <w:rsid w:val="006D5A58"/>
    <w:rsid w:val="006D5B99"/>
    <w:rsid w:val="006D605E"/>
    <w:rsid w:val="006D6695"/>
    <w:rsid w:val="006E070A"/>
    <w:rsid w:val="006E1613"/>
    <w:rsid w:val="006E167E"/>
    <w:rsid w:val="006E346F"/>
    <w:rsid w:val="006E34FF"/>
    <w:rsid w:val="006E3643"/>
    <w:rsid w:val="006E3BE3"/>
    <w:rsid w:val="006E3C2B"/>
    <w:rsid w:val="006E40E3"/>
    <w:rsid w:val="006E42DB"/>
    <w:rsid w:val="006E50C7"/>
    <w:rsid w:val="006E5B64"/>
    <w:rsid w:val="006E6870"/>
    <w:rsid w:val="006E6BD2"/>
    <w:rsid w:val="006E6D23"/>
    <w:rsid w:val="006E70F2"/>
    <w:rsid w:val="006E73B4"/>
    <w:rsid w:val="006F06B0"/>
    <w:rsid w:val="006F1026"/>
    <w:rsid w:val="006F128F"/>
    <w:rsid w:val="006F1D33"/>
    <w:rsid w:val="006F1DE4"/>
    <w:rsid w:val="006F1F8C"/>
    <w:rsid w:val="006F26A3"/>
    <w:rsid w:val="006F38EB"/>
    <w:rsid w:val="006F436B"/>
    <w:rsid w:val="006F4843"/>
    <w:rsid w:val="006F4F39"/>
    <w:rsid w:val="006F5170"/>
    <w:rsid w:val="006F525E"/>
    <w:rsid w:val="006F5852"/>
    <w:rsid w:val="006F6BD7"/>
    <w:rsid w:val="006F7BA8"/>
    <w:rsid w:val="007005A5"/>
    <w:rsid w:val="00701659"/>
    <w:rsid w:val="007022C6"/>
    <w:rsid w:val="007025F5"/>
    <w:rsid w:val="00702D3C"/>
    <w:rsid w:val="007031B1"/>
    <w:rsid w:val="0070397B"/>
    <w:rsid w:val="00703E9E"/>
    <w:rsid w:val="00704CE1"/>
    <w:rsid w:val="00705B71"/>
    <w:rsid w:val="00706177"/>
    <w:rsid w:val="00707A3B"/>
    <w:rsid w:val="007101ED"/>
    <w:rsid w:val="00710C1C"/>
    <w:rsid w:val="00710EFA"/>
    <w:rsid w:val="00711AF7"/>
    <w:rsid w:val="00712A17"/>
    <w:rsid w:val="00712D50"/>
    <w:rsid w:val="007145C1"/>
    <w:rsid w:val="00714993"/>
    <w:rsid w:val="0071554D"/>
    <w:rsid w:val="00715680"/>
    <w:rsid w:val="00715A3E"/>
    <w:rsid w:val="00715AA1"/>
    <w:rsid w:val="007163AD"/>
    <w:rsid w:val="007166AB"/>
    <w:rsid w:val="00716751"/>
    <w:rsid w:val="00716799"/>
    <w:rsid w:val="00716DB0"/>
    <w:rsid w:val="007176CB"/>
    <w:rsid w:val="007177E7"/>
    <w:rsid w:val="007204F7"/>
    <w:rsid w:val="00721C32"/>
    <w:rsid w:val="007225A9"/>
    <w:rsid w:val="00722776"/>
    <w:rsid w:val="00722B04"/>
    <w:rsid w:val="00723A05"/>
    <w:rsid w:val="00723C3D"/>
    <w:rsid w:val="00723F19"/>
    <w:rsid w:val="00724452"/>
    <w:rsid w:val="0072448A"/>
    <w:rsid w:val="0072499A"/>
    <w:rsid w:val="00724D81"/>
    <w:rsid w:val="007264F3"/>
    <w:rsid w:val="00727A44"/>
    <w:rsid w:val="00727DAE"/>
    <w:rsid w:val="00730863"/>
    <w:rsid w:val="00730D94"/>
    <w:rsid w:val="00731DBA"/>
    <w:rsid w:val="00732169"/>
    <w:rsid w:val="00732382"/>
    <w:rsid w:val="0073250F"/>
    <w:rsid w:val="007326FC"/>
    <w:rsid w:val="00733C3C"/>
    <w:rsid w:val="00734266"/>
    <w:rsid w:val="007348FC"/>
    <w:rsid w:val="00736932"/>
    <w:rsid w:val="00740358"/>
    <w:rsid w:val="00740B1A"/>
    <w:rsid w:val="00741B99"/>
    <w:rsid w:val="00742542"/>
    <w:rsid w:val="0074300B"/>
    <w:rsid w:val="007440CF"/>
    <w:rsid w:val="0074413C"/>
    <w:rsid w:val="007443A1"/>
    <w:rsid w:val="00744C5B"/>
    <w:rsid w:val="0075065E"/>
    <w:rsid w:val="007510CC"/>
    <w:rsid w:val="00751927"/>
    <w:rsid w:val="00751D11"/>
    <w:rsid w:val="00752646"/>
    <w:rsid w:val="0075330A"/>
    <w:rsid w:val="00754475"/>
    <w:rsid w:val="00754727"/>
    <w:rsid w:val="007548A9"/>
    <w:rsid w:val="00754A2F"/>
    <w:rsid w:val="00755758"/>
    <w:rsid w:val="00755970"/>
    <w:rsid w:val="00755A84"/>
    <w:rsid w:val="00757040"/>
    <w:rsid w:val="00757683"/>
    <w:rsid w:val="007600EF"/>
    <w:rsid w:val="00760EC2"/>
    <w:rsid w:val="00761655"/>
    <w:rsid w:val="00762BB9"/>
    <w:rsid w:val="00762BD0"/>
    <w:rsid w:val="00763B56"/>
    <w:rsid w:val="0076468A"/>
    <w:rsid w:val="00765DD5"/>
    <w:rsid w:val="00766B8F"/>
    <w:rsid w:val="00767D6D"/>
    <w:rsid w:val="0077014A"/>
    <w:rsid w:val="00771444"/>
    <w:rsid w:val="0077383E"/>
    <w:rsid w:val="00774258"/>
    <w:rsid w:val="00774952"/>
    <w:rsid w:val="007754F7"/>
    <w:rsid w:val="0077588E"/>
    <w:rsid w:val="007765A6"/>
    <w:rsid w:val="00777D36"/>
    <w:rsid w:val="0078138E"/>
    <w:rsid w:val="007818B7"/>
    <w:rsid w:val="00781B1E"/>
    <w:rsid w:val="00782880"/>
    <w:rsid w:val="00782C08"/>
    <w:rsid w:val="00783573"/>
    <w:rsid w:val="007838C0"/>
    <w:rsid w:val="00783FF1"/>
    <w:rsid w:val="00785C7E"/>
    <w:rsid w:val="00785E23"/>
    <w:rsid w:val="007869CB"/>
    <w:rsid w:val="00786F70"/>
    <w:rsid w:val="00787558"/>
    <w:rsid w:val="00790B88"/>
    <w:rsid w:val="00792139"/>
    <w:rsid w:val="00793767"/>
    <w:rsid w:val="00793C6E"/>
    <w:rsid w:val="007957CD"/>
    <w:rsid w:val="00796584"/>
    <w:rsid w:val="00796A3F"/>
    <w:rsid w:val="00797E30"/>
    <w:rsid w:val="007A0A9E"/>
    <w:rsid w:val="007A1537"/>
    <w:rsid w:val="007A1C50"/>
    <w:rsid w:val="007A2B66"/>
    <w:rsid w:val="007A2C75"/>
    <w:rsid w:val="007A31DA"/>
    <w:rsid w:val="007A3311"/>
    <w:rsid w:val="007A4875"/>
    <w:rsid w:val="007A4A19"/>
    <w:rsid w:val="007A4ABD"/>
    <w:rsid w:val="007A5056"/>
    <w:rsid w:val="007A5D62"/>
    <w:rsid w:val="007A7CF7"/>
    <w:rsid w:val="007B0030"/>
    <w:rsid w:val="007B023C"/>
    <w:rsid w:val="007B02EB"/>
    <w:rsid w:val="007B102B"/>
    <w:rsid w:val="007B302A"/>
    <w:rsid w:val="007B364F"/>
    <w:rsid w:val="007B4702"/>
    <w:rsid w:val="007B4C5B"/>
    <w:rsid w:val="007B4F7E"/>
    <w:rsid w:val="007B557A"/>
    <w:rsid w:val="007B5987"/>
    <w:rsid w:val="007B68BA"/>
    <w:rsid w:val="007B7B73"/>
    <w:rsid w:val="007C0E77"/>
    <w:rsid w:val="007C0EF0"/>
    <w:rsid w:val="007C289A"/>
    <w:rsid w:val="007C3AB0"/>
    <w:rsid w:val="007C4061"/>
    <w:rsid w:val="007C5C6A"/>
    <w:rsid w:val="007C5C7B"/>
    <w:rsid w:val="007C6256"/>
    <w:rsid w:val="007C6261"/>
    <w:rsid w:val="007C6D90"/>
    <w:rsid w:val="007C78BD"/>
    <w:rsid w:val="007D47A2"/>
    <w:rsid w:val="007D4B04"/>
    <w:rsid w:val="007D4D77"/>
    <w:rsid w:val="007D51D7"/>
    <w:rsid w:val="007D7E4C"/>
    <w:rsid w:val="007E0352"/>
    <w:rsid w:val="007E0BB1"/>
    <w:rsid w:val="007E12A1"/>
    <w:rsid w:val="007E2A4B"/>
    <w:rsid w:val="007E393B"/>
    <w:rsid w:val="007E4B43"/>
    <w:rsid w:val="007E4EC3"/>
    <w:rsid w:val="007E58A8"/>
    <w:rsid w:val="007E63EF"/>
    <w:rsid w:val="007E69CE"/>
    <w:rsid w:val="007E70B5"/>
    <w:rsid w:val="007E74FA"/>
    <w:rsid w:val="007F0A2D"/>
    <w:rsid w:val="007F0BA1"/>
    <w:rsid w:val="007F2A18"/>
    <w:rsid w:val="007F3131"/>
    <w:rsid w:val="007F330E"/>
    <w:rsid w:val="007F3E59"/>
    <w:rsid w:val="007F573F"/>
    <w:rsid w:val="007F601B"/>
    <w:rsid w:val="007F7970"/>
    <w:rsid w:val="007F7CB7"/>
    <w:rsid w:val="0080032B"/>
    <w:rsid w:val="00800587"/>
    <w:rsid w:val="008008B0"/>
    <w:rsid w:val="00801DD2"/>
    <w:rsid w:val="0080296F"/>
    <w:rsid w:val="008033ED"/>
    <w:rsid w:val="00803B5E"/>
    <w:rsid w:val="00803FF8"/>
    <w:rsid w:val="008040D3"/>
    <w:rsid w:val="0080572E"/>
    <w:rsid w:val="00806326"/>
    <w:rsid w:val="00806CC3"/>
    <w:rsid w:val="00806D2C"/>
    <w:rsid w:val="00807896"/>
    <w:rsid w:val="008105F2"/>
    <w:rsid w:val="0081143C"/>
    <w:rsid w:val="00811A26"/>
    <w:rsid w:val="00813E29"/>
    <w:rsid w:val="00814088"/>
    <w:rsid w:val="00814C63"/>
    <w:rsid w:val="008153B4"/>
    <w:rsid w:val="00817361"/>
    <w:rsid w:val="008173DE"/>
    <w:rsid w:val="008175BF"/>
    <w:rsid w:val="00817A76"/>
    <w:rsid w:val="00820D6E"/>
    <w:rsid w:val="00823059"/>
    <w:rsid w:val="008246DA"/>
    <w:rsid w:val="00824924"/>
    <w:rsid w:val="00824FCD"/>
    <w:rsid w:val="0082506B"/>
    <w:rsid w:val="008255AD"/>
    <w:rsid w:val="008263DA"/>
    <w:rsid w:val="00826894"/>
    <w:rsid w:val="00826BC6"/>
    <w:rsid w:val="00826F44"/>
    <w:rsid w:val="0082745D"/>
    <w:rsid w:val="00827930"/>
    <w:rsid w:val="00827DE5"/>
    <w:rsid w:val="008303CA"/>
    <w:rsid w:val="0083169C"/>
    <w:rsid w:val="00831A25"/>
    <w:rsid w:val="0083293F"/>
    <w:rsid w:val="00832E98"/>
    <w:rsid w:val="008331B4"/>
    <w:rsid w:val="008334EF"/>
    <w:rsid w:val="00833EBD"/>
    <w:rsid w:val="00834BF4"/>
    <w:rsid w:val="00834D45"/>
    <w:rsid w:val="0083556F"/>
    <w:rsid w:val="0083567B"/>
    <w:rsid w:val="008358A4"/>
    <w:rsid w:val="00837205"/>
    <w:rsid w:val="00837B35"/>
    <w:rsid w:val="00840238"/>
    <w:rsid w:val="00841427"/>
    <w:rsid w:val="00842CAE"/>
    <w:rsid w:val="00844A68"/>
    <w:rsid w:val="008472C6"/>
    <w:rsid w:val="0084794C"/>
    <w:rsid w:val="008501AC"/>
    <w:rsid w:val="00850377"/>
    <w:rsid w:val="008519E4"/>
    <w:rsid w:val="008519F6"/>
    <w:rsid w:val="00852844"/>
    <w:rsid w:val="00852F7E"/>
    <w:rsid w:val="00853210"/>
    <w:rsid w:val="00853C6B"/>
    <w:rsid w:val="00855588"/>
    <w:rsid w:val="00855883"/>
    <w:rsid w:val="00855AED"/>
    <w:rsid w:val="0085694E"/>
    <w:rsid w:val="0085730E"/>
    <w:rsid w:val="008607DE"/>
    <w:rsid w:val="00860941"/>
    <w:rsid w:val="00861507"/>
    <w:rsid w:val="0086159B"/>
    <w:rsid w:val="008616C6"/>
    <w:rsid w:val="00862D3E"/>
    <w:rsid w:val="00863884"/>
    <w:rsid w:val="00864657"/>
    <w:rsid w:val="008654C5"/>
    <w:rsid w:val="008664B9"/>
    <w:rsid w:val="00867AAB"/>
    <w:rsid w:val="008708CB"/>
    <w:rsid w:val="00870A9E"/>
    <w:rsid w:val="00870FBF"/>
    <w:rsid w:val="00870FD9"/>
    <w:rsid w:val="00871C2D"/>
    <w:rsid w:val="00871E3D"/>
    <w:rsid w:val="008727DF"/>
    <w:rsid w:val="00873002"/>
    <w:rsid w:val="00873DDB"/>
    <w:rsid w:val="00873E2F"/>
    <w:rsid w:val="008749CB"/>
    <w:rsid w:val="00875A0C"/>
    <w:rsid w:val="00875B50"/>
    <w:rsid w:val="00875EDE"/>
    <w:rsid w:val="00875FB0"/>
    <w:rsid w:val="00876576"/>
    <w:rsid w:val="00876A37"/>
    <w:rsid w:val="00876AAB"/>
    <w:rsid w:val="00876BE1"/>
    <w:rsid w:val="0087700F"/>
    <w:rsid w:val="008770AB"/>
    <w:rsid w:val="00877396"/>
    <w:rsid w:val="00881043"/>
    <w:rsid w:val="00881251"/>
    <w:rsid w:val="008814ED"/>
    <w:rsid w:val="0088175B"/>
    <w:rsid w:val="0088246A"/>
    <w:rsid w:val="008824E5"/>
    <w:rsid w:val="008834DA"/>
    <w:rsid w:val="00884BEC"/>
    <w:rsid w:val="00885053"/>
    <w:rsid w:val="00885801"/>
    <w:rsid w:val="008864F9"/>
    <w:rsid w:val="00886529"/>
    <w:rsid w:val="00886764"/>
    <w:rsid w:val="00886D62"/>
    <w:rsid w:val="00887164"/>
    <w:rsid w:val="00890AF4"/>
    <w:rsid w:val="008911E0"/>
    <w:rsid w:val="008916A6"/>
    <w:rsid w:val="00891756"/>
    <w:rsid w:val="00892416"/>
    <w:rsid w:val="00892ABE"/>
    <w:rsid w:val="00892F98"/>
    <w:rsid w:val="008936A7"/>
    <w:rsid w:val="008944E9"/>
    <w:rsid w:val="0089573F"/>
    <w:rsid w:val="008977DD"/>
    <w:rsid w:val="008A1A54"/>
    <w:rsid w:val="008A1BFB"/>
    <w:rsid w:val="008A27C9"/>
    <w:rsid w:val="008A2B4A"/>
    <w:rsid w:val="008A2E74"/>
    <w:rsid w:val="008A372C"/>
    <w:rsid w:val="008A40DA"/>
    <w:rsid w:val="008A4BA9"/>
    <w:rsid w:val="008A5C78"/>
    <w:rsid w:val="008A5DE8"/>
    <w:rsid w:val="008A616F"/>
    <w:rsid w:val="008A69E3"/>
    <w:rsid w:val="008A6A39"/>
    <w:rsid w:val="008A72CF"/>
    <w:rsid w:val="008B0780"/>
    <w:rsid w:val="008B0806"/>
    <w:rsid w:val="008B272E"/>
    <w:rsid w:val="008B28AA"/>
    <w:rsid w:val="008B2C96"/>
    <w:rsid w:val="008B423D"/>
    <w:rsid w:val="008B440B"/>
    <w:rsid w:val="008B5030"/>
    <w:rsid w:val="008B512F"/>
    <w:rsid w:val="008B5A2A"/>
    <w:rsid w:val="008B5D5F"/>
    <w:rsid w:val="008B62F3"/>
    <w:rsid w:val="008B63BA"/>
    <w:rsid w:val="008B6B5A"/>
    <w:rsid w:val="008C0026"/>
    <w:rsid w:val="008C0D46"/>
    <w:rsid w:val="008C18B9"/>
    <w:rsid w:val="008C2E3E"/>
    <w:rsid w:val="008C30F3"/>
    <w:rsid w:val="008C3A9F"/>
    <w:rsid w:val="008C3FAB"/>
    <w:rsid w:val="008C5A9B"/>
    <w:rsid w:val="008C66C3"/>
    <w:rsid w:val="008C6C7E"/>
    <w:rsid w:val="008C6CA4"/>
    <w:rsid w:val="008D0827"/>
    <w:rsid w:val="008D0B27"/>
    <w:rsid w:val="008D22CC"/>
    <w:rsid w:val="008D2B1B"/>
    <w:rsid w:val="008D2FF3"/>
    <w:rsid w:val="008D3065"/>
    <w:rsid w:val="008D47A3"/>
    <w:rsid w:val="008D4909"/>
    <w:rsid w:val="008D4DCF"/>
    <w:rsid w:val="008D5BDB"/>
    <w:rsid w:val="008D61EA"/>
    <w:rsid w:val="008D6243"/>
    <w:rsid w:val="008D6427"/>
    <w:rsid w:val="008D69D8"/>
    <w:rsid w:val="008D6C88"/>
    <w:rsid w:val="008D7A70"/>
    <w:rsid w:val="008E026B"/>
    <w:rsid w:val="008E067D"/>
    <w:rsid w:val="008E0757"/>
    <w:rsid w:val="008E16D0"/>
    <w:rsid w:val="008E236F"/>
    <w:rsid w:val="008E2796"/>
    <w:rsid w:val="008E2C73"/>
    <w:rsid w:val="008E356D"/>
    <w:rsid w:val="008E35CE"/>
    <w:rsid w:val="008E4FBA"/>
    <w:rsid w:val="008E503D"/>
    <w:rsid w:val="008E57AB"/>
    <w:rsid w:val="008E61CD"/>
    <w:rsid w:val="008E6C2D"/>
    <w:rsid w:val="008E6D12"/>
    <w:rsid w:val="008E6EDC"/>
    <w:rsid w:val="008E7D06"/>
    <w:rsid w:val="008E7ED8"/>
    <w:rsid w:val="008F022F"/>
    <w:rsid w:val="008F05B1"/>
    <w:rsid w:val="008F096B"/>
    <w:rsid w:val="008F13E3"/>
    <w:rsid w:val="008F4EB4"/>
    <w:rsid w:val="008F5071"/>
    <w:rsid w:val="008F5623"/>
    <w:rsid w:val="008F58FA"/>
    <w:rsid w:val="008F789B"/>
    <w:rsid w:val="009007AB"/>
    <w:rsid w:val="00900FB7"/>
    <w:rsid w:val="0090355D"/>
    <w:rsid w:val="00903577"/>
    <w:rsid w:val="00903581"/>
    <w:rsid w:val="00904188"/>
    <w:rsid w:val="0090480C"/>
    <w:rsid w:val="00904A90"/>
    <w:rsid w:val="00904DEC"/>
    <w:rsid w:val="0090613E"/>
    <w:rsid w:val="00906948"/>
    <w:rsid w:val="00907BD0"/>
    <w:rsid w:val="00910CAB"/>
    <w:rsid w:val="0091175F"/>
    <w:rsid w:val="00911840"/>
    <w:rsid w:val="00911BAC"/>
    <w:rsid w:val="009120FE"/>
    <w:rsid w:val="0091259F"/>
    <w:rsid w:val="009127B2"/>
    <w:rsid w:val="00913825"/>
    <w:rsid w:val="00913EEB"/>
    <w:rsid w:val="00915440"/>
    <w:rsid w:val="0091575D"/>
    <w:rsid w:val="00915B8E"/>
    <w:rsid w:val="009160A8"/>
    <w:rsid w:val="00917D18"/>
    <w:rsid w:val="00921548"/>
    <w:rsid w:val="00921A03"/>
    <w:rsid w:val="00921F30"/>
    <w:rsid w:val="0092211D"/>
    <w:rsid w:val="009243F7"/>
    <w:rsid w:val="00924487"/>
    <w:rsid w:val="00924FF6"/>
    <w:rsid w:val="00925103"/>
    <w:rsid w:val="009252C4"/>
    <w:rsid w:val="009254DF"/>
    <w:rsid w:val="009267DF"/>
    <w:rsid w:val="00926E1A"/>
    <w:rsid w:val="00927779"/>
    <w:rsid w:val="0093018C"/>
    <w:rsid w:val="009302EE"/>
    <w:rsid w:val="00930629"/>
    <w:rsid w:val="0093087C"/>
    <w:rsid w:val="00930B6E"/>
    <w:rsid w:val="009314AA"/>
    <w:rsid w:val="009317CC"/>
    <w:rsid w:val="00931AB8"/>
    <w:rsid w:val="00931C9C"/>
    <w:rsid w:val="009320CD"/>
    <w:rsid w:val="00933161"/>
    <w:rsid w:val="00934085"/>
    <w:rsid w:val="00934884"/>
    <w:rsid w:val="00935DAA"/>
    <w:rsid w:val="00935E64"/>
    <w:rsid w:val="009365E7"/>
    <w:rsid w:val="009373F1"/>
    <w:rsid w:val="00937C66"/>
    <w:rsid w:val="00940A45"/>
    <w:rsid w:val="00940B8A"/>
    <w:rsid w:val="00941071"/>
    <w:rsid w:val="0094204F"/>
    <w:rsid w:val="0094228D"/>
    <w:rsid w:val="009422E8"/>
    <w:rsid w:val="009423C6"/>
    <w:rsid w:val="009433E5"/>
    <w:rsid w:val="009446F9"/>
    <w:rsid w:val="009451A0"/>
    <w:rsid w:val="00945D82"/>
    <w:rsid w:val="009460C9"/>
    <w:rsid w:val="00947783"/>
    <w:rsid w:val="00947814"/>
    <w:rsid w:val="00947B3E"/>
    <w:rsid w:val="009501A9"/>
    <w:rsid w:val="0095045D"/>
    <w:rsid w:val="00950CF6"/>
    <w:rsid w:val="00950D7E"/>
    <w:rsid w:val="00950FBD"/>
    <w:rsid w:val="00951D8E"/>
    <w:rsid w:val="00953015"/>
    <w:rsid w:val="009537D0"/>
    <w:rsid w:val="00954763"/>
    <w:rsid w:val="00954E76"/>
    <w:rsid w:val="00955F18"/>
    <w:rsid w:val="009562A0"/>
    <w:rsid w:val="0095646E"/>
    <w:rsid w:val="009567AF"/>
    <w:rsid w:val="00957927"/>
    <w:rsid w:val="009608A2"/>
    <w:rsid w:val="00962FCA"/>
    <w:rsid w:val="00963A86"/>
    <w:rsid w:val="009648F0"/>
    <w:rsid w:val="00965D2C"/>
    <w:rsid w:val="00966ADA"/>
    <w:rsid w:val="009702D8"/>
    <w:rsid w:val="0097073E"/>
    <w:rsid w:val="00970A91"/>
    <w:rsid w:val="00970D4E"/>
    <w:rsid w:val="00970DB9"/>
    <w:rsid w:val="00971604"/>
    <w:rsid w:val="0097227D"/>
    <w:rsid w:val="00972B56"/>
    <w:rsid w:val="00972CD3"/>
    <w:rsid w:val="00973500"/>
    <w:rsid w:val="00973536"/>
    <w:rsid w:val="00975028"/>
    <w:rsid w:val="00980BDF"/>
    <w:rsid w:val="00981E8B"/>
    <w:rsid w:val="009832EF"/>
    <w:rsid w:val="00983D51"/>
    <w:rsid w:val="0098445D"/>
    <w:rsid w:val="00985BE3"/>
    <w:rsid w:val="009876D9"/>
    <w:rsid w:val="0099056A"/>
    <w:rsid w:val="0099169C"/>
    <w:rsid w:val="00992E4D"/>
    <w:rsid w:val="0099389A"/>
    <w:rsid w:val="009953BE"/>
    <w:rsid w:val="00995E80"/>
    <w:rsid w:val="00996760"/>
    <w:rsid w:val="00997479"/>
    <w:rsid w:val="009A002B"/>
    <w:rsid w:val="009A0BAF"/>
    <w:rsid w:val="009A25F6"/>
    <w:rsid w:val="009A27E9"/>
    <w:rsid w:val="009A313B"/>
    <w:rsid w:val="009A3264"/>
    <w:rsid w:val="009A3446"/>
    <w:rsid w:val="009A3642"/>
    <w:rsid w:val="009A375F"/>
    <w:rsid w:val="009A39C9"/>
    <w:rsid w:val="009A562D"/>
    <w:rsid w:val="009A6051"/>
    <w:rsid w:val="009A6CF4"/>
    <w:rsid w:val="009B0072"/>
    <w:rsid w:val="009B00EC"/>
    <w:rsid w:val="009B036E"/>
    <w:rsid w:val="009B042D"/>
    <w:rsid w:val="009B12E1"/>
    <w:rsid w:val="009B199D"/>
    <w:rsid w:val="009B1A09"/>
    <w:rsid w:val="009B2069"/>
    <w:rsid w:val="009B3B06"/>
    <w:rsid w:val="009B3DD7"/>
    <w:rsid w:val="009B4047"/>
    <w:rsid w:val="009B571B"/>
    <w:rsid w:val="009B6EAF"/>
    <w:rsid w:val="009B756D"/>
    <w:rsid w:val="009C290D"/>
    <w:rsid w:val="009C4183"/>
    <w:rsid w:val="009C585D"/>
    <w:rsid w:val="009C69F8"/>
    <w:rsid w:val="009C7A3D"/>
    <w:rsid w:val="009C7A4A"/>
    <w:rsid w:val="009D00C2"/>
    <w:rsid w:val="009D19AD"/>
    <w:rsid w:val="009D1BF9"/>
    <w:rsid w:val="009D2542"/>
    <w:rsid w:val="009D286D"/>
    <w:rsid w:val="009D31D5"/>
    <w:rsid w:val="009D33CC"/>
    <w:rsid w:val="009D3412"/>
    <w:rsid w:val="009D38D1"/>
    <w:rsid w:val="009D43DF"/>
    <w:rsid w:val="009D69EC"/>
    <w:rsid w:val="009D7606"/>
    <w:rsid w:val="009D7A3A"/>
    <w:rsid w:val="009D7DDB"/>
    <w:rsid w:val="009E0D38"/>
    <w:rsid w:val="009E0EDC"/>
    <w:rsid w:val="009E1F17"/>
    <w:rsid w:val="009E2295"/>
    <w:rsid w:val="009E2C26"/>
    <w:rsid w:val="009E3EC3"/>
    <w:rsid w:val="009E60D1"/>
    <w:rsid w:val="009E69B5"/>
    <w:rsid w:val="009E6AA7"/>
    <w:rsid w:val="009E6EA0"/>
    <w:rsid w:val="009F0249"/>
    <w:rsid w:val="009F03B1"/>
    <w:rsid w:val="009F0648"/>
    <w:rsid w:val="009F0E3C"/>
    <w:rsid w:val="009F1693"/>
    <w:rsid w:val="009F1E79"/>
    <w:rsid w:val="009F3470"/>
    <w:rsid w:val="009F35FB"/>
    <w:rsid w:val="009F3DDE"/>
    <w:rsid w:val="009F4062"/>
    <w:rsid w:val="009F435A"/>
    <w:rsid w:val="009F45B6"/>
    <w:rsid w:val="009F4853"/>
    <w:rsid w:val="009F55B0"/>
    <w:rsid w:val="009F5A47"/>
    <w:rsid w:val="009F658D"/>
    <w:rsid w:val="009F6B44"/>
    <w:rsid w:val="009F7742"/>
    <w:rsid w:val="00A00C0F"/>
    <w:rsid w:val="00A01B9B"/>
    <w:rsid w:val="00A03583"/>
    <w:rsid w:val="00A0414C"/>
    <w:rsid w:val="00A05720"/>
    <w:rsid w:val="00A05868"/>
    <w:rsid w:val="00A05E71"/>
    <w:rsid w:val="00A06044"/>
    <w:rsid w:val="00A068A2"/>
    <w:rsid w:val="00A07ADC"/>
    <w:rsid w:val="00A07C99"/>
    <w:rsid w:val="00A10109"/>
    <w:rsid w:val="00A10E7D"/>
    <w:rsid w:val="00A1217A"/>
    <w:rsid w:val="00A13272"/>
    <w:rsid w:val="00A14548"/>
    <w:rsid w:val="00A14F11"/>
    <w:rsid w:val="00A14F57"/>
    <w:rsid w:val="00A15135"/>
    <w:rsid w:val="00A16EA4"/>
    <w:rsid w:val="00A17839"/>
    <w:rsid w:val="00A17A37"/>
    <w:rsid w:val="00A2117D"/>
    <w:rsid w:val="00A22DF9"/>
    <w:rsid w:val="00A231D0"/>
    <w:rsid w:val="00A2458F"/>
    <w:rsid w:val="00A24A04"/>
    <w:rsid w:val="00A24BDC"/>
    <w:rsid w:val="00A24D0A"/>
    <w:rsid w:val="00A2566C"/>
    <w:rsid w:val="00A25B6E"/>
    <w:rsid w:val="00A275FB"/>
    <w:rsid w:val="00A2793B"/>
    <w:rsid w:val="00A27A49"/>
    <w:rsid w:val="00A3008B"/>
    <w:rsid w:val="00A30641"/>
    <w:rsid w:val="00A3125A"/>
    <w:rsid w:val="00A32539"/>
    <w:rsid w:val="00A32662"/>
    <w:rsid w:val="00A33034"/>
    <w:rsid w:val="00A3355A"/>
    <w:rsid w:val="00A344F0"/>
    <w:rsid w:val="00A3550D"/>
    <w:rsid w:val="00A35AF7"/>
    <w:rsid w:val="00A35B9A"/>
    <w:rsid w:val="00A3638F"/>
    <w:rsid w:val="00A36544"/>
    <w:rsid w:val="00A37062"/>
    <w:rsid w:val="00A37418"/>
    <w:rsid w:val="00A37717"/>
    <w:rsid w:val="00A37ED1"/>
    <w:rsid w:val="00A406C9"/>
    <w:rsid w:val="00A43340"/>
    <w:rsid w:val="00A44B6B"/>
    <w:rsid w:val="00A4671D"/>
    <w:rsid w:val="00A46F66"/>
    <w:rsid w:val="00A4755B"/>
    <w:rsid w:val="00A47A66"/>
    <w:rsid w:val="00A503BF"/>
    <w:rsid w:val="00A50F82"/>
    <w:rsid w:val="00A51127"/>
    <w:rsid w:val="00A5198E"/>
    <w:rsid w:val="00A52EEC"/>
    <w:rsid w:val="00A533FE"/>
    <w:rsid w:val="00A5408D"/>
    <w:rsid w:val="00A54173"/>
    <w:rsid w:val="00A55474"/>
    <w:rsid w:val="00A571BE"/>
    <w:rsid w:val="00A5768E"/>
    <w:rsid w:val="00A57BA2"/>
    <w:rsid w:val="00A606C0"/>
    <w:rsid w:val="00A6074F"/>
    <w:rsid w:val="00A607D1"/>
    <w:rsid w:val="00A60B18"/>
    <w:rsid w:val="00A62CC4"/>
    <w:rsid w:val="00A64E6E"/>
    <w:rsid w:val="00A65D00"/>
    <w:rsid w:val="00A668F1"/>
    <w:rsid w:val="00A67344"/>
    <w:rsid w:val="00A70778"/>
    <w:rsid w:val="00A714CB"/>
    <w:rsid w:val="00A71C15"/>
    <w:rsid w:val="00A725F7"/>
    <w:rsid w:val="00A73C8A"/>
    <w:rsid w:val="00A74EC6"/>
    <w:rsid w:val="00A75DBE"/>
    <w:rsid w:val="00A76CB8"/>
    <w:rsid w:val="00A76D01"/>
    <w:rsid w:val="00A8026E"/>
    <w:rsid w:val="00A80801"/>
    <w:rsid w:val="00A8217E"/>
    <w:rsid w:val="00A82417"/>
    <w:rsid w:val="00A8279E"/>
    <w:rsid w:val="00A82C11"/>
    <w:rsid w:val="00A8439F"/>
    <w:rsid w:val="00A851D1"/>
    <w:rsid w:val="00A859B8"/>
    <w:rsid w:val="00A85ACD"/>
    <w:rsid w:val="00A86371"/>
    <w:rsid w:val="00A87DB6"/>
    <w:rsid w:val="00A91AD4"/>
    <w:rsid w:val="00A91B79"/>
    <w:rsid w:val="00A922B6"/>
    <w:rsid w:val="00A944C3"/>
    <w:rsid w:val="00A95288"/>
    <w:rsid w:val="00A95B9E"/>
    <w:rsid w:val="00A95C22"/>
    <w:rsid w:val="00A95FDB"/>
    <w:rsid w:val="00A96599"/>
    <w:rsid w:val="00A96AD9"/>
    <w:rsid w:val="00A97CB3"/>
    <w:rsid w:val="00AA2B95"/>
    <w:rsid w:val="00AA328C"/>
    <w:rsid w:val="00AA4B16"/>
    <w:rsid w:val="00AA5F04"/>
    <w:rsid w:val="00AA6136"/>
    <w:rsid w:val="00AA6D86"/>
    <w:rsid w:val="00AA6E6C"/>
    <w:rsid w:val="00AA7888"/>
    <w:rsid w:val="00AB0A01"/>
    <w:rsid w:val="00AB1461"/>
    <w:rsid w:val="00AB2BDA"/>
    <w:rsid w:val="00AB37D5"/>
    <w:rsid w:val="00AB4190"/>
    <w:rsid w:val="00AB41E2"/>
    <w:rsid w:val="00AB48D0"/>
    <w:rsid w:val="00AB4981"/>
    <w:rsid w:val="00AB5020"/>
    <w:rsid w:val="00AB5268"/>
    <w:rsid w:val="00AB5E73"/>
    <w:rsid w:val="00AB6703"/>
    <w:rsid w:val="00AB7E41"/>
    <w:rsid w:val="00AC0785"/>
    <w:rsid w:val="00AC1E90"/>
    <w:rsid w:val="00AC5853"/>
    <w:rsid w:val="00AC6388"/>
    <w:rsid w:val="00AC676A"/>
    <w:rsid w:val="00AC69A5"/>
    <w:rsid w:val="00AC71C8"/>
    <w:rsid w:val="00AC71FE"/>
    <w:rsid w:val="00AC772E"/>
    <w:rsid w:val="00AD0192"/>
    <w:rsid w:val="00AD1999"/>
    <w:rsid w:val="00AD2A19"/>
    <w:rsid w:val="00AD2A97"/>
    <w:rsid w:val="00AD2C9D"/>
    <w:rsid w:val="00AD2E71"/>
    <w:rsid w:val="00AD57C1"/>
    <w:rsid w:val="00AD6DB1"/>
    <w:rsid w:val="00AD6FD1"/>
    <w:rsid w:val="00AD7F55"/>
    <w:rsid w:val="00AE1AF3"/>
    <w:rsid w:val="00AE22B3"/>
    <w:rsid w:val="00AE24FB"/>
    <w:rsid w:val="00AE3F52"/>
    <w:rsid w:val="00AE53E8"/>
    <w:rsid w:val="00AE5E29"/>
    <w:rsid w:val="00AE5F12"/>
    <w:rsid w:val="00AE66E1"/>
    <w:rsid w:val="00AE67CC"/>
    <w:rsid w:val="00AE6F71"/>
    <w:rsid w:val="00AE706C"/>
    <w:rsid w:val="00AE73EC"/>
    <w:rsid w:val="00AE7CBC"/>
    <w:rsid w:val="00AF0554"/>
    <w:rsid w:val="00AF073D"/>
    <w:rsid w:val="00AF0968"/>
    <w:rsid w:val="00AF0D16"/>
    <w:rsid w:val="00AF182F"/>
    <w:rsid w:val="00AF1C37"/>
    <w:rsid w:val="00AF1CF5"/>
    <w:rsid w:val="00AF288F"/>
    <w:rsid w:val="00AF3241"/>
    <w:rsid w:val="00AF54F4"/>
    <w:rsid w:val="00AF6C47"/>
    <w:rsid w:val="00AF7093"/>
    <w:rsid w:val="00B002B5"/>
    <w:rsid w:val="00B0047D"/>
    <w:rsid w:val="00B00D7D"/>
    <w:rsid w:val="00B01034"/>
    <w:rsid w:val="00B011AB"/>
    <w:rsid w:val="00B01526"/>
    <w:rsid w:val="00B03670"/>
    <w:rsid w:val="00B03B6D"/>
    <w:rsid w:val="00B0443E"/>
    <w:rsid w:val="00B044B2"/>
    <w:rsid w:val="00B04B14"/>
    <w:rsid w:val="00B059C3"/>
    <w:rsid w:val="00B06B0E"/>
    <w:rsid w:val="00B101A6"/>
    <w:rsid w:val="00B10591"/>
    <w:rsid w:val="00B107F4"/>
    <w:rsid w:val="00B1084C"/>
    <w:rsid w:val="00B11659"/>
    <w:rsid w:val="00B11A18"/>
    <w:rsid w:val="00B11B54"/>
    <w:rsid w:val="00B13A1C"/>
    <w:rsid w:val="00B13F7A"/>
    <w:rsid w:val="00B14758"/>
    <w:rsid w:val="00B1494B"/>
    <w:rsid w:val="00B151DD"/>
    <w:rsid w:val="00B15C9E"/>
    <w:rsid w:val="00B16995"/>
    <w:rsid w:val="00B16CAD"/>
    <w:rsid w:val="00B170B1"/>
    <w:rsid w:val="00B17CD4"/>
    <w:rsid w:val="00B206B4"/>
    <w:rsid w:val="00B23AE3"/>
    <w:rsid w:val="00B23F8C"/>
    <w:rsid w:val="00B24744"/>
    <w:rsid w:val="00B24AB1"/>
    <w:rsid w:val="00B26313"/>
    <w:rsid w:val="00B26A4F"/>
    <w:rsid w:val="00B26E44"/>
    <w:rsid w:val="00B31ED9"/>
    <w:rsid w:val="00B325AA"/>
    <w:rsid w:val="00B333F6"/>
    <w:rsid w:val="00B33401"/>
    <w:rsid w:val="00B335ED"/>
    <w:rsid w:val="00B34755"/>
    <w:rsid w:val="00B355B6"/>
    <w:rsid w:val="00B356DB"/>
    <w:rsid w:val="00B3587A"/>
    <w:rsid w:val="00B35BD5"/>
    <w:rsid w:val="00B42511"/>
    <w:rsid w:val="00B4266F"/>
    <w:rsid w:val="00B4272C"/>
    <w:rsid w:val="00B42B0F"/>
    <w:rsid w:val="00B43845"/>
    <w:rsid w:val="00B4579B"/>
    <w:rsid w:val="00B45990"/>
    <w:rsid w:val="00B46A66"/>
    <w:rsid w:val="00B47BB0"/>
    <w:rsid w:val="00B502DA"/>
    <w:rsid w:val="00B50435"/>
    <w:rsid w:val="00B50AB2"/>
    <w:rsid w:val="00B51A5E"/>
    <w:rsid w:val="00B51B52"/>
    <w:rsid w:val="00B520DF"/>
    <w:rsid w:val="00B522D2"/>
    <w:rsid w:val="00B5271C"/>
    <w:rsid w:val="00B52AC6"/>
    <w:rsid w:val="00B53660"/>
    <w:rsid w:val="00B5509B"/>
    <w:rsid w:val="00B55594"/>
    <w:rsid w:val="00B55FC2"/>
    <w:rsid w:val="00B57B76"/>
    <w:rsid w:val="00B61100"/>
    <w:rsid w:val="00B61212"/>
    <w:rsid w:val="00B61409"/>
    <w:rsid w:val="00B61D96"/>
    <w:rsid w:val="00B62845"/>
    <w:rsid w:val="00B62B85"/>
    <w:rsid w:val="00B62F94"/>
    <w:rsid w:val="00B6432A"/>
    <w:rsid w:val="00B646AA"/>
    <w:rsid w:val="00B647B5"/>
    <w:rsid w:val="00B64E74"/>
    <w:rsid w:val="00B652ED"/>
    <w:rsid w:val="00B65C58"/>
    <w:rsid w:val="00B669DB"/>
    <w:rsid w:val="00B67E3F"/>
    <w:rsid w:val="00B705D7"/>
    <w:rsid w:val="00B72401"/>
    <w:rsid w:val="00B73465"/>
    <w:rsid w:val="00B73DCC"/>
    <w:rsid w:val="00B7466B"/>
    <w:rsid w:val="00B754D2"/>
    <w:rsid w:val="00B7744E"/>
    <w:rsid w:val="00B81664"/>
    <w:rsid w:val="00B81D05"/>
    <w:rsid w:val="00B85508"/>
    <w:rsid w:val="00B856DF"/>
    <w:rsid w:val="00B8585D"/>
    <w:rsid w:val="00B85990"/>
    <w:rsid w:val="00B85C06"/>
    <w:rsid w:val="00B8671B"/>
    <w:rsid w:val="00B86C94"/>
    <w:rsid w:val="00B87CAC"/>
    <w:rsid w:val="00B9064A"/>
    <w:rsid w:val="00B923A1"/>
    <w:rsid w:val="00B92B7E"/>
    <w:rsid w:val="00B932ED"/>
    <w:rsid w:val="00B937A6"/>
    <w:rsid w:val="00B93BA6"/>
    <w:rsid w:val="00B93D36"/>
    <w:rsid w:val="00B93F48"/>
    <w:rsid w:val="00B958EF"/>
    <w:rsid w:val="00B95C40"/>
    <w:rsid w:val="00B96191"/>
    <w:rsid w:val="00B96720"/>
    <w:rsid w:val="00B9678F"/>
    <w:rsid w:val="00B968E0"/>
    <w:rsid w:val="00B9728C"/>
    <w:rsid w:val="00B97F8F"/>
    <w:rsid w:val="00BA0510"/>
    <w:rsid w:val="00BA05CD"/>
    <w:rsid w:val="00BA0EA7"/>
    <w:rsid w:val="00BA26F7"/>
    <w:rsid w:val="00BA3E4A"/>
    <w:rsid w:val="00BA530E"/>
    <w:rsid w:val="00BA5CAE"/>
    <w:rsid w:val="00BA68C2"/>
    <w:rsid w:val="00BA6ED4"/>
    <w:rsid w:val="00BB10D6"/>
    <w:rsid w:val="00BB1103"/>
    <w:rsid w:val="00BB2165"/>
    <w:rsid w:val="00BB2209"/>
    <w:rsid w:val="00BB22C3"/>
    <w:rsid w:val="00BB39BC"/>
    <w:rsid w:val="00BB4A3E"/>
    <w:rsid w:val="00BB500E"/>
    <w:rsid w:val="00BB54EC"/>
    <w:rsid w:val="00BB5581"/>
    <w:rsid w:val="00BB7201"/>
    <w:rsid w:val="00BC0DBB"/>
    <w:rsid w:val="00BC134A"/>
    <w:rsid w:val="00BC21F3"/>
    <w:rsid w:val="00BC262B"/>
    <w:rsid w:val="00BC28D4"/>
    <w:rsid w:val="00BC2F7D"/>
    <w:rsid w:val="00BC34C6"/>
    <w:rsid w:val="00BC43BC"/>
    <w:rsid w:val="00BC5254"/>
    <w:rsid w:val="00BC660D"/>
    <w:rsid w:val="00BD0199"/>
    <w:rsid w:val="00BD0C2C"/>
    <w:rsid w:val="00BD1AEA"/>
    <w:rsid w:val="00BD3084"/>
    <w:rsid w:val="00BD3895"/>
    <w:rsid w:val="00BD4037"/>
    <w:rsid w:val="00BD49D7"/>
    <w:rsid w:val="00BD4D1B"/>
    <w:rsid w:val="00BD4DEF"/>
    <w:rsid w:val="00BD520A"/>
    <w:rsid w:val="00BD542D"/>
    <w:rsid w:val="00BD5911"/>
    <w:rsid w:val="00BD5B9D"/>
    <w:rsid w:val="00BD5D83"/>
    <w:rsid w:val="00BD7B62"/>
    <w:rsid w:val="00BE01F9"/>
    <w:rsid w:val="00BE073C"/>
    <w:rsid w:val="00BE0BEB"/>
    <w:rsid w:val="00BE21DD"/>
    <w:rsid w:val="00BE34EE"/>
    <w:rsid w:val="00BE3658"/>
    <w:rsid w:val="00BE3BFA"/>
    <w:rsid w:val="00BE4771"/>
    <w:rsid w:val="00BE47A2"/>
    <w:rsid w:val="00BE493E"/>
    <w:rsid w:val="00BE4CEA"/>
    <w:rsid w:val="00BE4D34"/>
    <w:rsid w:val="00BE5008"/>
    <w:rsid w:val="00BE561A"/>
    <w:rsid w:val="00BE5A4E"/>
    <w:rsid w:val="00BE7795"/>
    <w:rsid w:val="00BE7EB2"/>
    <w:rsid w:val="00BF1558"/>
    <w:rsid w:val="00BF2638"/>
    <w:rsid w:val="00BF3192"/>
    <w:rsid w:val="00BF4A3E"/>
    <w:rsid w:val="00BF4B73"/>
    <w:rsid w:val="00BF4BB4"/>
    <w:rsid w:val="00C002CA"/>
    <w:rsid w:val="00C015B4"/>
    <w:rsid w:val="00C015BE"/>
    <w:rsid w:val="00C024CC"/>
    <w:rsid w:val="00C02DD0"/>
    <w:rsid w:val="00C0360B"/>
    <w:rsid w:val="00C03821"/>
    <w:rsid w:val="00C04603"/>
    <w:rsid w:val="00C04D2D"/>
    <w:rsid w:val="00C05765"/>
    <w:rsid w:val="00C05E3D"/>
    <w:rsid w:val="00C067EA"/>
    <w:rsid w:val="00C06A19"/>
    <w:rsid w:val="00C0752F"/>
    <w:rsid w:val="00C10FDF"/>
    <w:rsid w:val="00C12141"/>
    <w:rsid w:val="00C12C6F"/>
    <w:rsid w:val="00C13A14"/>
    <w:rsid w:val="00C13A51"/>
    <w:rsid w:val="00C14841"/>
    <w:rsid w:val="00C154DE"/>
    <w:rsid w:val="00C16694"/>
    <w:rsid w:val="00C16A86"/>
    <w:rsid w:val="00C175D9"/>
    <w:rsid w:val="00C2015D"/>
    <w:rsid w:val="00C2048D"/>
    <w:rsid w:val="00C2081C"/>
    <w:rsid w:val="00C20F96"/>
    <w:rsid w:val="00C21129"/>
    <w:rsid w:val="00C21BB7"/>
    <w:rsid w:val="00C221CA"/>
    <w:rsid w:val="00C23DAD"/>
    <w:rsid w:val="00C24684"/>
    <w:rsid w:val="00C257A6"/>
    <w:rsid w:val="00C2611C"/>
    <w:rsid w:val="00C2687D"/>
    <w:rsid w:val="00C26CCB"/>
    <w:rsid w:val="00C3056A"/>
    <w:rsid w:val="00C306CA"/>
    <w:rsid w:val="00C30A05"/>
    <w:rsid w:val="00C3117C"/>
    <w:rsid w:val="00C31CDD"/>
    <w:rsid w:val="00C329AB"/>
    <w:rsid w:val="00C336AB"/>
    <w:rsid w:val="00C33F8D"/>
    <w:rsid w:val="00C350C9"/>
    <w:rsid w:val="00C354C5"/>
    <w:rsid w:val="00C35A9C"/>
    <w:rsid w:val="00C36A3C"/>
    <w:rsid w:val="00C37636"/>
    <w:rsid w:val="00C40700"/>
    <w:rsid w:val="00C407B0"/>
    <w:rsid w:val="00C412F3"/>
    <w:rsid w:val="00C416B6"/>
    <w:rsid w:val="00C41959"/>
    <w:rsid w:val="00C41BAA"/>
    <w:rsid w:val="00C421BD"/>
    <w:rsid w:val="00C423CA"/>
    <w:rsid w:val="00C4313D"/>
    <w:rsid w:val="00C438F8"/>
    <w:rsid w:val="00C45210"/>
    <w:rsid w:val="00C455C7"/>
    <w:rsid w:val="00C471BF"/>
    <w:rsid w:val="00C50DAC"/>
    <w:rsid w:val="00C5150C"/>
    <w:rsid w:val="00C523ED"/>
    <w:rsid w:val="00C5267F"/>
    <w:rsid w:val="00C52725"/>
    <w:rsid w:val="00C52933"/>
    <w:rsid w:val="00C536C6"/>
    <w:rsid w:val="00C539CC"/>
    <w:rsid w:val="00C53FC9"/>
    <w:rsid w:val="00C546F1"/>
    <w:rsid w:val="00C552FD"/>
    <w:rsid w:val="00C553B1"/>
    <w:rsid w:val="00C553DA"/>
    <w:rsid w:val="00C5648E"/>
    <w:rsid w:val="00C573EF"/>
    <w:rsid w:val="00C60391"/>
    <w:rsid w:val="00C61564"/>
    <w:rsid w:val="00C61AAC"/>
    <w:rsid w:val="00C61B6A"/>
    <w:rsid w:val="00C61F0E"/>
    <w:rsid w:val="00C61F3F"/>
    <w:rsid w:val="00C628BB"/>
    <w:rsid w:val="00C62B15"/>
    <w:rsid w:val="00C62C7E"/>
    <w:rsid w:val="00C631E9"/>
    <w:rsid w:val="00C646BB"/>
    <w:rsid w:val="00C65263"/>
    <w:rsid w:val="00C6567D"/>
    <w:rsid w:val="00C659C3"/>
    <w:rsid w:val="00C66472"/>
    <w:rsid w:val="00C668A1"/>
    <w:rsid w:val="00C66D73"/>
    <w:rsid w:val="00C67212"/>
    <w:rsid w:val="00C6791B"/>
    <w:rsid w:val="00C70F0C"/>
    <w:rsid w:val="00C7125D"/>
    <w:rsid w:val="00C713C2"/>
    <w:rsid w:val="00C721F5"/>
    <w:rsid w:val="00C72DBE"/>
    <w:rsid w:val="00C7369C"/>
    <w:rsid w:val="00C7375B"/>
    <w:rsid w:val="00C7468D"/>
    <w:rsid w:val="00C75F99"/>
    <w:rsid w:val="00C76B10"/>
    <w:rsid w:val="00C81EEE"/>
    <w:rsid w:val="00C829C8"/>
    <w:rsid w:val="00C82FA2"/>
    <w:rsid w:val="00C8307F"/>
    <w:rsid w:val="00C83C77"/>
    <w:rsid w:val="00C85575"/>
    <w:rsid w:val="00C90A39"/>
    <w:rsid w:val="00C90ADA"/>
    <w:rsid w:val="00C90EB3"/>
    <w:rsid w:val="00C9101C"/>
    <w:rsid w:val="00C911B4"/>
    <w:rsid w:val="00C9155F"/>
    <w:rsid w:val="00C915CB"/>
    <w:rsid w:val="00C916FC"/>
    <w:rsid w:val="00C9176E"/>
    <w:rsid w:val="00C9198F"/>
    <w:rsid w:val="00C91FDF"/>
    <w:rsid w:val="00C92129"/>
    <w:rsid w:val="00C9436E"/>
    <w:rsid w:val="00C95330"/>
    <w:rsid w:val="00C95FA6"/>
    <w:rsid w:val="00C9657B"/>
    <w:rsid w:val="00C96AFF"/>
    <w:rsid w:val="00C975FD"/>
    <w:rsid w:val="00CA1D4A"/>
    <w:rsid w:val="00CA2AFD"/>
    <w:rsid w:val="00CA2B13"/>
    <w:rsid w:val="00CA335F"/>
    <w:rsid w:val="00CA3DCA"/>
    <w:rsid w:val="00CA4A06"/>
    <w:rsid w:val="00CA4C8C"/>
    <w:rsid w:val="00CA4D73"/>
    <w:rsid w:val="00CA5D2C"/>
    <w:rsid w:val="00CA639B"/>
    <w:rsid w:val="00CA6534"/>
    <w:rsid w:val="00CB0297"/>
    <w:rsid w:val="00CB14C6"/>
    <w:rsid w:val="00CB3C48"/>
    <w:rsid w:val="00CB3C50"/>
    <w:rsid w:val="00CB49B6"/>
    <w:rsid w:val="00CB4D5F"/>
    <w:rsid w:val="00CB543A"/>
    <w:rsid w:val="00CB6028"/>
    <w:rsid w:val="00CB6626"/>
    <w:rsid w:val="00CB6A2F"/>
    <w:rsid w:val="00CB749A"/>
    <w:rsid w:val="00CB7D20"/>
    <w:rsid w:val="00CC0164"/>
    <w:rsid w:val="00CC0332"/>
    <w:rsid w:val="00CC07FD"/>
    <w:rsid w:val="00CC0983"/>
    <w:rsid w:val="00CC0CE3"/>
    <w:rsid w:val="00CC1080"/>
    <w:rsid w:val="00CC1A13"/>
    <w:rsid w:val="00CC1D78"/>
    <w:rsid w:val="00CC1EEE"/>
    <w:rsid w:val="00CC3BD8"/>
    <w:rsid w:val="00CC563A"/>
    <w:rsid w:val="00CC5ADF"/>
    <w:rsid w:val="00CD1A9B"/>
    <w:rsid w:val="00CD3D2B"/>
    <w:rsid w:val="00CD5128"/>
    <w:rsid w:val="00CD5967"/>
    <w:rsid w:val="00CD5A21"/>
    <w:rsid w:val="00CD5AA7"/>
    <w:rsid w:val="00CD6697"/>
    <w:rsid w:val="00CD7601"/>
    <w:rsid w:val="00CD7EFE"/>
    <w:rsid w:val="00CE28B5"/>
    <w:rsid w:val="00CE2AD7"/>
    <w:rsid w:val="00CE3A0A"/>
    <w:rsid w:val="00CE63D5"/>
    <w:rsid w:val="00CE7E2A"/>
    <w:rsid w:val="00CF0832"/>
    <w:rsid w:val="00CF0A99"/>
    <w:rsid w:val="00CF3ED4"/>
    <w:rsid w:val="00CF647B"/>
    <w:rsid w:val="00CF69DE"/>
    <w:rsid w:val="00CF7229"/>
    <w:rsid w:val="00CF78A7"/>
    <w:rsid w:val="00CF7983"/>
    <w:rsid w:val="00D00817"/>
    <w:rsid w:val="00D008E4"/>
    <w:rsid w:val="00D00F05"/>
    <w:rsid w:val="00D013E6"/>
    <w:rsid w:val="00D0156C"/>
    <w:rsid w:val="00D02191"/>
    <w:rsid w:val="00D02E99"/>
    <w:rsid w:val="00D034C2"/>
    <w:rsid w:val="00D039D8"/>
    <w:rsid w:val="00D03DC2"/>
    <w:rsid w:val="00D03EFF"/>
    <w:rsid w:val="00D051BA"/>
    <w:rsid w:val="00D05684"/>
    <w:rsid w:val="00D05C69"/>
    <w:rsid w:val="00D061B4"/>
    <w:rsid w:val="00D06FE3"/>
    <w:rsid w:val="00D1041D"/>
    <w:rsid w:val="00D10608"/>
    <w:rsid w:val="00D109CF"/>
    <w:rsid w:val="00D12BDA"/>
    <w:rsid w:val="00D13502"/>
    <w:rsid w:val="00D1355C"/>
    <w:rsid w:val="00D13956"/>
    <w:rsid w:val="00D14107"/>
    <w:rsid w:val="00D16400"/>
    <w:rsid w:val="00D17473"/>
    <w:rsid w:val="00D21100"/>
    <w:rsid w:val="00D2250A"/>
    <w:rsid w:val="00D22640"/>
    <w:rsid w:val="00D22F9D"/>
    <w:rsid w:val="00D23C43"/>
    <w:rsid w:val="00D25A7A"/>
    <w:rsid w:val="00D26089"/>
    <w:rsid w:val="00D26B43"/>
    <w:rsid w:val="00D2737A"/>
    <w:rsid w:val="00D3003B"/>
    <w:rsid w:val="00D303A7"/>
    <w:rsid w:val="00D3118B"/>
    <w:rsid w:val="00D328BC"/>
    <w:rsid w:val="00D334F2"/>
    <w:rsid w:val="00D343D0"/>
    <w:rsid w:val="00D34A2F"/>
    <w:rsid w:val="00D3526A"/>
    <w:rsid w:val="00D35701"/>
    <w:rsid w:val="00D35A68"/>
    <w:rsid w:val="00D35CC4"/>
    <w:rsid w:val="00D365A1"/>
    <w:rsid w:val="00D36729"/>
    <w:rsid w:val="00D3679E"/>
    <w:rsid w:val="00D37990"/>
    <w:rsid w:val="00D37AD5"/>
    <w:rsid w:val="00D37EF4"/>
    <w:rsid w:val="00D40580"/>
    <w:rsid w:val="00D40DAA"/>
    <w:rsid w:val="00D41BB2"/>
    <w:rsid w:val="00D446F2"/>
    <w:rsid w:val="00D449A9"/>
    <w:rsid w:val="00D451A1"/>
    <w:rsid w:val="00D4553A"/>
    <w:rsid w:val="00D4576C"/>
    <w:rsid w:val="00D45BD5"/>
    <w:rsid w:val="00D45CD2"/>
    <w:rsid w:val="00D463F7"/>
    <w:rsid w:val="00D464E3"/>
    <w:rsid w:val="00D509EF"/>
    <w:rsid w:val="00D512C8"/>
    <w:rsid w:val="00D51573"/>
    <w:rsid w:val="00D51FB3"/>
    <w:rsid w:val="00D526C8"/>
    <w:rsid w:val="00D53213"/>
    <w:rsid w:val="00D53E95"/>
    <w:rsid w:val="00D541EC"/>
    <w:rsid w:val="00D54445"/>
    <w:rsid w:val="00D54AE6"/>
    <w:rsid w:val="00D556C3"/>
    <w:rsid w:val="00D56762"/>
    <w:rsid w:val="00D56B3F"/>
    <w:rsid w:val="00D56E33"/>
    <w:rsid w:val="00D573A7"/>
    <w:rsid w:val="00D6083C"/>
    <w:rsid w:val="00D60ABC"/>
    <w:rsid w:val="00D60B51"/>
    <w:rsid w:val="00D60CB4"/>
    <w:rsid w:val="00D61DAA"/>
    <w:rsid w:val="00D61E8D"/>
    <w:rsid w:val="00D62B9E"/>
    <w:rsid w:val="00D63FF6"/>
    <w:rsid w:val="00D643B0"/>
    <w:rsid w:val="00D64C00"/>
    <w:rsid w:val="00D64ED6"/>
    <w:rsid w:val="00D650E8"/>
    <w:rsid w:val="00D660BA"/>
    <w:rsid w:val="00D667A3"/>
    <w:rsid w:val="00D672A8"/>
    <w:rsid w:val="00D7039C"/>
    <w:rsid w:val="00D7062C"/>
    <w:rsid w:val="00D71989"/>
    <w:rsid w:val="00D72179"/>
    <w:rsid w:val="00D728A6"/>
    <w:rsid w:val="00D72B5F"/>
    <w:rsid w:val="00D72F8A"/>
    <w:rsid w:val="00D734FA"/>
    <w:rsid w:val="00D74219"/>
    <w:rsid w:val="00D753D9"/>
    <w:rsid w:val="00D75B4B"/>
    <w:rsid w:val="00D75C99"/>
    <w:rsid w:val="00D76423"/>
    <w:rsid w:val="00D77653"/>
    <w:rsid w:val="00D823B0"/>
    <w:rsid w:val="00D82DA9"/>
    <w:rsid w:val="00D839B7"/>
    <w:rsid w:val="00D83B81"/>
    <w:rsid w:val="00D83F0C"/>
    <w:rsid w:val="00D84132"/>
    <w:rsid w:val="00D8609E"/>
    <w:rsid w:val="00D864E1"/>
    <w:rsid w:val="00D8681D"/>
    <w:rsid w:val="00D86B57"/>
    <w:rsid w:val="00D90385"/>
    <w:rsid w:val="00D90A11"/>
    <w:rsid w:val="00D90DD3"/>
    <w:rsid w:val="00D90F8C"/>
    <w:rsid w:val="00D92060"/>
    <w:rsid w:val="00D9277C"/>
    <w:rsid w:val="00D92F0B"/>
    <w:rsid w:val="00D93A9E"/>
    <w:rsid w:val="00D94542"/>
    <w:rsid w:val="00D94E86"/>
    <w:rsid w:val="00D97045"/>
    <w:rsid w:val="00D97C4F"/>
    <w:rsid w:val="00DA2BCD"/>
    <w:rsid w:val="00DA332A"/>
    <w:rsid w:val="00DA3532"/>
    <w:rsid w:val="00DA4168"/>
    <w:rsid w:val="00DA4460"/>
    <w:rsid w:val="00DA514A"/>
    <w:rsid w:val="00DA5370"/>
    <w:rsid w:val="00DA5514"/>
    <w:rsid w:val="00DA56B3"/>
    <w:rsid w:val="00DA6ABA"/>
    <w:rsid w:val="00DA7C4F"/>
    <w:rsid w:val="00DB06F3"/>
    <w:rsid w:val="00DB0AD1"/>
    <w:rsid w:val="00DB0E7F"/>
    <w:rsid w:val="00DB1072"/>
    <w:rsid w:val="00DB1364"/>
    <w:rsid w:val="00DB19C1"/>
    <w:rsid w:val="00DB493D"/>
    <w:rsid w:val="00DB4CB2"/>
    <w:rsid w:val="00DB4FE7"/>
    <w:rsid w:val="00DB5211"/>
    <w:rsid w:val="00DB557F"/>
    <w:rsid w:val="00DB65D4"/>
    <w:rsid w:val="00DB7B48"/>
    <w:rsid w:val="00DC03C3"/>
    <w:rsid w:val="00DC0F52"/>
    <w:rsid w:val="00DC189B"/>
    <w:rsid w:val="00DC36D0"/>
    <w:rsid w:val="00DC4339"/>
    <w:rsid w:val="00DC64AF"/>
    <w:rsid w:val="00DD140E"/>
    <w:rsid w:val="00DD2F27"/>
    <w:rsid w:val="00DD339C"/>
    <w:rsid w:val="00DD3C3E"/>
    <w:rsid w:val="00DD3C52"/>
    <w:rsid w:val="00DD4CF9"/>
    <w:rsid w:val="00DD55CA"/>
    <w:rsid w:val="00DD5E83"/>
    <w:rsid w:val="00DD62C8"/>
    <w:rsid w:val="00DD6A98"/>
    <w:rsid w:val="00DD6F12"/>
    <w:rsid w:val="00DD76AA"/>
    <w:rsid w:val="00DE14AF"/>
    <w:rsid w:val="00DE21C4"/>
    <w:rsid w:val="00DE22E0"/>
    <w:rsid w:val="00DE2904"/>
    <w:rsid w:val="00DE2A93"/>
    <w:rsid w:val="00DE3120"/>
    <w:rsid w:val="00DE3583"/>
    <w:rsid w:val="00DE37C6"/>
    <w:rsid w:val="00DE46D0"/>
    <w:rsid w:val="00DE4852"/>
    <w:rsid w:val="00DE51FD"/>
    <w:rsid w:val="00DE529C"/>
    <w:rsid w:val="00DE5376"/>
    <w:rsid w:val="00DE57F8"/>
    <w:rsid w:val="00DE58F7"/>
    <w:rsid w:val="00DE593D"/>
    <w:rsid w:val="00DF051D"/>
    <w:rsid w:val="00DF1590"/>
    <w:rsid w:val="00DF173A"/>
    <w:rsid w:val="00DF1C14"/>
    <w:rsid w:val="00DF3996"/>
    <w:rsid w:val="00DF4282"/>
    <w:rsid w:val="00DF461E"/>
    <w:rsid w:val="00DF5DBF"/>
    <w:rsid w:val="00DF61A2"/>
    <w:rsid w:val="00DF630C"/>
    <w:rsid w:val="00DF6495"/>
    <w:rsid w:val="00DF6967"/>
    <w:rsid w:val="00DF69D7"/>
    <w:rsid w:val="00DF791C"/>
    <w:rsid w:val="00E00CE0"/>
    <w:rsid w:val="00E00FE5"/>
    <w:rsid w:val="00E034CE"/>
    <w:rsid w:val="00E03C49"/>
    <w:rsid w:val="00E03DA7"/>
    <w:rsid w:val="00E042D9"/>
    <w:rsid w:val="00E0456D"/>
    <w:rsid w:val="00E04AF5"/>
    <w:rsid w:val="00E05E42"/>
    <w:rsid w:val="00E066A6"/>
    <w:rsid w:val="00E066D0"/>
    <w:rsid w:val="00E06BE5"/>
    <w:rsid w:val="00E079AB"/>
    <w:rsid w:val="00E10619"/>
    <w:rsid w:val="00E10922"/>
    <w:rsid w:val="00E10CDC"/>
    <w:rsid w:val="00E11094"/>
    <w:rsid w:val="00E113A8"/>
    <w:rsid w:val="00E11BA2"/>
    <w:rsid w:val="00E1275D"/>
    <w:rsid w:val="00E13973"/>
    <w:rsid w:val="00E140AD"/>
    <w:rsid w:val="00E140E9"/>
    <w:rsid w:val="00E14538"/>
    <w:rsid w:val="00E15B37"/>
    <w:rsid w:val="00E15F1C"/>
    <w:rsid w:val="00E16793"/>
    <w:rsid w:val="00E167B6"/>
    <w:rsid w:val="00E17827"/>
    <w:rsid w:val="00E20A67"/>
    <w:rsid w:val="00E20E0E"/>
    <w:rsid w:val="00E2111C"/>
    <w:rsid w:val="00E2140F"/>
    <w:rsid w:val="00E227CA"/>
    <w:rsid w:val="00E22FFF"/>
    <w:rsid w:val="00E2310D"/>
    <w:rsid w:val="00E23AE7"/>
    <w:rsid w:val="00E2527C"/>
    <w:rsid w:val="00E256B0"/>
    <w:rsid w:val="00E25722"/>
    <w:rsid w:val="00E25DC3"/>
    <w:rsid w:val="00E26265"/>
    <w:rsid w:val="00E279CB"/>
    <w:rsid w:val="00E27EB0"/>
    <w:rsid w:val="00E3039E"/>
    <w:rsid w:val="00E30454"/>
    <w:rsid w:val="00E30B7C"/>
    <w:rsid w:val="00E30BD5"/>
    <w:rsid w:val="00E3175A"/>
    <w:rsid w:val="00E3210D"/>
    <w:rsid w:val="00E3289D"/>
    <w:rsid w:val="00E336E6"/>
    <w:rsid w:val="00E34478"/>
    <w:rsid w:val="00E34F07"/>
    <w:rsid w:val="00E35973"/>
    <w:rsid w:val="00E361BF"/>
    <w:rsid w:val="00E37B37"/>
    <w:rsid w:val="00E41745"/>
    <w:rsid w:val="00E41CB5"/>
    <w:rsid w:val="00E4381A"/>
    <w:rsid w:val="00E43C2B"/>
    <w:rsid w:val="00E44B54"/>
    <w:rsid w:val="00E45C46"/>
    <w:rsid w:val="00E46A64"/>
    <w:rsid w:val="00E47B79"/>
    <w:rsid w:val="00E50FAB"/>
    <w:rsid w:val="00E51052"/>
    <w:rsid w:val="00E51115"/>
    <w:rsid w:val="00E51378"/>
    <w:rsid w:val="00E51409"/>
    <w:rsid w:val="00E51E9A"/>
    <w:rsid w:val="00E52B73"/>
    <w:rsid w:val="00E52EA3"/>
    <w:rsid w:val="00E53066"/>
    <w:rsid w:val="00E53A05"/>
    <w:rsid w:val="00E53DE1"/>
    <w:rsid w:val="00E548C1"/>
    <w:rsid w:val="00E552EF"/>
    <w:rsid w:val="00E55548"/>
    <w:rsid w:val="00E55F27"/>
    <w:rsid w:val="00E55F7C"/>
    <w:rsid w:val="00E56446"/>
    <w:rsid w:val="00E571C0"/>
    <w:rsid w:val="00E574BF"/>
    <w:rsid w:val="00E62407"/>
    <w:rsid w:val="00E63462"/>
    <w:rsid w:val="00E640CB"/>
    <w:rsid w:val="00E65AE5"/>
    <w:rsid w:val="00E66969"/>
    <w:rsid w:val="00E70065"/>
    <w:rsid w:val="00E7077A"/>
    <w:rsid w:val="00E70828"/>
    <w:rsid w:val="00E70839"/>
    <w:rsid w:val="00E70881"/>
    <w:rsid w:val="00E70E19"/>
    <w:rsid w:val="00E71283"/>
    <w:rsid w:val="00E71D05"/>
    <w:rsid w:val="00E72CAE"/>
    <w:rsid w:val="00E73D8A"/>
    <w:rsid w:val="00E7553D"/>
    <w:rsid w:val="00E758BC"/>
    <w:rsid w:val="00E77597"/>
    <w:rsid w:val="00E80364"/>
    <w:rsid w:val="00E81FA7"/>
    <w:rsid w:val="00E822DE"/>
    <w:rsid w:val="00E82524"/>
    <w:rsid w:val="00E82551"/>
    <w:rsid w:val="00E8335D"/>
    <w:rsid w:val="00E83A30"/>
    <w:rsid w:val="00E840AF"/>
    <w:rsid w:val="00E85EFC"/>
    <w:rsid w:val="00E8606B"/>
    <w:rsid w:val="00E867AC"/>
    <w:rsid w:val="00E86FEC"/>
    <w:rsid w:val="00E8706D"/>
    <w:rsid w:val="00E875F6"/>
    <w:rsid w:val="00E9085B"/>
    <w:rsid w:val="00E92134"/>
    <w:rsid w:val="00E9220C"/>
    <w:rsid w:val="00E9275A"/>
    <w:rsid w:val="00E9284B"/>
    <w:rsid w:val="00E92EBF"/>
    <w:rsid w:val="00E95BA0"/>
    <w:rsid w:val="00E9669D"/>
    <w:rsid w:val="00E96A84"/>
    <w:rsid w:val="00E97660"/>
    <w:rsid w:val="00E979F5"/>
    <w:rsid w:val="00EA3244"/>
    <w:rsid w:val="00EA4A1C"/>
    <w:rsid w:val="00EA53D1"/>
    <w:rsid w:val="00EA725F"/>
    <w:rsid w:val="00EA7BBE"/>
    <w:rsid w:val="00EB0BEE"/>
    <w:rsid w:val="00EB13D1"/>
    <w:rsid w:val="00EB1903"/>
    <w:rsid w:val="00EB2642"/>
    <w:rsid w:val="00EB3EF9"/>
    <w:rsid w:val="00EB3F0D"/>
    <w:rsid w:val="00EB4109"/>
    <w:rsid w:val="00EB530F"/>
    <w:rsid w:val="00EB5725"/>
    <w:rsid w:val="00EB57A2"/>
    <w:rsid w:val="00EB5A3A"/>
    <w:rsid w:val="00EB5AFE"/>
    <w:rsid w:val="00EB5C3B"/>
    <w:rsid w:val="00EB751D"/>
    <w:rsid w:val="00EC01AA"/>
    <w:rsid w:val="00EC0595"/>
    <w:rsid w:val="00EC0E42"/>
    <w:rsid w:val="00EC134C"/>
    <w:rsid w:val="00EC256B"/>
    <w:rsid w:val="00EC2AAC"/>
    <w:rsid w:val="00EC2EEE"/>
    <w:rsid w:val="00EC33C7"/>
    <w:rsid w:val="00EC36AF"/>
    <w:rsid w:val="00EC4860"/>
    <w:rsid w:val="00EC4C9B"/>
    <w:rsid w:val="00EC4EA9"/>
    <w:rsid w:val="00EC5936"/>
    <w:rsid w:val="00EC5F1C"/>
    <w:rsid w:val="00EC728B"/>
    <w:rsid w:val="00ED01EC"/>
    <w:rsid w:val="00ED038F"/>
    <w:rsid w:val="00ED06BA"/>
    <w:rsid w:val="00ED0DF0"/>
    <w:rsid w:val="00ED1AB2"/>
    <w:rsid w:val="00ED23C8"/>
    <w:rsid w:val="00ED2703"/>
    <w:rsid w:val="00ED28ED"/>
    <w:rsid w:val="00ED3BB3"/>
    <w:rsid w:val="00ED41C5"/>
    <w:rsid w:val="00ED5ADB"/>
    <w:rsid w:val="00ED5B43"/>
    <w:rsid w:val="00EE27AD"/>
    <w:rsid w:val="00EE29E1"/>
    <w:rsid w:val="00EE2E2F"/>
    <w:rsid w:val="00EE3A0B"/>
    <w:rsid w:val="00EE4221"/>
    <w:rsid w:val="00EE4CB0"/>
    <w:rsid w:val="00EE55D5"/>
    <w:rsid w:val="00EE57AE"/>
    <w:rsid w:val="00EE5F1D"/>
    <w:rsid w:val="00EE603D"/>
    <w:rsid w:val="00EE697E"/>
    <w:rsid w:val="00EE6F50"/>
    <w:rsid w:val="00EE70D9"/>
    <w:rsid w:val="00EE718C"/>
    <w:rsid w:val="00EE723A"/>
    <w:rsid w:val="00EE7D6F"/>
    <w:rsid w:val="00EE7E81"/>
    <w:rsid w:val="00EF065E"/>
    <w:rsid w:val="00EF067A"/>
    <w:rsid w:val="00EF1018"/>
    <w:rsid w:val="00EF131A"/>
    <w:rsid w:val="00EF2291"/>
    <w:rsid w:val="00EF43E1"/>
    <w:rsid w:val="00EF5D86"/>
    <w:rsid w:val="00EF636D"/>
    <w:rsid w:val="00EF6710"/>
    <w:rsid w:val="00F00750"/>
    <w:rsid w:val="00F00761"/>
    <w:rsid w:val="00F01521"/>
    <w:rsid w:val="00F01CD3"/>
    <w:rsid w:val="00F04060"/>
    <w:rsid w:val="00F044FA"/>
    <w:rsid w:val="00F04B60"/>
    <w:rsid w:val="00F06A49"/>
    <w:rsid w:val="00F06B9C"/>
    <w:rsid w:val="00F07740"/>
    <w:rsid w:val="00F0789D"/>
    <w:rsid w:val="00F112BE"/>
    <w:rsid w:val="00F11581"/>
    <w:rsid w:val="00F11648"/>
    <w:rsid w:val="00F1283F"/>
    <w:rsid w:val="00F12910"/>
    <w:rsid w:val="00F12E8F"/>
    <w:rsid w:val="00F13F2D"/>
    <w:rsid w:val="00F14596"/>
    <w:rsid w:val="00F15D3D"/>
    <w:rsid w:val="00F1657B"/>
    <w:rsid w:val="00F17185"/>
    <w:rsid w:val="00F20C99"/>
    <w:rsid w:val="00F2108D"/>
    <w:rsid w:val="00F2126B"/>
    <w:rsid w:val="00F21445"/>
    <w:rsid w:val="00F21E1A"/>
    <w:rsid w:val="00F22622"/>
    <w:rsid w:val="00F242DD"/>
    <w:rsid w:val="00F258AB"/>
    <w:rsid w:val="00F26A14"/>
    <w:rsid w:val="00F275C9"/>
    <w:rsid w:val="00F27A5D"/>
    <w:rsid w:val="00F306C4"/>
    <w:rsid w:val="00F30B25"/>
    <w:rsid w:val="00F326E8"/>
    <w:rsid w:val="00F32B99"/>
    <w:rsid w:val="00F3363E"/>
    <w:rsid w:val="00F340F7"/>
    <w:rsid w:val="00F35C01"/>
    <w:rsid w:val="00F371BE"/>
    <w:rsid w:val="00F40C89"/>
    <w:rsid w:val="00F418E3"/>
    <w:rsid w:val="00F4254E"/>
    <w:rsid w:val="00F428C6"/>
    <w:rsid w:val="00F441E6"/>
    <w:rsid w:val="00F4430F"/>
    <w:rsid w:val="00F459CF"/>
    <w:rsid w:val="00F46C34"/>
    <w:rsid w:val="00F4797E"/>
    <w:rsid w:val="00F47E2E"/>
    <w:rsid w:val="00F501B5"/>
    <w:rsid w:val="00F5048C"/>
    <w:rsid w:val="00F50E00"/>
    <w:rsid w:val="00F52828"/>
    <w:rsid w:val="00F52C85"/>
    <w:rsid w:val="00F534F2"/>
    <w:rsid w:val="00F53552"/>
    <w:rsid w:val="00F54422"/>
    <w:rsid w:val="00F54796"/>
    <w:rsid w:val="00F54E57"/>
    <w:rsid w:val="00F55B0C"/>
    <w:rsid w:val="00F56E33"/>
    <w:rsid w:val="00F5765F"/>
    <w:rsid w:val="00F60138"/>
    <w:rsid w:val="00F60FBB"/>
    <w:rsid w:val="00F61DED"/>
    <w:rsid w:val="00F62978"/>
    <w:rsid w:val="00F62D48"/>
    <w:rsid w:val="00F636EA"/>
    <w:rsid w:val="00F63D8C"/>
    <w:rsid w:val="00F641DB"/>
    <w:rsid w:val="00F652FD"/>
    <w:rsid w:val="00F65733"/>
    <w:rsid w:val="00F657A1"/>
    <w:rsid w:val="00F670AC"/>
    <w:rsid w:val="00F71156"/>
    <w:rsid w:val="00F7237B"/>
    <w:rsid w:val="00F72E13"/>
    <w:rsid w:val="00F75911"/>
    <w:rsid w:val="00F8072A"/>
    <w:rsid w:val="00F80799"/>
    <w:rsid w:val="00F8099D"/>
    <w:rsid w:val="00F8150C"/>
    <w:rsid w:val="00F819C9"/>
    <w:rsid w:val="00F81B9E"/>
    <w:rsid w:val="00F82CDB"/>
    <w:rsid w:val="00F85A3E"/>
    <w:rsid w:val="00F85F8D"/>
    <w:rsid w:val="00F860F6"/>
    <w:rsid w:val="00F8623C"/>
    <w:rsid w:val="00F86A4A"/>
    <w:rsid w:val="00F86C68"/>
    <w:rsid w:val="00F86EC2"/>
    <w:rsid w:val="00F872A2"/>
    <w:rsid w:val="00F87BA3"/>
    <w:rsid w:val="00F90011"/>
    <w:rsid w:val="00F90888"/>
    <w:rsid w:val="00F9097F"/>
    <w:rsid w:val="00F90A2F"/>
    <w:rsid w:val="00F90E64"/>
    <w:rsid w:val="00F91D2F"/>
    <w:rsid w:val="00F92AE4"/>
    <w:rsid w:val="00F933DD"/>
    <w:rsid w:val="00F93F6B"/>
    <w:rsid w:val="00F94336"/>
    <w:rsid w:val="00F953A5"/>
    <w:rsid w:val="00F959F4"/>
    <w:rsid w:val="00F95FA9"/>
    <w:rsid w:val="00F96111"/>
    <w:rsid w:val="00F96629"/>
    <w:rsid w:val="00F973B3"/>
    <w:rsid w:val="00F97E55"/>
    <w:rsid w:val="00F97FF7"/>
    <w:rsid w:val="00FA0239"/>
    <w:rsid w:val="00FA028C"/>
    <w:rsid w:val="00FA1383"/>
    <w:rsid w:val="00FA21E7"/>
    <w:rsid w:val="00FA414F"/>
    <w:rsid w:val="00FA4849"/>
    <w:rsid w:val="00FA4E13"/>
    <w:rsid w:val="00FA5C54"/>
    <w:rsid w:val="00FA5D79"/>
    <w:rsid w:val="00FA6227"/>
    <w:rsid w:val="00FA67D4"/>
    <w:rsid w:val="00FB0F27"/>
    <w:rsid w:val="00FB16C0"/>
    <w:rsid w:val="00FB1DBF"/>
    <w:rsid w:val="00FB1F98"/>
    <w:rsid w:val="00FB21C3"/>
    <w:rsid w:val="00FB2C41"/>
    <w:rsid w:val="00FB33AB"/>
    <w:rsid w:val="00FB3548"/>
    <w:rsid w:val="00FB5EAB"/>
    <w:rsid w:val="00FB683E"/>
    <w:rsid w:val="00FB6EE2"/>
    <w:rsid w:val="00FB6FBD"/>
    <w:rsid w:val="00FB74DE"/>
    <w:rsid w:val="00FC04A0"/>
    <w:rsid w:val="00FC09AC"/>
    <w:rsid w:val="00FC0BA4"/>
    <w:rsid w:val="00FC11F4"/>
    <w:rsid w:val="00FC1604"/>
    <w:rsid w:val="00FC1629"/>
    <w:rsid w:val="00FC1F0D"/>
    <w:rsid w:val="00FC2025"/>
    <w:rsid w:val="00FC28BB"/>
    <w:rsid w:val="00FC2DCB"/>
    <w:rsid w:val="00FC2DDA"/>
    <w:rsid w:val="00FC3AAD"/>
    <w:rsid w:val="00FC51F7"/>
    <w:rsid w:val="00FC54F9"/>
    <w:rsid w:val="00FC5D13"/>
    <w:rsid w:val="00FC633C"/>
    <w:rsid w:val="00FC6D57"/>
    <w:rsid w:val="00FC7A02"/>
    <w:rsid w:val="00FD05B4"/>
    <w:rsid w:val="00FD08DE"/>
    <w:rsid w:val="00FD0A29"/>
    <w:rsid w:val="00FD0CC4"/>
    <w:rsid w:val="00FD1468"/>
    <w:rsid w:val="00FD1928"/>
    <w:rsid w:val="00FD3C33"/>
    <w:rsid w:val="00FD40B1"/>
    <w:rsid w:val="00FD4265"/>
    <w:rsid w:val="00FD6550"/>
    <w:rsid w:val="00FD66BA"/>
    <w:rsid w:val="00FD70DE"/>
    <w:rsid w:val="00FD72E6"/>
    <w:rsid w:val="00FD731E"/>
    <w:rsid w:val="00FD78FF"/>
    <w:rsid w:val="00FE0B51"/>
    <w:rsid w:val="00FE0C35"/>
    <w:rsid w:val="00FE0E85"/>
    <w:rsid w:val="00FE36B2"/>
    <w:rsid w:val="00FE535F"/>
    <w:rsid w:val="00FE54EB"/>
    <w:rsid w:val="00FE55AD"/>
    <w:rsid w:val="00FE62FE"/>
    <w:rsid w:val="00FE6CDD"/>
    <w:rsid w:val="00FE6DE2"/>
    <w:rsid w:val="00FE734F"/>
    <w:rsid w:val="00FE7616"/>
    <w:rsid w:val="00FE7D6D"/>
    <w:rsid w:val="00FF1707"/>
    <w:rsid w:val="00FF2913"/>
    <w:rsid w:val="00FF34E7"/>
    <w:rsid w:val="00FF3AA1"/>
    <w:rsid w:val="00FF3F8F"/>
    <w:rsid w:val="00FF59B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55F805FE"/>
  <w15:docId w15:val="{2E16DE1C-9A24-43D7-9F18-4C1157BAC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90361"/>
    <w:pPr>
      <w:widowControl w:val="0"/>
      <w:jc w:val="both"/>
    </w:pPr>
    <w:rPr>
      <w:sz w:val="24"/>
    </w:rPr>
  </w:style>
  <w:style w:type="paragraph" w:styleId="1">
    <w:name w:val="heading 1"/>
    <w:basedOn w:val="a0"/>
    <w:next w:val="a0"/>
    <w:link w:val="10"/>
    <w:uiPriority w:val="9"/>
    <w:qFormat/>
    <w:rsid w:val="008B5030"/>
    <w:pPr>
      <w:keepNext/>
      <w:keepLines/>
      <w:numPr>
        <w:numId w:val="6"/>
      </w:numPr>
      <w:spacing w:before="260" w:after="260" w:line="360" w:lineRule="auto"/>
      <w:outlineLvl w:val="0"/>
    </w:pPr>
    <w:rPr>
      <w:rFonts w:ascii="宋体" w:hAnsi="宋体"/>
      <w:b/>
      <w:bCs/>
      <w:kern w:val="44"/>
      <w:sz w:val="36"/>
      <w:szCs w:val="44"/>
    </w:rPr>
  </w:style>
  <w:style w:type="paragraph" w:styleId="2">
    <w:name w:val="heading 2"/>
    <w:basedOn w:val="a0"/>
    <w:next w:val="a0"/>
    <w:link w:val="20"/>
    <w:uiPriority w:val="9"/>
    <w:unhideWhenUsed/>
    <w:qFormat/>
    <w:rsid w:val="007818B7"/>
    <w:pPr>
      <w:keepNext/>
      <w:keepLines/>
      <w:numPr>
        <w:ilvl w:val="1"/>
        <w:numId w:val="6"/>
      </w:numPr>
      <w:spacing w:before="260" w:after="260"/>
      <w:outlineLvl w:val="1"/>
    </w:pPr>
    <w:rPr>
      <w:rFonts w:ascii="宋体" w:hAnsi="宋体" w:cstheme="majorBidi"/>
      <w:b/>
      <w:bCs/>
      <w:sz w:val="30"/>
      <w:szCs w:val="32"/>
    </w:rPr>
  </w:style>
  <w:style w:type="paragraph" w:styleId="3">
    <w:name w:val="heading 3"/>
    <w:basedOn w:val="a0"/>
    <w:next w:val="a0"/>
    <w:link w:val="30"/>
    <w:uiPriority w:val="9"/>
    <w:unhideWhenUsed/>
    <w:qFormat/>
    <w:rsid w:val="008B5030"/>
    <w:pPr>
      <w:keepNext/>
      <w:keepLines/>
      <w:numPr>
        <w:ilvl w:val="2"/>
        <w:numId w:val="6"/>
      </w:numPr>
      <w:spacing w:before="260" w:after="260"/>
      <w:outlineLvl w:val="2"/>
    </w:pPr>
    <w:rPr>
      <w:rFonts w:ascii="宋体" w:hAnsi="宋体"/>
      <w:b/>
      <w:bCs/>
      <w:sz w:val="28"/>
      <w:szCs w:val="32"/>
    </w:rPr>
  </w:style>
  <w:style w:type="paragraph" w:styleId="4">
    <w:name w:val="heading 4"/>
    <w:basedOn w:val="a0"/>
    <w:next w:val="a0"/>
    <w:link w:val="40"/>
    <w:uiPriority w:val="9"/>
    <w:unhideWhenUsed/>
    <w:qFormat/>
    <w:rsid w:val="008B5030"/>
    <w:pPr>
      <w:keepNext/>
      <w:keepLines/>
      <w:numPr>
        <w:ilvl w:val="3"/>
        <w:numId w:val="6"/>
      </w:numPr>
      <w:spacing w:before="260" w:after="260" w:line="360" w:lineRule="auto"/>
      <w:outlineLvl w:val="3"/>
    </w:pPr>
    <w:rPr>
      <w:rFonts w:ascii="宋体" w:hAnsi="宋体" w:cstheme="majorBidi"/>
      <w:b/>
      <w:bCs/>
      <w:szCs w:val="28"/>
    </w:rPr>
  </w:style>
  <w:style w:type="paragraph" w:styleId="5">
    <w:name w:val="heading 5"/>
    <w:basedOn w:val="a0"/>
    <w:next w:val="a0"/>
    <w:link w:val="50"/>
    <w:uiPriority w:val="9"/>
    <w:unhideWhenUsed/>
    <w:qFormat/>
    <w:rsid w:val="008B5030"/>
    <w:pPr>
      <w:keepNext/>
      <w:keepLines/>
      <w:numPr>
        <w:ilvl w:val="4"/>
        <w:numId w:val="6"/>
      </w:numPr>
      <w:spacing w:before="260" w:after="260" w:line="360" w:lineRule="auto"/>
      <w:outlineLvl w:val="4"/>
    </w:pPr>
    <w:rPr>
      <w:rFonts w:ascii="宋体" w:hAnsi="宋体"/>
      <w:b/>
      <w:bCs/>
      <w:szCs w:val="28"/>
    </w:rPr>
  </w:style>
  <w:style w:type="paragraph" w:styleId="6">
    <w:name w:val="heading 6"/>
    <w:basedOn w:val="a0"/>
    <w:next w:val="a0"/>
    <w:link w:val="60"/>
    <w:uiPriority w:val="9"/>
    <w:unhideWhenUsed/>
    <w:qFormat/>
    <w:rsid w:val="008B5030"/>
    <w:pPr>
      <w:keepNext/>
      <w:keepLines/>
      <w:numPr>
        <w:ilvl w:val="5"/>
        <w:numId w:val="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8B5030"/>
    <w:pPr>
      <w:keepNext/>
      <w:keepLines/>
      <w:numPr>
        <w:ilvl w:val="6"/>
        <w:numId w:val="6"/>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8B5030"/>
    <w:pPr>
      <w:keepNext/>
      <w:keepLines/>
      <w:numPr>
        <w:ilvl w:val="7"/>
        <w:numId w:val="6"/>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8B5030"/>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上海中望标准页眉,h,Ò³Ã¼,首页页眉,APNSHEADER2,Page Header,even,ho,header odd,first,heading one,Odd Header,encabezado"/>
    <w:basedOn w:val="a0"/>
    <w:link w:val="a5"/>
    <w:unhideWhenUsed/>
    <w:rsid w:val="00374043"/>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上海中望标准页眉 字符,h 字符,Ò³Ã¼ 字符,首页页眉 字符,APNSHEADER2 字符,Page Header 字符,even 字符,ho 字符,header odd 字符,first 字符,heading one 字符,Odd Header 字符,encabezado 字符"/>
    <w:basedOn w:val="a1"/>
    <w:link w:val="a4"/>
    <w:rsid w:val="00374043"/>
    <w:rPr>
      <w:sz w:val="18"/>
      <w:szCs w:val="18"/>
    </w:rPr>
  </w:style>
  <w:style w:type="paragraph" w:styleId="a6">
    <w:name w:val="footer"/>
    <w:basedOn w:val="a0"/>
    <w:link w:val="a7"/>
    <w:uiPriority w:val="99"/>
    <w:unhideWhenUsed/>
    <w:rsid w:val="00374043"/>
    <w:pPr>
      <w:tabs>
        <w:tab w:val="center" w:pos="4153"/>
        <w:tab w:val="right" w:pos="8306"/>
      </w:tabs>
      <w:snapToGrid w:val="0"/>
      <w:jc w:val="left"/>
    </w:pPr>
    <w:rPr>
      <w:sz w:val="18"/>
      <w:szCs w:val="18"/>
    </w:rPr>
  </w:style>
  <w:style w:type="character" w:customStyle="1" w:styleId="a7">
    <w:name w:val="页脚 字符"/>
    <w:basedOn w:val="a1"/>
    <w:link w:val="a6"/>
    <w:uiPriority w:val="99"/>
    <w:rsid w:val="00374043"/>
    <w:rPr>
      <w:sz w:val="18"/>
      <w:szCs w:val="18"/>
    </w:rPr>
  </w:style>
  <w:style w:type="character" w:customStyle="1" w:styleId="10">
    <w:name w:val="标题 1 字符"/>
    <w:basedOn w:val="a1"/>
    <w:link w:val="1"/>
    <w:uiPriority w:val="9"/>
    <w:rsid w:val="008B5030"/>
    <w:rPr>
      <w:rFonts w:ascii="宋体" w:hAnsi="宋体"/>
      <w:b/>
      <w:bCs/>
      <w:kern w:val="44"/>
      <w:sz w:val="36"/>
      <w:szCs w:val="44"/>
    </w:rPr>
  </w:style>
  <w:style w:type="character" w:customStyle="1" w:styleId="20">
    <w:name w:val="标题 2 字符"/>
    <w:basedOn w:val="a1"/>
    <w:link w:val="2"/>
    <w:uiPriority w:val="9"/>
    <w:rsid w:val="007818B7"/>
    <w:rPr>
      <w:rFonts w:ascii="宋体" w:hAnsi="宋体" w:cstheme="majorBidi"/>
      <w:b/>
      <w:bCs/>
      <w:sz w:val="30"/>
      <w:szCs w:val="32"/>
    </w:rPr>
  </w:style>
  <w:style w:type="character" w:customStyle="1" w:styleId="30">
    <w:name w:val="标题 3 字符"/>
    <w:basedOn w:val="a1"/>
    <w:link w:val="3"/>
    <w:uiPriority w:val="9"/>
    <w:rsid w:val="008B5030"/>
    <w:rPr>
      <w:rFonts w:ascii="宋体" w:hAnsi="宋体"/>
      <w:b/>
      <w:bCs/>
      <w:sz w:val="28"/>
      <w:szCs w:val="32"/>
    </w:rPr>
  </w:style>
  <w:style w:type="character" w:customStyle="1" w:styleId="40">
    <w:name w:val="标题 4 字符"/>
    <w:basedOn w:val="a1"/>
    <w:link w:val="4"/>
    <w:uiPriority w:val="9"/>
    <w:rsid w:val="008B5030"/>
    <w:rPr>
      <w:rFonts w:ascii="宋体" w:hAnsi="宋体" w:cstheme="majorBidi"/>
      <w:b/>
      <w:bCs/>
      <w:sz w:val="24"/>
      <w:szCs w:val="28"/>
    </w:rPr>
  </w:style>
  <w:style w:type="character" w:customStyle="1" w:styleId="1CharCharChar">
    <w:name w:val="标题 1 Char Char Char"/>
    <w:rsid w:val="00023A56"/>
    <w:rPr>
      <w:bCs/>
      <w:kern w:val="44"/>
      <w:sz w:val="32"/>
      <w:szCs w:val="44"/>
    </w:rPr>
  </w:style>
  <w:style w:type="paragraph" w:styleId="a8">
    <w:name w:val="Plain Text"/>
    <w:aliases w:val="普通文字1,普通文字2,普通文字3,普通文字4,普通文字5,普通文字6,普通文字11,普通文字21,普通文字31,普通文字41,普通文字7"/>
    <w:basedOn w:val="a0"/>
    <w:link w:val="a9"/>
    <w:rsid w:val="008E2C73"/>
    <w:rPr>
      <w:rFonts w:ascii="宋体" w:eastAsia="宋体" w:hAnsi="Courier New" w:cs="Times New Roman"/>
      <w:szCs w:val="20"/>
    </w:rPr>
  </w:style>
  <w:style w:type="character" w:customStyle="1" w:styleId="a9">
    <w:name w:val="纯文本 字符"/>
    <w:aliases w:val="普通文字1 字符,普通文字2 字符,普通文字3 字符,普通文字4 字符,普通文字5 字符,普通文字6 字符,普通文字11 字符,普通文字21 字符,普通文字31 字符,普通文字41 字符,普通文字7 字符"/>
    <w:basedOn w:val="a1"/>
    <w:link w:val="a8"/>
    <w:rsid w:val="008E2C73"/>
    <w:rPr>
      <w:rFonts w:ascii="宋体" w:eastAsia="宋体" w:hAnsi="Courier New" w:cs="Times New Roman"/>
      <w:szCs w:val="20"/>
    </w:rPr>
  </w:style>
  <w:style w:type="paragraph" w:customStyle="1" w:styleId="TableText">
    <w:name w:val="Table Text"/>
    <w:basedOn w:val="a0"/>
    <w:rsid w:val="008E2C73"/>
    <w:pPr>
      <w:widowControl/>
      <w:tabs>
        <w:tab w:val="decimal" w:pos="0"/>
      </w:tabs>
      <w:spacing w:after="90"/>
      <w:jc w:val="left"/>
    </w:pPr>
    <w:rPr>
      <w:rFonts w:ascii="Arial" w:eastAsia="宋体" w:hAnsi="Arial" w:cs="Times New Roman"/>
      <w:snapToGrid w:val="0"/>
      <w:kern w:val="0"/>
      <w:sz w:val="18"/>
      <w:szCs w:val="20"/>
      <w:lang w:eastAsia="en-US"/>
    </w:rPr>
  </w:style>
  <w:style w:type="paragraph" w:styleId="11">
    <w:name w:val="toc 1"/>
    <w:basedOn w:val="a0"/>
    <w:next w:val="a0"/>
    <w:autoRedefine/>
    <w:uiPriority w:val="39"/>
    <w:rsid w:val="005E2139"/>
    <w:pPr>
      <w:tabs>
        <w:tab w:val="left" w:pos="420"/>
        <w:tab w:val="right" w:leader="dot" w:pos="9736"/>
      </w:tabs>
      <w:spacing w:before="120" w:after="120" w:line="360" w:lineRule="auto"/>
      <w:jc w:val="left"/>
    </w:pPr>
    <w:rPr>
      <w:rFonts w:ascii="微软雅黑" w:hAnsi="微软雅黑" w:cs="Times New Roman"/>
      <w:b/>
      <w:bCs/>
      <w:caps/>
      <w:szCs w:val="24"/>
    </w:rPr>
  </w:style>
  <w:style w:type="paragraph" w:customStyle="1" w:styleId="aa">
    <w:name w:val="表格正文"/>
    <w:basedOn w:val="a0"/>
    <w:autoRedefine/>
    <w:rsid w:val="00F85F8D"/>
    <w:pPr>
      <w:tabs>
        <w:tab w:val="num" w:pos="1620"/>
      </w:tabs>
      <w:snapToGrid w:val="0"/>
      <w:spacing w:before="100" w:beforeAutospacing="1" w:after="100" w:afterAutospacing="1" w:line="360" w:lineRule="auto"/>
      <w:jc w:val="left"/>
    </w:pPr>
    <w:rPr>
      <w:rFonts w:asciiTheme="minorEastAsia" w:hAnsiTheme="minorEastAsia" w:cs="Times New Roman"/>
      <w:kern w:val="0"/>
      <w:szCs w:val="20"/>
    </w:rPr>
  </w:style>
  <w:style w:type="paragraph" w:styleId="21">
    <w:name w:val="toc 2"/>
    <w:basedOn w:val="a0"/>
    <w:next w:val="a0"/>
    <w:autoRedefine/>
    <w:uiPriority w:val="39"/>
    <w:unhideWhenUsed/>
    <w:rsid w:val="00B61100"/>
    <w:pPr>
      <w:tabs>
        <w:tab w:val="left" w:pos="240"/>
        <w:tab w:val="left" w:pos="1260"/>
        <w:tab w:val="right" w:leader="dot" w:pos="9736"/>
      </w:tabs>
      <w:ind w:leftChars="200" w:left="480"/>
      <w:jc w:val="left"/>
    </w:pPr>
  </w:style>
  <w:style w:type="paragraph" w:styleId="TOC">
    <w:name w:val="TOC Heading"/>
    <w:basedOn w:val="1"/>
    <w:next w:val="a0"/>
    <w:uiPriority w:val="39"/>
    <w:unhideWhenUsed/>
    <w:qFormat/>
    <w:rsid w:val="00DA446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1">
    <w:name w:val="toc 3"/>
    <w:basedOn w:val="a0"/>
    <w:next w:val="a0"/>
    <w:autoRedefine/>
    <w:uiPriority w:val="39"/>
    <w:unhideWhenUsed/>
    <w:rsid w:val="00B61100"/>
    <w:pPr>
      <w:tabs>
        <w:tab w:val="left" w:pos="480"/>
        <w:tab w:val="left" w:pos="1080"/>
        <w:tab w:val="left" w:pos="2040"/>
        <w:tab w:val="right" w:leader="dot" w:pos="9736"/>
      </w:tabs>
      <w:ind w:leftChars="400" w:left="960"/>
    </w:pPr>
  </w:style>
  <w:style w:type="character" w:styleId="ab">
    <w:name w:val="Hyperlink"/>
    <w:basedOn w:val="a1"/>
    <w:uiPriority w:val="99"/>
    <w:unhideWhenUsed/>
    <w:rsid w:val="00DA4460"/>
    <w:rPr>
      <w:color w:val="0000FF" w:themeColor="hyperlink"/>
      <w:u w:val="single"/>
    </w:rPr>
  </w:style>
  <w:style w:type="paragraph" w:styleId="ac">
    <w:name w:val="Balloon Text"/>
    <w:basedOn w:val="a0"/>
    <w:link w:val="ad"/>
    <w:uiPriority w:val="99"/>
    <w:semiHidden/>
    <w:unhideWhenUsed/>
    <w:rsid w:val="00DA4460"/>
    <w:rPr>
      <w:sz w:val="18"/>
      <w:szCs w:val="18"/>
    </w:rPr>
  </w:style>
  <w:style w:type="character" w:customStyle="1" w:styleId="ad">
    <w:name w:val="批注框文本 字符"/>
    <w:basedOn w:val="a1"/>
    <w:link w:val="ac"/>
    <w:uiPriority w:val="99"/>
    <w:semiHidden/>
    <w:rsid w:val="00DA4460"/>
    <w:rPr>
      <w:sz w:val="18"/>
      <w:szCs w:val="18"/>
    </w:rPr>
  </w:style>
  <w:style w:type="paragraph" w:styleId="a">
    <w:name w:val="Title"/>
    <w:basedOn w:val="a0"/>
    <w:next w:val="a0"/>
    <w:link w:val="ae"/>
    <w:uiPriority w:val="10"/>
    <w:qFormat/>
    <w:rsid w:val="00547717"/>
    <w:pPr>
      <w:numPr>
        <w:numId w:val="1"/>
      </w:numPr>
      <w:spacing w:before="240" w:after="60"/>
      <w:ind w:left="0" w:hangingChars="202" w:hanging="202"/>
      <w:outlineLvl w:val="0"/>
    </w:pPr>
    <w:rPr>
      <w:rFonts w:ascii="微软雅黑" w:hAnsi="微软雅黑" w:cstheme="majorBidi"/>
      <w:b/>
      <w:bCs/>
      <w:sz w:val="36"/>
      <w:szCs w:val="32"/>
    </w:rPr>
  </w:style>
  <w:style w:type="paragraph" w:styleId="71">
    <w:name w:val="toc 7"/>
    <w:basedOn w:val="a0"/>
    <w:next w:val="a0"/>
    <w:autoRedefine/>
    <w:uiPriority w:val="39"/>
    <w:semiHidden/>
    <w:unhideWhenUsed/>
    <w:rsid w:val="00547717"/>
    <w:pPr>
      <w:ind w:leftChars="1200" w:left="2520"/>
    </w:pPr>
  </w:style>
  <w:style w:type="character" w:customStyle="1" w:styleId="ae">
    <w:name w:val="标题 字符"/>
    <w:basedOn w:val="a1"/>
    <w:link w:val="a"/>
    <w:uiPriority w:val="10"/>
    <w:rsid w:val="00547717"/>
    <w:rPr>
      <w:rFonts w:ascii="微软雅黑" w:hAnsi="微软雅黑" w:cstheme="majorBidi"/>
      <w:b/>
      <w:bCs/>
      <w:sz w:val="36"/>
      <w:szCs w:val="32"/>
    </w:rPr>
  </w:style>
  <w:style w:type="character" w:customStyle="1" w:styleId="50">
    <w:name w:val="标题 5 字符"/>
    <w:basedOn w:val="a1"/>
    <w:link w:val="5"/>
    <w:uiPriority w:val="9"/>
    <w:rsid w:val="008B5030"/>
    <w:rPr>
      <w:rFonts w:ascii="宋体" w:hAnsi="宋体"/>
      <w:b/>
      <w:bCs/>
      <w:sz w:val="24"/>
      <w:szCs w:val="28"/>
    </w:rPr>
  </w:style>
  <w:style w:type="paragraph" w:styleId="af">
    <w:name w:val="List Paragraph"/>
    <w:basedOn w:val="a0"/>
    <w:link w:val="af0"/>
    <w:uiPriority w:val="34"/>
    <w:qFormat/>
    <w:rsid w:val="00685B7A"/>
    <w:pPr>
      <w:ind w:firstLineChars="200" w:firstLine="420"/>
    </w:pPr>
  </w:style>
  <w:style w:type="paragraph" w:styleId="af1">
    <w:name w:val="Document Map"/>
    <w:basedOn w:val="a0"/>
    <w:link w:val="af2"/>
    <w:uiPriority w:val="99"/>
    <w:semiHidden/>
    <w:unhideWhenUsed/>
    <w:rsid w:val="00FF3AA1"/>
    <w:rPr>
      <w:rFonts w:ascii="宋体" w:eastAsia="宋体"/>
      <w:sz w:val="18"/>
      <w:szCs w:val="18"/>
    </w:rPr>
  </w:style>
  <w:style w:type="character" w:customStyle="1" w:styleId="af2">
    <w:name w:val="文档结构图 字符"/>
    <w:basedOn w:val="a1"/>
    <w:link w:val="af1"/>
    <w:uiPriority w:val="99"/>
    <w:semiHidden/>
    <w:rsid w:val="00FF3AA1"/>
    <w:rPr>
      <w:rFonts w:ascii="宋体" w:eastAsia="宋体"/>
      <w:sz w:val="18"/>
      <w:szCs w:val="18"/>
    </w:rPr>
  </w:style>
  <w:style w:type="table" w:styleId="af3">
    <w:name w:val="Table Grid"/>
    <w:basedOn w:val="a2"/>
    <w:rsid w:val="00936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Top of Form"/>
    <w:basedOn w:val="a0"/>
    <w:next w:val="a0"/>
    <w:link w:val="z-0"/>
    <w:hidden/>
    <w:uiPriority w:val="99"/>
    <w:semiHidden/>
    <w:unhideWhenUsed/>
    <w:rsid w:val="00B57B76"/>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1"/>
    <w:link w:val="z-"/>
    <w:uiPriority w:val="99"/>
    <w:semiHidden/>
    <w:rsid w:val="00B57B76"/>
    <w:rPr>
      <w:rFonts w:ascii="Arial" w:eastAsia="宋体" w:hAnsi="Arial" w:cs="Arial"/>
      <w:vanish/>
      <w:kern w:val="0"/>
      <w:sz w:val="16"/>
      <w:szCs w:val="16"/>
    </w:rPr>
  </w:style>
  <w:style w:type="paragraph" w:styleId="z-1">
    <w:name w:val="HTML Bottom of Form"/>
    <w:basedOn w:val="a0"/>
    <w:next w:val="a0"/>
    <w:link w:val="z-2"/>
    <w:hidden/>
    <w:uiPriority w:val="99"/>
    <w:semiHidden/>
    <w:unhideWhenUsed/>
    <w:rsid w:val="00B57B76"/>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1"/>
    <w:link w:val="z-1"/>
    <w:uiPriority w:val="99"/>
    <w:semiHidden/>
    <w:rsid w:val="00B57B76"/>
    <w:rPr>
      <w:rFonts w:ascii="Arial" w:eastAsia="宋体" w:hAnsi="Arial" w:cs="Arial"/>
      <w:vanish/>
      <w:kern w:val="0"/>
      <w:sz w:val="16"/>
      <w:szCs w:val="16"/>
    </w:rPr>
  </w:style>
  <w:style w:type="character" w:customStyle="1" w:styleId="Char">
    <w:name w:val="正文正文 Char"/>
    <w:link w:val="af4"/>
    <w:rsid w:val="00C53FC9"/>
    <w:rPr>
      <w:rFonts w:ascii="微软雅黑" w:eastAsia="微软雅黑" w:hAnsi="微软雅黑"/>
      <w:szCs w:val="21"/>
    </w:rPr>
  </w:style>
  <w:style w:type="paragraph" w:customStyle="1" w:styleId="af4">
    <w:name w:val="正文正文"/>
    <w:basedOn w:val="a0"/>
    <w:link w:val="Char"/>
    <w:rsid w:val="00C53FC9"/>
    <w:pPr>
      <w:ind w:firstLineChars="200" w:firstLine="420"/>
      <w:jc w:val="left"/>
    </w:pPr>
    <w:rPr>
      <w:rFonts w:ascii="微软雅黑" w:hAnsi="微软雅黑"/>
      <w:sz w:val="21"/>
      <w:szCs w:val="21"/>
    </w:rPr>
  </w:style>
  <w:style w:type="paragraph" w:styleId="af5">
    <w:name w:val="Normal (Web)"/>
    <w:basedOn w:val="a0"/>
    <w:uiPriority w:val="99"/>
    <w:unhideWhenUsed/>
    <w:rsid w:val="007C6D90"/>
    <w:pPr>
      <w:widowControl/>
      <w:spacing w:before="100" w:beforeAutospacing="1" w:after="100" w:afterAutospacing="1"/>
      <w:jc w:val="left"/>
    </w:pPr>
    <w:rPr>
      <w:rFonts w:ascii="宋体" w:eastAsia="宋体" w:hAnsi="宋体" w:cs="宋体"/>
      <w:kern w:val="0"/>
      <w:szCs w:val="24"/>
    </w:rPr>
  </w:style>
  <w:style w:type="paragraph" w:styleId="41">
    <w:name w:val="toc 4"/>
    <w:basedOn w:val="a0"/>
    <w:next w:val="a0"/>
    <w:autoRedefine/>
    <w:uiPriority w:val="39"/>
    <w:unhideWhenUsed/>
    <w:rsid w:val="004E3B73"/>
    <w:pPr>
      <w:ind w:leftChars="600" w:left="1260"/>
    </w:pPr>
  </w:style>
  <w:style w:type="paragraph" w:styleId="51">
    <w:name w:val="toc 5"/>
    <w:basedOn w:val="a0"/>
    <w:next w:val="a0"/>
    <w:autoRedefine/>
    <w:uiPriority w:val="39"/>
    <w:unhideWhenUsed/>
    <w:rsid w:val="004E3B73"/>
    <w:pPr>
      <w:ind w:leftChars="800" w:left="1680"/>
    </w:pPr>
  </w:style>
  <w:style w:type="character" w:styleId="af6">
    <w:name w:val="Strong"/>
    <w:basedOn w:val="a1"/>
    <w:uiPriority w:val="22"/>
    <w:qFormat/>
    <w:rsid w:val="00E71D05"/>
    <w:rPr>
      <w:b/>
      <w:bCs/>
    </w:rPr>
  </w:style>
  <w:style w:type="character" w:customStyle="1" w:styleId="60">
    <w:name w:val="标题 6 字符"/>
    <w:basedOn w:val="a1"/>
    <w:link w:val="6"/>
    <w:uiPriority w:val="9"/>
    <w:rsid w:val="008B5030"/>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8B5030"/>
    <w:rPr>
      <w:b/>
      <w:bCs/>
      <w:sz w:val="24"/>
      <w:szCs w:val="24"/>
    </w:rPr>
  </w:style>
  <w:style w:type="character" w:customStyle="1" w:styleId="80">
    <w:name w:val="标题 8 字符"/>
    <w:basedOn w:val="a1"/>
    <w:link w:val="8"/>
    <w:uiPriority w:val="9"/>
    <w:semiHidden/>
    <w:rsid w:val="008B5030"/>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8B5030"/>
    <w:rPr>
      <w:rFonts w:asciiTheme="majorHAnsi" w:eastAsiaTheme="majorEastAsia" w:hAnsiTheme="majorHAnsi" w:cstheme="majorBidi"/>
      <w:szCs w:val="21"/>
    </w:rPr>
  </w:style>
  <w:style w:type="paragraph" w:customStyle="1" w:styleId="12">
    <w:name w:val="列出段落1"/>
    <w:basedOn w:val="a0"/>
    <w:link w:val="Char0"/>
    <w:uiPriority w:val="34"/>
    <w:qFormat/>
    <w:rsid w:val="009A39C9"/>
    <w:pPr>
      <w:ind w:firstLineChars="200" w:firstLine="420"/>
    </w:pPr>
    <w:rPr>
      <w:rFonts w:ascii="Times New Roman" w:eastAsia="宋体" w:hAnsi="Times New Roman" w:cs="Times New Roman"/>
      <w:sz w:val="21"/>
      <w:szCs w:val="24"/>
    </w:rPr>
  </w:style>
  <w:style w:type="character" w:customStyle="1" w:styleId="Char0">
    <w:name w:val="列出段落 Char"/>
    <w:basedOn w:val="a1"/>
    <w:link w:val="12"/>
    <w:uiPriority w:val="34"/>
    <w:rsid w:val="009A39C9"/>
    <w:rPr>
      <w:rFonts w:ascii="Times New Roman" w:eastAsia="宋体" w:hAnsi="Times New Roman" w:cs="Times New Roman"/>
      <w:szCs w:val="24"/>
    </w:rPr>
  </w:style>
  <w:style w:type="character" w:styleId="af7">
    <w:name w:val="annotation reference"/>
    <w:basedOn w:val="a1"/>
    <w:unhideWhenUsed/>
    <w:rsid w:val="00D3118B"/>
    <w:rPr>
      <w:sz w:val="21"/>
      <w:szCs w:val="21"/>
    </w:rPr>
  </w:style>
  <w:style w:type="paragraph" w:styleId="af8">
    <w:name w:val="annotation text"/>
    <w:basedOn w:val="a0"/>
    <w:link w:val="af9"/>
    <w:unhideWhenUsed/>
    <w:rsid w:val="00D3118B"/>
    <w:pPr>
      <w:jc w:val="left"/>
    </w:pPr>
  </w:style>
  <w:style w:type="character" w:customStyle="1" w:styleId="af9">
    <w:name w:val="批注文字 字符"/>
    <w:basedOn w:val="a1"/>
    <w:link w:val="af8"/>
    <w:rsid w:val="00D3118B"/>
    <w:rPr>
      <w:sz w:val="24"/>
    </w:rPr>
  </w:style>
  <w:style w:type="paragraph" w:styleId="afa">
    <w:name w:val="annotation subject"/>
    <w:basedOn w:val="af8"/>
    <w:next w:val="af8"/>
    <w:link w:val="afb"/>
    <w:uiPriority w:val="99"/>
    <w:semiHidden/>
    <w:unhideWhenUsed/>
    <w:rsid w:val="00D3118B"/>
    <w:rPr>
      <w:b/>
      <w:bCs/>
    </w:rPr>
  </w:style>
  <w:style w:type="character" w:customStyle="1" w:styleId="afb">
    <w:name w:val="批注主题 字符"/>
    <w:basedOn w:val="af9"/>
    <w:link w:val="afa"/>
    <w:uiPriority w:val="99"/>
    <w:semiHidden/>
    <w:rsid w:val="00D3118B"/>
    <w:rPr>
      <w:b/>
      <w:bCs/>
      <w:sz w:val="24"/>
    </w:rPr>
  </w:style>
  <w:style w:type="paragraph" w:customStyle="1" w:styleId="22">
    <w:name w:val="列出段落2"/>
    <w:basedOn w:val="a0"/>
    <w:rsid w:val="00C83C77"/>
    <w:pPr>
      <w:ind w:firstLineChars="200" w:firstLine="420"/>
    </w:pPr>
    <w:rPr>
      <w:rFonts w:ascii="Calibri" w:eastAsia="微软雅黑" w:hAnsi="Calibri" w:cs="Times New Roman"/>
    </w:rPr>
  </w:style>
  <w:style w:type="paragraph" w:customStyle="1" w:styleId="afc">
    <w:name w:val="样式 列表 +"/>
    <w:basedOn w:val="afd"/>
    <w:rsid w:val="00C83C77"/>
    <w:pPr>
      <w:ind w:left="0" w:firstLineChars="0" w:firstLine="0"/>
      <w:contextualSpacing w:val="0"/>
    </w:pPr>
    <w:rPr>
      <w:rFonts w:ascii="Times New Roman" w:eastAsia="宋体" w:hAnsi="Times New Roman" w:cs="Times New Roman"/>
      <w:kern w:val="0"/>
      <w:sz w:val="18"/>
      <w:szCs w:val="18"/>
    </w:rPr>
  </w:style>
  <w:style w:type="paragraph" w:styleId="afd">
    <w:name w:val="List"/>
    <w:basedOn w:val="a0"/>
    <w:uiPriority w:val="99"/>
    <w:semiHidden/>
    <w:unhideWhenUsed/>
    <w:rsid w:val="00C83C77"/>
    <w:pPr>
      <w:ind w:left="200" w:hangingChars="200" w:hanging="200"/>
      <w:contextualSpacing/>
    </w:pPr>
  </w:style>
  <w:style w:type="paragraph" w:styleId="afe">
    <w:name w:val="Revision"/>
    <w:hidden/>
    <w:uiPriority w:val="99"/>
    <w:semiHidden/>
    <w:rsid w:val="003157A1"/>
    <w:rPr>
      <w:sz w:val="24"/>
    </w:rPr>
  </w:style>
  <w:style w:type="character" w:customStyle="1" w:styleId="af0">
    <w:name w:val="列出段落 字符"/>
    <w:basedOn w:val="a1"/>
    <w:link w:val="af"/>
    <w:uiPriority w:val="34"/>
    <w:locked/>
    <w:rsid w:val="00466DE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74041">
      <w:bodyDiv w:val="1"/>
      <w:marLeft w:val="0"/>
      <w:marRight w:val="0"/>
      <w:marTop w:val="0"/>
      <w:marBottom w:val="0"/>
      <w:divBdr>
        <w:top w:val="none" w:sz="0" w:space="0" w:color="auto"/>
        <w:left w:val="none" w:sz="0" w:space="0" w:color="auto"/>
        <w:bottom w:val="none" w:sz="0" w:space="0" w:color="auto"/>
        <w:right w:val="none" w:sz="0" w:space="0" w:color="auto"/>
      </w:divBdr>
      <w:divsChild>
        <w:div w:id="1719933344">
          <w:marLeft w:val="0"/>
          <w:marRight w:val="0"/>
          <w:marTop w:val="0"/>
          <w:marBottom w:val="0"/>
          <w:divBdr>
            <w:top w:val="none" w:sz="0" w:space="0" w:color="auto"/>
            <w:left w:val="none" w:sz="0" w:space="0" w:color="auto"/>
            <w:bottom w:val="none" w:sz="0" w:space="0" w:color="auto"/>
            <w:right w:val="none" w:sz="0" w:space="0" w:color="auto"/>
          </w:divBdr>
        </w:div>
      </w:divsChild>
    </w:div>
    <w:div w:id="314801655">
      <w:bodyDiv w:val="1"/>
      <w:marLeft w:val="0"/>
      <w:marRight w:val="0"/>
      <w:marTop w:val="0"/>
      <w:marBottom w:val="0"/>
      <w:divBdr>
        <w:top w:val="none" w:sz="0" w:space="0" w:color="auto"/>
        <w:left w:val="none" w:sz="0" w:space="0" w:color="auto"/>
        <w:bottom w:val="none" w:sz="0" w:space="0" w:color="auto"/>
        <w:right w:val="none" w:sz="0" w:space="0" w:color="auto"/>
      </w:divBdr>
      <w:divsChild>
        <w:div w:id="462773485">
          <w:marLeft w:val="0"/>
          <w:marRight w:val="0"/>
          <w:marTop w:val="0"/>
          <w:marBottom w:val="0"/>
          <w:divBdr>
            <w:top w:val="none" w:sz="0" w:space="0" w:color="auto"/>
            <w:left w:val="none" w:sz="0" w:space="0" w:color="auto"/>
            <w:bottom w:val="none" w:sz="0" w:space="0" w:color="auto"/>
            <w:right w:val="none" w:sz="0" w:space="0" w:color="auto"/>
          </w:divBdr>
        </w:div>
      </w:divsChild>
    </w:div>
    <w:div w:id="357196061">
      <w:bodyDiv w:val="1"/>
      <w:marLeft w:val="0"/>
      <w:marRight w:val="0"/>
      <w:marTop w:val="0"/>
      <w:marBottom w:val="0"/>
      <w:divBdr>
        <w:top w:val="none" w:sz="0" w:space="0" w:color="auto"/>
        <w:left w:val="none" w:sz="0" w:space="0" w:color="auto"/>
        <w:bottom w:val="none" w:sz="0" w:space="0" w:color="auto"/>
        <w:right w:val="none" w:sz="0" w:space="0" w:color="auto"/>
      </w:divBdr>
    </w:div>
    <w:div w:id="440146152">
      <w:bodyDiv w:val="1"/>
      <w:marLeft w:val="0"/>
      <w:marRight w:val="0"/>
      <w:marTop w:val="0"/>
      <w:marBottom w:val="0"/>
      <w:divBdr>
        <w:top w:val="none" w:sz="0" w:space="0" w:color="auto"/>
        <w:left w:val="none" w:sz="0" w:space="0" w:color="auto"/>
        <w:bottom w:val="none" w:sz="0" w:space="0" w:color="auto"/>
        <w:right w:val="none" w:sz="0" w:space="0" w:color="auto"/>
      </w:divBdr>
    </w:div>
    <w:div w:id="560480862">
      <w:bodyDiv w:val="1"/>
      <w:marLeft w:val="0"/>
      <w:marRight w:val="0"/>
      <w:marTop w:val="0"/>
      <w:marBottom w:val="0"/>
      <w:divBdr>
        <w:top w:val="none" w:sz="0" w:space="0" w:color="auto"/>
        <w:left w:val="none" w:sz="0" w:space="0" w:color="auto"/>
        <w:bottom w:val="none" w:sz="0" w:space="0" w:color="auto"/>
        <w:right w:val="none" w:sz="0" w:space="0" w:color="auto"/>
      </w:divBdr>
    </w:div>
    <w:div w:id="717978429">
      <w:bodyDiv w:val="1"/>
      <w:marLeft w:val="0"/>
      <w:marRight w:val="0"/>
      <w:marTop w:val="0"/>
      <w:marBottom w:val="0"/>
      <w:divBdr>
        <w:top w:val="none" w:sz="0" w:space="0" w:color="auto"/>
        <w:left w:val="none" w:sz="0" w:space="0" w:color="auto"/>
        <w:bottom w:val="none" w:sz="0" w:space="0" w:color="auto"/>
        <w:right w:val="none" w:sz="0" w:space="0" w:color="auto"/>
      </w:divBdr>
    </w:div>
    <w:div w:id="1458569293">
      <w:marLeft w:val="0"/>
      <w:marRight w:val="0"/>
      <w:marTop w:val="0"/>
      <w:marBottom w:val="0"/>
      <w:divBdr>
        <w:top w:val="none" w:sz="0" w:space="0" w:color="auto"/>
        <w:left w:val="none" w:sz="0" w:space="0" w:color="auto"/>
        <w:bottom w:val="none" w:sz="0" w:space="0" w:color="auto"/>
        <w:right w:val="none" w:sz="0" w:space="0" w:color="auto"/>
      </w:divBdr>
      <w:divsChild>
        <w:div w:id="1573002448">
          <w:marLeft w:val="0"/>
          <w:marRight w:val="0"/>
          <w:marTop w:val="0"/>
          <w:marBottom w:val="0"/>
          <w:divBdr>
            <w:top w:val="none" w:sz="0" w:space="0" w:color="auto"/>
            <w:left w:val="none" w:sz="0" w:space="0" w:color="auto"/>
            <w:bottom w:val="none" w:sz="0" w:space="0" w:color="auto"/>
            <w:right w:val="none" w:sz="0" w:space="0" w:color="auto"/>
          </w:divBdr>
        </w:div>
      </w:divsChild>
    </w:div>
    <w:div w:id="1553692533">
      <w:marLeft w:val="0"/>
      <w:marRight w:val="0"/>
      <w:marTop w:val="0"/>
      <w:marBottom w:val="0"/>
      <w:divBdr>
        <w:top w:val="none" w:sz="0" w:space="0" w:color="auto"/>
        <w:left w:val="none" w:sz="0" w:space="0" w:color="auto"/>
        <w:bottom w:val="none" w:sz="0" w:space="0" w:color="auto"/>
        <w:right w:val="none" w:sz="0" w:space="0" w:color="auto"/>
      </w:divBdr>
      <w:divsChild>
        <w:div w:id="521209048">
          <w:marLeft w:val="0"/>
          <w:marRight w:val="0"/>
          <w:marTop w:val="0"/>
          <w:marBottom w:val="0"/>
          <w:divBdr>
            <w:top w:val="none" w:sz="0" w:space="0" w:color="auto"/>
            <w:left w:val="none" w:sz="0" w:space="0" w:color="auto"/>
            <w:bottom w:val="none" w:sz="0" w:space="0" w:color="auto"/>
            <w:right w:val="none" w:sz="0" w:space="0" w:color="auto"/>
          </w:divBdr>
        </w:div>
      </w:divsChild>
    </w:div>
    <w:div w:id="1560628920">
      <w:bodyDiv w:val="1"/>
      <w:marLeft w:val="0"/>
      <w:marRight w:val="0"/>
      <w:marTop w:val="0"/>
      <w:marBottom w:val="0"/>
      <w:divBdr>
        <w:top w:val="none" w:sz="0" w:space="0" w:color="auto"/>
        <w:left w:val="none" w:sz="0" w:space="0" w:color="auto"/>
        <w:bottom w:val="none" w:sz="0" w:space="0" w:color="auto"/>
        <w:right w:val="none" w:sz="0" w:space="0" w:color="auto"/>
      </w:divBdr>
      <w:divsChild>
        <w:div w:id="2024866712">
          <w:marLeft w:val="0"/>
          <w:marRight w:val="0"/>
          <w:marTop w:val="0"/>
          <w:marBottom w:val="0"/>
          <w:divBdr>
            <w:top w:val="none" w:sz="0" w:space="0" w:color="auto"/>
            <w:left w:val="none" w:sz="0" w:space="0" w:color="auto"/>
            <w:bottom w:val="none" w:sz="0" w:space="0" w:color="auto"/>
            <w:right w:val="none" w:sz="0" w:space="0" w:color="auto"/>
          </w:divBdr>
        </w:div>
      </w:divsChild>
    </w:div>
    <w:div w:id="1595943132">
      <w:marLeft w:val="0"/>
      <w:marRight w:val="0"/>
      <w:marTop w:val="0"/>
      <w:marBottom w:val="0"/>
      <w:divBdr>
        <w:top w:val="none" w:sz="0" w:space="0" w:color="auto"/>
        <w:left w:val="none" w:sz="0" w:space="0" w:color="auto"/>
        <w:bottom w:val="none" w:sz="0" w:space="0" w:color="auto"/>
        <w:right w:val="none" w:sz="0" w:space="0" w:color="auto"/>
      </w:divBdr>
      <w:divsChild>
        <w:div w:id="1700349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3.png"/></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package" Target="embeddings/Microsoft_Visio___.vsdx"/><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microsoft.com/office/2011/relationships/commentsExtended" Target="commentsExtended.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B8B42-AE87-4EBC-AB5F-E8D248CD7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19660</TotalTime>
  <Pages>1</Pages>
  <Words>1772</Words>
  <Characters>10102</Characters>
  <Application>Microsoft Office Word</Application>
  <DocSecurity>0</DocSecurity>
  <Lines>84</Lines>
  <Paragraphs>23</Paragraphs>
  <ScaleCrop>false</ScaleCrop>
  <Company>金慧</Company>
  <LinksUpToDate>false</LinksUpToDate>
  <CharactersWithSpaces>11851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Goodway36</dc:creator>
  <cp:keywords/>
  <dc:description/>
  <cp:lastModifiedBy>嚯氏 三叔</cp:lastModifiedBy>
  <cp:revision>2820</cp:revision>
  <dcterms:created xsi:type="dcterms:W3CDTF">2013-07-24T06:49:00Z</dcterms:created>
  <dcterms:modified xsi:type="dcterms:W3CDTF">2019-04-03T11:26:00Z</dcterms:modified>
</cp:coreProperties>
</file>