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5605B" w:rsidP="00967423">
      <w:pPr>
        <w:pStyle w:val="1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967423">
        <w:rPr>
          <w:rFonts w:hint="eastAsia"/>
        </w:rPr>
        <w:t xml:space="preserve">      </w:t>
      </w:r>
      <w:r>
        <w:rPr>
          <w:rFonts w:hint="eastAsia"/>
        </w:rPr>
        <w:t xml:space="preserve">  </w:t>
      </w:r>
      <w:r>
        <w:rPr>
          <w:rFonts w:hint="eastAsia"/>
        </w:rPr>
        <w:t>网络编程教学案例库总体设计</w:t>
      </w:r>
    </w:p>
    <w:p w:rsidR="00E01124" w:rsidRDefault="00493F06" w:rsidP="00967423">
      <w:pPr>
        <w:pStyle w:val="2"/>
      </w:pPr>
      <w:r>
        <w:rPr>
          <w:rFonts w:hint="eastAsia"/>
        </w:rPr>
        <w:t>一、</w:t>
      </w:r>
      <w:r w:rsidR="0015034A">
        <w:rPr>
          <w:rFonts w:hint="eastAsia"/>
        </w:rPr>
        <w:t>本案例库建设的主要内容包括：</w:t>
      </w:r>
    </w:p>
    <w:p w:rsidR="00C10141" w:rsidRDefault="00C10141" w:rsidP="00C1014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TCP</w:t>
      </w:r>
      <w:r>
        <w:rPr>
          <w:rFonts w:hint="eastAsia"/>
        </w:rPr>
        <w:t>客户端链接服务器函数（包含服务器地址解析、套接字创建、服务器连接等）；</w:t>
      </w:r>
    </w:p>
    <w:p w:rsidR="00C10141" w:rsidRDefault="00C10141" w:rsidP="00C1014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UDP</w:t>
      </w:r>
      <w:r>
        <w:rPr>
          <w:rFonts w:hint="eastAsia"/>
        </w:rPr>
        <w:t>客户端连接服务器函数（包含服务器地址解析、套接字创建、服务器连接等）；</w:t>
      </w:r>
    </w:p>
    <w:p w:rsidR="00C10141" w:rsidRDefault="00C10141" w:rsidP="00C1014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TCP</w:t>
      </w:r>
      <w:r>
        <w:rPr>
          <w:rFonts w:hint="eastAsia"/>
        </w:rPr>
        <w:t>服务器准备函数（包含服务器地址发现、套接字创建、地址绑定、服务器监听等）；</w:t>
      </w:r>
    </w:p>
    <w:p w:rsidR="00C10141" w:rsidRDefault="00C10141" w:rsidP="00C1014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UDP</w:t>
      </w:r>
      <w:r>
        <w:rPr>
          <w:rFonts w:hint="eastAsia"/>
        </w:rPr>
        <w:t>服务器准备函数（包含服务器地址发现、套接字创建、地址绑定、服务器监听等）；</w:t>
      </w:r>
    </w:p>
    <w:p w:rsidR="00C10141" w:rsidRDefault="00493F06" w:rsidP="00C1014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TCP</w:t>
      </w:r>
      <w:r>
        <w:rPr>
          <w:rFonts w:hint="eastAsia"/>
        </w:rPr>
        <w:t>并发服务器模型（包含多进程服务器、多线程服务器等）；</w:t>
      </w:r>
    </w:p>
    <w:p w:rsidR="00493F06" w:rsidRDefault="00493F06" w:rsidP="00C1014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I/O</w:t>
      </w:r>
      <w:r>
        <w:rPr>
          <w:rFonts w:hint="eastAsia"/>
        </w:rPr>
        <w:t>复用技术</w:t>
      </w:r>
      <w:r>
        <w:rPr>
          <w:rFonts w:hint="eastAsia"/>
        </w:rPr>
        <w:t>TCP</w:t>
      </w:r>
      <w:r>
        <w:rPr>
          <w:rFonts w:hint="eastAsia"/>
        </w:rPr>
        <w:t>服务器（包含</w:t>
      </w:r>
      <w:r>
        <w:rPr>
          <w:rFonts w:hint="eastAsia"/>
        </w:rPr>
        <w:t>select</w:t>
      </w:r>
      <w:r>
        <w:rPr>
          <w:rFonts w:hint="eastAsia"/>
        </w:rPr>
        <w:t>、</w:t>
      </w:r>
      <w:r>
        <w:rPr>
          <w:rFonts w:hint="eastAsia"/>
        </w:rPr>
        <w:t>poll</w:t>
      </w:r>
      <w:r>
        <w:rPr>
          <w:rFonts w:hint="eastAsia"/>
        </w:rPr>
        <w:t>、</w:t>
      </w:r>
      <w:r>
        <w:rPr>
          <w:rFonts w:hint="eastAsia"/>
        </w:rPr>
        <w:t>epoll</w:t>
      </w:r>
      <w:r>
        <w:rPr>
          <w:rFonts w:hint="eastAsia"/>
        </w:rPr>
        <w:t>等）模型</w:t>
      </w:r>
    </w:p>
    <w:p w:rsidR="00493F06" w:rsidRDefault="00493F06" w:rsidP="00C1014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进程池服务器模型</w:t>
      </w:r>
    </w:p>
    <w:p w:rsidR="00493F06" w:rsidRDefault="00493F06" w:rsidP="00C10141">
      <w:pPr>
        <w:pStyle w:val="a5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线程池服务器模型</w:t>
      </w:r>
    </w:p>
    <w:p w:rsidR="00493F06" w:rsidRDefault="00493F06" w:rsidP="00493F06">
      <w:pPr>
        <w:spacing w:line="220" w:lineRule="atLeast"/>
      </w:pPr>
    </w:p>
    <w:p w:rsidR="00493F06" w:rsidRDefault="00DE7CB5" w:rsidP="00967423">
      <w:pPr>
        <w:pStyle w:val="2"/>
      </w:pPr>
      <w:r>
        <w:rPr>
          <w:rFonts w:hint="eastAsia"/>
        </w:rPr>
        <w:t>二、案例库整体结</w:t>
      </w:r>
      <w:r w:rsidR="00493F06">
        <w:rPr>
          <w:rFonts w:hint="eastAsia"/>
        </w:rPr>
        <w:t>构</w:t>
      </w:r>
    </w:p>
    <w:p w:rsidR="00CE3429" w:rsidRDefault="00D3378C" w:rsidP="00493F06">
      <w:pPr>
        <w:spacing w:line="220" w:lineRule="atLeast"/>
      </w:pPr>
      <w:r>
        <w:rPr>
          <w:rFonts w:hint="eastAsia"/>
        </w:rPr>
        <w:t>该案例库结构如下图，分为</w:t>
      </w:r>
      <w:r w:rsidR="00F42C8B">
        <w:rPr>
          <w:rFonts w:hint="eastAsia"/>
        </w:rPr>
        <w:t>三个部分：</w:t>
      </w:r>
      <w:r w:rsidR="00F42C8B">
        <w:rPr>
          <w:rFonts w:hint="eastAsia"/>
        </w:rPr>
        <w:t>server</w:t>
      </w:r>
      <w:r w:rsidR="00F42C8B">
        <w:rPr>
          <w:rFonts w:hint="eastAsia"/>
        </w:rPr>
        <w:t>，</w:t>
      </w:r>
      <w:r w:rsidR="00F42C8B">
        <w:rPr>
          <w:rFonts w:hint="eastAsia"/>
        </w:rPr>
        <w:t>client</w:t>
      </w:r>
      <w:r w:rsidR="00F42C8B">
        <w:rPr>
          <w:rFonts w:hint="eastAsia"/>
        </w:rPr>
        <w:t>，</w:t>
      </w:r>
      <w:r w:rsidR="00F42C8B">
        <w:rPr>
          <w:rFonts w:hint="eastAsia"/>
        </w:rPr>
        <w:t>network</w:t>
      </w:r>
      <w:r w:rsidR="00F42C8B">
        <w:rPr>
          <w:rFonts w:hint="eastAsia"/>
        </w:rPr>
        <w:t>；</w:t>
      </w:r>
      <w:r w:rsidR="00F42C8B">
        <w:rPr>
          <w:rFonts w:hint="eastAsia"/>
        </w:rPr>
        <w:t>server</w:t>
      </w:r>
      <w:r w:rsidR="00F42C8B">
        <w:rPr>
          <w:rFonts w:hint="eastAsia"/>
        </w:rPr>
        <w:t>部分是各个服务器模型，分别封装了不同的功能函数，用于迅速搭建服务器。</w:t>
      </w:r>
      <w:r w:rsidR="00F42C8B">
        <w:rPr>
          <w:rFonts w:hint="eastAsia"/>
        </w:rPr>
        <w:t>client</w:t>
      </w:r>
      <w:r w:rsidR="00F42C8B">
        <w:rPr>
          <w:rFonts w:hint="eastAsia"/>
        </w:rPr>
        <w:t>是客户端模型，主要封装了编写客户端程序是一些公共的操作。</w:t>
      </w:r>
      <w:r w:rsidR="00F42C8B">
        <w:rPr>
          <w:rFonts w:hint="eastAsia"/>
        </w:rPr>
        <w:t>network</w:t>
      </w:r>
      <w:r w:rsidR="00F42C8B">
        <w:rPr>
          <w:rFonts w:hint="eastAsia"/>
        </w:rPr>
        <w:t>中封装是业务逻辑处理功能的函数。</w:t>
      </w:r>
    </w:p>
    <w:p w:rsidR="006F166C" w:rsidRPr="0015034A" w:rsidRDefault="00B95C50" w:rsidP="00493F06">
      <w:pPr>
        <w:spacing w:line="220" w:lineRule="atLeast"/>
      </w:pPr>
      <w:r>
        <w:object w:dxaOrig="26610" w:dyaOrig="14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7.3pt;height:375.55pt" o:ole="">
            <v:imagedata r:id="rId7" o:title=""/>
          </v:shape>
          <o:OLEObject Type="Embed" ProgID="Visio.Drawing.15" ShapeID="_x0000_i1025" DrawAspect="Content" ObjectID="_1555745807" r:id="rId8"/>
        </w:object>
      </w:r>
    </w:p>
    <w:sectPr w:rsidR="006F166C" w:rsidRPr="0015034A" w:rsidSect="00527F0A">
      <w:pgSz w:w="16838" w:h="11906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190D" w:rsidRDefault="00D4190D" w:rsidP="0085605B">
      <w:pPr>
        <w:spacing w:after="0"/>
      </w:pPr>
      <w:r>
        <w:separator/>
      </w:r>
    </w:p>
  </w:endnote>
  <w:endnote w:type="continuationSeparator" w:id="0">
    <w:p w:rsidR="00D4190D" w:rsidRDefault="00D4190D" w:rsidP="0085605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190D" w:rsidRDefault="00D4190D" w:rsidP="0085605B">
      <w:pPr>
        <w:spacing w:after="0"/>
      </w:pPr>
      <w:r>
        <w:separator/>
      </w:r>
    </w:p>
  </w:footnote>
  <w:footnote w:type="continuationSeparator" w:id="0">
    <w:p w:rsidR="00D4190D" w:rsidRDefault="00D4190D" w:rsidP="0085605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40079"/>
    <w:multiLevelType w:val="hybridMultilevel"/>
    <w:tmpl w:val="FDF2DFAE"/>
    <w:lvl w:ilvl="0" w:tplc="7854BC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19F5"/>
    <w:rsid w:val="00074031"/>
    <w:rsid w:val="000A3851"/>
    <w:rsid w:val="0015034A"/>
    <w:rsid w:val="001B0B9A"/>
    <w:rsid w:val="002E3A98"/>
    <w:rsid w:val="002E4132"/>
    <w:rsid w:val="00304FD5"/>
    <w:rsid w:val="00323B43"/>
    <w:rsid w:val="00330A60"/>
    <w:rsid w:val="003C56A6"/>
    <w:rsid w:val="003D37D8"/>
    <w:rsid w:val="00426133"/>
    <w:rsid w:val="004358AB"/>
    <w:rsid w:val="00450080"/>
    <w:rsid w:val="00483786"/>
    <w:rsid w:val="00493F06"/>
    <w:rsid w:val="00527F0A"/>
    <w:rsid w:val="00530247"/>
    <w:rsid w:val="006A6F72"/>
    <w:rsid w:val="006F166C"/>
    <w:rsid w:val="00765EE6"/>
    <w:rsid w:val="007F5A38"/>
    <w:rsid w:val="00831E6E"/>
    <w:rsid w:val="0085605B"/>
    <w:rsid w:val="00896CF2"/>
    <w:rsid w:val="00897EDC"/>
    <w:rsid w:val="008A6E92"/>
    <w:rsid w:val="008B7726"/>
    <w:rsid w:val="00967423"/>
    <w:rsid w:val="00A40967"/>
    <w:rsid w:val="00A56A27"/>
    <w:rsid w:val="00AA0BCF"/>
    <w:rsid w:val="00AF22A8"/>
    <w:rsid w:val="00B01908"/>
    <w:rsid w:val="00B95C50"/>
    <w:rsid w:val="00BB4384"/>
    <w:rsid w:val="00C10141"/>
    <w:rsid w:val="00C12880"/>
    <w:rsid w:val="00C27A57"/>
    <w:rsid w:val="00C36DD0"/>
    <w:rsid w:val="00C51554"/>
    <w:rsid w:val="00C921A6"/>
    <w:rsid w:val="00CE3429"/>
    <w:rsid w:val="00D31D50"/>
    <w:rsid w:val="00D3378C"/>
    <w:rsid w:val="00D4190D"/>
    <w:rsid w:val="00D420CD"/>
    <w:rsid w:val="00DA0289"/>
    <w:rsid w:val="00DE7CB5"/>
    <w:rsid w:val="00E01124"/>
    <w:rsid w:val="00E34E95"/>
    <w:rsid w:val="00E9685E"/>
    <w:rsid w:val="00EC02E0"/>
    <w:rsid w:val="00F42C8B"/>
    <w:rsid w:val="00FA4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9674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674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5605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5605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5605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5605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C1014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67423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674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2008-09-11T17:20:00Z</dcterms:created>
  <dcterms:modified xsi:type="dcterms:W3CDTF">2017-05-08T02:50:00Z</dcterms:modified>
</cp:coreProperties>
</file>