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83B9" w14:textId="0BB2C7AA" w:rsidR="005F0184" w:rsidRPr="005F0184" w:rsidRDefault="005F0184" w:rsidP="005F0184">
      <w:pPr>
        <w:jc w:val="center"/>
        <w:rPr>
          <w:b/>
          <w:bCs/>
          <w:sz w:val="32"/>
          <w:szCs w:val="32"/>
        </w:rPr>
      </w:pPr>
      <w:r w:rsidRPr="005F0184">
        <w:rPr>
          <w:b/>
          <w:bCs/>
          <w:sz w:val="32"/>
          <w:szCs w:val="32"/>
        </w:rPr>
        <w:t xml:space="preserve">AG Cable Jointing </w:t>
      </w:r>
      <w:r>
        <w:rPr>
          <w:b/>
          <w:bCs/>
          <w:sz w:val="32"/>
          <w:szCs w:val="32"/>
        </w:rPr>
        <w:t xml:space="preserve">Website </w:t>
      </w:r>
      <w:proofErr w:type="spellStart"/>
      <w:r w:rsidRPr="005F0184">
        <w:rPr>
          <w:b/>
          <w:bCs/>
          <w:sz w:val="32"/>
          <w:szCs w:val="32"/>
        </w:rPr>
        <w:t>Pallette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0184" w14:paraId="35BDC879" w14:textId="77777777" w:rsidTr="005F0184">
        <w:tc>
          <w:tcPr>
            <w:tcW w:w="3005" w:type="dxa"/>
            <w:vAlign w:val="center"/>
          </w:tcPr>
          <w:p w14:paraId="19965CBC" w14:textId="4DE2E360" w:rsidR="005F0184" w:rsidRDefault="005F0184" w:rsidP="005F0184">
            <w:pPr>
              <w:jc w:val="center"/>
            </w:pPr>
            <w:r>
              <w:t>Hero Orange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F79D23"/>
          </w:tcPr>
          <w:p w14:paraId="38704840" w14:textId="77777777" w:rsidR="005F0184" w:rsidRDefault="005F0184"/>
        </w:tc>
        <w:tc>
          <w:tcPr>
            <w:tcW w:w="3006" w:type="dxa"/>
          </w:tcPr>
          <w:p w14:paraId="5D0AE446" w14:textId="73C0B7D8" w:rsidR="005F0184" w:rsidRDefault="005F0184">
            <w:r>
              <w:t>RGB: 247 | 157 | 35</w:t>
            </w:r>
          </w:p>
          <w:p w14:paraId="4690A2AE" w14:textId="6D153F08" w:rsidR="005F0184" w:rsidRDefault="005F0184" w:rsidP="004E4AEA">
            <w:r>
              <w:t xml:space="preserve">HEX: </w:t>
            </w:r>
            <w:r w:rsidR="003F6399">
              <w:t>#</w:t>
            </w:r>
            <w:r>
              <w:t>F79D23</w:t>
            </w:r>
          </w:p>
        </w:tc>
      </w:tr>
      <w:tr w:rsidR="005F0184" w14:paraId="6B69BDD7" w14:textId="77777777" w:rsidTr="004C2892">
        <w:tc>
          <w:tcPr>
            <w:tcW w:w="3005" w:type="dxa"/>
            <w:vAlign w:val="center"/>
          </w:tcPr>
          <w:p w14:paraId="4D341BF1" w14:textId="13D16659" w:rsidR="005F0184" w:rsidRDefault="005F0184" w:rsidP="005F0184">
            <w:pPr>
              <w:jc w:val="center"/>
            </w:pPr>
            <w:r>
              <w:t>Hero Blue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253369"/>
          </w:tcPr>
          <w:p w14:paraId="6320C1F8" w14:textId="77777777" w:rsidR="005F0184" w:rsidRDefault="005F0184"/>
        </w:tc>
        <w:tc>
          <w:tcPr>
            <w:tcW w:w="3006" w:type="dxa"/>
          </w:tcPr>
          <w:p w14:paraId="0ED40F20" w14:textId="77777777" w:rsidR="005F0184" w:rsidRDefault="005F0184">
            <w:r>
              <w:t>RGB: 37 | 51 | 105</w:t>
            </w:r>
          </w:p>
          <w:p w14:paraId="7ABE23A0" w14:textId="18FEE78D" w:rsidR="005F0184" w:rsidRDefault="005F0184" w:rsidP="004E4AEA">
            <w:r>
              <w:t xml:space="preserve">HEX: </w:t>
            </w:r>
            <w:r w:rsidR="003F6399">
              <w:t>#</w:t>
            </w:r>
            <w:r>
              <w:t>253369</w:t>
            </w:r>
          </w:p>
        </w:tc>
      </w:tr>
      <w:tr w:rsidR="005F0184" w14:paraId="5C774C7D" w14:textId="77777777" w:rsidTr="00BF271C">
        <w:tc>
          <w:tcPr>
            <w:tcW w:w="3005" w:type="dxa"/>
            <w:vAlign w:val="center"/>
          </w:tcPr>
          <w:p w14:paraId="09AD2B03" w14:textId="266523C6" w:rsidR="005F0184" w:rsidRDefault="00955CED" w:rsidP="005F0184">
            <w:pPr>
              <w:jc w:val="center"/>
            </w:pPr>
            <w:r>
              <w:t>Hover Orange</w:t>
            </w: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DE8208"/>
          </w:tcPr>
          <w:p w14:paraId="5357C9D6" w14:textId="77777777" w:rsidR="005F0184" w:rsidRDefault="005F0184"/>
        </w:tc>
        <w:tc>
          <w:tcPr>
            <w:tcW w:w="3006" w:type="dxa"/>
          </w:tcPr>
          <w:p w14:paraId="24ED8297" w14:textId="5BBA3AC4" w:rsidR="005F0184" w:rsidRDefault="00955CED">
            <w:r>
              <w:t xml:space="preserve">RGB: </w:t>
            </w:r>
            <w:r w:rsidR="004C2892">
              <w:t>222</w:t>
            </w:r>
            <w:r w:rsidR="002A5086">
              <w:t xml:space="preserve"> | </w:t>
            </w:r>
            <w:r w:rsidR="004C2892">
              <w:t>130</w:t>
            </w:r>
            <w:r w:rsidR="002A5086">
              <w:t xml:space="preserve"> | </w:t>
            </w:r>
            <w:r w:rsidR="004C2892">
              <w:t>8</w:t>
            </w:r>
          </w:p>
          <w:p w14:paraId="69E6F5F9" w14:textId="34984231" w:rsidR="002A5086" w:rsidRDefault="002A5086" w:rsidP="004E4AEA">
            <w:r>
              <w:t>HEX: #</w:t>
            </w:r>
            <w:r w:rsidR="004E4AEA">
              <w:t>DE8208</w:t>
            </w:r>
          </w:p>
        </w:tc>
      </w:tr>
      <w:tr w:rsidR="00FE31B0" w14:paraId="6D0949B6" w14:textId="77777777" w:rsidTr="00BF271C">
        <w:tc>
          <w:tcPr>
            <w:tcW w:w="3005" w:type="dxa"/>
            <w:vAlign w:val="center"/>
          </w:tcPr>
          <w:p w14:paraId="2FCE35E4" w14:textId="39B84D21" w:rsidR="00FE31B0" w:rsidRDefault="00BC7F5C" w:rsidP="005F0184">
            <w:pPr>
              <w:jc w:val="center"/>
            </w:pPr>
            <w:r>
              <w:t>Background Orange</w:t>
            </w:r>
          </w:p>
        </w:tc>
        <w:tc>
          <w:tcPr>
            <w:tcW w:w="3005" w:type="dxa"/>
            <w:shd w:val="clear" w:color="auto" w:fill="FCD9AA"/>
          </w:tcPr>
          <w:p w14:paraId="14F625C0" w14:textId="77777777" w:rsidR="00FE31B0" w:rsidRDefault="00FE31B0"/>
        </w:tc>
        <w:tc>
          <w:tcPr>
            <w:tcW w:w="3006" w:type="dxa"/>
          </w:tcPr>
          <w:p w14:paraId="5851BD00" w14:textId="35AEECC3" w:rsidR="00BC7F5C" w:rsidRDefault="00BC7F5C">
            <w:r>
              <w:t>RGC: 252 | 217 | 170</w:t>
            </w:r>
          </w:p>
          <w:p w14:paraId="4212F9E3" w14:textId="771BE68E" w:rsidR="00FE31B0" w:rsidRDefault="00BC7F5C">
            <w:r>
              <w:t xml:space="preserve">HEX: </w:t>
            </w:r>
            <w:r w:rsidR="003A4115">
              <w:t>#</w:t>
            </w:r>
            <w:r>
              <w:t>FCD9AA</w:t>
            </w:r>
          </w:p>
        </w:tc>
      </w:tr>
    </w:tbl>
    <w:p w14:paraId="7F71F7F9" w14:textId="77777777" w:rsidR="005F0184" w:rsidRDefault="005F0184"/>
    <w:sectPr w:rsidR="005F0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4"/>
    <w:rsid w:val="000143C9"/>
    <w:rsid w:val="00192705"/>
    <w:rsid w:val="00276BF6"/>
    <w:rsid w:val="002A5086"/>
    <w:rsid w:val="003A4115"/>
    <w:rsid w:val="003F6399"/>
    <w:rsid w:val="004C2892"/>
    <w:rsid w:val="004E4AEA"/>
    <w:rsid w:val="005F0184"/>
    <w:rsid w:val="005F3AB3"/>
    <w:rsid w:val="00955CED"/>
    <w:rsid w:val="00A557D5"/>
    <w:rsid w:val="00BC7F5C"/>
    <w:rsid w:val="00BF271C"/>
    <w:rsid w:val="00FE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8600"/>
  <w15:chartTrackingRefBased/>
  <w15:docId w15:val="{B4DD1F7F-0391-42D2-8C66-9601AF8B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Foort</dc:creator>
  <cp:keywords/>
  <dc:description/>
  <cp:lastModifiedBy>Malcolm Foort</cp:lastModifiedBy>
  <cp:revision>12</cp:revision>
  <dcterms:created xsi:type="dcterms:W3CDTF">2024-11-22T01:21:00Z</dcterms:created>
  <dcterms:modified xsi:type="dcterms:W3CDTF">2025-08-21T04:45:00Z</dcterms:modified>
</cp:coreProperties>
</file>