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Nomenclature Report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full_name</w:t>
            </w:r>
          </w:p>
        </w:tc>
        <w:tc>
          <w:tcPr>
            <w:tcW w:type="dxa" w:w="1728"/>
          </w:tcPr>
          <w:p>
            <w:r>
              <w:t>measurement_unit</w:t>
            </w:r>
          </w:p>
        </w:tc>
        <w:tc>
          <w:tcPr>
            <w:tcW w:type="dxa" w:w="1728"/>
          </w:tcPr>
          <w:p>
            <w:r>
              <w:t>name</w:t>
            </w:r>
          </w:p>
        </w:tc>
        <w:tc>
          <w:tcPr>
            <w:tcW w:type="dxa" w:w="1728"/>
          </w:tcPr>
          <w:p>
            <w:r>
              <w:t>nomenclature_group</w:t>
            </w:r>
          </w:p>
        </w:tc>
        <w:tc>
          <w:tcPr>
            <w:tcW w:type="dxa" w:w="1728"/>
          </w:tcPr>
          <w:p>
            <w:r>
              <w:t>uid</w:t>
            </w:r>
          </w:p>
        </w:tc>
      </w:tr>
      <w:tr>
        <w:tc>
          <w:tcPr>
            <w:tcW w:type="dxa" w:w="1728"/>
          </w:tcPr>
          <w:p>
            <w:r>
              <w:t>nomenclature_full_name</w:t>
            </w:r>
          </w:p>
        </w:tc>
        <w:tc>
          <w:tcPr>
            <w:tcW w:type="dxa" w:w="1728"/>
          </w:tcPr>
          <w:p>
            <w:r>
              <w:t>г: 1</w:t>
            </w:r>
          </w:p>
        </w:tc>
        <w:tc>
          <w:tcPr>
            <w:tcW w:type="dxa" w:w="1728"/>
          </w:tcPr>
          <w:p>
            <w:r>
              <w:t>Пшеничная мука</w:t>
            </w:r>
          </w:p>
        </w:tc>
        <w:tc>
          <w:tcPr>
            <w:tcW w:type="dxa" w:w="1728"/>
          </w:tcPr>
          <w:p>
            <w:r>
              <w:t>ингредиент</w:t>
            </w:r>
          </w:p>
        </w:tc>
        <w:tc>
          <w:tcPr>
            <w:tcW w:type="dxa" w:w="1728"/>
          </w:tcPr>
          <w:p>
            <w:r>
              <w:t>3182b4a2-304d-435b-96ba-b0d1a1fc08d8</w:t>
            </w:r>
          </w:p>
        </w:tc>
      </w:tr>
      <w:tr>
        <w:tc>
          <w:tcPr>
            <w:tcW w:type="dxa" w:w="1728"/>
          </w:tcPr>
          <w:p>
            <w:r>
              <w:t>nomenclature_full_name</w:t>
            </w:r>
          </w:p>
        </w:tc>
        <w:tc>
          <w:tcPr>
            <w:tcW w:type="dxa" w:w="1728"/>
          </w:tcPr>
          <w:p>
            <w:r>
              <w:t>гр: 1</w:t>
            </w:r>
          </w:p>
        </w:tc>
        <w:tc>
          <w:tcPr>
            <w:tcW w:type="dxa" w:w="1728"/>
          </w:tcPr>
          <w:p>
            <w:r>
              <w:t>Сахар</w:t>
            </w:r>
          </w:p>
        </w:tc>
        <w:tc>
          <w:tcPr>
            <w:tcW w:type="dxa" w:w="1728"/>
          </w:tcPr>
          <w:p>
            <w:r>
              <w:t>ингредиент</w:t>
            </w:r>
          </w:p>
        </w:tc>
        <w:tc>
          <w:tcPr>
            <w:tcW w:type="dxa" w:w="1728"/>
          </w:tcPr>
          <w:p>
            <w:r>
              <w:t>3bfaaab4-c2d0-43c4-9a21-c7aebd6b193b</w:t>
            </w:r>
          </w:p>
        </w:tc>
      </w:tr>
      <w:tr>
        <w:tc>
          <w:tcPr>
            <w:tcW w:type="dxa" w:w="1728"/>
          </w:tcPr>
          <w:p>
            <w:r>
              <w:t>nomenclature_full_name</w:t>
            </w:r>
          </w:p>
        </w:tc>
        <w:tc>
          <w:tcPr>
            <w:tcW w:type="dxa" w:w="1728"/>
          </w:tcPr>
          <w:p>
            <w:r>
              <w:t>гр: 1</w:t>
            </w:r>
          </w:p>
        </w:tc>
        <w:tc>
          <w:tcPr>
            <w:tcW w:type="dxa" w:w="1728"/>
          </w:tcPr>
          <w:p>
            <w:r>
              <w:t>Сливочное масло</w:t>
            </w:r>
          </w:p>
        </w:tc>
        <w:tc>
          <w:tcPr>
            <w:tcW w:type="dxa" w:w="1728"/>
          </w:tcPr>
          <w:p>
            <w:r>
              <w:t>ингредиент</w:t>
            </w:r>
          </w:p>
        </w:tc>
        <w:tc>
          <w:tcPr>
            <w:tcW w:type="dxa" w:w="1728"/>
          </w:tcPr>
          <w:p>
            <w:r>
              <w:t>9c73677c-a00e-4220-8b3e-06d0844c53cd</w:t>
            </w:r>
          </w:p>
        </w:tc>
      </w:tr>
      <w:tr>
        <w:tc>
          <w:tcPr>
            <w:tcW w:type="dxa" w:w="1728"/>
          </w:tcPr>
          <w:p>
            <w:r>
              <w:t>nomenclature_full_name</w:t>
            </w:r>
          </w:p>
        </w:tc>
        <w:tc>
          <w:tcPr>
            <w:tcW w:type="dxa" w:w="1728"/>
          </w:tcPr>
          <w:p>
            <w:r>
              <w:t>шт: 1</w:t>
            </w:r>
          </w:p>
        </w:tc>
        <w:tc>
          <w:tcPr>
            <w:tcW w:type="dxa" w:w="1728"/>
          </w:tcPr>
          <w:p>
            <w:r>
              <w:t>Яйца</w:t>
            </w:r>
          </w:p>
        </w:tc>
        <w:tc>
          <w:tcPr>
            <w:tcW w:type="dxa" w:w="1728"/>
          </w:tcPr>
          <w:p>
            <w:r>
              <w:t>ингредиент</w:t>
            </w:r>
          </w:p>
        </w:tc>
        <w:tc>
          <w:tcPr>
            <w:tcW w:type="dxa" w:w="1728"/>
          </w:tcPr>
          <w:p>
            <w:r>
              <w:t>08ebb696-a850-49bd-90bc-068b0066bb89</w:t>
            </w:r>
          </w:p>
        </w:tc>
      </w:tr>
      <w:tr>
        <w:tc>
          <w:tcPr>
            <w:tcW w:type="dxa" w:w="1728"/>
          </w:tcPr>
          <w:p>
            <w:r>
              <w:t>nomenclature_full_name</w:t>
            </w:r>
          </w:p>
        </w:tc>
        <w:tc>
          <w:tcPr>
            <w:tcW w:type="dxa" w:w="1728"/>
          </w:tcPr>
          <w:p>
            <w:r>
              <w:t>мл: 1</w:t>
            </w:r>
          </w:p>
        </w:tc>
        <w:tc>
          <w:tcPr>
            <w:tcW w:type="dxa" w:w="1728"/>
          </w:tcPr>
          <w:p>
            <w:r>
              <w:t>Молоко</w:t>
            </w:r>
          </w:p>
        </w:tc>
        <w:tc>
          <w:tcPr>
            <w:tcW w:type="dxa" w:w="1728"/>
          </w:tcPr>
          <w:p>
            <w:r>
              <w:t>ингредиент</w:t>
            </w:r>
          </w:p>
        </w:tc>
        <w:tc>
          <w:tcPr>
            <w:tcW w:type="dxa" w:w="1728"/>
          </w:tcPr>
          <w:p>
            <w:r>
              <w:t>8b6611e4-fa63-41f4-9be6-bdcd7e44e2f4</w:t>
            </w:r>
          </w:p>
        </w:tc>
      </w:tr>
      <w:tr>
        <w:tc>
          <w:tcPr>
            <w:tcW w:type="dxa" w:w="1728"/>
          </w:tcPr>
          <w:p>
            <w:r>
              <w:t>nomenclature_full_name</w:t>
            </w:r>
          </w:p>
        </w:tc>
        <w:tc>
          <w:tcPr>
            <w:tcW w:type="dxa" w:w="1728"/>
          </w:tcPr>
          <w:p>
            <w:r>
              <w:t>гр: 1</w:t>
            </w:r>
          </w:p>
        </w:tc>
        <w:tc>
          <w:tcPr>
            <w:tcW w:type="dxa" w:w="1728"/>
          </w:tcPr>
          <w:p>
            <w:r>
              <w:t>Разрыхлитель теста</w:t>
            </w:r>
          </w:p>
        </w:tc>
        <w:tc>
          <w:tcPr>
            <w:tcW w:type="dxa" w:w="1728"/>
          </w:tcPr>
          <w:p>
            <w:r>
              <w:t>ингредиент</w:t>
            </w:r>
          </w:p>
        </w:tc>
        <w:tc>
          <w:tcPr>
            <w:tcW w:type="dxa" w:w="1728"/>
          </w:tcPr>
          <w:p>
            <w:r>
              <w:t>225f14b8-6bff-45cd-82af-286ab1aa88a6</w:t>
            </w:r>
          </w:p>
        </w:tc>
      </w:tr>
      <w:tr>
        <w:tc>
          <w:tcPr>
            <w:tcW w:type="dxa" w:w="1728"/>
          </w:tcPr>
          <w:p>
            <w:r>
              <w:t>nomenclature_full_name</w:t>
            </w:r>
          </w:p>
        </w:tc>
        <w:tc>
          <w:tcPr>
            <w:tcW w:type="dxa" w:w="1728"/>
          </w:tcPr>
          <w:p>
            <w:r>
              <w:t>гр: 1</w:t>
            </w:r>
          </w:p>
        </w:tc>
        <w:tc>
          <w:tcPr>
            <w:tcW w:type="dxa" w:w="1728"/>
          </w:tcPr>
          <w:p>
            <w:r>
              <w:t>Соль (щепотка)</w:t>
            </w:r>
          </w:p>
        </w:tc>
        <w:tc>
          <w:tcPr>
            <w:tcW w:type="dxa" w:w="1728"/>
          </w:tcPr>
          <w:p>
            <w:r>
              <w:t>ингредиент</w:t>
            </w:r>
          </w:p>
        </w:tc>
        <w:tc>
          <w:tcPr>
            <w:tcW w:type="dxa" w:w="1728"/>
          </w:tcPr>
          <w:p>
            <w:r>
              <w:t>80ca678b-ab8b-4120-805c-a21379dae64f</w:t>
            </w:r>
          </w:p>
        </w:tc>
      </w:tr>
      <w:tr>
        <w:tc>
          <w:tcPr>
            <w:tcW w:type="dxa" w:w="1728"/>
          </w:tcPr>
          <w:p>
            <w:r>
              <w:t>nomenclature_full_name</w:t>
            </w:r>
          </w:p>
        </w:tc>
        <w:tc>
          <w:tcPr>
            <w:tcW w:type="dxa" w:w="1728"/>
          </w:tcPr>
          <w:p>
            <w:r>
              <w:t>гр: 1</w:t>
            </w:r>
          </w:p>
        </w:tc>
        <w:tc>
          <w:tcPr>
            <w:tcW w:type="dxa" w:w="1728"/>
          </w:tcPr>
          <w:p>
            <w:r>
              <w:t>Ванилин(щепотка)</w:t>
            </w:r>
          </w:p>
        </w:tc>
        <w:tc>
          <w:tcPr>
            <w:tcW w:type="dxa" w:w="1728"/>
          </w:tcPr>
          <w:p>
            <w:r>
              <w:t>ингредиент</w:t>
            </w:r>
          </w:p>
        </w:tc>
        <w:tc>
          <w:tcPr>
            <w:tcW w:type="dxa" w:w="1728"/>
          </w:tcPr>
          <w:p>
            <w:r>
              <w:t>6881619b-9b49-480c-b733-fbf8eea392b1</w:t>
            </w:r>
          </w:p>
        </w:tc>
      </w:tr>
      <w:tr>
        <w:tc>
          <w:tcPr>
            <w:tcW w:type="dxa" w:w="1728"/>
          </w:tcPr>
          <w:p>
            <w:r>
              <w:t>nomenclature_full_name</w:t>
            </w:r>
          </w:p>
        </w:tc>
        <w:tc>
          <w:tcPr>
            <w:tcW w:type="dxa" w:w="1728"/>
          </w:tcPr>
          <w:p>
            <w:r>
              <w:t>кг: (г 1000.0)</w:t>
            </w:r>
          </w:p>
        </w:tc>
        <w:tc>
          <w:tcPr>
            <w:tcW w:type="dxa" w:w="1728"/>
          </w:tcPr>
          <w:p>
            <w:r>
              <w:t>Терпение</w:t>
            </w:r>
          </w:p>
        </w:tc>
        <w:tc>
          <w:tcPr>
            <w:tcW w:type="dxa" w:w="1728"/>
          </w:tcPr>
          <w:p>
            <w:r>
              <w:t>ингредиент</w:t>
            </w:r>
          </w:p>
        </w:tc>
        <w:tc>
          <w:tcPr>
            <w:tcW w:type="dxa" w:w="1728"/>
          </w:tcPr>
          <w:p>
            <w:r>
              <w:t>cef83ff8-6645-4a95-b6f3-d2c7af6fad42</w:t>
            </w:r>
          </w:p>
        </w:tc>
      </w:tr>
      <w:tr>
        <w:tc>
          <w:tcPr>
            <w:tcW w:type="dxa" w:w="1728"/>
          </w:tcPr>
          <w:p>
            <w:r>
              <w:t>nomenclature_full_name</w:t>
            </w:r>
          </w:p>
        </w:tc>
        <w:tc>
          <w:tcPr>
            <w:tcW w:type="dxa" w:w="1728"/>
          </w:tcPr>
          <w:p>
            <w:r>
              <w:t>ц: (кг 100.0)</w:t>
            </w:r>
          </w:p>
        </w:tc>
        <w:tc>
          <w:tcPr>
            <w:tcW w:type="dxa" w:w="1728"/>
          </w:tcPr>
          <w:p>
            <w:r>
              <w:t>Самообладание</w:t>
            </w:r>
          </w:p>
        </w:tc>
        <w:tc>
          <w:tcPr>
            <w:tcW w:type="dxa" w:w="1728"/>
          </w:tcPr>
          <w:p>
            <w:r>
              <w:t>ингредиент</w:t>
            </w:r>
          </w:p>
        </w:tc>
        <w:tc>
          <w:tcPr>
            <w:tcW w:type="dxa" w:w="1728"/>
          </w:tcPr>
          <w:p>
            <w:r>
              <w:t>8cbe2956-b294-45d8-b91a-d870a78bc709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