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measurement_unit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nomenclature_group</w:t>
            </w:r>
          </w:p>
        </w:tc>
        <w:tc>
          <w:tcPr>
            <w:tcW w:type="dxa" w:w="1728"/>
          </w:tcPr>
          <w:p>
            <w:r>
              <w:t>uid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г: 1</w:t>
            </w:r>
          </w:p>
        </w:tc>
        <w:tc>
          <w:tcPr>
            <w:tcW w:type="dxa" w:w="1728"/>
          </w:tcPr>
          <w:p>
            <w:r>
              <w:t>Пшеничная мука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1980581b-0134-4d7d-8f69-2aadf712b969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Сахар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f6c539cc-89da-46a1-b505-f61ba44a953c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Сливочное масло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0cabc833-94d8-4239-89d4-cbe91c0a5d25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шт: 1</w:t>
            </w:r>
          </w:p>
        </w:tc>
        <w:tc>
          <w:tcPr>
            <w:tcW w:type="dxa" w:w="1728"/>
          </w:tcPr>
          <w:p>
            <w:r>
              <w:t>Яйца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6c04bc2b-d9f7-425b-bd5c-522d44756179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мл: 1</w:t>
            </w:r>
          </w:p>
        </w:tc>
        <w:tc>
          <w:tcPr>
            <w:tcW w:type="dxa" w:w="1728"/>
          </w:tcPr>
          <w:p>
            <w:r>
              <w:t>Молоко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0fa36ce1-7e31-412a-a11f-6980abf6781c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Разрыхлитель теста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f7c1abfb-496a-4aee-a32f-c6d9f0469dbf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Соль 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e10758a3-f640-46d1-a1eb-c62c4d972bcd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Ванилин(щепотка)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c62811a2-ca85-4fa3-912f-1a06a2e55861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кг: (гр 1000.0)</w:t>
            </w:r>
          </w:p>
        </w:tc>
        <w:tc>
          <w:tcPr>
            <w:tcW w:type="dxa" w:w="1728"/>
          </w:tcPr>
          <w:p>
            <w:r>
              <w:t>Терпение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7907aed0-a6e6-4e85-943f-25337216c6ae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ц: (кг 100.0)</w:t>
            </w:r>
          </w:p>
        </w:tc>
        <w:tc>
          <w:tcPr>
            <w:tcW w:type="dxa" w:w="1728"/>
          </w:tcPr>
          <w:p>
            <w:r>
              <w:t>Самообладание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1164f664-048b-4187-a0f5-7b365b0caa95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