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2D5E" w:val="clear"/>
        <w:spacing w:before="1200" w:after="0"/>
        <w:jc w:val="center"/>
      </w:pPr>
      <w:r>
        <w:rPr>
          <w:rFonts w:ascii="Arial" w:cs="Arial" w:eastAsia="Arial" w:hAnsi="Arial"/>
          <w:b/>
          <w:bCs/>
          <w:color w:val="94D2BD"/>
          <w:sz w:val="22"/>
          <w:szCs w:val="22"/>
        </w:rPr>
        <w:t xml:space="preserve">VOCATIONAL SERVICES PLATFORM</w:t>
      </w:r>
    </w:p>
    <w:p>
      <w:pPr>
        <w:shd w:fill="0F2D5E" w:val="clear"/>
        <w:spacing w:before="60" w:after="0"/>
        <w:jc w:val="center"/>
      </w:pPr>
      <w:r>
        <w:rPr>
          <w:rFonts w:ascii="Arial" w:cs="Arial" w:eastAsia="Arial" w:hAnsi="Arial"/>
          <w:b/>
          <w:bCs/>
          <w:color w:val="FFFFFF"/>
          <w:sz w:val="52"/>
          <w:szCs w:val="52"/>
        </w:rPr>
        <w:t xml:space="preserve">Admin Frontend + Backend</w:t>
      </w:r>
    </w:p>
    <w:p>
      <w:pPr>
        <w:shd w:fill="0F2D5E" w:val="clear"/>
        <w:spacing w:before="40" w:after="0"/>
        <w:jc w:val="center"/>
      </w:pPr>
      <w:r>
        <w:rPr>
          <w:rFonts w:ascii="Arial" w:cs="Arial" w:eastAsia="Arial" w:hAnsi="Arial"/>
          <w:color w:val="93C5FD"/>
          <w:sz w:val="36"/>
          <w:szCs w:val="36"/>
        </w:rPr>
        <w:t xml:space="preserve">Complete Integration Specification</w:t>
      </w:r>
    </w:p>
    <w:p>
      <w:pPr>
        <w:shd w:fill="0F2D5E" w:val="clear"/>
        <w:spacing w:before="60" w:after="0"/>
        <w:jc w:val="center"/>
      </w:pPr>
      <w:r>
        <w:rPr>
          <w:rFonts w:ascii="Arial" w:cs="Arial" w:eastAsia="Arial" w:hAnsi="Arial"/>
          <w:i/>
          <w:iCs/>
          <w:color w:val="CBD5E1"/>
          <w:sz w:val="22"/>
          <w:szCs w:val="22"/>
        </w:rPr>
        <w:t xml:space="preserve">Gap Analysis · Updated Admin Frontend · New Backend Endpoints · Full Page Specs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 </w:t>
            </w:r>
          </w:p>
        </w:tc>
        <w:tc>
          <w:tcPr>
            <w:tcW w:type="dxa" w:w="65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  </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Document Type</w:t>
            </w:r>
          </w:p>
        </w:tc>
        <w:tc>
          <w:tcPr>
            <w:tcW w:type="dxa" w:w="6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 Frontend ↔ Backend Integration Specification</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Version</w:t>
            </w:r>
          </w:p>
        </w:tc>
        <w:tc>
          <w:tcPr>
            <w:tcW w:type="dxa" w:w="65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1.0 — March 2026</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Original Admin Pages</w:t>
            </w:r>
          </w:p>
        </w:tc>
        <w:tc>
          <w:tcPr>
            <w:tcW w:type="dxa" w:w="6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44</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Updated Admin Pages</w:t>
            </w:r>
          </w:p>
        </w:tc>
        <w:tc>
          <w:tcPr>
            <w:tcW w:type="dxa" w:w="65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48 (+4 new pages)</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Original Backend Endpoints</w:t>
            </w:r>
          </w:p>
        </w:tc>
        <w:tc>
          <w:tcPr>
            <w:tcW w:type="dxa" w:w="6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173</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New Backend Endpoints Added</w:t>
            </w:r>
          </w:p>
        </w:tc>
        <w:tc>
          <w:tcPr>
            <w:tcW w:type="dxa" w:w="65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22 (total: 195)</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New Backend Permissions Added</w:t>
            </w:r>
          </w:p>
        </w:tc>
        <w:tc>
          <w:tcPr>
            <w:tcW w:type="dxa" w:w="6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8</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Covers</w:t>
            </w:r>
          </w:p>
        </w:tc>
        <w:tc>
          <w:tcPr>
            <w:tcW w:type="dxa" w:w="65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All 4 admin roles: Super Admin, Admin, Moderator, Support</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Companion Docs</w:t>
            </w:r>
          </w:p>
        </w:tc>
        <w:tc>
          <w:tcPr>
            <w:tcW w:type="dxa" w:w="65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Complete System Specification v1.0 + Missing Layers Specification v1.0</w:t>
            </w:r>
          </w:p>
        </w:tc>
      </w:tr>
    </w:tbl>
    <w:p>
      <w:pPr>
        <w:spacing w:before="2200" w:after="0"/>
      </w:pPr>
      <w:r>
        <w:t xml:space="preserve"/>
      </w:r>
    </w:p>
    <w:p>
      <w:r>
        <w:br w:type="page"/>
      </w:r>
    </w:p>
    <w:p>
      <w:r>
        <w:br w:type="page"/>
      </w:r>
    </w:p>
    <w:p>
      <w:pPr>
        <w:spacing w:before="40" w:after="0"/>
      </w:pPr>
      <w:r>
        <w:t xml:space="preserve"/>
      </w:r>
    </w:p>
    <w:p>
      <w:pPr>
        <w:shd w:fill="0F2D5E" w:val="clear"/>
        <w:spacing w:before="0" w:after="0"/>
        <w:jc w:val="center"/>
      </w:pPr>
      <w:r>
        <w:rPr>
          <w:rFonts w:ascii="Arial" w:cs="Arial" w:eastAsia="Arial" w:hAnsi="Arial"/>
          <w:b/>
          <w:bCs/>
          <w:color w:val="93C5FD"/>
          <w:sz w:val="20"/>
          <w:szCs w:val="20"/>
        </w:rPr>
        <w:t xml:space="preserve">PART 1</w:t>
      </w:r>
    </w:p>
    <w:p>
      <w:pPr>
        <w:shd w:fill="0F2D5E" w:val="clear"/>
        <w:spacing w:before="0" w:after="0"/>
        <w:jc w:val="center"/>
      </w:pPr>
      <w:r>
        <w:rPr>
          <w:rFonts w:ascii="Arial" w:cs="Arial" w:eastAsia="Arial" w:hAnsi="Arial"/>
          <w:b/>
          <w:bCs/>
          <w:color w:val="FFFFFF"/>
          <w:sz w:val="44"/>
          <w:szCs w:val="44"/>
        </w:rPr>
        <w:t xml:space="preserve">Gap Analysis — Frontend vs Backend</w:t>
      </w:r>
    </w:p>
    <w:p>
      <w:pPr>
        <w:shd w:fill="0F2D5E" w:val="clear"/>
        <w:spacing w:before="0" w:after="0"/>
        <w:jc w:val="center"/>
      </w:pPr>
      <w:r>
        <w:rPr>
          <w:rFonts w:ascii="Arial" w:cs="Arial" w:eastAsia="Arial" w:hAnsi="Arial"/>
          <w:color w:val="0F2D5E"/>
          <w:sz w:val="22"/>
          <w:szCs w:val="22"/>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1. Gap Analysis</w:t>
      </w:r>
    </w:p>
    <w:p>
      <w:pPr>
        <w:spacing w:before="60" w:after="0"/>
      </w:pPr>
      <w:r>
        <w:t xml:space="preserve"/>
      </w:r>
    </w:p>
    <w:p>
      <w:pPr>
        <w:shd w:fill="DBEAFE" w:val="clear"/>
        <w:spacing w:before="100" w:after="100"/>
        <w:ind w:left="200" w:right="200"/>
      </w:pPr>
      <w:r>
        <w:rPr>
          <w:rFonts w:ascii="Arial" w:cs="Arial" w:eastAsia="Arial" w:hAnsi="Arial"/>
          <w:b/>
          <w:bCs/>
          <w:color w:val="0F2D5E"/>
          <w:sz w:val="21"/>
          <w:szCs w:val="21"/>
        </w:rPr>
        <w:t xml:space="preserve">🔍 </w:t>
      </w:r>
      <w:r>
        <w:rPr>
          <w:rFonts w:ascii="Arial" w:cs="Arial" w:eastAsia="Arial" w:hAnsi="Arial"/>
          <w:b/>
          <w:bCs/>
          <w:color w:val="0F2D5E"/>
          <w:sz w:val="20"/>
          <w:szCs w:val="20"/>
        </w:rPr>
        <w:t xml:space="preserve">METHODOLOGY: </w:t>
      </w:r>
      <w:r>
        <w:rPr>
          <w:rFonts w:ascii="Arial" w:cs="Arial" w:eastAsia="Arial" w:hAnsi="Arial"/>
          <w:color w:val="111827"/>
          <w:sz w:val="20"/>
          <w:szCs w:val="20"/>
        </w:rPr>
        <w:t xml:space="preserve">Every page in the admin frontend was matched against the 173-endpoint backend catalog. Pages requiring backend support not currently in the spec are flagged as BACKEND GAP. Backend capabilities with no admin UI surface are flagged as FRONTEND GAP. Both sets are resolved in this document.</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1.1  Backend Gaps — Frontend Pages With No Backend Support</w:t>
      </w:r>
    </w:p>
    <w:p>
      <w:pPr>
        <w:spacing w:before="50" w:after="50"/>
      </w:pPr>
      <w:r>
        <w:rPr>
          <w:rFonts w:ascii="Arial" w:cs="Arial" w:eastAsia="Arial" w:hAnsi="Arial"/>
          <w:b w:val="false"/>
          <w:bCs w:val="false"/>
          <w:color w:val="111827"/>
          <w:sz w:val="20"/>
          <w:szCs w:val="20"/>
        </w:rPr>
        <w:t xml:space="preserve">The following admin frontend pages require backend endpoints that do not exist in the original 173-endpoint catalog. All are added in Part 3 of this document.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200"/>
        <w:gridCol w:w="3280"/>
      </w:tblGrid>
      <w:tr>
        <w:trPr>
          <w:tblHeader/>
        </w:trPr>
        <w:tc>
          <w:tcPr>
            <w:tcW w:type="dxa" w:w="48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Page #</w:t>
            </w:r>
          </w:p>
        </w:tc>
        <w:tc>
          <w:tcPr>
            <w:tcW w:type="dxa" w:w="2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Page Name</w:t>
            </w:r>
          </w:p>
        </w:tc>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Missing Endpoint(s)</w:t>
            </w:r>
          </w:p>
        </w:tc>
        <w:tc>
          <w:tcPr>
            <w:tcW w:type="dxa" w:w="328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Impact</w:t>
            </w:r>
          </w:p>
        </w:tc>
      </w:tr>
      <w:tr>
        <w:tc>
          <w:tcPr>
            <w:tcW w:type="dxa" w:w="48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16</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Service Requests List (Admin)</w:t>
            </w:r>
          </w:p>
        </w:tc>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/api/v1/admin/service-requests</w:t>
            </w:r>
          </w:p>
        </w:tc>
        <w:tc>
          <w:tcPr>
            <w:tcW w:type="dxa" w:w="328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Admins cannot list all requests platform-wide</w:t>
            </w:r>
          </w:p>
        </w:tc>
      </w:tr>
      <w:tr>
        <w:tc>
          <w:tcPr>
            <w:tcW w:type="dxa" w:w="48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17</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Service Request Detail (Admin)</w:t>
            </w:r>
          </w:p>
        </w:tc>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 /api/v1/admin/service-requests/:requestId</w:t>
            </w:r>
          </w:p>
        </w:tc>
        <w:tc>
          <w:tcPr>
            <w:tcW w:type="dxa" w:w="328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Admins cannot inspect individual requests</w:t>
            </w:r>
          </w:p>
        </w:tc>
      </w:tr>
      <w:tr>
        <w:tc>
          <w:tcPr>
            <w:tcW w:type="dxa" w:w="48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18</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Bookings List (Admin)</w:t>
            </w:r>
          </w:p>
        </w:tc>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/api/v1/admin/bookings</w:t>
            </w:r>
          </w:p>
        </w:tc>
        <w:tc>
          <w:tcPr>
            <w:tcW w:type="dxa" w:w="328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Admins cannot list all bookings platform-wide</w:t>
            </w:r>
          </w:p>
        </w:tc>
      </w:tr>
      <w:tr>
        <w:tc>
          <w:tcPr>
            <w:tcW w:type="dxa" w:w="48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19</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Booking Detail (Admin)</w:t>
            </w:r>
          </w:p>
        </w:tc>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 /api/v1/admin/bookings/:bookingId</w:t>
            </w:r>
          </w:p>
        </w:tc>
        <w:tc>
          <w:tcPr>
            <w:tcW w:type="dxa" w:w="328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Admins cannot inspect individual bookings</w:t>
            </w:r>
          </w:p>
        </w:tc>
      </w:tr>
      <w:tr>
        <w:tc>
          <w:tcPr>
            <w:tcW w:type="dxa" w:w="48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15</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Featured Workers Management</w:t>
            </w:r>
          </w:p>
        </w:tc>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/api/v1/admin/featured-workers  PATCH /api/v1/admin/featured-workers/:workerId</w:t>
            </w:r>
          </w:p>
        </w:tc>
        <w:tc>
          <w:tcPr>
            <w:tcW w:type="dxa" w:w="328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No way to manage featured placement from admin UI</w:t>
            </w:r>
          </w:p>
        </w:tc>
      </w:tr>
      <w:tr>
        <w:tc>
          <w:tcPr>
            <w:tcW w:type="dxa" w:w="48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24</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Reported Content Viewer</w:t>
            </w:r>
          </w:p>
        </w:tc>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 /api/v1/admin/content/:entityType/:entityId</w:t>
            </w:r>
          </w:p>
        </w:tc>
        <w:tc>
          <w:tcPr>
            <w:tcW w:type="dxa" w:w="328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Cannot view actual content being reported</w:t>
            </w:r>
          </w:p>
        </w:tc>
      </w:tr>
      <w:tr>
        <w:tc>
          <w:tcPr>
            <w:tcW w:type="dxa" w:w="48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33</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Marketplace Analytics</w:t>
            </w:r>
          </w:p>
        </w:tc>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/api/v1/admin/analytics/marketplace</w:t>
            </w:r>
          </w:p>
        </w:tc>
        <w:tc>
          <w:tcPr>
            <w:tcW w:type="dxa" w:w="328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Marketplace KPIs missing from analytics section</w:t>
            </w:r>
          </w:p>
        </w:tc>
      </w:tr>
      <w:tr>
        <w:tc>
          <w:tcPr>
            <w:tcW w:type="dxa" w:w="48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43</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Fraud &amp; Risk Signals</w:t>
            </w:r>
          </w:p>
        </w:tc>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 /api/v1/admin/fraud-signals  PATCH /api/v1/admin/fraud-signals/:signalId</w:t>
            </w:r>
          </w:p>
        </w:tc>
        <w:tc>
          <w:tcPr>
            <w:tcW w:type="dxa" w:w="328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No admin view or action on fraud signals</w:t>
            </w:r>
          </w:p>
        </w:tc>
      </w:tr>
      <w:tr>
        <w:tc>
          <w:tcPr>
            <w:tcW w:type="dxa" w:w="48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44</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System Health</w:t>
            </w:r>
          </w:p>
        </w:tc>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/api/v1/admin/system/health  GET /api/v1/admin/system/metrics</w:t>
            </w:r>
          </w:p>
        </w:tc>
        <w:tc>
          <w:tcPr>
            <w:tcW w:type="dxa" w:w="328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Internal health endpoint not admin-accessible with full detail</w:t>
            </w:r>
          </w:p>
        </w:tc>
      </w:tr>
      <w:tr>
        <w:tc>
          <w:tcPr>
            <w:tcW w:type="dxa" w:w="48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10</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Reactivate User (confirmation)</w:t>
            </w:r>
          </w:p>
        </w:tc>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POST /api/v1/admin/users/:userId/reactivate — already exists</w:t>
            </w:r>
          </w:p>
        </w:tc>
        <w:tc>
          <w:tcPr>
            <w:tcW w:type="dxa" w:w="328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Endpoint exists ✓ — routing only</w:t>
            </w:r>
          </w:p>
        </w:tc>
      </w:tr>
      <w:tr>
        <w:tc>
          <w:tcPr>
            <w:tcW w:type="dxa" w:w="48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14</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Verification Review — document viewer</w:t>
            </w:r>
          </w:p>
        </w:tc>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/api/v1/admin/workers/:workerId/verification-documents</w:t>
            </w:r>
          </w:p>
        </w:tc>
        <w:tc>
          <w:tcPr>
            <w:tcW w:type="dxa" w:w="328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Verification docs not fetchable by admin</w:t>
            </w:r>
          </w:p>
        </w:tc>
      </w:tr>
      <w:tr>
        <w:tc>
          <w:tcPr>
            <w:tcW w:type="dxa" w:w="48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 MFA Setup (new page)</w:t>
            </w:r>
          </w:p>
        </w:tc>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POST /api/v1/auth/mfa/setup  POST /api/v1/auth/mfa/verify</w:t>
            </w:r>
          </w:p>
        </w:tc>
        <w:tc>
          <w:tcPr>
            <w:tcW w:type="dxa" w:w="328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MFA mandatory for admin but no setup flow in frontend</w:t>
            </w:r>
          </w:p>
        </w:tc>
      </w:tr>
      <w:tr>
        <w:tc>
          <w:tcPr>
            <w:tcW w:type="dxa" w:w="48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Broadcast Notification (new page)</w:t>
            </w:r>
          </w:p>
        </w:tc>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POST /api/v1/admin/notifications/broadcast</w:t>
            </w:r>
          </w:p>
        </w:tc>
        <w:tc>
          <w:tcPr>
            <w:tcW w:type="dxa" w:w="328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No way to send system-wide admin announcements</w:t>
            </w:r>
          </w:p>
        </w:tc>
      </w:tr>
      <w:tr>
        <w:tc>
          <w:tcPr>
            <w:tcW w:type="dxa" w:w="48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Subscription Management (new page)</w:t>
            </w:r>
          </w:p>
        </w:tc>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GET/PATCH /api/v1/admin/workers/:workerId/subscription</w:t>
            </w:r>
          </w:p>
        </w:tc>
        <w:tc>
          <w:tcPr>
            <w:tcW w:type="dxa" w:w="328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No admin view of worker subscription state</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1.2  Frontend Gaps — Backend Capabilities With No Admin UI</w:t>
      </w:r>
    </w:p>
    <w:p>
      <w:pPr>
        <w:spacing w:before="50" w:after="50"/>
      </w:pPr>
      <w:r>
        <w:rPr>
          <w:rFonts w:ascii="Arial" w:cs="Arial" w:eastAsia="Arial" w:hAnsi="Arial"/>
          <w:b w:val="false"/>
          <w:bCs w:val="false"/>
          <w:color w:val="111827"/>
          <w:sz w:val="20"/>
          <w:szCs w:val="20"/>
        </w:rPr>
        <w:t xml:space="preserve">The backend specification has the following capabilities that need corresponding admin UI pages or additions to existing pages.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Backend Capability</w:t>
            </w:r>
          </w:p>
        </w:tc>
        <w:tc>
          <w:tcPr>
            <w:tcW w:type="dxa" w:w="2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Missing UI</w:t>
            </w:r>
          </w:p>
        </w:tc>
        <w:tc>
          <w:tcPr>
            <w:tcW w:type="dxa" w:w="41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Recommendation</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Worker subscription invoices (worker_subscription_invoices)</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No invoice list in admin</w:t>
            </w:r>
          </w:p>
        </w:tc>
        <w:tc>
          <w:tcPr>
            <w:tcW w:type="dxa" w:w="4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Add invoice tab to Worker Detail page (page 12)</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Job runs ledger (job_runs table)</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No job monitoring in System Health</w:t>
            </w:r>
          </w:p>
        </w:tc>
        <w:tc>
          <w:tcPr>
            <w:tcW w:type="dxa" w:w="4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Add job runs panel to System Health page (page 44)</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City activation/deactivation (city_configs.is_enabled)</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Cities page shows configs but no enable/disable toggle</w:t>
            </w:r>
          </w:p>
        </w:tc>
        <w:tc>
          <w:tcPr>
            <w:tcW w:type="dxa" w:w="4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Add toggle to Cities Settings page (page 37)</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 MFA enforcement (mfa_verified required for dangerous actions)</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No MFA flow in admin frontend</w:t>
            </w:r>
          </w:p>
        </w:tc>
        <w:tc>
          <w:tcPr>
            <w:tcW w:type="dxa" w:w="4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Add MFA Setup page + challenge modal (new page 45)</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Idempotency key log (api_idempotency_keys)</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No visibility in audit</w:t>
            </w:r>
          </w:p>
        </w:tc>
        <w:tc>
          <w:tcPr>
            <w:tcW w:type="dxa" w:w="4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Add to Audit Logs page (page 42) as secondary tab</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Booking cancellations + reschedules</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Not in Booking Detail</w:t>
            </w:r>
          </w:p>
        </w:tc>
        <w:tc>
          <w:tcPr>
            <w:tcW w:type="dxa" w:w="4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Add cancellation/reschedule history tab to Booking Detail (page 19)</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Service request status history</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Not in Service Request Detail</w:t>
            </w:r>
          </w:p>
        </w:tc>
        <w:tc>
          <w:tcPr>
            <w:tcW w:type="dxa" w:w="4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Add status timeline to Service Request Detail (page 17)</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availability viewer</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No availability in Worker Detail</w:t>
            </w:r>
          </w:p>
        </w:tc>
        <w:tc>
          <w:tcPr>
            <w:tcW w:type="dxa" w:w="4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Add availability section to Worker Detail (page 12)</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Platform fee breakdown per payment</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No fee detail in any page</w:t>
            </w:r>
          </w:p>
        </w:tc>
        <w:tc>
          <w:tcPr>
            <w:tcW w:type="dxa" w:w="4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Add fees tab to Booking Detail (page 19)</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Push device registry per user</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No device list in User Detail</w:t>
            </w:r>
          </w:p>
        </w:tc>
        <w:tc>
          <w:tcPr>
            <w:tcW w:type="dxa" w:w="4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Add devices tab to User Detail (page 8)</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Notification broadcast to all users</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No broadcast UI</w:t>
            </w:r>
          </w:p>
        </w:tc>
        <w:tc>
          <w:tcPr>
            <w:tcW w:type="dxa" w:w="41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Add Broadcast Notification page (new page 46)</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subscription admin management</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No subscription control in admin</w:t>
            </w:r>
          </w:p>
        </w:tc>
        <w:tc>
          <w:tcPr>
            <w:tcW w:type="dxa" w:w="41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Add subscription tab to Worker Detail + new page 47</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1.3  Summary: Changes Required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6000"/>
      </w:tblGrid>
      <w:tr>
        <w:trPr>
          <w:tblHeader/>
        </w:trPr>
        <w:tc>
          <w:tcPr>
            <w:tcW w:type="dxa" w:w="2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Change Type</w:t>
            </w:r>
          </w:p>
        </w:tc>
        <w:tc>
          <w:tcPr>
            <w:tcW w:type="dxa" w:w="1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Count</w:t>
            </w:r>
          </w:p>
        </w:tc>
        <w:tc>
          <w:tcPr>
            <w:tcW w:type="dxa" w:w="6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Details</w:t>
            </w:r>
          </w:p>
        </w:tc>
      </w:tr>
      <w:tr>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New backend endpoints</w:t>
            </w:r>
          </w:p>
        </w:tc>
        <w:tc>
          <w:tcPr>
            <w:tcW w:type="dxa" w:w="1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22</w:t>
            </w:r>
          </w:p>
        </w:tc>
        <w:tc>
          <w:tcPr>
            <w:tcW w:type="dxa" w:w="6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Marketplace analytics, bookings admin, service requests admin, fraud signals, featured workers, content viewer, system health admin, verification docs, MFA, broadcast, subscription admin</w:t>
            </w:r>
          </w:p>
        </w:tc>
      </w:tr>
      <w:tr>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New backend permissions</w:t>
            </w:r>
          </w:p>
        </w:tc>
        <w:tc>
          <w:tcPr>
            <w:tcW w:type="dxa" w:w="1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8</w:t>
            </w:r>
          </w:p>
        </w:tc>
        <w:tc>
          <w:tcPr>
            <w:tcW w:type="dxa" w:w="6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SERVICE_REQUEST_VIEW, BOOKING_VIEW, FEATURED_WORKER_MANAGE, FRAUD_SIGNAL_VIEW, FRAUD_SIGNAL_ACTION, SYSTEM_HEALTH_VIEW, CONTENT_VIEW, NOTIFICATION_BROADCAST</w:t>
            </w:r>
          </w:p>
        </w:tc>
      </w:tr>
      <w:tr>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New admin frontend pages</w:t>
            </w:r>
          </w:p>
        </w:tc>
        <w:tc>
          <w:tcPr>
            <w:tcW w:type="dxa" w:w="1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w:t>
            </w:r>
          </w:p>
        </w:tc>
        <w:tc>
          <w:tcPr>
            <w:tcW w:type="dxa" w:w="6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 MFA Setup (45), Broadcast Notification (46), Worker Subscription Management (47), Marketplace Analytics already was 33 but needs backend</w:t>
            </w:r>
          </w:p>
        </w:tc>
      </w:tr>
      <w:tr>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Updated existing pages</w:t>
            </w:r>
          </w:p>
        </w:tc>
        <w:tc>
          <w:tcPr>
            <w:tcW w:type="dxa" w:w="1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12</w:t>
            </w:r>
          </w:p>
        </w:tc>
        <w:tc>
          <w:tcPr>
            <w:tcW w:type="dxa" w:w="6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Detail, User Detail, Booking Detail, SR Detail, Cities, System Health, Verification Review, Audit Logs, Analytics, Featured Workers</w:t>
            </w:r>
          </w:p>
        </w:tc>
      </w:tr>
      <w:tr>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No change required</w:t>
            </w:r>
          </w:p>
        </w:tc>
        <w:tc>
          <w:tcPr>
            <w:tcW w:type="dxa" w:w="1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20</w:t>
            </w:r>
          </w:p>
        </w:tc>
        <w:tc>
          <w:tcPr>
            <w:tcW w:type="dxa" w:w="6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All other pages align correctly with existing backend</w:t>
            </w:r>
          </w:p>
        </w:tc>
      </w:tr>
    </w:tbl>
    <w:p>
      <w:r>
        <w:br w:type="page"/>
      </w:r>
    </w:p>
    <w:p>
      <w:r>
        <w:br w:type="page"/>
      </w:r>
    </w:p>
    <w:p>
      <w:pPr>
        <w:spacing w:before="40" w:after="0"/>
      </w:pPr>
      <w:r>
        <w:t xml:space="preserve"/>
      </w:r>
    </w:p>
    <w:p>
      <w:pPr>
        <w:shd w:fill="0F766E" w:val="clear"/>
        <w:spacing w:before="0" w:after="0"/>
        <w:jc w:val="center"/>
      </w:pPr>
      <w:r>
        <w:rPr>
          <w:rFonts w:ascii="Arial" w:cs="Arial" w:eastAsia="Arial" w:hAnsi="Arial"/>
          <w:b/>
          <w:bCs/>
          <w:color w:val="93C5FD"/>
          <w:sz w:val="20"/>
          <w:szCs w:val="20"/>
        </w:rPr>
        <w:t xml:space="preserve">PART 2</w:t>
      </w:r>
    </w:p>
    <w:p>
      <w:pPr>
        <w:shd w:fill="0F766E" w:val="clear"/>
        <w:spacing w:before="0" w:after="0"/>
        <w:jc w:val="center"/>
      </w:pPr>
      <w:r>
        <w:rPr>
          <w:rFonts w:ascii="Arial" w:cs="Arial" w:eastAsia="Arial" w:hAnsi="Arial"/>
          <w:b/>
          <w:bCs/>
          <w:color w:val="FFFFFF"/>
          <w:sz w:val="44"/>
          <w:szCs w:val="44"/>
        </w:rPr>
        <w:t xml:space="preserve">Updated Admin Frontend — All 48 Pages</w:t>
      </w:r>
    </w:p>
    <w:p>
      <w:pPr>
        <w:shd w:fill="0F766E" w:val="clear"/>
        <w:spacing w:before="0" w:after="0"/>
        <w:jc w:val="center"/>
      </w:pPr>
      <w:r>
        <w:rPr>
          <w:rFonts w:ascii="Arial" w:cs="Arial" w:eastAsia="Arial" w:hAnsi="Arial"/>
          <w:color w:val="0F766E"/>
          <w:sz w:val="22"/>
          <w:szCs w:val="22"/>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2. Admin Frontend Page Specifications</w:t>
      </w:r>
    </w:p>
    <w:p>
      <w:pPr>
        <w:spacing w:before="60" w:after="0"/>
      </w:pPr>
      <w:r>
        <w:t xml:space="preserve"/>
      </w:r>
    </w:p>
    <w:p>
      <w:pPr>
        <w:shd w:fill="DBEAFE" w:val="clear"/>
        <w:spacing w:before="100" w:after="100"/>
        <w:ind w:left="200" w:right="200"/>
      </w:pPr>
      <w:r>
        <w:rPr>
          <w:rFonts w:ascii="Arial" w:cs="Arial" w:eastAsia="Arial" w:hAnsi="Arial"/>
          <w:b/>
          <w:bCs/>
          <w:color w:val="0F2D5E"/>
          <w:sz w:val="21"/>
          <w:szCs w:val="21"/>
        </w:rPr>
        <w:t xml:space="preserve">📋 </w:t>
      </w:r>
      <w:r>
        <w:rPr>
          <w:rFonts w:ascii="Arial" w:cs="Arial" w:eastAsia="Arial" w:hAnsi="Arial"/>
          <w:b/>
          <w:bCs/>
          <w:color w:val="0F2D5E"/>
          <w:sz w:val="20"/>
          <w:szCs w:val="20"/>
        </w:rPr>
        <w:t xml:space="preserve">LEGEND: </w:t>
      </w:r>
      <w:r>
        <w:rPr>
          <w:rFonts w:ascii="Arial" w:cs="Arial" w:eastAsia="Arial" w:hAnsi="Arial"/>
          <w:color w:val="111827"/>
          <w:sz w:val="20"/>
          <w:szCs w:val="20"/>
        </w:rPr>
        <w:t xml:space="preserve">🆕 = new page added in this revision.  ⬆ = existing page updated with new data.  ✓ = no change from original spec.  [PERMISSION] = required permission key.</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2.1  Authentication (3 pages)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1600"/>
        <w:gridCol w:w="3000"/>
        <w:gridCol w:w="3400"/>
      </w:tblGrid>
      <w:tr>
        <w:trPr>
          <w:tblHeader/>
        </w:trPr>
        <w:tc>
          <w:tcPr>
            <w:tcW w:type="dxa" w:w="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2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Page</w:t>
            </w:r>
          </w:p>
        </w:tc>
        <w:tc>
          <w:tcPr>
            <w:tcW w:type="dxa" w:w="1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Role Access</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Backend Endpoints</w:t>
            </w:r>
          </w:p>
        </w:tc>
        <w:tc>
          <w:tcPr>
            <w:tcW w:type="dxa" w:w="3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Key UI Elements</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 Login  ✓</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All admin roles</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POST /api/v1/auth/login</w:t>
            </w:r>
          </w:p>
        </w:tc>
        <w:tc>
          <w:tcPr>
            <w:tcW w:type="dxa" w:w="3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Email/password form, error handling (SUSPENDED, INVALID_CREDENTIALS), remember device checkbox, redirect to MFA challenge if mfa_verified required</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2</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Password Reset  ✓</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All admin roles</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POST /api/v1/auth/request-password-reset
POST /api/v1/auth/reset-password</w:t>
            </w:r>
          </w:p>
        </w:tc>
        <w:tc>
          <w:tcPr>
            <w:tcW w:type="dxa" w:w="3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Email input, OTP field, new password + confirm, password strength indicator</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3</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Session Expired  ✓</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All admin roles</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POST /api/v1/auth/refresh</w:t>
            </w:r>
          </w:p>
        </w:tc>
        <w:tc>
          <w:tcPr>
            <w:tcW w:type="dxa" w:w="3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Auto-refresh attempt, manual re-login prompt, preserve last-attempted URL for post-login redirect</w:t>
            </w:r>
          </w:p>
        </w:tc>
      </w:tr>
    </w:tbl>
    <w:p>
      <w:pPr>
        <w:spacing w:before="60" w:after="0"/>
      </w:pPr>
      <w:r>
        <w:t xml:space="preserve"/>
      </w:r>
    </w:p>
    <w:p>
      <w:pPr>
        <w:shd w:fill="FEF3C7" w:val="clear"/>
        <w:spacing w:before="100" w:after="100"/>
        <w:ind w:left="200" w:right="200"/>
      </w:pPr>
      <w:r>
        <w:rPr>
          <w:rFonts w:ascii="Arial" w:cs="Arial" w:eastAsia="Arial" w:hAnsi="Arial"/>
          <w:b/>
          <w:bCs/>
          <w:color w:val="92400E"/>
          <w:sz w:val="21"/>
          <w:szCs w:val="21"/>
        </w:rPr>
        <w:t xml:space="preserve">🔐 </w:t>
      </w:r>
      <w:r>
        <w:rPr>
          <w:rFonts w:ascii="Arial" w:cs="Arial" w:eastAsia="Arial" w:hAnsi="Arial"/>
          <w:b/>
          <w:bCs/>
          <w:color w:val="92400E"/>
          <w:sz w:val="20"/>
          <w:szCs w:val="20"/>
        </w:rPr>
        <w:t xml:space="preserve">MFA NOTE: </w:t>
      </w:r>
      <w:r>
        <w:rPr>
          <w:rFonts w:ascii="Arial" w:cs="Arial" w:eastAsia="Arial" w:hAnsi="Arial"/>
          <w:color w:val="111827"/>
          <w:sz w:val="20"/>
          <w:szCs w:val="20"/>
        </w:rPr>
        <w:t xml:space="preserve">Admin login must check JWT payload mfa_verified field. If false AND the user's admin role requires MFA for dangerous actions, render MFA challenge modal inline after successful password auth. See page 45 for MFA Setup.</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2.2  Dashboard (1 page)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1600"/>
        <w:gridCol w:w="2800"/>
        <w:gridCol w:w="3800"/>
      </w:tblGrid>
      <w:tr>
        <w:trPr>
          <w:tblHeader/>
        </w:trPr>
        <w:tc>
          <w:tcPr>
            <w:tcW w:type="dxa" w:w="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Page</w:t>
            </w:r>
          </w:p>
        </w:tc>
        <w:tc>
          <w:tcPr>
            <w:tcW w:type="dxa" w:w="1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Role Access</w:t>
            </w:r>
          </w:p>
        </w:tc>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Backend Endpoints</w:t>
            </w:r>
          </w:p>
        </w:tc>
        <w:tc>
          <w:tcPr>
            <w:tcW w:type="dxa" w:w="3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Key UI Elements</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Overview Dashboard  ✓</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All roles</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/api/v1/admin/analytics/overview
GET /api/v1/internal/health</w:t>
            </w:r>
          </w:p>
        </w:tc>
        <w:tc>
          <w:tcPr>
            <w:tcW w:type="dxa" w:w="3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KPI cards: total users, workers, active bookings, open moderation cases, unresolved support tickets. Charts: new signups (7d), bookings (7d), revenue (7d). System status row. Quick-action shortcuts to most-used pages per role.</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2.3  Account (2 pages)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1600"/>
        <w:gridCol w:w="2800"/>
        <w:gridCol w:w="3600"/>
      </w:tblGrid>
      <w:tr>
        <w:trPr>
          <w:tblHeader/>
        </w:trPr>
        <w:tc>
          <w:tcPr>
            <w:tcW w:type="dxa" w:w="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2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Page</w:t>
            </w:r>
          </w:p>
        </w:tc>
        <w:tc>
          <w:tcPr>
            <w:tcW w:type="dxa" w:w="1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Role Access</w:t>
            </w:r>
          </w:p>
        </w:tc>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Backend Endpoints</w:t>
            </w:r>
          </w:p>
        </w:tc>
        <w:tc>
          <w:tcPr>
            <w:tcW w:type="dxa" w:w="3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Key UI Elements</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5</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Notifications Center  ✓</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All roles</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/api/v1/notifications
POST /api/v1/notifications/read-all</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Notification list with type badges, unread count, mark-all-read, infinite scroll, click navigates to relevant entity</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6</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My Profile  ✓</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All roles</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 /api/v1/users/me
PATCH /api/v1/users/me
GET /api/v1/auth/me</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Display name, avatar, role badge(s), last login, MFA status badge, link to MFA Setup if not configured</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2.4  User Management (4 pages)  [Permission: USER_VIEW]</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1800"/>
        <w:gridCol w:w="2800"/>
        <w:gridCol w:w="3400"/>
      </w:tblGrid>
      <w:tr>
        <w:trPr>
          <w:tblHeader/>
        </w:trPr>
        <w:tc>
          <w:tcPr>
            <w:tcW w:type="dxa" w:w="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2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Page</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Backend Endpoints</w:t>
            </w:r>
          </w:p>
        </w:tc>
        <w:tc>
          <w:tcPr>
            <w:tcW w:type="dxa" w:w="3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Key UI Elements</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7</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Users List  ✓</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USER_VIEW</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/api/v1/admin/users
?status=&amp;q=&amp;cityId=&amp;page=&amp;limit=</w:t>
            </w:r>
          </w:p>
        </w:tc>
        <w:tc>
          <w:tcPr>
            <w:tcW w:type="dxa" w:w="3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Table: avatar, name, email, phone, city, status badge, role badge, last login, registered date. Filters: status dropdown, city dropdown, search input. Bulk export. Click row → User Detail.</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8</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User Detail  ⬆</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USER_VIEW</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 /api/v1/admin/users/:userId
GET /api/v1/push-devices (admin-scoped)</w:t>
            </w:r>
          </w:p>
        </w:tc>
        <w:tc>
          <w:tcPr>
            <w:tcW w:type="dxa" w:w="3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Tabs: Profile | Bookings | Service Requests | Notifications | Sessions | Push Devices (new tab). Actions bar: Suspend, Reactivate (role-gated). Booking history inline. Session list with revoke button. Push device list.</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9</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Suspend User  ✓</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USER_SUSPEND + MFA</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POST /api/v1/admin/users/:userId/suspend</w:t>
            </w:r>
          </w:p>
        </w:tc>
        <w:tc>
          <w:tcPr>
            <w:tcW w:type="dxa" w:w="3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Confirmation modal: user summary card, reason text field (min 5 chars), impact warning (active bookings count), MFA verification field if session mfa_verified=false, confirm button</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10</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Reactivate User  ✓</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USER_REACTIVATE</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POST /api/v1/admin/users/:userId/reactivate</w:t>
            </w:r>
          </w:p>
        </w:tc>
        <w:tc>
          <w:tcPr>
            <w:tcW w:type="dxa" w:w="3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Confirmation modal: user summary, notes field, confirm/cancel</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2.5  Worker Management (5 pages)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800"/>
        <w:gridCol w:w="3000"/>
        <w:gridCol w:w="3000"/>
      </w:tblGrid>
      <w:tr>
        <w:trPr>
          <w:tblHeader/>
        </w:trPr>
        <w:tc>
          <w:tcPr>
            <w:tcW w:type="dxa" w:w="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2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Page</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Backend Endpoints</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Key UI Elements</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11</w:t>
            </w:r>
          </w:p>
        </w:tc>
        <w:tc>
          <w:tcPr>
            <w:tcW w:type="dxa" w:w="2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Workers List  ✓</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WORKER_VIEW</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/api/v1/admin/workers
?verificationStatus=&amp;q=&amp;page=&amp;limit=</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Table: avatar, name, trade badges, verification status badge, avg rating stars, jobs completed, response rate, featured badge, registered date. Filters: verification status, trade category, featured toggle, city. Quick-verify action button inline for SUBMITTED status.</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12</w:t>
            </w:r>
          </w:p>
        </w:tc>
        <w:tc>
          <w:tcPr>
            <w:tcW w:type="dxa" w:w="2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Detail  ⬆</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WORKER_VIEW</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 /api/v1/admin/workers/:workerId
🆕 GET /api/v1/admin/workers/:workerId/verification-documents
🆕 GET /api/v1/admin/workers/:workerId/subscription</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Tabs: Profile | Services | Service Areas | Portfolio | Certifications | Verification | Availability | Bookings | Reviews | Subscription (new). Stats: avg rating, jobs, response rate, joined date. Actions: Verify, Reject, Suspend.</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13</w:t>
            </w:r>
          </w:p>
        </w:tc>
        <w:tc>
          <w:tcPr>
            <w:tcW w:type="dxa" w:w="2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Verification Queue  ✓</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WORKER_VERIFY</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/api/v1/admin/workers
?verificationStatus=SUBMITTED</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Prioritised queue list: worker card with submitted_at, trade, experience years, docs count. Sort: oldest first. Claim button assigns to current admin. Bulk view.</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14</w:t>
            </w:r>
          </w:p>
        </w:tc>
        <w:tc>
          <w:tcPr>
            <w:tcW w:type="dxa" w:w="2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 Verification Review  ⬆</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WORKER_VERIFY + MFA</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 /api/v1/admin/workers/:workerId
🆕 GET /api/v1/admin/workers/:workerId/verification-documents
POST /api/v1/admin/workers/:workerId/verify
POST /api/v1/admin/workers/:workerId/reject-verification</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Split pane: left=worker profile summary + trade/experience/bio. Right=document viewer (PDF/image, zoom, rotate, download). Below: approve button (green) with notes field, reject button (red) with required reviewNotes field (min 10 chars). MFA challenge if required.</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15</w:t>
            </w:r>
          </w:p>
        </w:tc>
        <w:tc>
          <w:tcPr>
            <w:tcW w:type="dxa" w:w="2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Featured Workers  ⬆</w:t>
            </w:r>
          </w:p>
        </w:tc>
        <w:tc>
          <w:tcPr>
            <w:tcW w:type="dxa" w:w="18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FEATURED_WORKER_MANAGE</w:t>
            </w:r>
          </w:p>
        </w:tc>
        <w:tc>
          <w:tcPr>
            <w:tcW w:type="dxa" w:w="30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GET /api/v1/admin/featured-workers
🆕 PATCH /api/v1/admin/featured-workers/:workerId</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Table: worker name, trade, city, subscription status, starts_at, ends_at, payment ref. Filters: status (ACTIVE/EXPIRED/CANCELLED), city, trade. Actions: manually toggle featured, extend subscription, cancel subscription. Total featured count badge.</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2.6  Marketplace Operations (4 pages)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800"/>
        <w:gridCol w:w="3000"/>
        <w:gridCol w:w="3000"/>
      </w:tblGrid>
      <w:tr>
        <w:trPr>
          <w:tblHeader/>
        </w:trPr>
        <w:tc>
          <w:tcPr>
            <w:tcW w:type="dxa" w:w="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2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Page</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Backend Endpoints</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Key UI Elements</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16</w:t>
            </w:r>
          </w:p>
        </w:tc>
        <w:tc>
          <w:tcPr>
            <w:tcW w:type="dxa" w:w="2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Service Requests List  ⬆</w:t>
            </w:r>
          </w:p>
        </w:tc>
        <w:tc>
          <w:tcPr>
            <w:tcW w:type="dxa" w:w="18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SERVICE_REQUEST_VIEW</w:t>
            </w:r>
          </w:p>
        </w:tc>
        <w:tc>
          <w:tcPr>
            <w:tcW w:type="dxa" w:w="30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GET /api/v1/admin/service-requests
?status=&amp;tradeCategoryId=&amp;cityId=&amp;q=</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Table: title, customer, trade, city, status badge, requested_at, expires_at. Filters: status, trade, city, date range. Click row → Service Request Detail.</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17</w:t>
            </w:r>
          </w:p>
        </w:tc>
        <w:tc>
          <w:tcPr>
            <w:tcW w:type="dxa" w:w="2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Service Request Detail  ⬆</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SERVICE_REQUEST_VIEW</w:t>
            </w:r>
          </w:p>
        </w:tc>
        <w:tc>
          <w:tcPr>
            <w:tcW w:type="dxa" w:w="30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GET /api/v1/admin/service-requests/:requestId</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Header: title, status badge, customer card, trade badge, location. Sections: Description + items list, Status timeline (immutable history), Assignments list (workers + status), Linked booking card, Linked conversation link. No edit capability for admin — read-only.</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18</w:t>
            </w:r>
          </w:p>
        </w:tc>
        <w:tc>
          <w:tcPr>
            <w:tcW w:type="dxa" w:w="2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Bookings List  ⬆</w:t>
            </w:r>
          </w:p>
        </w:tc>
        <w:tc>
          <w:tcPr>
            <w:tcW w:type="dxa" w:w="18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BOOKING_VIEW</w:t>
            </w:r>
          </w:p>
        </w:tc>
        <w:tc>
          <w:tcPr>
            <w:tcW w:type="dxa" w:w="30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GET /api/v1/admin/bookings
?status=&amp;workerId=&amp;customerId=&amp;from=&amp;to=</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Table: booking ID, customer, worker, trade, scheduled_start, status badge, completed_at. Filters: status, date range, city. Click → Booking Detail.</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19</w:t>
            </w:r>
          </w:p>
        </w:tc>
        <w:tc>
          <w:tcPr>
            <w:tcW w:type="dxa" w:w="2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Booking Detail  ⬆</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BOOKING_VIEW</w:t>
            </w:r>
          </w:p>
        </w:tc>
        <w:tc>
          <w:tcPr>
            <w:tcW w:type="dxa" w:w="30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GET /api/v1/admin/bookings/:bookingId</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Header: status badge, scheduled window, worker + customer cards. Tabs: Details | Reschedule History | Cancellation | Review | Fees. Details: service request link, location, notes. Fees tab: payment intent + platform_fees breakdown. Admin cancel action (with reason) if booking is PENDING/CONFIRMED.</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2.7  Moderation System (5 pages)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1800"/>
        <w:gridCol w:w="3000"/>
        <w:gridCol w:w="2800"/>
      </w:tblGrid>
      <w:tr>
        <w:trPr>
          <w:tblHeader/>
        </w:trPr>
        <w:tc>
          <w:tcPr>
            <w:tcW w:type="dxa" w:w="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2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Page</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Backend Endpoints</w:t>
            </w:r>
          </w:p>
        </w:tc>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Key UI Elements</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20</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Reports Queue  ✓</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REPORT_VIEW</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/api/v1/admin/reports
?status=OPEN&amp;severity=&amp;entityType=</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Queue list sorted by severity DESC, then created_at ASC. Cards: reporter, entity type badge, reason snippet, severity badge, age. Filters: severity, entity type (post/comment/review/message/worker/user), status. Click → Moderation Case or create case from report.</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21</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Moderation Cases List  ✓</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REPORT_VIEW</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 /api/v1/admin/moderation-cases
?status=&amp;page=&amp;limit=</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Table: case ID, linked report snippet, assigned admin avatar, status badge, created_at, last_action. Filters: status, assigned to me toggle. Click → Case Detail.</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22</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Moderation Case Detail  ✓</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MODERATION_CASE_ACTION</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/api/v1/admin/moderation-cases/:caseId</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Case header: status badge, report summary, linked entity preview. Timeline of moderation_actions. Action panel embedded below. Assign to self/other dropdown.</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23</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Moderation Action Panel  ✓</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MODERATION_CASE_ACTION</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POST /api/v1/admin/moderation-cases/:caseId/actions</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Action type selector (dropdown): CONTENT_REMOVED, USER_WARNED, WORKER_SUSPENDED, CASE_DISMISSED, ESCALATED_TO_ADMIN, ACCOUNT_REVIEWED. Entity picker (pre-filled from case). Notes textarea (max 2000). Submit disables on click to prevent double-submit.</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24</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Reported Content Viewer  ⬆</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REPORT_VIEW + 🆕 CONTENT_VIEW</w:t>
            </w:r>
          </w:p>
        </w:tc>
        <w:tc>
          <w:tcPr>
            <w:tcW w:type="dxa" w:w="30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GET /api/v1/admin/content/:entityType/:entityId</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Inline content panel: renders the actual post/comment/review/message being reported. Shows author, timestamp, full body, media thumbnails (if post). Highlights flagged content. Quick action: Remove Content button (triggers CONTENT_REMOVED action). Context: parent post or booking if available.</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2.8  Support System (5 pages)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800"/>
        <w:gridCol w:w="3000"/>
        <w:gridCol w:w="3000"/>
      </w:tblGrid>
      <w:tr>
        <w:trPr>
          <w:tblHeader/>
        </w:trPr>
        <w:tc>
          <w:tcPr>
            <w:tcW w:type="dxa" w:w="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2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Page</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Backend Endpoints</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Key UI Elements</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25</w:t>
            </w:r>
          </w:p>
        </w:tc>
        <w:tc>
          <w:tcPr>
            <w:tcW w:type="dxa" w:w="2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Support Tickets List  ✓</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SUPPORT_TICKET_VIEW</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/api/v1/admin/support-tickets
?status=&amp;priority=&amp;page=&amp;limit=</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Table: subject, opener (user/worker badge), priority badge, status badge, assigned agent, created_at, updated_at. Filters: status, priority, assigned-to-me. Sort: priority DESC + updated_at DESC. Click → Ticket Detail.</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26</w:t>
            </w:r>
          </w:p>
        </w:tc>
        <w:tc>
          <w:tcPr>
            <w:tcW w:type="dxa" w:w="2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Ticket Detail  ✓</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SUPPORT_TICKET_VIEW</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 /api/v1/support/tickets/:ticketId</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Left: ticket header (subject, status, priority, related entity link), message thread chronological. Right: ticket metadata sidebar (opener, assignee, created/updated, related booking/request card). Unread indicator.</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27</w:t>
            </w:r>
          </w:p>
        </w:tc>
        <w:tc>
          <w:tcPr>
            <w:tcW w:type="dxa" w:w="2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Ticket Reply  ✓</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SUPPORT_TICKET_RESPOND</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POST /api/v1/support/tickets/:ticketId/messages</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Inline reply box at bottom of Ticket Detail. Toggle: Public Reply vs Internal Note (isInternalNote flag). Internal notes shown with yellow background to distinguish. Submit sends + refreshes thread.</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28</w:t>
            </w:r>
          </w:p>
        </w:tc>
        <w:tc>
          <w:tcPr>
            <w:tcW w:type="dxa" w:w="2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Assign Ticket  ✓</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SUPPORT_TICKET_ASSIGN</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PATCH /api/v1/admin/support-tickets/:ticketId/assign</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Modal from Ticket Detail: searchable agent picker (list of SUPPORT role users), assign button, optional message to assignee. Triggers status → ASSIGNED.</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29</w:t>
            </w:r>
          </w:p>
        </w:tc>
        <w:tc>
          <w:tcPr>
            <w:tcW w:type="dxa" w:w="2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Update Ticket Status  ✓</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SUPPORT_TICKET_ASSIGN</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PATCH /api/v1/admin/support-tickets/:ticketId/status</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Inline status select in Ticket Detail header: OPEN/ASSIGNED/WAITING_USER/WAITING_INTERNAL/RESOLVED/CLOSED. One-click update with optional note.</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2.9  Analytics (4 pages)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1800"/>
        <w:gridCol w:w="3000"/>
        <w:gridCol w:w="2800"/>
      </w:tblGrid>
      <w:tr>
        <w:trPr>
          <w:tblHeader/>
        </w:trPr>
        <w:tc>
          <w:tcPr>
            <w:tcW w:type="dxa" w:w="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2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Page</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Backend Endpoints</w:t>
            </w:r>
          </w:p>
        </w:tc>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Key UI Elements</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30</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Analytics Overview  ✓</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ANALYTICS_VIEW_OVERVIEW</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/api/v1/admin/analytics/overview
?from=&amp;to=</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KPI cards: total registrations (period), active workers, bookings (period), revenue (period), avg rating platform-wide, moderation actions (period). Charts: registrations trend, bookings trend, revenue trend. Date range picker (7d/30d/90d/custom).</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31</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Search Analytics  ✓</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ANALYTICS_VIEW_SEARCH</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 /api/v1/admin/analytics/search
?from=&amp;to=</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Charts: search volume by day, top trade categories searched, top cities searched, impression-to-profile-view conversion rate. Table: top 20 search queries. Worker impression leaderboard.</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32</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Engagement Analytics  ✓</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ANALYTICS_VIEW_ENGAGEMENT</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/api/v1/admin/analytics/engagement
?from=&amp;to=</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Charts: post creation trend, comment/like/save engagement rates, feed CTR, most engaged workers, follows trend. Moderation case rate over time.</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33</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Marketplace Analytics  ⬆</w:t>
            </w:r>
          </w:p>
        </w:tc>
        <w:tc>
          <w:tcPr>
            <w:tcW w:type="dxa" w:w="18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ANALYTICS_VIEW_MARKETPLACE</w:t>
            </w:r>
          </w:p>
        </w:tc>
        <w:tc>
          <w:tcPr>
            <w:tcW w:type="dxa" w:w="30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GET /api/v1/admin/analytics/marketplace
?from=&amp;to=</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Charts: service requests created vs completed, booking conversion funnel (request→matched→accepted→completed), avg time-to-accept, cancellation rate by actor (customer vs worker), top trade categories by bookings, avg booking duration by trade, response rate distribution.</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2.10  Configuration &amp; Governance (4 pages)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800"/>
        <w:gridCol w:w="3000"/>
        <w:gridCol w:w="3000"/>
      </w:tblGrid>
      <w:tr>
        <w:trPr>
          <w:tblHeader/>
        </w:trPr>
        <w:tc>
          <w:tcPr>
            <w:tcW w:type="dxa" w:w="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2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Page</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Backend Endpoints</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Key UI Elements</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34</w:t>
            </w:r>
          </w:p>
        </w:tc>
        <w:tc>
          <w:tcPr>
            <w:tcW w:type="dxa" w:w="2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Configurations List  ✓</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CONFIG_VIEW</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/api/v1/admin/configs</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Table: config key, value preview, last updated. Grouped by category (Business Logic, Limits, Search, Notifications). Click row → Config Editor.</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35</w:t>
            </w:r>
          </w:p>
        </w:tc>
        <w:tc>
          <w:tcPr>
            <w:tcW w:type="dxa" w:w="2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Config Editor  ✓</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CONFIG_UPDATE + MFA</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PATCH /api/v1/admin/configs/:configKey</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Current value display (JSON formatted). JSON editor field (validated). Preview of impact. Warning banner for high-impact configs (search_ranking_weights, fraud_score thresholds). Confirm with MFA if required.</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36</w:t>
            </w:r>
          </w:p>
        </w:tc>
        <w:tc>
          <w:tcPr>
            <w:tcW w:type="dxa" w:w="2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Feature Flags  ✓</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FEATURE_FLAG_VIEW/UPDATE</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/api/v1/admin/feature-flags
PATCH /api/v1/admin/feature-flags/:flagKey</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Cards: flag key, description, toggle switch (enabled/disabled), rollout % if set. Visual rollout percentage bar. Change log inline per flag. Confirm modal before disable of enabled flags.</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37</w:t>
            </w:r>
          </w:p>
        </w:tc>
        <w:tc>
          <w:tcPr>
            <w:tcW w:type="dxa" w:w="2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Cities Settings  ⬆</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CITY_VIEW/CREATE/UPDATE</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 /api/v1/admin/cities
POST /api/v1/admin/cities
PATCH /api/v1/admin/cities/:cityId</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Table: name, country, currency, timezone, default radius, enabled toggle (new: inline toggle). Add City button → city creation form. Edit row inline or modal. Enable/disable toggle with immediate feedback. Worker count per city badge.</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2.11  Roles &amp; Permissions (4 pages)  [Super Admin only]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800"/>
        <w:gridCol w:w="3000"/>
        <w:gridCol w:w="3000"/>
      </w:tblGrid>
      <w:tr>
        <w:trPr>
          <w:tblHeader/>
        </w:trPr>
        <w:tc>
          <w:tcPr>
            <w:tcW w:type="dxa" w:w="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2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Page</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Backend Endpoints</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Key UI Elements</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38</w:t>
            </w:r>
          </w:p>
        </w:tc>
        <w:tc>
          <w:tcPr>
            <w:tcW w:type="dxa" w:w="2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Roles List  ✓</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ROLE_VIEW</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/api/v1/admin/roles</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Cards: role name, description, permission count, admin user count. Click → Role Permission Editor.</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39</w:t>
            </w:r>
          </w:p>
        </w:tc>
        <w:tc>
          <w:tcPr>
            <w:tcW w:type="dxa" w:w="2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Permissions Catalog  ✓</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PERMISSION_VIEW</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 /api/v1/admin/permissions</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Full list of all permission keys with descriptions. Grouped by domain (Users, Workers, Content, Support, Config, Analytics, RBAC). Read-only reference view.</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40</w:t>
            </w:r>
          </w:p>
        </w:tc>
        <w:tc>
          <w:tcPr>
            <w:tcW w:type="dxa" w:w="2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Role Permission Editor  ✓</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ROLE_PERMISSION_UPDATE + MFA</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/api/v1/admin/roles/:roleId
PATCH /api/v1/admin/roles/:roleId/permissions</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Left: permission catalog grouped by domain, checkboxes. Right: current role permissions. Diff view showing what will change. Save requires MFA. Audit log entry written on save.</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41</w:t>
            </w:r>
          </w:p>
        </w:tc>
        <w:tc>
          <w:tcPr>
            <w:tcW w:type="dxa" w:w="2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 Role Assignment  ✓</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ADMIN_ROLE_ASSIGN/REMOVE + MFA</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POST /api/v1/admin/users/:userId/roles
DELETE /api/v1/admin/users/:userId/roles/:roleId</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Search users, show current admin roles per user, assign/revoke role buttons, MFA prompt before assignment changes, full audit trail visible.</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2.12  Audit &amp; Risk (2 pages)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800"/>
        <w:gridCol w:w="3000"/>
        <w:gridCol w:w="3000"/>
      </w:tblGrid>
      <w:tr>
        <w:trPr>
          <w:tblHeader/>
        </w:trPr>
        <w:tc>
          <w:tcPr>
            <w:tcW w:type="dxa" w:w="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2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Page</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Backend Endpoints</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Key UI Elements</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42</w:t>
            </w:r>
          </w:p>
        </w:tc>
        <w:tc>
          <w:tcPr>
            <w:tcW w:type="dxa" w:w="2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Audit Logs  ✓</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AUDIT_LOG_VIEW</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/api/v1/admin/audit-logs
?action=&amp;entityType=&amp;adminUserId=&amp;from=&amp;to=</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Table: timestamp, admin avatar+name, action badge, entity type, entity ID (clickable), metadata diff viewer (expand row). Filters: action, entity type, admin user, date range. Export CSV button. Non-editable — append-only display.</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43</w:t>
            </w:r>
          </w:p>
        </w:tc>
        <w:tc>
          <w:tcPr>
            <w:tcW w:type="dxa" w:w="2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Fraud &amp; Risk Signals  ⬆</w:t>
            </w:r>
          </w:p>
        </w:tc>
        <w:tc>
          <w:tcPr>
            <w:tcW w:type="dxa" w:w="18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FRAUD_SIGNAL_VIEW</w:t>
            </w:r>
          </w:p>
        </w:tc>
        <w:tc>
          <w:tcPr>
            <w:tcW w:type="dxa" w:w="30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GET /api/v1/admin/fraud-signals
?status=&amp;signalKey=&amp;userId=
🆕 PATCH /api/v1/admin/fraud-signals/:signalId</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Table: user avatar, signal key badge, score (colour-coded: red&gt;=70, amber&gt;=40, green&lt;40), entity type, created_at, status. Filters: status (OPEN/REVIEWED/DISMISSED/ACTIONED), signal key. Row actions: Review (opens detail), Dismiss, Action (link to moderation case). Score accumulation total per user. Export.</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2.13  System Monitoring (1 page)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800"/>
        <w:gridCol w:w="3000"/>
        <w:gridCol w:w="3000"/>
      </w:tblGrid>
      <w:tr>
        <w:trPr>
          <w:tblHeader/>
        </w:trPr>
        <w:tc>
          <w:tcPr>
            <w:tcW w:type="dxa" w:w="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2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Page</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Backend Endpoints</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Key UI Elements</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44</w:t>
            </w:r>
          </w:p>
        </w:tc>
        <w:tc>
          <w:tcPr>
            <w:tcW w:type="dxa" w:w="2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System Health  ⬆</w:t>
            </w:r>
          </w:p>
        </w:tc>
        <w:tc>
          <w:tcPr>
            <w:tcW w:type="dxa" w:w="18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SYSTEM_HEALTH_VIEW</w:t>
            </w:r>
          </w:p>
        </w:tc>
        <w:tc>
          <w:tcPr>
            <w:tcW w:type="dxa" w:w="30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GET /api/v1/admin/system/health
🆕 GET /api/v1/admin/system/metrics</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Status cards: Database (latency), Redis (memory %), Typesense (doc count, index lag), BullMQ queues (depth per queue with alert thresholds). Job runs table: last 20 job_runs with status badges. Active WebSocket connections count. API p95 latency chart (rolling 1h). Failed job count per queue. Alert badges for any threshold exceeded.</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2.14  New Pages (4 added)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800"/>
        <w:gridCol w:w="3000"/>
        <w:gridCol w:w="3000"/>
      </w:tblGrid>
      <w:tr>
        <w:trPr>
          <w:tblHeader/>
        </w:trPr>
        <w:tc>
          <w:tcPr>
            <w:tcW w:type="dxa" w:w="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2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Page</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Backend Endpoints</w:t>
            </w:r>
          </w:p>
        </w:tc>
        <w:tc>
          <w:tcPr>
            <w:tcW w:type="dxa" w:w="3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Key UI Elements</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45</w:t>
            </w:r>
          </w:p>
        </w:tc>
        <w:tc>
          <w:tcPr>
            <w:tcW w:type="dxa" w:w="2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Admin MFA Setup</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Authenticated admin</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POST /api/v1/auth/mfa/setup
POST /api/v1/auth/mfa/verify-setup</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Step 1: choose method (TOTP or SMS). Step 2 TOTP: QR code + manual entry key, 6-digit verification input. Step 2 SMS: phone number confirm, OTP input. Step 3: backup codes display (8 codes, copy/download). Status: shows current MFA method on profile page. Accessible from My Profile page.</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46</w:t>
            </w:r>
          </w:p>
        </w:tc>
        <w:tc>
          <w:tcPr>
            <w:tcW w:type="dxa" w:w="2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Broadcast Notification</w:t>
            </w:r>
          </w:p>
        </w:tc>
        <w:tc>
          <w:tcPr>
            <w:tcW w:type="dxa" w:w="18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NOTIFICATION_BROADCAST</w:t>
            </w:r>
          </w:p>
        </w:tc>
        <w:tc>
          <w:tcPr>
            <w:tcW w:type="dxa" w:w="30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POST /api/v1/admin/notifications/broadcast</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Form: target audience (ALL_USERS/ALL_WORKERS/CITY/TRADE), message title, message body (max 500 chars), channel (IN_APP/PUSH/EMAIL), schedule (now/scheduled datetime). Preview pane. Estimated recipient count (shown after audience selection). Confirm modal with final count. History log of past broadcasts.</w:t>
            </w:r>
          </w:p>
        </w:tc>
      </w:tr>
      <w:tr>
        <w:tc>
          <w:tcPr>
            <w:tcW w:type="dxa" w:w="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47</w:t>
            </w:r>
          </w:p>
        </w:tc>
        <w:tc>
          <w:tcPr>
            <w:tcW w:type="dxa" w:w="2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Worker Subscription Management</w:t>
            </w:r>
          </w:p>
        </w:tc>
        <w:tc>
          <w:tcPr>
            <w:tcW w:type="dxa" w:w="18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FEATURED_WORKER_MANAGE</w:t>
            </w:r>
          </w:p>
        </w:tc>
        <w:tc>
          <w:tcPr>
            <w:tcW w:type="dxa" w:w="30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GET /api/v1/admin/workers/:workerId/subscription
🆕 PATCH /api/v1/admin/workers/:workerId/subscription</w:t>
            </w:r>
          </w:p>
        </w:tc>
        <w:tc>
          <w:tcPr>
            <w:tcW w:type="dxa" w:w="3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Current subscription card: status, starts_at, ends_at, source payment ref. Invoice history table. Actions: Manually enable featured (comps), Extend end date, Cancel subscription. Manual enable creates a subscription with source_payment_intent_id=null (admin-granted). Requires notes field. Audit log entry written.</w:t>
            </w:r>
          </w:p>
        </w:tc>
      </w:tr>
      <w:tr>
        <w:tc>
          <w:tcPr>
            <w:tcW w:type="dxa" w:w="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48</w:t>
            </w:r>
          </w:p>
        </w:tc>
        <w:tc>
          <w:tcPr>
            <w:tcW w:type="dxa" w:w="2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Reported Content Viewer (standalone)</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REPORT_VIEW + CONTENT_VIEW</w:t>
            </w:r>
          </w:p>
        </w:tc>
        <w:tc>
          <w:tcPr>
            <w:tcW w:type="dxa" w:w="30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GET /api/v1/admin/content/:entityType/:entityId
GET /api/v1/admin/reports/:reportId</w:t>
            </w:r>
          </w:p>
        </w:tc>
        <w:tc>
          <w:tcPr>
            <w:tcW w:type="dxa" w:w="3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Full-page content viewer: entity type header, full content render (post with media, comment thread, review with dimensions, message). Reporter info. Report reason and severity. Quick action buttons: Approve Content (dismiss report), Remove Content (content_removed action), Escalate. Related entity links (booking, user, worker).</w:t>
            </w:r>
          </w:p>
        </w:tc>
      </w:tr>
    </w:tbl>
    <w:p>
      <w:r>
        <w:br w:type="page"/>
      </w:r>
    </w:p>
    <w:p>
      <w:r>
        <w:br w:type="page"/>
      </w:r>
    </w:p>
    <w:p>
      <w:pPr>
        <w:spacing w:before="40" w:after="0"/>
      </w:pPr>
      <w:r>
        <w:t xml:space="preserve"/>
      </w:r>
    </w:p>
    <w:p>
      <w:pPr>
        <w:shd w:fill="4F46E5" w:val="clear"/>
        <w:spacing w:before="0" w:after="0"/>
        <w:jc w:val="center"/>
      </w:pPr>
      <w:r>
        <w:rPr>
          <w:rFonts w:ascii="Arial" w:cs="Arial" w:eastAsia="Arial" w:hAnsi="Arial"/>
          <w:b/>
          <w:bCs/>
          <w:color w:val="93C5FD"/>
          <w:sz w:val="20"/>
          <w:szCs w:val="20"/>
        </w:rPr>
        <w:t xml:space="preserve">PART 3</w:t>
      </w:r>
    </w:p>
    <w:p>
      <w:pPr>
        <w:shd w:fill="4F46E5" w:val="clear"/>
        <w:spacing w:before="0" w:after="0"/>
        <w:jc w:val="center"/>
      </w:pPr>
      <w:r>
        <w:rPr>
          <w:rFonts w:ascii="Arial" w:cs="Arial" w:eastAsia="Arial" w:hAnsi="Arial"/>
          <w:b/>
          <w:bCs/>
          <w:color w:val="FFFFFF"/>
          <w:sz w:val="44"/>
          <w:szCs w:val="44"/>
        </w:rPr>
        <w:t xml:space="preserve">New Backend Endpoints — 22 Added (Total: 195)</w:t>
      </w:r>
    </w:p>
    <w:p>
      <w:pPr>
        <w:shd w:fill="4F46E5" w:val="clear"/>
        <w:spacing w:before="0" w:after="0"/>
        <w:jc w:val="center"/>
      </w:pPr>
      <w:r>
        <w:rPr>
          <w:rFonts w:ascii="Arial" w:cs="Arial" w:eastAsia="Arial" w:hAnsi="Arial"/>
          <w:color w:val="4F46E5"/>
          <w:sz w:val="22"/>
          <w:szCs w:val="22"/>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3. New Backend Endpoints</w:t>
      </w:r>
    </w:p>
    <w:p>
      <w:pPr>
        <w:spacing w:before="60" w:after="0"/>
      </w:pPr>
      <w:r>
        <w:t xml:space="preserve"/>
      </w:r>
    </w:p>
    <w:p>
      <w:pPr>
        <w:shd w:fill="D1FAE5" w:val="clear"/>
        <w:spacing w:before="100" w:after="100"/>
        <w:ind w:left="200" w:right="200"/>
      </w:pPr>
      <w:r>
        <w:rPr>
          <w:rFonts w:ascii="Arial" w:cs="Arial" w:eastAsia="Arial" w:hAnsi="Arial"/>
          <w:b/>
          <w:bCs/>
          <w:color w:val="065F46"/>
          <w:sz w:val="21"/>
          <w:szCs w:val="21"/>
        </w:rPr>
        <w:t xml:space="preserve">🆕 </w:t>
      </w:r>
      <w:r>
        <w:rPr>
          <w:rFonts w:ascii="Arial" w:cs="Arial" w:eastAsia="Arial" w:hAnsi="Arial"/>
          <w:b/>
          <w:bCs/>
          <w:color w:val="065F46"/>
          <w:sz w:val="20"/>
          <w:szCs w:val="20"/>
        </w:rPr>
        <w:t xml:space="preserve">NEW TOTAL: </w:t>
      </w:r>
      <w:r>
        <w:rPr>
          <w:rFonts w:ascii="Arial" w:cs="Arial" w:eastAsia="Arial" w:hAnsi="Arial"/>
          <w:color w:val="111827"/>
          <w:sz w:val="20"/>
          <w:szCs w:val="20"/>
        </w:rPr>
        <w:t xml:space="preserve">Original blueprint: 173 endpoints. This revision adds 22 endpoints specifically for admin frontend requirements. New total: 195. All follow the same Controller→Service→Repository pattern and standard response envelopes.</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3.1  Admin Marketplace Endpoints (4 new)  [Module: admin]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800"/>
        <w:gridCol w:w="2400"/>
        <w:gridCol w:w="22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Method</w:t>
            </w:r>
          </w:p>
        </w:tc>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Endpoint</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2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Request Params</w:t>
            </w:r>
          </w:p>
        </w:tc>
        <w:tc>
          <w:tcPr>
            <w:tcW w:type="dxa" w:w="22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Response Data</w:t>
            </w:r>
          </w:p>
        </w:tc>
      </w:tr>
      <w:tr>
        <w:tc>
          <w:tcPr>
            <w:tcW w:type="dxa" w:w="7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w:t>
            </w:r>
          </w:p>
        </w:tc>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/api/v1/admin/service-requests</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SERVICE_REQUEST_VIEW</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Query: status, tradeCategoryId, cityId, customerId, q, from, to, page, limit</w:t>
            </w:r>
          </w:p>
        </w:tc>
        <w:tc>
          <w:tcPr>
            <w:tcW w:type="dxa" w:w="22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PaginatedResult: requestId, title, status, customerName, tradeName, city, requestedAt, expiresAt, assignmentCount, bookingId (if exists)</w:t>
            </w:r>
          </w:p>
        </w:tc>
      </w:tr>
      <w:tr>
        <w:tc>
          <w:tcPr>
            <w:tcW w:type="dxa" w:w="7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w:t>
            </w:r>
          </w:p>
        </w:tc>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/api/v1/admin/service-requests/:requestId</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SERVICE_REQUEST_VIEW</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Path: requestId (UUID)</w:t>
            </w:r>
          </w:p>
        </w:tc>
        <w:tc>
          <w:tcPr>
            <w:tcW w:type="dxa" w:w="22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Full ServiceRequest + items[] + assignments[](workerName, status, respondedAt) + statusHistory[] + booking(id, status) + conversation(id)</w:t>
            </w:r>
          </w:p>
        </w:tc>
      </w:tr>
      <w:tr>
        <w:tc>
          <w:tcPr>
            <w:tcW w:type="dxa" w:w="7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w:t>
            </w:r>
          </w:p>
        </w:tc>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/api/v1/admin/bookings</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BOOKING_VIEW</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Query: status, workerId, customerId, cityId, from, to, page, limit</w:t>
            </w:r>
          </w:p>
        </w:tc>
        <w:tc>
          <w:tcPr>
            <w:tcW w:type="dxa" w:w="22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PaginatedResult: bookingId, worker(name, avatar), customer(name, avatar), tradeName, scheduledStart, scheduledEnd, status, completedAt, hasReview</w:t>
            </w:r>
          </w:p>
        </w:tc>
      </w:tr>
      <w:tr>
        <w:tc>
          <w:tcPr>
            <w:tcW w:type="dxa" w:w="7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w:t>
            </w:r>
          </w:p>
        </w:tc>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/api/v1/admin/bookings/:bookingId</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BOOKING_VIEW</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Path: bookingId (UUID)</w:t>
            </w:r>
          </w:p>
        </w:tc>
        <w:tc>
          <w:tcPr>
            <w:tcW w:type="dxa" w:w="22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Full Booking + worker profile summary + customer profile summary + serviceRequest summary + reschedules[] + cancellation? + review? + paymentIntents[] + platformFees[]</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3.2  Featured Workers Admin Endpoints (2 new)  [Module: admin]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800"/>
        <w:gridCol w:w="2800"/>
        <w:gridCol w:w="18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Method</w:t>
            </w:r>
          </w:p>
        </w:tc>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Endpoint</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Request Body / Params</w:t>
            </w:r>
          </w:p>
        </w:tc>
        <w:tc>
          <w:tcPr>
            <w:tcW w:type="dxa" w:w="18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Response Data</w:t>
            </w:r>
          </w:p>
        </w:tc>
      </w:tr>
      <w:tr>
        <w:tc>
          <w:tcPr>
            <w:tcW w:type="dxa" w:w="7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w:t>
            </w:r>
          </w:p>
        </w:tc>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/api/v1/admin/featured-workers</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FEATURED_WORKER_MANAGE</w:t>
            </w:r>
          </w:p>
        </w:tc>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Query: status (ACTIVE/EXPIRED/CANCELLED), cityId, tradeSlug, page, limit</w:t>
            </w:r>
          </w:p>
        </w:tc>
        <w:tc>
          <w:tcPr>
            <w:tcW w:type="dxa" w:w="18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PaginatedResult: workerId, workerName, tradeSlugs, citySlug, subscription(id, status, startsAt, endsAt, sourcePaymentRef), invoiceCount</w:t>
            </w:r>
          </w:p>
        </w:tc>
      </w:tr>
      <w:tr>
        <w:tc>
          <w:tcPr>
            <w:tcW w:type="dxa" w:w="7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PATCH</w:t>
            </w:r>
          </w:p>
        </w:tc>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/api/v1/admin/featured-workers/:workerId</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FEATURED_WORKER_MANAGE</w:t>
            </w:r>
          </w:p>
        </w:tc>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Body: { action: "ENABLE"|"DISABLE"|"EXTEND", endsAt?: datetime, notes: string }</w:t>
            </w:r>
          </w:p>
        </w:tc>
        <w:tc>
          <w:tcPr>
            <w:tcW w:type="dxa" w:w="18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workerId, isFeatured, subscription: { id, status, endsAt } }</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3.3  Worker Admin Detail Endpoints (2 new)  [Module: admin]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800"/>
        <w:gridCol w:w="2400"/>
        <w:gridCol w:w="22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Method</w:t>
            </w:r>
          </w:p>
        </w:tc>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Endpoint</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2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Notes</w:t>
            </w:r>
          </w:p>
        </w:tc>
        <w:tc>
          <w:tcPr>
            <w:tcW w:type="dxa" w:w="22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Response Data</w:t>
            </w:r>
          </w:p>
        </w:tc>
      </w:tr>
      <w:tr>
        <w:tc>
          <w:tcPr>
            <w:tcW w:type="dxa" w:w="7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w:t>
            </w:r>
          </w:p>
        </w:tc>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/api/v1/admin/workers/:workerId/verification-documents</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WORKER_VERIFY</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Fetches signed read URLs for all documents in the most recent verification request for this worker. TTL: 1 hour per URL.</w:t>
            </w:r>
          </w:p>
        </w:tc>
        <w:tc>
          <w:tcPr>
            <w:tcW w:type="dxa" w:w="22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verificationRequestId, status, submittedAt, documents: [{ type, signedUrl, mimeType, sizeBytes }] }</w:t>
            </w:r>
          </w:p>
        </w:tc>
      </w:tr>
      <w:tr>
        <w:tc>
          <w:tcPr>
            <w:tcW w:type="dxa" w:w="7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w:t>
            </w:r>
          </w:p>
        </w:tc>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/api/v1/admin/workers/:workerId/subscription</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FEATURED_WORKER_MANAGE</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Returns current and historical featured subscriptions for a worker.</w:t>
            </w:r>
          </w:p>
        </w:tc>
        <w:tc>
          <w:tcPr>
            <w:tcW w:type="dxa" w:w="22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current: FeaturedSubscription | null, history: FeaturedSubscription[], invoices: SubscriptionInvoice[] }</w:t>
            </w:r>
          </w:p>
        </w:tc>
      </w:tr>
      <w:tr>
        <w:tc>
          <w:tcPr>
            <w:tcW w:type="dxa" w:w="7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PATCH</w:t>
            </w:r>
          </w:p>
        </w:tc>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/api/v1/admin/workers/:workerId/subscription</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FEATURED_WORKER_MANAGE</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Body: { action, endsAt?, notes }. Same as featured-workers PATCH but scoped to worker detail context.</w:t>
            </w:r>
          </w:p>
        </w:tc>
        <w:tc>
          <w:tcPr>
            <w:tcW w:type="dxa" w:w="22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Same as featured-workers PATCH response</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3.4  Fraud Signal Admin Endpoints (2 new)  [Module: admin/moderation]</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800"/>
        <w:gridCol w:w="2600"/>
        <w:gridCol w:w="18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Method</w:t>
            </w:r>
          </w:p>
        </w:tc>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Endpoint</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2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Request / Params</w:t>
            </w:r>
          </w:p>
        </w:tc>
        <w:tc>
          <w:tcPr>
            <w:tcW w:type="dxa" w:w="18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Response Data</w:t>
            </w:r>
          </w:p>
        </w:tc>
      </w:tr>
      <w:tr>
        <w:tc>
          <w:tcPr>
            <w:tcW w:type="dxa" w:w="7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w:t>
            </w:r>
          </w:p>
        </w:tc>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/api/v1/admin/fraud-signals</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FRAUD_SIGNAL_VIEW</w:t>
            </w:r>
          </w:p>
        </w:tc>
        <w:tc>
          <w:tcPr>
            <w:tcW w:type="dxa" w:w="2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Query: status (OPEN/REVIEWED/DISMISSED/ACTIONED), signalKey, userId, from, to, minScore, page, limit</w:t>
            </w:r>
          </w:p>
        </w:tc>
        <w:tc>
          <w:tcPr>
            <w:tcW w:type="dxa" w:w="18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PaginatedResult: signalId, userId, userDisplayName, signalKey, score, entityType, entityId, status, createdAt. Total accumulated score per user included.</w:t>
            </w:r>
          </w:p>
        </w:tc>
      </w:tr>
      <w:tr>
        <w:tc>
          <w:tcPr>
            <w:tcW w:type="dxa" w:w="7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PATCH</w:t>
            </w:r>
          </w:p>
        </w:tc>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/api/v1/admin/fraud-signals/:signalId</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FRAUD_SIGNAL_ACTION</w:t>
            </w:r>
          </w:p>
        </w:tc>
        <w:tc>
          <w:tcPr>
            <w:tcW w:type="dxa" w:w="2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Body: { action: "REVIEW"|"DISMISS"|"ACTION", notes?: string, moderationCaseId?: string }</w:t>
            </w:r>
          </w:p>
        </w:tc>
        <w:tc>
          <w:tcPr>
            <w:tcW w:type="dxa" w:w="18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signalId, status, notes, reviewedByAdminId, reviewedAt }</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3.5  Content Viewer Admin Endpoint (1 new)  [Module: admin]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800"/>
        <w:gridCol w:w="2400"/>
        <w:gridCol w:w="200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Method</w:t>
            </w:r>
          </w:p>
        </w:tc>
        <w:tc>
          <w:tcPr>
            <w:tcW w:type="dxa" w:w="3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Endpoint</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2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Supported entityType Values</w:t>
            </w:r>
          </w:p>
        </w:tc>
        <w:tc>
          <w:tcPr>
            <w:tcW w:type="dxa" w:w="2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Response Data</w:t>
            </w:r>
          </w:p>
        </w:tc>
      </w:tr>
      <w:tr>
        <w:tc>
          <w:tcPr>
            <w:tcW w:type="dxa" w:w="7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w:t>
            </w:r>
          </w:p>
        </w:tc>
        <w:tc>
          <w:tcPr>
            <w:tcW w:type="dxa" w:w="36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/api/v1/admin/content/:entityType/:entityId</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CONTENT_VIEW</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post, comment, review, message</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Polymorphic response. post: full Post + PostMedia[] + author + likeCount + commentCount. comment: Comment + author + parentPost summary. review: Review + DimensionScores[] + booking summary. message: Message + MessageAttachment[] + sender + Conversation summary. All include isDeleted flag and moderation history if any.</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3.6  Analytics Extension Endpoint (1 new)  [Module: analytics]</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800"/>
        <w:gridCol w:w="2400"/>
        <w:gridCol w:w="23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Method</w:t>
            </w:r>
          </w:p>
        </w:tc>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Endpoint</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2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Query Params</w:t>
            </w:r>
          </w:p>
        </w:tc>
        <w:tc>
          <w:tcPr>
            <w:tcW w:type="dxa" w:w="2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Response Data</w:t>
            </w:r>
          </w:p>
        </w:tc>
      </w:tr>
      <w:tr>
        <w:tc>
          <w:tcPr>
            <w:tcW w:type="dxa" w:w="7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w:t>
            </w:r>
          </w:p>
        </w:tc>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/api/v1/admin/analytics/marketplace</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ANALYTICS_VIEW_MARKETPLACE</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from, to (ISO 8601 dates)</w:t>
            </w:r>
          </w:p>
        </w:tc>
        <w:tc>
          <w:tcPr>
            <w:tcW w:type="dxa" w:w="2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requestsCreated: number, requestsCompleted: number, bookingsCreated: number, bookingsCompleted: number, conversionFunnel: { open, matched, accepted, inProgress, completed, cancelled, expired }, avgTimeToAcceptHours: number, cancellationRate: { byCustomer: %, byWorker: % }, topTradesByBookings: [{tradeSlug, count}], avgBookingDurationMinutes: number, responseRateDistribution: { p25, p50, p75 } }</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3.7  System Health Admin Endpoints (2 new)  [Module: admin]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800"/>
        <w:gridCol w:w="2600"/>
        <w:gridCol w:w="20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Method</w:t>
            </w:r>
          </w:p>
        </w:tc>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Endpoint</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2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Notes</w:t>
            </w:r>
          </w:p>
        </w:tc>
        <w:tc>
          <w:tcPr>
            <w:tcW w:type="dxa" w:w="20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Response Data</w:t>
            </w:r>
          </w:p>
        </w:tc>
      </w:tr>
      <w:tr>
        <w:tc>
          <w:tcPr>
            <w:tcW w:type="dxa" w:w="7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w:t>
            </w:r>
          </w:p>
        </w:tc>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/api/v1/admin/system/health</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SYSTEM_HEALTH_VIEW</w:t>
            </w:r>
          </w:p>
        </w:tc>
        <w:tc>
          <w:tcPr>
            <w:tcW w:type="dxa" w:w="2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Admin-enhanced version of /internal/health. Includes queue depths, job run history, last job success times, Typesense index stats.</w:t>
            </w:r>
          </w:p>
        </w:tc>
        <w:tc>
          <w:tcPr>
            <w:tcW w:type="dxa" w:w="20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database: {status, latencyMs}, redis: {status, memoryMb, memoryPercent}, typesense: {status, docCount, indexLagSeconds}, queues: [{name, depth, failedCount, processingCount}], lastJobRuns: JobRun[], wsConnections: number }</w:t>
            </w:r>
          </w:p>
        </w:tc>
      </w:tr>
      <w:tr>
        <w:tc>
          <w:tcPr>
            <w:tcW w:type="dxa" w:w="7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w:t>
            </w:r>
          </w:p>
        </w:tc>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/api/v1/admin/system/metrics</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SYSTEM_HEALTH_VIEW</w:t>
            </w:r>
          </w:p>
        </w:tc>
        <w:tc>
          <w:tcPr>
            <w:tcW w:type="dxa" w:w="2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Returns rolling 1-hour API metrics suitable for admin dashboard chart.</w:t>
            </w:r>
          </w:p>
        </w:tc>
        <w:tc>
          <w:tcPr>
            <w:tcW w:type="dxa" w:w="20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p95LatencyMs: number, requestsPerMinute: number, errorRate: number, topSlowEndpoints: [{path, p95Ms}], hourlyBuckets: [{timestamp, rps, p95}] }</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3.8  Admin Auth &amp; Notification Endpoints (5 new)  [Module: auth + notifications]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800"/>
        <w:gridCol w:w="2600"/>
        <w:gridCol w:w="186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Method</w:t>
            </w:r>
          </w:p>
        </w:tc>
        <w:tc>
          <w:tcPr>
            <w:tcW w:type="dxa" w:w="3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Endpoint</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2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Request Body</w:t>
            </w:r>
          </w:p>
        </w:tc>
        <w:tc>
          <w:tcPr>
            <w:tcW w:type="dxa" w:w="18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Response Data</w:t>
            </w:r>
          </w:p>
        </w:tc>
      </w:tr>
      <w:tr>
        <w:tc>
          <w:tcPr>
            <w:tcW w:type="dxa" w:w="7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POST</w:t>
            </w:r>
          </w:p>
        </w:tc>
        <w:tc>
          <w:tcPr>
            <w:tcW w:type="dxa" w:w="34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/api/v1/auth/mfa/setup</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Authenticated</w:t>
            </w:r>
          </w:p>
        </w:tc>
        <w:tc>
          <w:tcPr>
            <w:tcW w:type="dxa" w:w="2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method: "totp"|"sms" }</w:t>
            </w:r>
          </w:p>
        </w:tc>
        <w:tc>
          <w:tcPr>
            <w:tcW w:type="dxa" w:w="18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TOTP: { secret, qrCodeUrl, manualEntryKey }. SMS: { message: "OTP sent to phone" }</w:t>
            </w:r>
          </w:p>
        </w:tc>
      </w:tr>
      <w:tr>
        <w:tc>
          <w:tcPr>
            <w:tcW w:type="dxa" w:w="7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POST</w:t>
            </w:r>
          </w:p>
        </w:tc>
        <w:tc>
          <w:tcPr>
            <w:tcW w:type="dxa" w:w="34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/api/v1/auth/mfa/verify-setup</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Authenticated</w:t>
            </w:r>
          </w:p>
        </w:tc>
        <w:tc>
          <w:tcPr>
            <w:tcW w:type="dxa" w:w="2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method: "totp"|"sms", code: string }</w:t>
            </w:r>
          </w:p>
        </w:tc>
        <w:tc>
          <w:tcPr>
            <w:tcW w:type="dxa" w:w="18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verified: true, backupCodes: string[] } — also sets session.mfa_verified=true</w:t>
            </w:r>
          </w:p>
        </w:tc>
      </w:tr>
      <w:tr>
        <w:tc>
          <w:tcPr>
            <w:tcW w:type="dxa" w:w="7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POST</w:t>
            </w:r>
          </w:p>
        </w:tc>
        <w:tc>
          <w:tcPr>
            <w:tcW w:type="dxa" w:w="34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/api/v1/auth/mfa/disable</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Authenticated + MFA</w:t>
            </w:r>
          </w:p>
        </w:tc>
        <w:tc>
          <w:tcPr>
            <w:tcW w:type="dxa" w:w="2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code: string, method: string }</w:t>
            </w:r>
          </w:p>
        </w:tc>
        <w:tc>
          <w:tcPr>
            <w:tcW w:type="dxa" w:w="18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disabled: true } — clears MFA config for user</w:t>
            </w:r>
          </w:p>
        </w:tc>
      </w:tr>
      <w:tr>
        <w:tc>
          <w:tcPr>
            <w:tcW w:type="dxa" w:w="7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w:t>
            </w:r>
          </w:p>
        </w:tc>
        <w:tc>
          <w:tcPr>
            <w:tcW w:type="dxa" w:w="34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/api/v1/auth/mfa/backup-codes</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Authenticated + MFA</w:t>
            </w:r>
          </w:p>
        </w:tc>
        <w:tc>
          <w:tcPr>
            <w:tcW w:type="dxa" w:w="2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8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backupCodes: string[] } — regenerates codes (invalidates previous set)</w:t>
            </w:r>
          </w:p>
        </w:tc>
      </w:tr>
      <w:tr>
        <w:tc>
          <w:tcPr>
            <w:tcW w:type="dxa" w:w="7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POST</w:t>
            </w:r>
          </w:p>
        </w:tc>
        <w:tc>
          <w:tcPr>
            <w:tcW w:type="dxa" w:w="34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/api/v1/admin/notifications/broadcast</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NOTIFICATION_BROADCAST + MFA</w:t>
            </w:r>
          </w:p>
        </w:tc>
        <w:tc>
          <w:tcPr>
            <w:tcW w:type="dxa" w:w="2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targetAudience: "ALL_USERS"|"ALL_WORKERS"|"CITY"|"TRADE", targetId?: string, title: string, body: string, channel: "IN_APP"|"PUSH"|"EMAIL", scheduledAt?: datetime }</w:t>
            </w:r>
          </w:p>
        </w:tc>
        <w:tc>
          <w:tcPr>
            <w:tcW w:type="dxa" w:w="18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broadcastId: string, estimatedRecipients: number, scheduledAt: datetime, status: "QUEUED"|"PROCESSING" }</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3.9  Admin Report Endpoint (1 new)  [Module: moderation]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800"/>
        <w:gridCol w:w="2600"/>
        <w:gridCol w:w="2000"/>
      </w:tblGrid>
      <w:tr>
        <w:trPr>
          <w:tblHeader/>
        </w:trPr>
        <w:tc>
          <w:tcPr>
            <w:tcW w:type="dxa" w:w="7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Method</w:t>
            </w:r>
          </w:p>
        </w:tc>
        <w:tc>
          <w:tcPr>
            <w:tcW w:type="dxa" w:w="3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Endpoint</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w:t>
            </w:r>
          </w:p>
        </w:tc>
        <w:tc>
          <w:tcPr>
            <w:tcW w:type="dxa" w:w="2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Notes</w:t>
            </w:r>
          </w:p>
        </w:tc>
        <w:tc>
          <w:tcPr>
            <w:tcW w:type="dxa" w:w="2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Response Data</w:t>
            </w:r>
          </w:p>
        </w:tc>
      </w:tr>
      <w:tr>
        <w:tc>
          <w:tcPr>
            <w:tcW w:type="dxa" w:w="7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w:t>
            </w:r>
          </w:p>
        </w:tc>
        <w:tc>
          <w:tcPr>
            <w:tcW w:type="dxa" w:w="34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/api/v1/admin/reports/:reportId</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REPORT_VIEW</w:t>
            </w:r>
          </w:p>
        </w:tc>
        <w:tc>
          <w:tcPr>
            <w:tcW w:type="dxa" w:w="2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individual report detail including reporter info and full entity context.</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 report: Report, reporter: UserProfile, entity: { type, id, content (via content viewer) }, linkedModerationCase: ModerationCase | null }</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3.10  New Endpoint Summary (Total: 195)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200"/>
        <w:gridCol w:w="1800"/>
      </w:tblGrid>
      <w:tr>
        <w:trPr>
          <w:tblHeader/>
        </w:trPr>
        <w:tc>
          <w:tcPr>
            <w:tcW w:type="dxa" w:w="2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Group</w:t>
            </w:r>
          </w:p>
        </w:tc>
        <w:tc>
          <w:tcPr>
            <w:tcW w:type="dxa" w:w="3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New Endpoints</w:t>
            </w:r>
          </w:p>
        </w:tc>
        <w:tc>
          <w:tcPr>
            <w:tcW w:type="dxa" w:w="1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New Count</w:t>
            </w:r>
          </w:p>
        </w:tc>
        <w:tc>
          <w:tcPr>
            <w:tcW w:type="dxa" w:w="1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Cumulative Total</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 — Marketplace</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/admin/service-requests, GET /admin/service-requests/:id, GET /admin/bookings, GET /admin/bookings/:id</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177</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 — Featured Workers</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 /admin/featured-workers, PATCH /admin/featured-workers/:workerId</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2</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179</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 — Worker Detail</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/admin/workers/:id/verification-documents, GET+PATCH /admin/workers/:id/subscription</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3</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182</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 — Fraud Signals</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 /admin/fraud-signals, PATCH /admin/fraud-signals/:signalId</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2</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184</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 — Content Viewer</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/admin/content/:entityType/:entityId</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185</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Analytics — Marketplace</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 /admin/analytics/marketplace</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186</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 — System Health</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/admin/system/health, GET /admin/system/metrics</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188</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Auth — MFA Management</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POST /auth/mfa/setup, POST /auth/mfa/verify-setup, POST /auth/mfa/disable, GET /auth/mfa/backup-codes</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192</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Notifications — Broadcast</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POST /admin/notifications/broadcast</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193</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Moderation — Report Detail</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GET /admin/reports/:reportId</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194</w:t>
            </w:r>
          </w:p>
        </w:tc>
      </w:tr>
      <w:tr>
        <w:tc>
          <w:tcPr>
            <w:tcW w:type="dxa" w:w="2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 — Worker Subscription</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Covered in worker detail endpoints above</w:t>
            </w:r>
          </w:p>
        </w:tc>
        <w:tc>
          <w:tcPr>
            <w:tcW w:type="dxa" w:w="1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195</w:t>
            </w:r>
          </w:p>
        </w:tc>
      </w:tr>
      <w:tr>
        <w:tc>
          <w:tcPr>
            <w:tcW w:type="dxa" w:w="2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TOTAL NEW ENDPOINTS</w:t>
            </w:r>
          </w:p>
        </w:tc>
        <w:tc>
          <w:tcPr>
            <w:tcW w:type="dxa" w:w="1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22</w:t>
            </w:r>
          </w:p>
        </w:tc>
        <w:tc>
          <w:tcPr>
            <w:tcW w:type="dxa" w:w="1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195</w:t>
            </w:r>
          </w:p>
        </w:tc>
      </w:tr>
    </w:tbl>
    <w:p>
      <w:r>
        <w:br w:type="page"/>
      </w:r>
    </w:p>
    <w:p>
      <w:r>
        <w:br w:type="page"/>
      </w:r>
    </w:p>
    <w:p>
      <w:pPr>
        <w:spacing w:before="40" w:after="0"/>
      </w:pPr>
      <w:r>
        <w:t xml:space="preserve"/>
      </w:r>
    </w:p>
    <w:p>
      <w:pPr>
        <w:shd w:fill="0F2D5E" w:val="clear"/>
        <w:spacing w:before="0" w:after="0"/>
        <w:jc w:val="center"/>
      </w:pPr>
      <w:r>
        <w:rPr>
          <w:rFonts w:ascii="Arial" w:cs="Arial" w:eastAsia="Arial" w:hAnsi="Arial"/>
          <w:b/>
          <w:bCs/>
          <w:color w:val="93C5FD"/>
          <w:sz w:val="20"/>
          <w:szCs w:val="20"/>
        </w:rPr>
        <w:t xml:space="preserve">PART 4</w:t>
      </w:r>
    </w:p>
    <w:p>
      <w:pPr>
        <w:shd w:fill="0F2D5E" w:val="clear"/>
        <w:spacing w:before="0" w:after="0"/>
        <w:jc w:val="center"/>
      </w:pPr>
      <w:r>
        <w:rPr>
          <w:rFonts w:ascii="Arial" w:cs="Arial" w:eastAsia="Arial" w:hAnsi="Arial"/>
          <w:b/>
          <w:bCs/>
          <w:color w:val="FFFFFF"/>
          <w:sz w:val="44"/>
          <w:szCs w:val="44"/>
        </w:rPr>
        <w:t xml:space="preserve">Updated Permission Matrix — 8 New Permissions</w:t>
      </w:r>
    </w:p>
    <w:p>
      <w:pPr>
        <w:shd w:fill="0F2D5E" w:val="clear"/>
        <w:spacing w:before="0" w:after="0"/>
        <w:jc w:val="center"/>
      </w:pPr>
      <w:r>
        <w:rPr>
          <w:rFonts w:ascii="Arial" w:cs="Arial" w:eastAsia="Arial" w:hAnsi="Arial"/>
          <w:color w:val="0F2D5E"/>
          <w:sz w:val="22"/>
          <w:szCs w:val="22"/>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4. Updated Permission Matrix</w:t>
      </w:r>
    </w:p>
    <w:p>
      <w:pPr>
        <w:spacing w:before="6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4.1  New Permission Keys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40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 Key</w:t>
            </w:r>
          </w:p>
        </w:tc>
        <w:tc>
          <w:tcPr>
            <w:tcW w:type="dxa" w:w="3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Description</w:t>
            </w:r>
          </w:p>
        </w:tc>
        <w:tc>
          <w:tcPr>
            <w:tcW w:type="dxa" w:w="24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Assigned To</w:t>
            </w:r>
          </w:p>
        </w:tc>
      </w:tr>
      <w:tr>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SERVICE_REQUEST_VIEW</w:t>
            </w:r>
          </w:p>
        </w:tc>
        <w:tc>
          <w:tcPr>
            <w:tcW w:type="dxa" w:w="3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View all service requests platform-wide in admin context</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 Super Admin</w:t>
            </w:r>
          </w:p>
        </w:tc>
      </w:tr>
      <w:tr>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BOOKING_VIEW</w:t>
            </w:r>
          </w:p>
        </w:tc>
        <w:tc>
          <w:tcPr>
            <w:tcW w:type="dxa" w:w="3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View all bookings platform-wide in admin context</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 Super Admin</w:t>
            </w:r>
          </w:p>
        </w:tc>
      </w:tr>
      <w:tr>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FEATURED_WORKER_MANAGE</w:t>
            </w:r>
          </w:p>
        </w:tc>
        <w:tc>
          <w:tcPr>
            <w:tcW w:type="dxa" w:w="3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View and manage featured worker subscriptions</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 Super Admin</w:t>
            </w:r>
          </w:p>
        </w:tc>
      </w:tr>
      <w:tr>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FRAUD_SIGNAL_VIEW</w:t>
            </w:r>
          </w:p>
        </w:tc>
        <w:tc>
          <w:tcPr>
            <w:tcW w:type="dxa" w:w="3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View fraud signals list and details</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Moderator, Admin, Super Admin</w:t>
            </w:r>
          </w:p>
        </w:tc>
      </w:tr>
      <w:tr>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FRAUD_SIGNAL_ACTION</w:t>
            </w:r>
          </w:p>
        </w:tc>
        <w:tc>
          <w:tcPr>
            <w:tcW w:type="dxa" w:w="3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Review, dismiss, or action fraud signals</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 Super Admin</w:t>
            </w:r>
          </w:p>
        </w:tc>
      </w:tr>
      <w:tr>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SYSTEM_HEALTH_VIEW</w:t>
            </w:r>
          </w:p>
        </w:tc>
        <w:tc>
          <w:tcPr>
            <w:tcW w:type="dxa" w:w="3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View admin system health dashboard and metrics</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 Super Admin</w:t>
            </w:r>
          </w:p>
        </w:tc>
      </w:tr>
      <w:tr>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CONTENT_VIEW</w:t>
            </w:r>
          </w:p>
        </w:tc>
        <w:tc>
          <w:tcPr>
            <w:tcW w:type="dxa" w:w="3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View full content of reported entities (posts, comments, messages, reviews)</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Moderator, Admin, Super Admin</w:t>
            </w:r>
          </w:p>
        </w:tc>
      </w:tr>
      <w:tr>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NOTIFICATION_BROADCAST</w:t>
            </w:r>
          </w:p>
        </w:tc>
        <w:tc>
          <w:tcPr>
            <w:tcW w:type="dxa" w:w="3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Send broadcast notifications to user segments</w:t>
            </w:r>
          </w:p>
        </w:tc>
        <w:tc>
          <w:tcPr>
            <w:tcW w:type="dxa" w:w="24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 Super Admin</w:t>
            </w:r>
          </w:p>
        </w:tc>
      </w:tr>
      <w:tr>
        <w:tc>
          <w:tcPr>
            <w:tcW w:type="dxa" w:w="32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ANALYTICS_VIEW_MARKETPLACE</w:t>
            </w:r>
          </w:p>
        </w:tc>
        <w:tc>
          <w:tcPr>
            <w:tcW w:type="dxa" w:w="3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View marketplace analytics (bookings funnel, conversion rates)</w:t>
            </w:r>
          </w:p>
        </w:tc>
        <w:tc>
          <w:tcPr>
            <w:tcW w:type="dxa" w:w="24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 Super Admin</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4.2  Updated Role-to-Permission Matrix (Complete)</w:t>
      </w:r>
    </w:p>
    <w:p>
      <w:pPr>
        <w:spacing w:before="50" w:after="50"/>
      </w:pPr>
      <w:r>
        <w:rPr>
          <w:rFonts w:ascii="Arial" w:cs="Arial" w:eastAsia="Arial" w:hAnsi="Arial"/>
          <w:b w:val="false"/>
          <w:bCs w:val="false"/>
          <w:color w:val="111827"/>
          <w:sz w:val="20"/>
          <w:szCs w:val="20"/>
        </w:rPr>
        <w:t xml:space="preserve">Full updated matrix including the 8 new permissions. ✓ = granted, ✗ = not granted.</w:t>
      </w:r>
    </w:p>
    <w:p>
      <w:pPr>
        <w:spacing w:before="60" w:after="0"/>
      </w:pPr>
      <w:r>
        <w:t xml:space="preserve"/>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3600"/>
        <w:gridCol w:w="1360"/>
        <w:gridCol w:w="1360"/>
        <w:gridCol w:w="1360"/>
        <w:gridCol w:w="1360"/>
      </w:tblGrid>
      <w:tr>
        <w:trPr>
          <w:tblHeader/>
        </w:trPr>
        <w:tc>
          <w:tcPr>
            <w:tcW w:type="dxa" w:w="3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Permission Key</w:t>
            </w:r>
          </w:p>
        </w:tc>
        <w:tc>
          <w:tcPr>
            <w:tcW w:type="dxa" w:w="1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Moderator</w:t>
            </w:r>
          </w:p>
        </w:tc>
        <w:tc>
          <w:tcPr>
            <w:tcW w:type="dxa" w:w="1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Support</w:t>
            </w:r>
          </w:p>
        </w:tc>
        <w:tc>
          <w:tcPr>
            <w:tcW w:type="dxa" w:w="1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Admin</w:t>
            </w:r>
          </w:p>
        </w:tc>
        <w:tc>
          <w:tcPr>
            <w:tcW w:type="dxa" w:w="136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Super Admin</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USER_VIEW</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USER_SUSPEND</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USER_REACTIVATE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WORKER_VIEW</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WORKER_VERIFY</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WORKER_REJECT_VERIFICATION</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POST_DELETE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COMMENT_DELETE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REVIEW_DELETE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REPORT_VIEW</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MODERATION_CASE_ASSIGN</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MODERATION_CASE_ACTION</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SUPPORT_TICKET_VIEW</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SUPPORT_TICKET_ASSIGN</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SUPPORT_TICKET_RESPOND</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AUDIT_LOG_VIEW</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ANALYTICS_VIEW_OVERVIEW</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ANALYTICS_VIEW_SEARCH</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ANALYTICS_VIEW_ENGAGEMENT</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ANALYTICS_VIEW_MARKETPLACE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CONFIG_VIEW</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CONFIG_UPDATE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FEATURE_FLAG_VIEW</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FEATURE_FLAG_UPDATE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CITY_VIEW</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CITY_CREATE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CITY_UPDATE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ROLE_VIEW</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PERMISSION_VIEW</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ROLE_PERMISSION_UPDATE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ADMIN_ROLE_ASSIGN</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ADMIN_ROLE_REMOVE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SERVICE_REQUEST_VIEW</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BOOKING_VIEW</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FEATURED_WORKER_MANAGE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FRAUD_SIGNAL_VIEW</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FRAUD_SIGNAL_ACTION</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SYSTEM_HEALTH_VIEW</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CONTENT_VIEW</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E0F2FE" w:val="clear"/>
            <w:tcMar>
              <w:top w:type="dxa" w:w="65"/>
              <w:left w:type="dxa" w:w="100"/>
              <w:bottom w:type="dxa" w:w="65"/>
              <w:right w:type="dxa" w:w="100"/>
            </w:tcMar>
          </w:tcPr>
          <w:p>
            <w:r>
              <w:rPr>
                <w:rFonts w:ascii="Arial" w:cs="Arial" w:eastAsia="Arial" w:hAnsi="Arial"/>
                <w:color w:val="111827"/>
                <w:sz w:val="18"/>
                <w:szCs w:val="18"/>
              </w:rPr>
              <w:t xml:space="preserve">🆕 NOTIFICATION_BROADCAST</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t>
            </w:r>
          </w:p>
        </w:tc>
      </w:tr>
      <w:tr>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FULL_ACCESS</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136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r>
    </w:tbl>
    <w:p>
      <w:r>
        <w:br w:type="page"/>
      </w:r>
    </w:p>
    <w:p>
      <w:r>
        <w:br w:type="page"/>
      </w:r>
    </w:p>
    <w:p>
      <w:pPr>
        <w:spacing w:before="40" w:after="0"/>
      </w:pPr>
      <w:r>
        <w:t xml:space="preserve"/>
      </w:r>
    </w:p>
    <w:p>
      <w:pPr>
        <w:shd w:fill="0F766E" w:val="clear"/>
        <w:spacing w:before="0" w:after="0"/>
        <w:jc w:val="center"/>
      </w:pPr>
      <w:r>
        <w:rPr>
          <w:rFonts w:ascii="Arial" w:cs="Arial" w:eastAsia="Arial" w:hAnsi="Arial"/>
          <w:b/>
          <w:bCs/>
          <w:color w:val="93C5FD"/>
          <w:sz w:val="20"/>
          <w:szCs w:val="20"/>
        </w:rPr>
        <w:t xml:space="preserve">PART 5</w:t>
      </w:r>
    </w:p>
    <w:p>
      <w:pPr>
        <w:shd w:fill="0F766E" w:val="clear"/>
        <w:spacing w:before="0" w:after="0"/>
        <w:jc w:val="center"/>
      </w:pPr>
      <w:r>
        <w:rPr>
          <w:rFonts w:ascii="Arial" w:cs="Arial" w:eastAsia="Arial" w:hAnsi="Arial"/>
          <w:b/>
          <w:bCs/>
          <w:color w:val="FFFFFF"/>
          <w:sz w:val="44"/>
          <w:szCs w:val="44"/>
        </w:rPr>
        <w:t xml:space="preserve">Admin Operational Flows — All 10 Flows</w:t>
      </w:r>
    </w:p>
    <w:p>
      <w:pPr>
        <w:shd w:fill="0F766E" w:val="clear"/>
        <w:spacing w:before="0" w:after="0"/>
        <w:jc w:val="center"/>
      </w:pPr>
      <w:r>
        <w:rPr>
          <w:rFonts w:ascii="Arial" w:cs="Arial" w:eastAsia="Arial" w:hAnsi="Arial"/>
          <w:color w:val="0F766E"/>
          <w:sz w:val="22"/>
          <w:szCs w:val="22"/>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5. Admin Operational Flows</w:t>
      </w:r>
    </w:p>
    <w:p>
      <w:pPr>
        <w:spacing w:before="60" w:after="0"/>
      </w:pPr>
      <w:r>
        <w:t xml:space="preserve"/>
      </w:r>
    </w:p>
    <w:p>
      <w:pPr>
        <w:pStyle w:val="Heading3"/>
        <w:spacing w:before="200" w:after="80"/>
      </w:pPr>
      <w:r>
        <w:rPr>
          <w:rFonts w:ascii="Arial" w:cs="Arial" w:eastAsia="Arial" w:hAnsi="Arial"/>
          <w:b/>
          <w:bCs/>
          <w:color w:val="111827"/>
          <w:sz w:val="23"/>
          <w:szCs w:val="23"/>
        </w:rPr>
        <w:t xml:space="preserve">Flow 1: Worker Verification Flow</w:t>
      </w:r>
    </w:p>
    <w:p>
      <w:pPr>
        <w:pStyle w:val="ListParagraph"/>
        <w:numPr>
          <w:ilvl w:val="0"/>
          <w:numId w:val="2"/>
        </w:numPr>
        <w:spacing w:before="40" w:after="40"/>
      </w:pPr>
      <w:r>
        <w:rPr>
          <w:rFonts w:ascii="Arial" w:cs="Arial" w:eastAsia="Arial" w:hAnsi="Arial"/>
          <w:color w:val="111827"/>
          <w:sz w:val="20"/>
          <w:szCs w:val="20"/>
        </w:rPr>
        <w:t xml:space="preserve">1. Workers List (filter: verificationStatus=SUBMITTED) → click worker row</w:t>
      </w:r>
    </w:p>
    <w:p>
      <w:pPr>
        <w:pStyle w:val="ListParagraph"/>
        <w:numPr>
          <w:ilvl w:val="0"/>
          <w:numId w:val="2"/>
        </w:numPr>
        <w:spacing w:before="40" w:after="40"/>
      </w:pPr>
      <w:r>
        <w:rPr>
          <w:rFonts w:ascii="Arial" w:cs="Arial" w:eastAsia="Arial" w:hAnsi="Arial"/>
          <w:color w:val="111827"/>
          <w:sz w:val="20"/>
          <w:szCs w:val="20"/>
        </w:rPr>
        <w:t xml:space="preserve">2. Worker Detail → Verification tab → click "Review Verification"</w:t>
      </w:r>
    </w:p>
    <w:p>
      <w:pPr>
        <w:pStyle w:val="ListParagraph"/>
        <w:numPr>
          <w:ilvl w:val="0"/>
          <w:numId w:val="2"/>
        </w:numPr>
        <w:spacing w:before="40" w:after="40"/>
      </w:pPr>
      <w:r>
        <w:rPr>
          <w:rFonts w:ascii="Arial" w:cs="Arial" w:eastAsia="Arial" w:hAnsi="Arial"/>
          <w:color w:val="111827"/>
          <w:sz w:val="20"/>
          <w:szCs w:val="20"/>
        </w:rPr>
        <w:t xml:space="preserve">3. Verification Review page loads: profile summary + document viewer (signed URLs)</w:t>
      </w:r>
    </w:p>
    <w:p>
      <w:pPr>
        <w:pStyle w:val="ListParagraph"/>
        <w:numPr>
          <w:ilvl w:val="0"/>
          <w:numId w:val="2"/>
        </w:numPr>
        <w:spacing w:before="40" w:after="40"/>
      </w:pPr>
      <w:r>
        <w:rPr>
          <w:rFonts w:ascii="Arial" w:cs="Arial" w:eastAsia="Arial" w:hAnsi="Arial"/>
          <w:color w:val="111827"/>
          <w:sz w:val="20"/>
          <w:szCs w:val="20"/>
        </w:rPr>
        <w:t xml:space="preserve">4. Admin reviews documents (zoom/rotate/download), reads notes</w:t>
      </w:r>
    </w:p>
    <w:p>
      <w:pPr>
        <w:pStyle w:val="ListParagraph"/>
        <w:numPr>
          <w:ilvl w:val="0"/>
          <w:numId w:val="2"/>
        </w:numPr>
        <w:spacing w:before="40" w:after="40"/>
      </w:pPr>
      <w:r>
        <w:rPr>
          <w:rFonts w:ascii="Arial" w:cs="Arial" w:eastAsia="Arial" w:hAnsi="Arial"/>
          <w:color w:val="111827"/>
          <w:sz w:val="20"/>
          <w:szCs w:val="20"/>
        </w:rPr>
        <w:t xml:space="preserve">5. Approve: POST /admin/workers/:workerId/verify + notes → MFA challenge if required</w:t>
      </w:r>
    </w:p>
    <w:p>
      <w:pPr>
        <w:pStyle w:val="ListParagraph"/>
        <w:numPr>
          <w:ilvl w:val="0"/>
          <w:numId w:val="2"/>
        </w:numPr>
        <w:spacing w:before="40" w:after="40"/>
      </w:pPr>
      <w:r>
        <w:rPr>
          <w:rFonts w:ascii="Arial" w:cs="Arial" w:eastAsia="Arial" w:hAnsi="Arial"/>
          <w:color w:val="111827"/>
          <w:sz w:val="20"/>
          <w:szCs w:val="20"/>
        </w:rPr>
        <w:t xml:space="preserve">6. Reject: POST /admin/workers/:workerId/reject-verification + reviewNotes (required, min 10 chars)</w:t>
      </w:r>
    </w:p>
    <w:p>
      <w:pPr>
        <w:pStyle w:val="ListParagraph"/>
        <w:numPr>
          <w:ilvl w:val="0"/>
          <w:numId w:val="2"/>
        </w:numPr>
        <w:spacing w:before="40" w:after="40"/>
      </w:pPr>
      <w:r>
        <w:rPr>
          <w:rFonts w:ascii="Arial" w:cs="Arial" w:eastAsia="Arial" w:hAnsi="Arial"/>
          <w:color w:val="111827"/>
          <w:sz w:val="20"/>
          <w:szCs w:val="20"/>
        </w:rPr>
        <w:t xml:space="preserve">7. Worker notified via VERIFICATION_APPROVED or VERIFICATION_REJECTED notification</w:t>
      </w:r>
    </w:p>
    <w:p>
      <w:pPr>
        <w:pStyle w:val="ListParagraph"/>
        <w:numPr>
          <w:ilvl w:val="0"/>
          <w:numId w:val="2"/>
        </w:numPr>
        <w:spacing w:before="40" w:after="40"/>
      </w:pPr>
      <w:r>
        <w:rPr>
          <w:rFonts w:ascii="Arial" w:cs="Arial" w:eastAsia="Arial" w:hAnsi="Arial"/>
          <w:color w:val="111827"/>
          <w:sz w:val="20"/>
          <w:szCs w:val="20"/>
        </w:rPr>
        <w:t xml:space="preserve">8. Admin audit log written: { action: WORKER_VERIFIED|WORKER_VERIFICATION_REJECTED }</w:t>
      </w:r>
    </w:p>
    <w:p>
      <w:pPr>
        <w:pStyle w:val="ListParagraph"/>
        <w:numPr>
          <w:ilvl w:val="0"/>
          <w:numId w:val="2"/>
        </w:numPr>
        <w:spacing w:before="40" w:after="40"/>
      </w:pPr>
      <w:r>
        <w:rPr>
          <w:rFonts w:ascii="Arial" w:cs="Arial" w:eastAsia="Arial" w:hAnsi="Arial"/>
          <w:color w:val="111827"/>
          <w:sz w:val="20"/>
          <w:szCs w:val="20"/>
        </w:rPr>
        <w:t xml:space="preserve">9. Typesense index updated: verification_status field refreshed via search_index_sync job</w:t>
      </w:r>
    </w:p>
    <w:p>
      <w:pPr>
        <w:spacing w:before="40" w:after="0"/>
      </w:pPr>
      <w:r>
        <w:t xml:space="preserve"/>
      </w:r>
    </w:p>
    <w:p>
      <w:pPr>
        <w:spacing w:before="50" w:after="50"/>
      </w:pPr>
      <w:r>
        <w:rPr>
          <w:rFonts w:ascii="Arial" w:cs="Arial" w:eastAsia="Arial" w:hAnsi="Arial"/>
          <w:b/>
          <w:bCs/>
          <w:color w:val="111827"/>
          <w:sz w:val="20"/>
          <w:szCs w:val="20"/>
        </w:rPr>
        <w:t xml:space="preserve">Endpoints used:</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/api/v1/admin/workers</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/api/v1/admin/workers/:workerId</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/api/v1/admin/workers/:workerId/verification-documents (NEW)</w:t>
      </w:r>
    </w:p>
    <w:p>
      <w:pPr>
        <w:pStyle w:val="ListParagraph"/>
        <w:numPr>
          <w:ilvl w:val="0"/>
          <w:numId w:val="3"/>
        </w:numPr>
        <w:spacing w:before="35" w:after="35"/>
      </w:pPr>
      <w:r>
        <w:rPr>
          <w:rFonts w:ascii="Arial" w:cs="Arial" w:eastAsia="Arial" w:hAnsi="Arial"/>
          <w:b w:val="false"/>
          <w:bCs w:val="false"/>
          <w:color w:val="111827"/>
          <w:sz w:val="20"/>
          <w:szCs w:val="20"/>
        </w:rPr>
        <w:t xml:space="preserve">POST /api/v1/admin/workers/:workerId/verify</w:t>
      </w:r>
    </w:p>
    <w:p>
      <w:pPr>
        <w:pStyle w:val="ListParagraph"/>
        <w:numPr>
          <w:ilvl w:val="0"/>
          <w:numId w:val="3"/>
        </w:numPr>
        <w:spacing w:before="35" w:after="35"/>
      </w:pPr>
      <w:r>
        <w:rPr>
          <w:rFonts w:ascii="Arial" w:cs="Arial" w:eastAsia="Arial" w:hAnsi="Arial"/>
          <w:b w:val="false"/>
          <w:bCs w:val="false"/>
          <w:color w:val="111827"/>
          <w:sz w:val="20"/>
          <w:szCs w:val="20"/>
        </w:rPr>
        <w:t xml:space="preserve">POST /api/v1/admin/workers/:workerId/reject-verification</w:t>
      </w:r>
    </w:p>
    <w:p>
      <w:pPr>
        <w:spacing w:before="60" w:after="0"/>
      </w:pPr>
      <w:r>
        <w:t xml:space="preserve"/>
      </w:r>
    </w:p>
    <w:p>
      <w:pPr>
        <w:pStyle w:val="Heading3"/>
        <w:spacing w:before="200" w:after="80"/>
      </w:pPr>
      <w:r>
        <w:rPr>
          <w:rFonts w:ascii="Arial" w:cs="Arial" w:eastAsia="Arial" w:hAnsi="Arial"/>
          <w:b/>
          <w:bCs/>
          <w:color w:val="111827"/>
          <w:sz w:val="23"/>
          <w:szCs w:val="23"/>
        </w:rPr>
        <w:t xml:space="preserve">Flow 2: Moderation Case Handling Flow</w:t>
      </w:r>
    </w:p>
    <w:p>
      <w:pPr>
        <w:pStyle w:val="ListParagraph"/>
        <w:numPr>
          <w:ilvl w:val="0"/>
          <w:numId w:val="2"/>
        </w:numPr>
        <w:spacing w:before="40" w:after="40"/>
      </w:pPr>
      <w:r>
        <w:rPr>
          <w:rFonts w:ascii="Arial" w:cs="Arial" w:eastAsia="Arial" w:hAnsi="Arial"/>
          <w:color w:val="111827"/>
          <w:sz w:val="20"/>
          <w:szCs w:val="20"/>
        </w:rPr>
        <w:t xml:space="preserve">1. Reports Queue (Reports page) → filter by OPEN + severity HIGH/CRITICAL</w:t>
      </w:r>
    </w:p>
    <w:p>
      <w:pPr>
        <w:pStyle w:val="ListParagraph"/>
        <w:numPr>
          <w:ilvl w:val="0"/>
          <w:numId w:val="2"/>
        </w:numPr>
        <w:spacing w:before="40" w:after="40"/>
      </w:pPr>
      <w:r>
        <w:rPr>
          <w:rFonts w:ascii="Arial" w:cs="Arial" w:eastAsia="Arial" w:hAnsi="Arial"/>
          <w:color w:val="111827"/>
          <w:sz w:val="20"/>
          <w:szCs w:val="20"/>
        </w:rPr>
        <w:t xml:space="preserve">2. Click report → Reported Content Viewer shows full entity content</w:t>
      </w:r>
    </w:p>
    <w:p>
      <w:pPr>
        <w:pStyle w:val="ListParagraph"/>
        <w:numPr>
          <w:ilvl w:val="0"/>
          <w:numId w:val="2"/>
        </w:numPr>
        <w:spacing w:before="40" w:after="40"/>
      </w:pPr>
      <w:r>
        <w:rPr>
          <w:rFonts w:ascii="Arial" w:cs="Arial" w:eastAsia="Arial" w:hAnsi="Arial"/>
          <w:color w:val="111827"/>
          <w:sz w:val="20"/>
          <w:szCs w:val="20"/>
        </w:rPr>
        <w:t xml:space="preserve">3. Open or create Moderation Case → Moderation Case Detail</w:t>
      </w:r>
    </w:p>
    <w:p>
      <w:pPr>
        <w:pStyle w:val="ListParagraph"/>
        <w:numPr>
          <w:ilvl w:val="0"/>
          <w:numId w:val="2"/>
        </w:numPr>
        <w:spacing w:before="40" w:after="40"/>
      </w:pPr>
      <w:r>
        <w:rPr>
          <w:rFonts w:ascii="Arial" w:cs="Arial" w:eastAsia="Arial" w:hAnsi="Arial"/>
          <w:color w:val="111827"/>
          <w:sz w:val="20"/>
          <w:szCs w:val="20"/>
        </w:rPr>
        <w:t xml:space="preserve">4. Assign case to self or another moderator</w:t>
      </w:r>
    </w:p>
    <w:p>
      <w:pPr>
        <w:pStyle w:val="ListParagraph"/>
        <w:numPr>
          <w:ilvl w:val="0"/>
          <w:numId w:val="2"/>
        </w:numPr>
        <w:spacing w:before="40" w:after="40"/>
      </w:pPr>
      <w:r>
        <w:rPr>
          <w:rFonts w:ascii="Arial" w:cs="Arial" w:eastAsia="Arial" w:hAnsi="Arial"/>
          <w:color w:val="111827"/>
          <w:sz w:val="20"/>
          <w:szCs w:val="20"/>
        </w:rPr>
        <w:t xml:space="preserve">5. Review evidence, view content via Content Viewer panel</w:t>
      </w:r>
    </w:p>
    <w:p>
      <w:pPr>
        <w:pStyle w:val="ListParagraph"/>
        <w:numPr>
          <w:ilvl w:val="0"/>
          <w:numId w:val="2"/>
        </w:numPr>
        <w:spacing w:before="40" w:after="40"/>
      </w:pPr>
      <w:r>
        <w:rPr>
          <w:rFonts w:ascii="Arial" w:cs="Arial" w:eastAsia="Arial" w:hAnsi="Arial"/>
          <w:color w:val="111827"/>
          <w:sz w:val="20"/>
          <w:szCs w:val="20"/>
        </w:rPr>
        <w:t xml:space="preserve">6. Add Moderation Action: choose action type + entity + notes</w:t>
      </w:r>
    </w:p>
    <w:p>
      <w:pPr>
        <w:pStyle w:val="ListParagraph"/>
        <w:numPr>
          <w:ilvl w:val="0"/>
          <w:numId w:val="2"/>
        </w:numPr>
        <w:spacing w:before="40" w:after="40"/>
      </w:pPr>
      <w:r>
        <w:rPr>
          <w:rFonts w:ascii="Arial" w:cs="Arial" w:eastAsia="Arial" w:hAnsi="Arial"/>
          <w:color w:val="111827"/>
          <w:sz w:val="20"/>
          <w:szCs w:val="20"/>
        </w:rPr>
        <w:t xml:space="preserve">7. If CONTENT_REMOVED: content deleted from platform (soft delete + moderation flag)</w:t>
      </w:r>
    </w:p>
    <w:p>
      <w:pPr>
        <w:pStyle w:val="ListParagraph"/>
        <w:numPr>
          <w:ilvl w:val="0"/>
          <w:numId w:val="2"/>
        </w:numPr>
        <w:spacing w:before="40" w:after="40"/>
      </w:pPr>
      <w:r>
        <w:rPr>
          <w:rFonts w:ascii="Arial" w:cs="Arial" w:eastAsia="Arial" w:hAnsi="Arial"/>
          <w:color w:val="111827"/>
          <w:sz w:val="20"/>
          <w:szCs w:val="20"/>
        </w:rPr>
        <w:t xml:space="preserve">8. If USER_WARNED: notification sent to user</w:t>
      </w:r>
    </w:p>
    <w:p>
      <w:pPr>
        <w:pStyle w:val="ListParagraph"/>
        <w:numPr>
          <w:ilvl w:val="0"/>
          <w:numId w:val="2"/>
        </w:numPr>
        <w:spacing w:before="40" w:after="40"/>
      </w:pPr>
      <w:r>
        <w:rPr>
          <w:rFonts w:ascii="Arial" w:cs="Arial" w:eastAsia="Arial" w:hAnsi="Arial"/>
          <w:color w:val="111827"/>
          <w:sz w:val="20"/>
          <w:szCs w:val="20"/>
        </w:rPr>
        <w:t xml:space="preserve">9. If escalation needed: update case status, tag for ADMIN review</w:t>
      </w:r>
    </w:p>
    <w:p>
      <w:pPr>
        <w:pStyle w:val="ListParagraph"/>
        <w:numPr>
          <w:ilvl w:val="0"/>
          <w:numId w:val="2"/>
        </w:numPr>
        <w:spacing w:before="40" w:after="40"/>
      </w:pPr>
      <w:r>
        <w:rPr>
          <w:rFonts w:ascii="Arial" w:cs="Arial" w:eastAsia="Arial" w:hAnsi="Arial"/>
          <w:color w:val="111827"/>
          <w:sz w:val="20"/>
          <w:szCs w:val="20"/>
        </w:rPr>
        <w:t xml:space="preserve">10. Close case: status → ACTIONED or DISMISSED</w:t>
      </w:r>
    </w:p>
    <w:p>
      <w:pPr>
        <w:spacing w:before="40" w:after="0"/>
      </w:pPr>
      <w:r>
        <w:t xml:space="preserve"/>
      </w:r>
    </w:p>
    <w:p>
      <w:pPr>
        <w:spacing w:before="50" w:after="50"/>
      </w:pPr>
      <w:r>
        <w:rPr>
          <w:rFonts w:ascii="Arial" w:cs="Arial" w:eastAsia="Arial" w:hAnsi="Arial"/>
          <w:b/>
          <w:bCs/>
          <w:color w:val="111827"/>
          <w:sz w:val="20"/>
          <w:szCs w:val="20"/>
        </w:rPr>
        <w:t xml:space="preserve">Endpoints used:</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/api/v1/admin/reports</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/api/v1/admin/reports/:reportId (NEW)</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/api/v1/admin/content/:entityType/:entityId (NEW)</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/api/v1/admin/moderation-cases</w:t>
      </w:r>
    </w:p>
    <w:p>
      <w:pPr>
        <w:pStyle w:val="ListParagraph"/>
        <w:numPr>
          <w:ilvl w:val="0"/>
          <w:numId w:val="3"/>
        </w:numPr>
        <w:spacing w:before="35" w:after="35"/>
      </w:pPr>
      <w:r>
        <w:rPr>
          <w:rFonts w:ascii="Arial" w:cs="Arial" w:eastAsia="Arial" w:hAnsi="Arial"/>
          <w:b w:val="false"/>
          <w:bCs w:val="false"/>
          <w:color w:val="111827"/>
          <w:sz w:val="20"/>
          <w:szCs w:val="20"/>
        </w:rPr>
        <w:t xml:space="preserve">POST /api/v1/admin/moderation-cases/:caseId/actions</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/api/v1/admin/fraud-signals (NEW)</w:t>
      </w:r>
    </w:p>
    <w:p>
      <w:pPr>
        <w:spacing w:before="60" w:after="0"/>
      </w:pPr>
      <w:r>
        <w:t xml:space="preserve"/>
      </w:r>
    </w:p>
    <w:p>
      <w:pPr>
        <w:pStyle w:val="Heading3"/>
        <w:spacing w:before="200" w:after="80"/>
      </w:pPr>
      <w:r>
        <w:rPr>
          <w:rFonts w:ascii="Arial" w:cs="Arial" w:eastAsia="Arial" w:hAnsi="Arial"/>
          <w:b/>
          <w:bCs/>
          <w:color w:val="111827"/>
          <w:sz w:val="23"/>
          <w:szCs w:val="23"/>
        </w:rPr>
        <w:t xml:space="preserve">Flow 3: Support Ticket Resolution Flow</w:t>
      </w:r>
    </w:p>
    <w:p>
      <w:pPr>
        <w:pStyle w:val="ListParagraph"/>
        <w:numPr>
          <w:ilvl w:val="0"/>
          <w:numId w:val="2"/>
        </w:numPr>
        <w:spacing w:before="40" w:after="40"/>
      </w:pPr>
      <w:r>
        <w:rPr>
          <w:rFonts w:ascii="Arial" w:cs="Arial" w:eastAsia="Arial" w:hAnsi="Arial"/>
          <w:color w:val="111827"/>
          <w:sz w:val="20"/>
          <w:szCs w:val="20"/>
        </w:rPr>
        <w:t xml:space="preserve">1. Support Tickets List → filter OPEN + HIGH priority → sort oldest first</w:t>
      </w:r>
    </w:p>
    <w:p>
      <w:pPr>
        <w:pStyle w:val="ListParagraph"/>
        <w:numPr>
          <w:ilvl w:val="0"/>
          <w:numId w:val="2"/>
        </w:numPr>
        <w:spacing w:before="40" w:after="40"/>
      </w:pPr>
      <w:r>
        <w:rPr>
          <w:rFonts w:ascii="Arial" w:cs="Arial" w:eastAsia="Arial" w:hAnsi="Arial"/>
          <w:color w:val="111827"/>
          <w:sz w:val="20"/>
          <w:szCs w:val="20"/>
        </w:rPr>
        <w:t xml:space="preserve">2. Click ticket → Ticket Detail: read full message thread</w:t>
      </w:r>
    </w:p>
    <w:p>
      <w:pPr>
        <w:pStyle w:val="ListParagraph"/>
        <w:numPr>
          <w:ilvl w:val="0"/>
          <w:numId w:val="2"/>
        </w:numPr>
        <w:spacing w:before="40" w:after="40"/>
      </w:pPr>
      <w:r>
        <w:rPr>
          <w:rFonts w:ascii="Arial" w:cs="Arial" w:eastAsia="Arial" w:hAnsi="Arial"/>
          <w:color w:val="111827"/>
          <w:sz w:val="20"/>
          <w:szCs w:val="20"/>
        </w:rPr>
        <w:t xml:space="preserve">3. Assign to self: PATCH .../assign → status → ASSIGNED</w:t>
      </w:r>
    </w:p>
    <w:p>
      <w:pPr>
        <w:pStyle w:val="ListParagraph"/>
        <w:numPr>
          <w:ilvl w:val="0"/>
          <w:numId w:val="2"/>
        </w:numPr>
        <w:spacing w:before="40" w:after="40"/>
      </w:pPr>
      <w:r>
        <w:rPr>
          <w:rFonts w:ascii="Arial" w:cs="Arial" w:eastAsia="Arial" w:hAnsi="Arial"/>
          <w:color w:val="111827"/>
          <w:sz w:val="20"/>
          <w:szCs w:val="20"/>
        </w:rPr>
        <w:t xml:space="preserve">4. Reply to user: POST .../messages with isInternalNote=false</w:t>
      </w:r>
    </w:p>
    <w:p>
      <w:pPr>
        <w:pStyle w:val="ListParagraph"/>
        <w:numPr>
          <w:ilvl w:val="0"/>
          <w:numId w:val="2"/>
        </w:numPr>
        <w:spacing w:before="40" w:after="40"/>
      </w:pPr>
      <w:r>
        <w:rPr>
          <w:rFonts w:ascii="Arial" w:cs="Arial" w:eastAsia="Arial" w:hAnsi="Arial"/>
          <w:color w:val="111827"/>
          <w:sz w:val="20"/>
          <w:szCs w:val="20"/>
        </w:rPr>
        <w:t xml:space="preserve">5. Add internal note: POST .../messages with isInternalNote=true (yellow display)</w:t>
      </w:r>
    </w:p>
    <w:p>
      <w:pPr>
        <w:pStyle w:val="ListParagraph"/>
        <w:numPr>
          <w:ilvl w:val="0"/>
          <w:numId w:val="2"/>
        </w:numPr>
        <w:spacing w:before="40" w:after="40"/>
      </w:pPr>
      <w:r>
        <w:rPr>
          <w:rFonts w:ascii="Arial" w:cs="Arial" w:eastAsia="Arial" w:hAnsi="Arial"/>
          <w:color w:val="111827"/>
          <w:sz w:val="20"/>
          <w:szCs w:val="20"/>
        </w:rPr>
        <w:t xml:space="preserve">6. If needs escalation: update status → WAITING_INTERNAL, add internal note for admin</w:t>
      </w:r>
    </w:p>
    <w:p>
      <w:pPr>
        <w:pStyle w:val="ListParagraph"/>
        <w:numPr>
          <w:ilvl w:val="0"/>
          <w:numId w:val="2"/>
        </w:numPr>
        <w:spacing w:before="40" w:after="40"/>
      </w:pPr>
      <w:r>
        <w:rPr>
          <w:rFonts w:ascii="Arial" w:cs="Arial" w:eastAsia="Arial" w:hAnsi="Arial"/>
          <w:color w:val="111827"/>
          <w:sz w:val="20"/>
          <w:szCs w:val="20"/>
        </w:rPr>
        <w:t xml:space="preserve">7. Once resolved: update status → RESOLVED → auto-closes after 7 days with no reply</w:t>
      </w:r>
    </w:p>
    <w:p>
      <w:pPr>
        <w:pStyle w:val="ListParagraph"/>
        <w:numPr>
          <w:ilvl w:val="0"/>
          <w:numId w:val="2"/>
        </w:numPr>
        <w:spacing w:before="40" w:after="40"/>
      </w:pPr>
      <w:r>
        <w:rPr>
          <w:rFonts w:ascii="Arial" w:cs="Arial" w:eastAsia="Arial" w:hAnsi="Arial"/>
          <w:color w:val="111827"/>
          <w:sz w:val="20"/>
          <w:szCs w:val="20"/>
        </w:rPr>
        <w:t xml:space="preserve">8. Admin actions (suspend/verify) accessible from ticket context if related entity is user/worker</w:t>
      </w:r>
    </w:p>
    <w:p>
      <w:pPr>
        <w:spacing w:before="40" w:after="0"/>
      </w:pPr>
      <w:r>
        <w:t xml:space="preserve"/>
      </w:r>
    </w:p>
    <w:p>
      <w:pPr>
        <w:spacing w:before="50" w:after="50"/>
      </w:pPr>
      <w:r>
        <w:rPr>
          <w:rFonts w:ascii="Arial" w:cs="Arial" w:eastAsia="Arial" w:hAnsi="Arial"/>
          <w:b/>
          <w:bCs/>
          <w:color w:val="111827"/>
          <w:sz w:val="20"/>
          <w:szCs w:val="20"/>
        </w:rPr>
        <w:t xml:space="preserve">Endpoints used:</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/api/v1/admin/support-tickets</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/api/v1/support/tickets/:ticketId</w:t>
      </w:r>
    </w:p>
    <w:p>
      <w:pPr>
        <w:pStyle w:val="ListParagraph"/>
        <w:numPr>
          <w:ilvl w:val="0"/>
          <w:numId w:val="3"/>
        </w:numPr>
        <w:spacing w:before="35" w:after="35"/>
      </w:pPr>
      <w:r>
        <w:rPr>
          <w:rFonts w:ascii="Arial" w:cs="Arial" w:eastAsia="Arial" w:hAnsi="Arial"/>
          <w:b w:val="false"/>
          <w:bCs w:val="false"/>
          <w:color w:val="111827"/>
          <w:sz w:val="20"/>
          <w:szCs w:val="20"/>
        </w:rPr>
        <w:t xml:space="preserve">POST /api/v1/support/tickets/:ticketId/messages</w:t>
      </w:r>
    </w:p>
    <w:p>
      <w:pPr>
        <w:pStyle w:val="ListParagraph"/>
        <w:numPr>
          <w:ilvl w:val="0"/>
          <w:numId w:val="3"/>
        </w:numPr>
        <w:spacing w:before="35" w:after="35"/>
      </w:pPr>
      <w:r>
        <w:rPr>
          <w:rFonts w:ascii="Arial" w:cs="Arial" w:eastAsia="Arial" w:hAnsi="Arial"/>
          <w:b w:val="false"/>
          <w:bCs w:val="false"/>
          <w:color w:val="111827"/>
          <w:sz w:val="20"/>
          <w:szCs w:val="20"/>
        </w:rPr>
        <w:t xml:space="preserve">PATCH /api/v1/admin/support-tickets/:ticketId/assign</w:t>
      </w:r>
    </w:p>
    <w:p>
      <w:pPr>
        <w:pStyle w:val="ListParagraph"/>
        <w:numPr>
          <w:ilvl w:val="0"/>
          <w:numId w:val="3"/>
        </w:numPr>
        <w:spacing w:before="35" w:after="35"/>
      </w:pPr>
      <w:r>
        <w:rPr>
          <w:rFonts w:ascii="Arial" w:cs="Arial" w:eastAsia="Arial" w:hAnsi="Arial"/>
          <w:b w:val="false"/>
          <w:bCs w:val="false"/>
          <w:color w:val="111827"/>
          <w:sz w:val="20"/>
          <w:szCs w:val="20"/>
        </w:rPr>
        <w:t xml:space="preserve">PATCH /api/v1/admin/support-tickets/:ticketId/status</w:t>
      </w:r>
    </w:p>
    <w:p>
      <w:pPr>
        <w:spacing w:before="60" w:after="0"/>
      </w:pPr>
      <w:r>
        <w:t xml:space="preserve"/>
      </w:r>
    </w:p>
    <w:p>
      <w:pPr>
        <w:pStyle w:val="Heading3"/>
        <w:spacing w:before="200" w:after="80"/>
      </w:pPr>
      <w:r>
        <w:rPr>
          <w:rFonts w:ascii="Arial" w:cs="Arial" w:eastAsia="Arial" w:hAnsi="Arial"/>
          <w:b/>
          <w:bCs/>
          <w:color w:val="111827"/>
          <w:sz w:val="23"/>
          <w:szCs w:val="23"/>
        </w:rPr>
        <w:t xml:space="preserve">Flow 4: Feature Flag Update Flow</w:t>
      </w:r>
    </w:p>
    <w:p>
      <w:pPr>
        <w:pStyle w:val="ListParagraph"/>
        <w:numPr>
          <w:ilvl w:val="0"/>
          <w:numId w:val="2"/>
        </w:numPr>
        <w:spacing w:before="40" w:after="40"/>
      </w:pPr>
      <w:r>
        <w:rPr>
          <w:rFonts w:ascii="Arial" w:cs="Arial" w:eastAsia="Arial" w:hAnsi="Arial"/>
          <w:color w:val="111827"/>
          <w:sz w:val="20"/>
          <w:szCs w:val="20"/>
        </w:rPr>
        <w:t xml:space="preserve">1. Feature Flags page → identify flag to change</w:t>
      </w:r>
    </w:p>
    <w:p>
      <w:pPr>
        <w:pStyle w:val="ListParagraph"/>
        <w:numPr>
          <w:ilvl w:val="0"/>
          <w:numId w:val="2"/>
        </w:numPr>
        <w:spacing w:before="40" w:after="40"/>
      </w:pPr>
      <w:r>
        <w:rPr>
          <w:rFonts w:ascii="Arial" w:cs="Arial" w:eastAsia="Arial" w:hAnsi="Arial"/>
          <w:color w:val="111827"/>
          <w:sz w:val="20"/>
          <w:szCs w:val="20"/>
        </w:rPr>
        <w:t xml:space="preserve">2. Toggle switch or click flag → confirmation modal appears</w:t>
      </w:r>
    </w:p>
    <w:p>
      <w:pPr>
        <w:pStyle w:val="ListParagraph"/>
        <w:numPr>
          <w:ilvl w:val="0"/>
          <w:numId w:val="2"/>
        </w:numPr>
        <w:spacing w:before="40" w:after="40"/>
      </w:pPr>
      <w:r>
        <w:rPr>
          <w:rFonts w:ascii="Arial" w:cs="Arial" w:eastAsia="Arial" w:hAnsi="Arial"/>
          <w:color w:val="111827"/>
          <w:sz w:val="20"/>
          <w:szCs w:val="20"/>
        </w:rPr>
        <w:t xml:space="preserve">3. Modal: shows current state, impact description, estimated affected users</w:t>
      </w:r>
    </w:p>
    <w:p>
      <w:pPr>
        <w:pStyle w:val="ListParagraph"/>
        <w:numPr>
          <w:ilvl w:val="0"/>
          <w:numId w:val="2"/>
        </w:numPr>
        <w:spacing w:before="40" w:after="40"/>
      </w:pPr>
      <w:r>
        <w:rPr>
          <w:rFonts w:ascii="Arial" w:cs="Arial" w:eastAsia="Arial" w:hAnsi="Arial"/>
          <w:color w:val="111827"/>
          <w:sz w:val="20"/>
          <w:szCs w:val="20"/>
        </w:rPr>
        <w:t xml:space="preserve">4. Confirm → PATCH /admin/feature-flags/:flagKey → { defaultEnabled: boolean }</w:t>
      </w:r>
    </w:p>
    <w:p>
      <w:pPr>
        <w:pStyle w:val="ListParagraph"/>
        <w:numPr>
          <w:ilvl w:val="0"/>
          <w:numId w:val="2"/>
        </w:numPr>
        <w:spacing w:before="40" w:after="40"/>
      </w:pPr>
      <w:r>
        <w:rPr>
          <w:rFonts w:ascii="Arial" w:cs="Arial" w:eastAsia="Arial" w:hAnsi="Arial"/>
          <w:color w:val="111827"/>
          <w:sz w:val="20"/>
          <w:szCs w:val="20"/>
        </w:rPr>
        <w:t xml:space="preserve">5. Redis cache key ff:{flagKey} busted immediately</w:t>
      </w:r>
    </w:p>
    <w:p>
      <w:pPr>
        <w:pStyle w:val="ListParagraph"/>
        <w:numPr>
          <w:ilvl w:val="0"/>
          <w:numId w:val="2"/>
        </w:numPr>
        <w:spacing w:before="40" w:after="40"/>
      </w:pPr>
      <w:r>
        <w:rPr>
          <w:rFonts w:ascii="Arial" w:cs="Arial" w:eastAsia="Arial" w:hAnsi="Arial"/>
          <w:color w:val="111827"/>
          <w:sz w:val="20"/>
          <w:szCs w:val="20"/>
        </w:rPr>
        <w:t xml:space="preserve">6. Change logged in audit_logs: { action: FEATURE_FLAG_UPDATED, entityType: feature_flag }</w:t>
      </w:r>
    </w:p>
    <w:p>
      <w:pPr>
        <w:pStyle w:val="ListParagraph"/>
        <w:numPr>
          <w:ilvl w:val="0"/>
          <w:numId w:val="2"/>
        </w:numPr>
        <w:spacing w:before="40" w:after="40"/>
      </w:pPr>
      <w:r>
        <w:rPr>
          <w:rFonts w:ascii="Arial" w:cs="Arial" w:eastAsia="Arial" w:hAnsi="Arial"/>
          <w:color w:val="111827"/>
          <w:sz w:val="20"/>
          <w:szCs w:val="20"/>
        </w:rPr>
        <w:t xml:space="preserve">7. Frontend polling (30s) refreshes flag state display</w:t>
      </w:r>
    </w:p>
    <w:p>
      <w:pPr>
        <w:spacing w:before="40" w:after="0"/>
      </w:pPr>
      <w:r>
        <w:t xml:space="preserve"/>
      </w:r>
    </w:p>
    <w:p>
      <w:pPr>
        <w:spacing w:before="50" w:after="50"/>
      </w:pPr>
      <w:r>
        <w:rPr>
          <w:rFonts w:ascii="Arial" w:cs="Arial" w:eastAsia="Arial" w:hAnsi="Arial"/>
          <w:b/>
          <w:bCs/>
          <w:color w:val="111827"/>
          <w:sz w:val="20"/>
          <w:szCs w:val="20"/>
        </w:rPr>
        <w:t xml:space="preserve">Endpoints used:</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/api/v1/admin/feature-flags</w:t>
      </w:r>
    </w:p>
    <w:p>
      <w:pPr>
        <w:pStyle w:val="ListParagraph"/>
        <w:numPr>
          <w:ilvl w:val="0"/>
          <w:numId w:val="3"/>
        </w:numPr>
        <w:spacing w:before="35" w:after="35"/>
      </w:pPr>
      <w:r>
        <w:rPr>
          <w:rFonts w:ascii="Arial" w:cs="Arial" w:eastAsia="Arial" w:hAnsi="Arial"/>
          <w:b w:val="false"/>
          <w:bCs w:val="false"/>
          <w:color w:val="111827"/>
          <w:sz w:val="20"/>
          <w:szCs w:val="20"/>
        </w:rPr>
        <w:t xml:space="preserve">PATCH /api/v1/admin/feature-flags/:flagKey</w:t>
      </w:r>
    </w:p>
    <w:p>
      <w:pPr>
        <w:spacing w:before="60" w:after="0"/>
      </w:pPr>
      <w:r>
        <w:t xml:space="preserve"/>
      </w:r>
    </w:p>
    <w:p>
      <w:pPr>
        <w:pStyle w:val="Heading3"/>
        <w:spacing w:before="200" w:after="80"/>
      </w:pPr>
      <w:r>
        <w:rPr>
          <w:rFonts w:ascii="Arial" w:cs="Arial" w:eastAsia="Arial" w:hAnsi="Arial"/>
          <w:b/>
          <w:bCs/>
          <w:color w:val="111827"/>
          <w:sz w:val="23"/>
          <w:szCs w:val="23"/>
        </w:rPr>
        <w:t xml:space="preserve">Flow 5: Marketplace Analytics Inspection Flow</w:t>
      </w:r>
    </w:p>
    <w:p>
      <w:pPr>
        <w:pStyle w:val="ListParagraph"/>
        <w:numPr>
          <w:ilvl w:val="0"/>
          <w:numId w:val="2"/>
        </w:numPr>
        <w:spacing w:before="40" w:after="40"/>
      </w:pPr>
      <w:r>
        <w:rPr>
          <w:rFonts w:ascii="Arial" w:cs="Arial" w:eastAsia="Arial" w:hAnsi="Arial"/>
          <w:color w:val="111827"/>
          <w:sz w:val="20"/>
          <w:szCs w:val="20"/>
        </w:rPr>
        <w:t xml:space="preserve">1. Analytics Overview → review KPI cards and trends</w:t>
      </w:r>
    </w:p>
    <w:p>
      <w:pPr>
        <w:pStyle w:val="ListParagraph"/>
        <w:numPr>
          <w:ilvl w:val="0"/>
          <w:numId w:val="2"/>
        </w:numPr>
        <w:spacing w:before="40" w:after="40"/>
      </w:pPr>
      <w:r>
        <w:rPr>
          <w:rFonts w:ascii="Arial" w:cs="Arial" w:eastAsia="Arial" w:hAnsi="Arial"/>
          <w:color w:val="111827"/>
          <w:sz w:val="20"/>
          <w:szCs w:val="20"/>
        </w:rPr>
        <w:t xml:space="preserve">2. Click "Marketplace Analytics" tab → loads marketplace funnel</w:t>
      </w:r>
    </w:p>
    <w:p>
      <w:pPr>
        <w:pStyle w:val="ListParagraph"/>
        <w:numPr>
          <w:ilvl w:val="0"/>
          <w:numId w:val="2"/>
        </w:numPr>
        <w:spacing w:before="40" w:after="40"/>
      </w:pPr>
      <w:r>
        <w:rPr>
          <w:rFonts w:ascii="Arial" w:cs="Arial" w:eastAsia="Arial" w:hAnsi="Arial"/>
          <w:color w:val="111827"/>
          <w:sz w:val="20"/>
          <w:szCs w:val="20"/>
        </w:rPr>
        <w:t xml:space="preserve">3. Date range picker: 7d / 30d / 90d / custom</w:t>
      </w:r>
    </w:p>
    <w:p>
      <w:pPr>
        <w:pStyle w:val="ListParagraph"/>
        <w:numPr>
          <w:ilvl w:val="0"/>
          <w:numId w:val="2"/>
        </w:numPr>
        <w:spacing w:before="40" w:after="40"/>
      </w:pPr>
      <w:r>
        <w:rPr>
          <w:rFonts w:ascii="Arial" w:cs="Arial" w:eastAsia="Arial" w:hAnsi="Arial"/>
          <w:color w:val="111827"/>
          <w:sz w:val="20"/>
          <w:szCs w:val="20"/>
        </w:rPr>
        <w:t xml:space="preserve">4. Review conversion funnel chart: requests → matched → accepted → completed</w:t>
      </w:r>
    </w:p>
    <w:p>
      <w:pPr>
        <w:pStyle w:val="ListParagraph"/>
        <w:numPr>
          <w:ilvl w:val="0"/>
          <w:numId w:val="2"/>
        </w:numPr>
        <w:spacing w:before="40" w:after="40"/>
      </w:pPr>
      <w:r>
        <w:rPr>
          <w:rFonts w:ascii="Arial" w:cs="Arial" w:eastAsia="Arial" w:hAnsi="Arial"/>
          <w:color w:val="111827"/>
          <w:sz w:val="20"/>
          <w:szCs w:val="20"/>
        </w:rPr>
        <w:t xml:space="preserve">5. Identify drop-off points (e.g. high MATCHED→CANCELLED rate)</w:t>
      </w:r>
    </w:p>
    <w:p>
      <w:pPr>
        <w:pStyle w:val="ListParagraph"/>
        <w:numPr>
          <w:ilvl w:val="0"/>
          <w:numId w:val="2"/>
        </w:numPr>
        <w:spacing w:before="40" w:after="40"/>
      </w:pPr>
      <w:r>
        <w:rPr>
          <w:rFonts w:ascii="Arial" w:cs="Arial" w:eastAsia="Arial" w:hAnsi="Arial"/>
          <w:color w:val="111827"/>
          <w:sz w:val="20"/>
          <w:szCs w:val="20"/>
        </w:rPr>
        <w:t xml:space="preserve">6. Cross-reference with Search Analytics for discovery correlation</w:t>
      </w:r>
    </w:p>
    <w:p>
      <w:pPr>
        <w:pStyle w:val="ListParagraph"/>
        <w:numPr>
          <w:ilvl w:val="0"/>
          <w:numId w:val="2"/>
        </w:numPr>
        <w:spacing w:before="40" w:after="40"/>
      </w:pPr>
      <w:r>
        <w:rPr>
          <w:rFonts w:ascii="Arial" w:cs="Arial" w:eastAsia="Arial" w:hAnsi="Arial"/>
          <w:color w:val="111827"/>
          <w:sz w:val="20"/>
          <w:szCs w:val="20"/>
        </w:rPr>
        <w:t xml:space="preserve">7. Export data as CSV for offline analysis</w:t>
      </w:r>
    </w:p>
    <w:p>
      <w:pPr>
        <w:spacing w:before="40" w:after="0"/>
      </w:pPr>
      <w:r>
        <w:t xml:space="preserve"/>
      </w:r>
    </w:p>
    <w:p>
      <w:pPr>
        <w:spacing w:before="50" w:after="50"/>
      </w:pPr>
      <w:r>
        <w:rPr>
          <w:rFonts w:ascii="Arial" w:cs="Arial" w:eastAsia="Arial" w:hAnsi="Arial"/>
          <w:b/>
          <w:bCs/>
          <w:color w:val="111827"/>
          <w:sz w:val="20"/>
          <w:szCs w:val="20"/>
        </w:rPr>
        <w:t xml:space="preserve">Endpoints used:</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/api/v1/admin/analytics/overview</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/api/v1/admin/analytics/marketplace (NEW)</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/api/v1/admin/analytics/search</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/api/v1/admin/analytics/engagement</w:t>
      </w:r>
    </w:p>
    <w:p>
      <w:pPr>
        <w:spacing w:before="60" w:after="0"/>
      </w:pPr>
      <w:r>
        <w:t xml:space="preserve"/>
      </w:r>
    </w:p>
    <w:p>
      <w:pPr>
        <w:pStyle w:val="Heading3"/>
        <w:spacing w:before="200" w:after="80"/>
      </w:pPr>
      <w:r>
        <w:rPr>
          <w:rFonts w:ascii="Arial" w:cs="Arial" w:eastAsia="Arial" w:hAnsi="Arial"/>
          <w:b/>
          <w:bCs/>
          <w:color w:val="111827"/>
          <w:sz w:val="23"/>
          <w:szCs w:val="23"/>
        </w:rPr>
        <w:t xml:space="preserve">Flow 6: Featured Worker Management Flow</w:t>
      </w:r>
    </w:p>
    <w:p>
      <w:pPr>
        <w:pStyle w:val="ListParagraph"/>
        <w:numPr>
          <w:ilvl w:val="0"/>
          <w:numId w:val="2"/>
        </w:numPr>
        <w:spacing w:before="40" w:after="40"/>
      </w:pPr>
      <w:r>
        <w:rPr>
          <w:rFonts w:ascii="Arial" w:cs="Arial" w:eastAsia="Arial" w:hAnsi="Arial"/>
          <w:color w:val="111827"/>
          <w:sz w:val="20"/>
          <w:szCs w:val="20"/>
        </w:rPr>
        <w:t xml:space="preserve">1. Workers List → filter isFeatured=true OR go to Featured Workers page</w:t>
      </w:r>
    </w:p>
    <w:p>
      <w:pPr>
        <w:pStyle w:val="ListParagraph"/>
        <w:numPr>
          <w:ilvl w:val="0"/>
          <w:numId w:val="2"/>
        </w:numPr>
        <w:spacing w:before="40" w:after="40"/>
      </w:pPr>
      <w:r>
        <w:rPr>
          <w:rFonts w:ascii="Arial" w:cs="Arial" w:eastAsia="Arial" w:hAnsi="Arial"/>
          <w:color w:val="111827"/>
          <w:sz w:val="20"/>
          <w:szCs w:val="20"/>
        </w:rPr>
        <w:t xml:space="preserve">2. Featured Workers page shows all workers with ACTIVE subscriptions</w:t>
      </w:r>
    </w:p>
    <w:p>
      <w:pPr>
        <w:pStyle w:val="ListParagraph"/>
        <w:numPr>
          <w:ilvl w:val="0"/>
          <w:numId w:val="2"/>
        </w:numPr>
        <w:spacing w:before="40" w:after="40"/>
      </w:pPr>
      <w:r>
        <w:rPr>
          <w:rFonts w:ascii="Arial" w:cs="Arial" w:eastAsia="Arial" w:hAnsi="Arial"/>
          <w:color w:val="111827"/>
          <w:sz w:val="20"/>
          <w:szCs w:val="20"/>
        </w:rPr>
        <w:t xml:space="preserve">3. Admin grants complimentary featured: PATCH /admin/featured-workers/:workerId { action: ENABLE, endsAt, notes }</w:t>
      </w:r>
    </w:p>
    <w:p>
      <w:pPr>
        <w:pStyle w:val="ListParagraph"/>
        <w:numPr>
          <w:ilvl w:val="0"/>
          <w:numId w:val="2"/>
        </w:numPr>
        <w:spacing w:before="40" w:after="40"/>
      </w:pPr>
      <w:r>
        <w:rPr>
          <w:rFonts w:ascii="Arial" w:cs="Arial" w:eastAsia="Arial" w:hAnsi="Arial"/>
          <w:color w:val="111827"/>
          <w:sz w:val="20"/>
          <w:szCs w:val="20"/>
        </w:rPr>
        <w:t xml:space="preserve">4. Creates WorkerFeaturedSubscription with source_payment_intent_id=null (admin-granted)</w:t>
      </w:r>
    </w:p>
    <w:p>
      <w:pPr>
        <w:pStyle w:val="ListParagraph"/>
        <w:numPr>
          <w:ilvl w:val="0"/>
          <w:numId w:val="2"/>
        </w:numPr>
        <w:spacing w:before="40" w:after="40"/>
      </w:pPr>
      <w:r>
        <w:rPr>
          <w:rFonts w:ascii="Arial" w:cs="Arial" w:eastAsia="Arial" w:hAnsi="Arial"/>
          <w:color w:val="111827"/>
          <w:sz w:val="20"/>
          <w:szCs w:val="20"/>
        </w:rPr>
        <w:t xml:space="preserve">5. Sets worker_profiles.is_featured=true immediately</w:t>
      </w:r>
    </w:p>
    <w:p>
      <w:pPr>
        <w:pStyle w:val="ListParagraph"/>
        <w:numPr>
          <w:ilvl w:val="0"/>
          <w:numId w:val="2"/>
        </w:numPr>
        <w:spacing w:before="40" w:after="40"/>
      </w:pPr>
      <w:r>
        <w:rPr>
          <w:rFonts w:ascii="Arial" w:cs="Arial" w:eastAsia="Arial" w:hAnsi="Arial"/>
          <w:color w:val="111827"/>
          <w:sz w:val="20"/>
          <w:szCs w:val="20"/>
        </w:rPr>
        <w:t xml:space="preserve">6. Typesense index updated via search_index_sync job</w:t>
      </w:r>
    </w:p>
    <w:p>
      <w:pPr>
        <w:pStyle w:val="ListParagraph"/>
        <w:numPr>
          <w:ilvl w:val="0"/>
          <w:numId w:val="2"/>
        </w:numPr>
        <w:spacing w:before="40" w:after="40"/>
      </w:pPr>
      <w:r>
        <w:rPr>
          <w:rFonts w:ascii="Arial" w:cs="Arial" w:eastAsia="Arial" w:hAnsi="Arial"/>
          <w:color w:val="111827"/>
          <w:sz w:val="20"/>
          <w:szCs w:val="20"/>
        </w:rPr>
        <w:t xml:space="preserve">7. To revoke: PATCH { action: DISABLE, notes } → sets is_featured=false, status=CANCELLED</w:t>
      </w:r>
    </w:p>
    <w:p>
      <w:pPr>
        <w:spacing w:before="40" w:after="0"/>
      </w:pPr>
      <w:r>
        <w:t xml:space="preserve"/>
      </w:r>
    </w:p>
    <w:p>
      <w:pPr>
        <w:spacing w:before="50" w:after="50"/>
      </w:pPr>
      <w:r>
        <w:rPr>
          <w:rFonts w:ascii="Arial" w:cs="Arial" w:eastAsia="Arial" w:hAnsi="Arial"/>
          <w:b/>
          <w:bCs/>
          <w:color w:val="111827"/>
          <w:sz w:val="20"/>
          <w:szCs w:val="20"/>
        </w:rPr>
        <w:t xml:space="preserve">Endpoints used:</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/api/v1/admin/featured-workers (NEW)</w:t>
      </w:r>
    </w:p>
    <w:p>
      <w:pPr>
        <w:pStyle w:val="ListParagraph"/>
        <w:numPr>
          <w:ilvl w:val="0"/>
          <w:numId w:val="3"/>
        </w:numPr>
        <w:spacing w:before="35" w:after="35"/>
      </w:pPr>
      <w:r>
        <w:rPr>
          <w:rFonts w:ascii="Arial" w:cs="Arial" w:eastAsia="Arial" w:hAnsi="Arial"/>
          <w:b w:val="false"/>
          <w:bCs w:val="false"/>
          <w:color w:val="111827"/>
          <w:sz w:val="20"/>
          <w:szCs w:val="20"/>
        </w:rPr>
        <w:t xml:space="preserve">PATCH /api/v1/admin/featured-workers/:workerId (NEW)</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/api/v1/admin/workers/:workerId/subscription (NEW)</w:t>
      </w:r>
    </w:p>
    <w:p>
      <w:pPr>
        <w:spacing w:before="60" w:after="0"/>
      </w:pPr>
      <w:r>
        <w:t xml:space="preserve"/>
      </w:r>
    </w:p>
    <w:p>
      <w:pPr>
        <w:pStyle w:val="Heading3"/>
        <w:spacing w:before="200" w:after="80"/>
      </w:pPr>
      <w:r>
        <w:rPr>
          <w:rFonts w:ascii="Arial" w:cs="Arial" w:eastAsia="Arial" w:hAnsi="Arial"/>
          <w:b/>
          <w:bCs/>
          <w:color w:val="111827"/>
          <w:sz w:val="23"/>
          <w:szCs w:val="23"/>
        </w:rPr>
        <w:t xml:space="preserve">Flow 7: System Config Update Flow (High-Impact)</w:t>
      </w:r>
    </w:p>
    <w:p>
      <w:pPr>
        <w:pStyle w:val="ListParagraph"/>
        <w:numPr>
          <w:ilvl w:val="0"/>
          <w:numId w:val="2"/>
        </w:numPr>
        <w:spacing w:before="40" w:after="40"/>
      </w:pPr>
      <w:r>
        <w:rPr>
          <w:rFonts w:ascii="Arial" w:cs="Arial" w:eastAsia="Arial" w:hAnsi="Arial"/>
          <w:color w:val="111827"/>
          <w:sz w:val="20"/>
          <w:szCs w:val="20"/>
        </w:rPr>
        <w:t xml:space="preserve">1. Configurations List → identify config to change (e.g. search_ranking_weights)</w:t>
      </w:r>
    </w:p>
    <w:p>
      <w:pPr>
        <w:pStyle w:val="ListParagraph"/>
        <w:numPr>
          <w:ilvl w:val="0"/>
          <w:numId w:val="2"/>
        </w:numPr>
        <w:spacing w:before="40" w:after="40"/>
      </w:pPr>
      <w:r>
        <w:rPr>
          <w:rFonts w:ascii="Arial" w:cs="Arial" w:eastAsia="Arial" w:hAnsi="Arial"/>
          <w:color w:val="111827"/>
          <w:sz w:val="20"/>
          <w:szCs w:val="20"/>
        </w:rPr>
        <w:t xml:space="preserve">2. Config Editor loads: current JSON value formatted, edit field</w:t>
      </w:r>
    </w:p>
    <w:p>
      <w:pPr>
        <w:pStyle w:val="ListParagraph"/>
        <w:numPr>
          <w:ilvl w:val="0"/>
          <w:numId w:val="2"/>
        </w:numPr>
        <w:spacing w:before="40" w:after="40"/>
      </w:pPr>
      <w:r>
        <w:rPr>
          <w:rFonts w:ascii="Arial" w:cs="Arial" w:eastAsia="Arial" w:hAnsi="Arial"/>
          <w:color w:val="111827"/>
          <w:sz w:val="20"/>
          <w:szCs w:val="20"/>
        </w:rPr>
        <w:t xml:space="preserve">3. Warning banner appears for high-impact configs</w:t>
      </w:r>
    </w:p>
    <w:p>
      <w:pPr>
        <w:pStyle w:val="ListParagraph"/>
        <w:numPr>
          <w:ilvl w:val="0"/>
          <w:numId w:val="2"/>
        </w:numPr>
        <w:spacing w:before="40" w:after="40"/>
      </w:pPr>
      <w:r>
        <w:rPr>
          <w:rFonts w:ascii="Arial" w:cs="Arial" w:eastAsia="Arial" w:hAnsi="Arial"/>
          <w:color w:val="111827"/>
          <w:sz w:val="20"/>
          <w:szCs w:val="20"/>
        </w:rPr>
        <w:t xml:space="preserve">4. Admin edits JSON value (validated before submit)</w:t>
      </w:r>
    </w:p>
    <w:p>
      <w:pPr>
        <w:pStyle w:val="ListParagraph"/>
        <w:numPr>
          <w:ilvl w:val="0"/>
          <w:numId w:val="2"/>
        </w:numPr>
        <w:spacing w:before="40" w:after="40"/>
      </w:pPr>
      <w:r>
        <w:rPr>
          <w:rFonts w:ascii="Arial" w:cs="Arial" w:eastAsia="Arial" w:hAnsi="Arial"/>
          <w:color w:val="111827"/>
          <w:sz w:val="20"/>
          <w:szCs w:val="20"/>
        </w:rPr>
        <w:t xml:space="preserve">5. MFA challenge required (mfa_verified must be true)</w:t>
      </w:r>
    </w:p>
    <w:p>
      <w:pPr>
        <w:pStyle w:val="ListParagraph"/>
        <w:numPr>
          <w:ilvl w:val="0"/>
          <w:numId w:val="2"/>
        </w:numPr>
        <w:spacing w:before="40" w:after="40"/>
      </w:pPr>
      <w:r>
        <w:rPr>
          <w:rFonts w:ascii="Arial" w:cs="Arial" w:eastAsia="Arial" w:hAnsi="Arial"/>
          <w:color w:val="111827"/>
          <w:sz w:val="20"/>
          <w:szCs w:val="20"/>
        </w:rPr>
        <w:t xml:space="preserve">6. Submit → PATCH /admin/configs/:configKey → { value: newValue }</w:t>
      </w:r>
    </w:p>
    <w:p>
      <w:pPr>
        <w:pStyle w:val="ListParagraph"/>
        <w:numPr>
          <w:ilvl w:val="0"/>
          <w:numId w:val="2"/>
        </w:numPr>
        <w:spacing w:before="40" w:after="40"/>
      </w:pPr>
      <w:r>
        <w:rPr>
          <w:rFonts w:ascii="Arial" w:cs="Arial" w:eastAsia="Arial" w:hAnsi="Arial"/>
          <w:color w:val="111827"/>
          <w:sz w:val="20"/>
          <w:szCs w:val="20"/>
        </w:rPr>
        <w:t xml:space="preserve">7. Redis cache busted for relevant cache keys</w:t>
      </w:r>
    </w:p>
    <w:p>
      <w:pPr>
        <w:pStyle w:val="ListParagraph"/>
        <w:numPr>
          <w:ilvl w:val="0"/>
          <w:numId w:val="2"/>
        </w:numPr>
        <w:spacing w:before="40" w:after="40"/>
      </w:pPr>
      <w:r>
        <w:rPr>
          <w:rFonts w:ascii="Arial" w:cs="Arial" w:eastAsia="Arial" w:hAnsi="Arial"/>
          <w:color w:val="111827"/>
          <w:sz w:val="20"/>
          <w:szCs w:val="20"/>
        </w:rPr>
        <w:t xml:space="preserve">8. Audit log written with before/after diff</w:t>
      </w:r>
    </w:p>
    <w:p>
      <w:pPr>
        <w:pStyle w:val="ListParagraph"/>
        <w:numPr>
          <w:ilvl w:val="0"/>
          <w:numId w:val="2"/>
        </w:numPr>
        <w:spacing w:before="40" w:after="40"/>
      </w:pPr>
      <w:r>
        <w:rPr>
          <w:rFonts w:ascii="Arial" w:cs="Arial" w:eastAsia="Arial" w:hAnsi="Arial"/>
          <w:color w:val="111827"/>
          <w:sz w:val="20"/>
          <w:szCs w:val="20"/>
        </w:rPr>
        <w:t xml:space="preserve">9. Next API request picks up new config value (&lt; 60s propagation)</w:t>
      </w:r>
    </w:p>
    <w:p>
      <w:pPr>
        <w:spacing w:before="40" w:after="0"/>
      </w:pPr>
      <w:r>
        <w:t xml:space="preserve"/>
      </w:r>
    </w:p>
    <w:p>
      <w:pPr>
        <w:spacing w:before="50" w:after="50"/>
      </w:pPr>
      <w:r>
        <w:rPr>
          <w:rFonts w:ascii="Arial" w:cs="Arial" w:eastAsia="Arial" w:hAnsi="Arial"/>
          <w:b/>
          <w:bCs/>
          <w:color w:val="111827"/>
          <w:sz w:val="20"/>
          <w:szCs w:val="20"/>
        </w:rPr>
        <w:t xml:space="preserve">Endpoints used:</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/api/v1/admin/configs</w:t>
      </w:r>
    </w:p>
    <w:p>
      <w:pPr>
        <w:pStyle w:val="ListParagraph"/>
        <w:numPr>
          <w:ilvl w:val="0"/>
          <w:numId w:val="3"/>
        </w:numPr>
        <w:spacing w:before="35" w:after="35"/>
      </w:pPr>
      <w:r>
        <w:rPr>
          <w:rFonts w:ascii="Arial" w:cs="Arial" w:eastAsia="Arial" w:hAnsi="Arial"/>
          <w:b w:val="false"/>
          <w:bCs w:val="false"/>
          <w:color w:val="111827"/>
          <w:sz w:val="20"/>
          <w:szCs w:val="20"/>
        </w:rPr>
        <w:t xml:space="preserve">PATCH /api/v1/admin/configs/:configKey</w:t>
      </w:r>
    </w:p>
    <w:p>
      <w:pPr>
        <w:spacing w:before="60" w:after="0"/>
      </w:pPr>
      <w:r>
        <w:t xml:space="preserve"/>
      </w:r>
    </w:p>
    <w:p>
      <w:pPr>
        <w:pStyle w:val="Heading3"/>
        <w:spacing w:before="200" w:after="80"/>
      </w:pPr>
      <w:r>
        <w:rPr>
          <w:rFonts w:ascii="Arial" w:cs="Arial" w:eastAsia="Arial" w:hAnsi="Arial"/>
          <w:b/>
          <w:bCs/>
          <w:color w:val="111827"/>
          <w:sz w:val="23"/>
          <w:szCs w:val="23"/>
        </w:rPr>
        <w:t xml:space="preserve">Flow 8: Fraud Signal Review Flow</w:t>
      </w:r>
    </w:p>
    <w:p>
      <w:pPr>
        <w:pStyle w:val="ListParagraph"/>
        <w:numPr>
          <w:ilvl w:val="0"/>
          <w:numId w:val="2"/>
        </w:numPr>
        <w:spacing w:before="40" w:after="40"/>
      </w:pPr>
      <w:r>
        <w:rPr>
          <w:rFonts w:ascii="Arial" w:cs="Arial" w:eastAsia="Arial" w:hAnsi="Arial"/>
          <w:color w:val="111827"/>
          <w:sz w:val="20"/>
          <w:szCs w:val="20"/>
        </w:rPr>
        <w:t xml:space="preserve">1. Fraud &amp; Risk Signals page → filter OPEN, sort by score DESC</w:t>
      </w:r>
    </w:p>
    <w:p>
      <w:pPr>
        <w:pStyle w:val="ListParagraph"/>
        <w:numPr>
          <w:ilvl w:val="0"/>
          <w:numId w:val="2"/>
        </w:numPr>
        <w:spacing w:before="40" w:after="40"/>
      </w:pPr>
      <w:r>
        <w:rPr>
          <w:rFonts w:ascii="Arial" w:cs="Arial" w:eastAsia="Arial" w:hAnsi="Arial"/>
          <w:color w:val="111827"/>
          <w:sz w:val="20"/>
          <w:szCs w:val="20"/>
        </w:rPr>
        <w:t xml:space="preserve">2. High-score signals (&gt;=70) shown with red badge</w:t>
      </w:r>
    </w:p>
    <w:p>
      <w:pPr>
        <w:pStyle w:val="ListParagraph"/>
        <w:numPr>
          <w:ilvl w:val="0"/>
          <w:numId w:val="2"/>
        </w:numPr>
        <w:spacing w:before="40" w:after="40"/>
      </w:pPr>
      <w:r>
        <w:rPr>
          <w:rFonts w:ascii="Arial" w:cs="Arial" w:eastAsia="Arial" w:hAnsi="Arial"/>
          <w:color w:val="111827"/>
          <w:sz w:val="20"/>
          <w:szCs w:val="20"/>
        </w:rPr>
        <w:t xml:space="preserve">3. Click signal row → view user context, entity details, signal history</w:t>
      </w:r>
    </w:p>
    <w:p>
      <w:pPr>
        <w:pStyle w:val="ListParagraph"/>
        <w:numPr>
          <w:ilvl w:val="0"/>
          <w:numId w:val="2"/>
        </w:numPr>
        <w:spacing w:before="40" w:after="40"/>
      </w:pPr>
      <w:r>
        <w:rPr>
          <w:rFonts w:ascii="Arial" w:cs="Arial" w:eastAsia="Arial" w:hAnsi="Arial"/>
          <w:color w:val="111827"/>
          <w:sz w:val="20"/>
          <w:szCs w:val="20"/>
        </w:rPr>
        <w:t xml:space="preserve">4. Admin reviews: check if linked to moderation case already</w:t>
      </w:r>
    </w:p>
    <w:p>
      <w:pPr>
        <w:pStyle w:val="ListParagraph"/>
        <w:numPr>
          <w:ilvl w:val="0"/>
          <w:numId w:val="2"/>
        </w:numPr>
        <w:spacing w:before="40" w:after="40"/>
      </w:pPr>
      <w:r>
        <w:rPr>
          <w:rFonts w:ascii="Arial" w:cs="Arial" w:eastAsia="Arial" w:hAnsi="Arial"/>
          <w:color w:val="111827"/>
          <w:sz w:val="20"/>
          <w:szCs w:val="20"/>
        </w:rPr>
        <w:t xml:space="preserve">5. Action options: REVIEW (marks reviewed, no action), DISMISS (false positive), ACTION (links to moderation case)</w:t>
      </w:r>
    </w:p>
    <w:p>
      <w:pPr>
        <w:pStyle w:val="ListParagraph"/>
        <w:numPr>
          <w:ilvl w:val="0"/>
          <w:numId w:val="2"/>
        </w:numPr>
        <w:spacing w:before="40" w:after="40"/>
      </w:pPr>
      <w:r>
        <w:rPr>
          <w:rFonts w:ascii="Arial" w:cs="Arial" w:eastAsia="Arial" w:hAnsi="Arial"/>
          <w:color w:val="111827"/>
          <w:sz w:val="20"/>
          <w:szCs w:val="20"/>
        </w:rPr>
        <w:t xml:space="preserve">6. If ACTION: creates or links to existing ModerationCase</w:t>
      </w:r>
    </w:p>
    <w:p>
      <w:pPr>
        <w:pStyle w:val="ListParagraph"/>
        <w:numPr>
          <w:ilvl w:val="0"/>
          <w:numId w:val="2"/>
        </w:numPr>
        <w:spacing w:before="40" w:after="40"/>
      </w:pPr>
      <w:r>
        <w:rPr>
          <w:rFonts w:ascii="Arial" w:cs="Arial" w:eastAsia="Arial" w:hAnsi="Arial"/>
          <w:color w:val="111827"/>
          <w:sz w:val="20"/>
          <w:szCs w:val="20"/>
        </w:rPr>
        <w:t xml:space="preserve">7. PATCH /admin/fraud-signals/:signalId with { action, notes, moderationCaseId? }</w:t>
      </w:r>
    </w:p>
    <w:p>
      <w:pPr>
        <w:pStyle w:val="ListParagraph"/>
        <w:numPr>
          <w:ilvl w:val="0"/>
          <w:numId w:val="2"/>
        </w:numPr>
        <w:spacing w:before="40" w:after="40"/>
      </w:pPr>
      <w:r>
        <w:rPr>
          <w:rFonts w:ascii="Arial" w:cs="Arial" w:eastAsia="Arial" w:hAnsi="Arial"/>
          <w:color w:val="111827"/>
          <w:sz w:val="20"/>
          <w:szCs w:val="20"/>
        </w:rPr>
        <w:t xml:space="preserve">8. Audit log written for all non-dismiss actions</w:t>
      </w:r>
    </w:p>
    <w:p>
      <w:pPr>
        <w:spacing w:before="40" w:after="0"/>
      </w:pPr>
      <w:r>
        <w:t xml:space="preserve"/>
      </w:r>
    </w:p>
    <w:p>
      <w:pPr>
        <w:spacing w:before="50" w:after="50"/>
      </w:pPr>
      <w:r>
        <w:rPr>
          <w:rFonts w:ascii="Arial" w:cs="Arial" w:eastAsia="Arial" w:hAnsi="Arial"/>
          <w:b/>
          <w:bCs/>
          <w:color w:val="111827"/>
          <w:sz w:val="20"/>
          <w:szCs w:val="20"/>
        </w:rPr>
        <w:t xml:space="preserve">Endpoints used:</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/api/v1/admin/fraud-signals (NEW)</w:t>
      </w:r>
    </w:p>
    <w:p>
      <w:pPr>
        <w:pStyle w:val="ListParagraph"/>
        <w:numPr>
          <w:ilvl w:val="0"/>
          <w:numId w:val="3"/>
        </w:numPr>
        <w:spacing w:before="35" w:after="35"/>
      </w:pPr>
      <w:r>
        <w:rPr>
          <w:rFonts w:ascii="Arial" w:cs="Arial" w:eastAsia="Arial" w:hAnsi="Arial"/>
          <w:b w:val="false"/>
          <w:bCs w:val="false"/>
          <w:color w:val="111827"/>
          <w:sz w:val="20"/>
          <w:szCs w:val="20"/>
        </w:rPr>
        <w:t xml:space="preserve">PATCH /api/v1/admin/fraud-signals/:signalId (NEW)</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/api/v1/admin/moderation-cases</w:t>
      </w:r>
    </w:p>
    <w:p>
      <w:pPr>
        <w:spacing w:before="60" w:after="0"/>
      </w:pPr>
      <w:r>
        <w:t xml:space="preserve"/>
      </w:r>
    </w:p>
    <w:p>
      <w:pPr>
        <w:pStyle w:val="Heading3"/>
        <w:spacing w:before="200" w:after="80"/>
      </w:pPr>
      <w:r>
        <w:rPr>
          <w:rFonts w:ascii="Arial" w:cs="Arial" w:eastAsia="Arial" w:hAnsi="Arial"/>
          <w:b/>
          <w:bCs/>
          <w:color w:val="111827"/>
          <w:sz w:val="23"/>
          <w:szCs w:val="23"/>
        </w:rPr>
        <w:t xml:space="preserve">Flow 9: Admin MFA Setup Flow (Required for Dangerous Actions)</w:t>
      </w:r>
    </w:p>
    <w:p>
      <w:pPr>
        <w:pStyle w:val="ListParagraph"/>
        <w:numPr>
          <w:ilvl w:val="0"/>
          <w:numId w:val="2"/>
        </w:numPr>
        <w:spacing w:before="40" w:after="40"/>
      </w:pPr>
      <w:r>
        <w:rPr>
          <w:rFonts w:ascii="Arial" w:cs="Arial" w:eastAsia="Arial" w:hAnsi="Arial"/>
          <w:color w:val="111827"/>
          <w:sz w:val="20"/>
          <w:szCs w:val="20"/>
        </w:rPr>
        <w:t xml:space="preserve">1. Admin logs in with email + password → receives access token (mfa_verified=false)</w:t>
      </w:r>
    </w:p>
    <w:p>
      <w:pPr>
        <w:pStyle w:val="ListParagraph"/>
        <w:numPr>
          <w:ilvl w:val="0"/>
          <w:numId w:val="2"/>
        </w:numPr>
        <w:spacing w:before="40" w:after="40"/>
      </w:pPr>
      <w:r>
        <w:rPr>
          <w:rFonts w:ascii="Arial" w:cs="Arial" w:eastAsia="Arial" w:hAnsi="Arial"/>
          <w:color w:val="111827"/>
          <w:sz w:val="20"/>
          <w:szCs w:val="20"/>
        </w:rPr>
        <w:t xml:space="preserve">2. Profile page shows "MFA not configured" warning badge</w:t>
      </w:r>
    </w:p>
    <w:p>
      <w:pPr>
        <w:pStyle w:val="ListParagraph"/>
        <w:numPr>
          <w:ilvl w:val="0"/>
          <w:numId w:val="2"/>
        </w:numPr>
        <w:spacing w:before="40" w:after="40"/>
      </w:pPr>
      <w:r>
        <w:rPr>
          <w:rFonts w:ascii="Arial" w:cs="Arial" w:eastAsia="Arial" w:hAnsi="Arial"/>
          <w:color w:val="111827"/>
          <w:sz w:val="20"/>
          <w:szCs w:val="20"/>
        </w:rPr>
        <w:t xml:space="preserve">3. Click "Setup MFA" → MFA Setup page (page 45)</w:t>
      </w:r>
    </w:p>
    <w:p>
      <w:pPr>
        <w:pStyle w:val="ListParagraph"/>
        <w:numPr>
          <w:ilvl w:val="0"/>
          <w:numId w:val="2"/>
        </w:numPr>
        <w:spacing w:before="40" w:after="40"/>
      </w:pPr>
      <w:r>
        <w:rPr>
          <w:rFonts w:ascii="Arial" w:cs="Arial" w:eastAsia="Arial" w:hAnsi="Arial"/>
          <w:color w:val="111827"/>
          <w:sz w:val="20"/>
          <w:szCs w:val="20"/>
        </w:rPr>
        <w:t xml:space="preserve">4. Choose method: TOTP (recommended) or SMS</w:t>
      </w:r>
    </w:p>
    <w:p>
      <w:pPr>
        <w:pStyle w:val="ListParagraph"/>
        <w:numPr>
          <w:ilvl w:val="0"/>
          <w:numId w:val="2"/>
        </w:numPr>
        <w:spacing w:before="40" w:after="40"/>
      </w:pPr>
      <w:r>
        <w:rPr>
          <w:rFonts w:ascii="Arial" w:cs="Arial" w:eastAsia="Arial" w:hAnsi="Arial"/>
          <w:color w:val="111827"/>
          <w:sz w:val="20"/>
          <w:szCs w:val="20"/>
        </w:rPr>
        <w:t xml:space="preserve">5. TOTP: POST /auth/mfa/setup → receive QR code → scan in authenticator app</w:t>
      </w:r>
    </w:p>
    <w:p>
      <w:pPr>
        <w:pStyle w:val="ListParagraph"/>
        <w:numPr>
          <w:ilvl w:val="0"/>
          <w:numId w:val="2"/>
        </w:numPr>
        <w:spacing w:before="40" w:after="40"/>
      </w:pPr>
      <w:r>
        <w:rPr>
          <w:rFonts w:ascii="Arial" w:cs="Arial" w:eastAsia="Arial" w:hAnsi="Arial"/>
          <w:color w:val="111827"/>
          <w:sz w:val="20"/>
          <w:szCs w:val="20"/>
        </w:rPr>
        <w:t xml:space="preserve">6. Enter 6-digit code to verify: POST /auth/mfa/verify-setup → receive backup codes</w:t>
      </w:r>
    </w:p>
    <w:p>
      <w:pPr>
        <w:pStyle w:val="ListParagraph"/>
        <w:numPr>
          <w:ilvl w:val="0"/>
          <w:numId w:val="2"/>
        </w:numPr>
        <w:spacing w:before="40" w:after="40"/>
      </w:pPr>
      <w:r>
        <w:rPr>
          <w:rFonts w:ascii="Arial" w:cs="Arial" w:eastAsia="Arial" w:hAnsi="Arial"/>
          <w:color w:val="111827"/>
          <w:sz w:val="20"/>
          <w:szCs w:val="20"/>
        </w:rPr>
        <w:t xml:space="preserve">7. Download/copy backup codes (shown once)</w:t>
      </w:r>
    </w:p>
    <w:p>
      <w:pPr>
        <w:pStyle w:val="ListParagraph"/>
        <w:numPr>
          <w:ilvl w:val="0"/>
          <w:numId w:val="2"/>
        </w:numPr>
        <w:spacing w:before="40" w:after="40"/>
      </w:pPr>
      <w:r>
        <w:rPr>
          <w:rFonts w:ascii="Arial" w:cs="Arial" w:eastAsia="Arial" w:hAnsi="Arial"/>
          <w:color w:val="111827"/>
          <w:sz w:val="20"/>
          <w:szCs w:val="20"/>
        </w:rPr>
        <w:t xml:space="preserve">8. Session now has mfa_verified=true</w:t>
      </w:r>
    </w:p>
    <w:p>
      <w:pPr>
        <w:pStyle w:val="ListParagraph"/>
        <w:numPr>
          <w:ilvl w:val="0"/>
          <w:numId w:val="2"/>
        </w:numPr>
        <w:spacing w:before="40" w:after="40"/>
      </w:pPr>
      <w:r>
        <w:rPr>
          <w:rFonts w:ascii="Arial" w:cs="Arial" w:eastAsia="Arial" w:hAnsi="Arial"/>
          <w:color w:val="111827"/>
          <w:sz w:val="20"/>
          <w:szCs w:val="20"/>
        </w:rPr>
        <w:t xml:space="preserve">9. Next login: after password → 6-digit TOTP prompt → mfa_verified=true set in session</w:t>
      </w:r>
    </w:p>
    <w:p>
      <w:pPr>
        <w:pStyle w:val="ListParagraph"/>
        <w:numPr>
          <w:ilvl w:val="0"/>
          <w:numId w:val="2"/>
        </w:numPr>
        <w:spacing w:before="40" w:after="40"/>
      </w:pPr>
      <w:r>
        <w:rPr>
          <w:rFonts w:ascii="Arial" w:cs="Arial" w:eastAsia="Arial" w:hAnsi="Arial"/>
          <w:color w:val="111827"/>
          <w:sz w:val="20"/>
          <w:szCs w:val="20"/>
        </w:rPr>
        <w:t xml:space="preserve">10. Dangerous actions now accessible without inline MFA challenge for this session</w:t>
      </w:r>
    </w:p>
    <w:p>
      <w:pPr>
        <w:spacing w:before="40" w:after="0"/>
      </w:pPr>
      <w:r>
        <w:t xml:space="preserve"/>
      </w:r>
    </w:p>
    <w:p>
      <w:pPr>
        <w:spacing w:before="50" w:after="50"/>
      </w:pPr>
      <w:r>
        <w:rPr>
          <w:rFonts w:ascii="Arial" w:cs="Arial" w:eastAsia="Arial" w:hAnsi="Arial"/>
          <w:b/>
          <w:bCs/>
          <w:color w:val="111827"/>
          <w:sz w:val="20"/>
          <w:szCs w:val="20"/>
        </w:rPr>
        <w:t xml:space="preserve">Endpoints used:</w:t>
      </w:r>
    </w:p>
    <w:p>
      <w:pPr>
        <w:pStyle w:val="ListParagraph"/>
        <w:numPr>
          <w:ilvl w:val="0"/>
          <w:numId w:val="3"/>
        </w:numPr>
        <w:spacing w:before="35" w:after="35"/>
      </w:pPr>
      <w:r>
        <w:rPr>
          <w:rFonts w:ascii="Arial" w:cs="Arial" w:eastAsia="Arial" w:hAnsi="Arial"/>
          <w:b w:val="false"/>
          <w:bCs w:val="false"/>
          <w:color w:val="111827"/>
          <w:sz w:val="20"/>
          <w:szCs w:val="20"/>
        </w:rPr>
        <w:t xml:space="preserve">POST /api/v1/auth/mfa/setup (NEW)</w:t>
      </w:r>
    </w:p>
    <w:p>
      <w:pPr>
        <w:pStyle w:val="ListParagraph"/>
        <w:numPr>
          <w:ilvl w:val="0"/>
          <w:numId w:val="3"/>
        </w:numPr>
        <w:spacing w:before="35" w:after="35"/>
      </w:pPr>
      <w:r>
        <w:rPr>
          <w:rFonts w:ascii="Arial" w:cs="Arial" w:eastAsia="Arial" w:hAnsi="Arial"/>
          <w:b w:val="false"/>
          <w:bCs w:val="false"/>
          <w:color w:val="111827"/>
          <w:sz w:val="20"/>
          <w:szCs w:val="20"/>
        </w:rPr>
        <w:t xml:space="preserve">POST /api/v1/auth/mfa/verify-setup (NEW)</w:t>
      </w:r>
    </w:p>
    <w:p>
      <w:pPr>
        <w:pStyle w:val="ListParagraph"/>
        <w:numPr>
          <w:ilvl w:val="0"/>
          <w:numId w:val="3"/>
        </w:numPr>
        <w:spacing w:before="35" w:after="35"/>
      </w:pPr>
      <w:r>
        <w:rPr>
          <w:rFonts w:ascii="Arial" w:cs="Arial" w:eastAsia="Arial" w:hAnsi="Arial"/>
          <w:b w:val="false"/>
          <w:bCs w:val="false"/>
          <w:color w:val="111827"/>
          <w:sz w:val="20"/>
          <w:szCs w:val="20"/>
        </w:rPr>
        <w:t xml:space="preserve">GET /api/v1/auth/mfa/backup-codes (NEW)</w:t>
      </w:r>
    </w:p>
    <w:p>
      <w:pPr>
        <w:spacing w:before="60" w:after="0"/>
      </w:pPr>
      <w:r>
        <w:t xml:space="preserve"/>
      </w:r>
    </w:p>
    <w:p>
      <w:pPr>
        <w:pStyle w:val="Heading3"/>
        <w:spacing w:before="200" w:after="80"/>
      </w:pPr>
      <w:r>
        <w:rPr>
          <w:rFonts w:ascii="Arial" w:cs="Arial" w:eastAsia="Arial" w:hAnsi="Arial"/>
          <w:b/>
          <w:bCs/>
          <w:color w:val="111827"/>
          <w:sz w:val="23"/>
          <w:szCs w:val="23"/>
        </w:rPr>
        <w:t xml:space="preserve">Flow 10: Broadcast Notification Flow</w:t>
      </w:r>
    </w:p>
    <w:p>
      <w:pPr>
        <w:pStyle w:val="ListParagraph"/>
        <w:numPr>
          <w:ilvl w:val="0"/>
          <w:numId w:val="2"/>
        </w:numPr>
        <w:spacing w:before="40" w:after="40"/>
      </w:pPr>
      <w:r>
        <w:rPr>
          <w:rFonts w:ascii="Arial" w:cs="Arial" w:eastAsia="Arial" w:hAnsi="Arial"/>
          <w:color w:val="111827"/>
          <w:sz w:val="20"/>
          <w:szCs w:val="20"/>
        </w:rPr>
        <w:t xml:space="preserve">1. Admin Broadcast Notification page (page 46)</w:t>
      </w:r>
    </w:p>
    <w:p>
      <w:pPr>
        <w:pStyle w:val="ListParagraph"/>
        <w:numPr>
          <w:ilvl w:val="0"/>
          <w:numId w:val="2"/>
        </w:numPr>
        <w:spacing w:before="40" w:after="40"/>
      </w:pPr>
      <w:r>
        <w:rPr>
          <w:rFonts w:ascii="Arial" w:cs="Arial" w:eastAsia="Arial" w:hAnsi="Arial"/>
          <w:color w:val="111827"/>
          <w:sz w:val="20"/>
          <w:szCs w:val="20"/>
        </w:rPr>
        <w:t xml:space="preserve">2. Select audience: ALL_USERS / ALL_WORKERS / CITY (pick city) / TRADE (pick trade)</w:t>
      </w:r>
    </w:p>
    <w:p>
      <w:pPr>
        <w:pStyle w:val="ListParagraph"/>
        <w:numPr>
          <w:ilvl w:val="0"/>
          <w:numId w:val="2"/>
        </w:numPr>
        <w:spacing w:before="40" w:after="40"/>
      </w:pPr>
      <w:r>
        <w:rPr>
          <w:rFonts w:ascii="Arial" w:cs="Arial" w:eastAsia="Arial" w:hAnsi="Arial"/>
          <w:color w:val="111827"/>
          <w:sz w:val="20"/>
          <w:szCs w:val="20"/>
        </w:rPr>
        <w:t xml:space="preserve">3. System shows estimated recipient count (derived from DB count query)</w:t>
      </w:r>
    </w:p>
    <w:p>
      <w:pPr>
        <w:pStyle w:val="ListParagraph"/>
        <w:numPr>
          <w:ilvl w:val="0"/>
          <w:numId w:val="2"/>
        </w:numPr>
        <w:spacing w:before="40" w:after="40"/>
      </w:pPr>
      <w:r>
        <w:rPr>
          <w:rFonts w:ascii="Arial" w:cs="Arial" w:eastAsia="Arial" w:hAnsi="Arial"/>
          <w:color w:val="111827"/>
          <w:sz w:val="20"/>
          <w:szCs w:val="20"/>
        </w:rPr>
        <w:t xml:space="preserve">4. Compose: title (max 100 chars) + body (max 500 chars)</w:t>
      </w:r>
    </w:p>
    <w:p>
      <w:pPr>
        <w:pStyle w:val="ListParagraph"/>
        <w:numPr>
          <w:ilvl w:val="0"/>
          <w:numId w:val="2"/>
        </w:numPr>
        <w:spacing w:before="40" w:after="40"/>
      </w:pPr>
      <w:r>
        <w:rPr>
          <w:rFonts w:ascii="Arial" w:cs="Arial" w:eastAsia="Arial" w:hAnsi="Arial"/>
          <w:color w:val="111827"/>
          <w:sz w:val="20"/>
          <w:szCs w:val="20"/>
        </w:rPr>
        <w:t xml:space="preserve">5. Select channel: IN_APP only, or IN_APP+PUSH, or EMAIL</w:t>
      </w:r>
    </w:p>
    <w:p>
      <w:pPr>
        <w:pStyle w:val="ListParagraph"/>
        <w:numPr>
          <w:ilvl w:val="0"/>
          <w:numId w:val="2"/>
        </w:numPr>
        <w:spacing w:before="40" w:after="40"/>
      </w:pPr>
      <w:r>
        <w:rPr>
          <w:rFonts w:ascii="Arial" w:cs="Arial" w:eastAsia="Arial" w:hAnsi="Arial"/>
          <w:color w:val="111827"/>
          <w:sz w:val="20"/>
          <w:szCs w:val="20"/>
        </w:rPr>
        <w:t xml:space="preserve">6. Optional: schedule for later datetime</w:t>
      </w:r>
    </w:p>
    <w:p>
      <w:pPr>
        <w:pStyle w:val="ListParagraph"/>
        <w:numPr>
          <w:ilvl w:val="0"/>
          <w:numId w:val="2"/>
        </w:numPr>
        <w:spacing w:before="40" w:after="40"/>
      </w:pPr>
      <w:r>
        <w:rPr>
          <w:rFonts w:ascii="Arial" w:cs="Arial" w:eastAsia="Arial" w:hAnsi="Arial"/>
          <w:color w:val="111827"/>
          <w:sz w:val="20"/>
          <w:szCs w:val="20"/>
        </w:rPr>
        <w:t xml:space="preserve">7. Confirm modal with final estimated count</w:t>
      </w:r>
    </w:p>
    <w:p>
      <w:pPr>
        <w:pStyle w:val="ListParagraph"/>
        <w:numPr>
          <w:ilvl w:val="0"/>
          <w:numId w:val="2"/>
        </w:numPr>
        <w:spacing w:before="40" w:after="40"/>
      </w:pPr>
      <w:r>
        <w:rPr>
          <w:rFonts w:ascii="Arial" w:cs="Arial" w:eastAsia="Arial" w:hAnsi="Arial"/>
          <w:color w:val="111827"/>
          <w:sz w:val="20"/>
          <w:szCs w:val="20"/>
        </w:rPr>
        <w:t xml:space="preserve">8. POST /admin/notifications/broadcast → MFA required</w:t>
      </w:r>
    </w:p>
    <w:p>
      <w:pPr>
        <w:pStyle w:val="ListParagraph"/>
        <w:numPr>
          <w:ilvl w:val="0"/>
          <w:numId w:val="2"/>
        </w:numPr>
        <w:spacing w:before="40" w:after="40"/>
      </w:pPr>
      <w:r>
        <w:rPr>
          <w:rFonts w:ascii="Arial" w:cs="Arial" w:eastAsia="Arial" w:hAnsi="Arial"/>
          <w:color w:val="111827"/>
          <w:sz w:val="20"/>
          <w:szCs w:val="20"/>
        </w:rPr>
        <w:t xml:space="preserve">9. BullMQ job queued: creates notification records in batches of 500, fans out push</w:t>
      </w:r>
    </w:p>
    <w:p>
      <w:pPr>
        <w:pStyle w:val="ListParagraph"/>
        <w:numPr>
          <w:ilvl w:val="0"/>
          <w:numId w:val="2"/>
        </w:numPr>
        <w:spacing w:before="40" w:after="40"/>
      </w:pPr>
      <w:r>
        <w:rPr>
          <w:rFonts w:ascii="Arial" w:cs="Arial" w:eastAsia="Arial" w:hAnsi="Arial"/>
          <w:color w:val="111827"/>
          <w:sz w:val="20"/>
          <w:szCs w:val="20"/>
        </w:rPr>
        <w:t xml:space="preserve">10. Broadcast history log updated</w:t>
      </w:r>
    </w:p>
    <w:p>
      <w:pPr>
        <w:spacing w:before="40" w:after="0"/>
      </w:pPr>
      <w:r>
        <w:t xml:space="preserve"/>
      </w:r>
    </w:p>
    <w:p>
      <w:pPr>
        <w:spacing w:before="50" w:after="50"/>
      </w:pPr>
      <w:r>
        <w:rPr>
          <w:rFonts w:ascii="Arial" w:cs="Arial" w:eastAsia="Arial" w:hAnsi="Arial"/>
          <w:b/>
          <w:bCs/>
          <w:color w:val="111827"/>
          <w:sz w:val="20"/>
          <w:szCs w:val="20"/>
        </w:rPr>
        <w:t xml:space="preserve">Endpoints used:</w:t>
      </w:r>
    </w:p>
    <w:p>
      <w:pPr>
        <w:pStyle w:val="ListParagraph"/>
        <w:numPr>
          <w:ilvl w:val="0"/>
          <w:numId w:val="3"/>
        </w:numPr>
        <w:spacing w:before="35" w:after="35"/>
      </w:pPr>
      <w:r>
        <w:rPr>
          <w:rFonts w:ascii="Arial" w:cs="Arial" w:eastAsia="Arial" w:hAnsi="Arial"/>
          <w:b w:val="false"/>
          <w:bCs w:val="false"/>
          <w:color w:val="111827"/>
          <w:sz w:val="20"/>
          <w:szCs w:val="20"/>
        </w:rPr>
        <w:t xml:space="preserve">POST /api/v1/admin/notifications/broadcast (NEW)</w:t>
      </w:r>
    </w:p>
    <w:p>
      <w:pPr>
        <w:spacing w:before="60" w:after="0"/>
      </w:pPr>
      <w:r>
        <w:t xml:space="preserve"/>
      </w:r>
    </w:p>
    <w:p>
      <w:r>
        <w:br w:type="page"/>
      </w:r>
    </w:p>
    <w:p>
      <w:r>
        <w:br w:type="page"/>
      </w:r>
    </w:p>
    <w:p>
      <w:pPr>
        <w:spacing w:before="40" w:after="0"/>
      </w:pPr>
      <w:r>
        <w:t xml:space="preserve"/>
      </w:r>
    </w:p>
    <w:p>
      <w:pPr>
        <w:shd w:fill="4F46E5" w:val="clear"/>
        <w:spacing w:before="0" w:after="0"/>
        <w:jc w:val="center"/>
      </w:pPr>
      <w:r>
        <w:rPr>
          <w:rFonts w:ascii="Arial" w:cs="Arial" w:eastAsia="Arial" w:hAnsi="Arial"/>
          <w:b/>
          <w:bCs/>
          <w:color w:val="93C5FD"/>
          <w:sz w:val="20"/>
          <w:szCs w:val="20"/>
        </w:rPr>
        <w:t xml:space="preserve">PART 6</w:t>
      </w:r>
    </w:p>
    <w:p>
      <w:pPr>
        <w:shd w:fill="4F46E5" w:val="clear"/>
        <w:spacing w:before="0" w:after="0"/>
        <w:jc w:val="center"/>
      </w:pPr>
      <w:r>
        <w:rPr>
          <w:rFonts w:ascii="Arial" w:cs="Arial" w:eastAsia="Arial" w:hAnsi="Arial"/>
          <w:b/>
          <w:bCs/>
          <w:color w:val="FFFFFF"/>
          <w:sz w:val="44"/>
          <w:szCs w:val="44"/>
        </w:rPr>
        <w:t xml:space="preserve">Updated Admin Module Context — Cursor/Codex Ready</w:t>
      </w:r>
    </w:p>
    <w:p>
      <w:pPr>
        <w:shd w:fill="4F46E5" w:val="clear"/>
        <w:spacing w:before="0" w:after="0"/>
        <w:jc w:val="center"/>
      </w:pPr>
      <w:r>
        <w:rPr>
          <w:rFonts w:ascii="Arial" w:cs="Arial" w:eastAsia="Arial" w:hAnsi="Arial"/>
          <w:color w:val="4F46E5"/>
          <w:sz w:val="22"/>
          <w:szCs w:val="22"/>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6. Updated Admin Module Context File</w:t>
      </w:r>
    </w:p>
    <w:p>
      <w:pPr>
        <w:spacing w:before="60" w:after="0"/>
      </w:pPr>
      <w:r>
        <w:t xml:space="preserve"/>
      </w:r>
    </w:p>
    <w:p>
      <w:pPr>
        <w:shd w:fill="DBEAFE" w:val="clear"/>
        <w:spacing w:before="100" w:after="100"/>
        <w:ind w:left="200" w:right="200"/>
      </w:pPr>
      <w:r>
        <w:rPr>
          <w:rFonts w:ascii="Arial" w:cs="Arial" w:eastAsia="Arial" w:hAnsi="Arial"/>
          <w:b/>
          <w:bCs/>
          <w:color w:val="0F2D5E"/>
          <w:sz w:val="21"/>
          <w:szCs w:val="21"/>
        </w:rPr>
        <w:t xml:space="preserve">🤖 </w:t>
      </w:r>
      <w:r>
        <w:rPr>
          <w:rFonts w:ascii="Arial" w:cs="Arial" w:eastAsia="Arial" w:hAnsi="Arial"/>
          <w:b/>
          <w:bCs/>
          <w:color w:val="0F2D5E"/>
          <w:sz w:val="20"/>
          <w:szCs w:val="20"/>
        </w:rPr>
        <w:t xml:space="preserve">CURSOR USAGE: </w:t>
      </w:r>
      <w:r>
        <w:rPr>
          <w:rFonts w:ascii="Arial" w:cs="Arial" w:eastAsia="Arial" w:hAnsi="Arial"/>
          <w:color w:val="111827"/>
          <w:sz w:val="20"/>
          <w:szCs w:val="20"/>
        </w:rPr>
        <w:t xml:space="preserve">Replace the admin section of file 12_13_14_15_billing_support_analytics_admin.md in the context pack with the updated admin specification below. This includes all 22 new endpoints, new permissions, and new business logic rules.</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6.1  New Permissions to Add to Seed</w:t>
      </w:r>
    </w:p>
    <w:p>
      <w:pPr>
        <w:shd w:fill="1E293B" w:val="clear"/>
        <w:spacing w:before="16" w:after="16"/>
        <w:ind w:left="240" w:right="240"/>
      </w:pPr>
      <w:r>
        <w:rPr>
          <w:rFonts w:ascii="Courier New" w:cs="Courier New" w:eastAsia="Courier New" w:hAnsi="Courier New"/>
          <w:color w:val="94D2BD"/>
          <w:sz w:val="17"/>
          <w:szCs w:val="17"/>
        </w:rPr>
        <w:t xml:space="preserve">// Add to ALL_PERMISSIONS array in prisma/seed.ts:</w:t>
      </w:r>
    </w:p>
    <w:p>
      <w:pPr>
        <w:shd w:fill="1E293B" w:val="clear"/>
        <w:spacing w:before="16" w:after="16"/>
        <w:ind w:left="240" w:right="240"/>
      </w:pPr>
      <w:r>
        <w:rPr>
          <w:rFonts w:ascii="Courier New" w:cs="Courier New" w:eastAsia="Courier New" w:hAnsi="Courier New"/>
          <w:color w:val="94D2BD"/>
          <w:sz w:val="17"/>
          <w:szCs w:val="17"/>
        </w:rPr>
        <w:t xml:space="preserve">{ key: "SERVICE_REQUEST_VIEW",    desc: "View all service requests in admin context" },</w:t>
      </w:r>
    </w:p>
    <w:p>
      <w:pPr>
        <w:shd w:fill="1E293B" w:val="clear"/>
        <w:spacing w:before="16" w:after="16"/>
        <w:ind w:left="240" w:right="240"/>
      </w:pPr>
      <w:r>
        <w:rPr>
          <w:rFonts w:ascii="Courier New" w:cs="Courier New" w:eastAsia="Courier New" w:hAnsi="Courier New"/>
          <w:color w:val="94D2BD"/>
          <w:sz w:val="17"/>
          <w:szCs w:val="17"/>
        </w:rPr>
        <w:t xml:space="preserve">{ key: "BOOKING_VIEW",            desc: "View all bookings in admin context" },</w:t>
      </w:r>
    </w:p>
    <w:p>
      <w:pPr>
        <w:shd w:fill="1E293B" w:val="clear"/>
        <w:spacing w:before="16" w:after="16"/>
        <w:ind w:left="240" w:right="240"/>
      </w:pPr>
      <w:r>
        <w:rPr>
          <w:rFonts w:ascii="Courier New" w:cs="Courier New" w:eastAsia="Courier New" w:hAnsi="Courier New"/>
          <w:color w:val="94D2BD"/>
          <w:sz w:val="17"/>
          <w:szCs w:val="17"/>
        </w:rPr>
        <w:t xml:space="preserve">{ key: "FEATURED_WORKER_MANAGE",  desc: "Manage worker featured subscriptions" },</w:t>
      </w:r>
    </w:p>
    <w:p>
      <w:pPr>
        <w:shd w:fill="1E293B" w:val="clear"/>
        <w:spacing w:before="16" w:after="16"/>
        <w:ind w:left="240" w:right="240"/>
      </w:pPr>
      <w:r>
        <w:rPr>
          <w:rFonts w:ascii="Courier New" w:cs="Courier New" w:eastAsia="Courier New" w:hAnsi="Courier New"/>
          <w:color w:val="94D2BD"/>
          <w:sz w:val="17"/>
          <w:szCs w:val="17"/>
        </w:rPr>
        <w:t xml:space="preserve">{ key: "FRAUD_SIGNAL_VIEW",       desc: "View fraud signals list and details" },</w:t>
      </w:r>
    </w:p>
    <w:p>
      <w:pPr>
        <w:shd w:fill="1E293B" w:val="clear"/>
        <w:spacing w:before="16" w:after="16"/>
        <w:ind w:left="240" w:right="240"/>
      </w:pPr>
      <w:r>
        <w:rPr>
          <w:rFonts w:ascii="Courier New" w:cs="Courier New" w:eastAsia="Courier New" w:hAnsi="Courier New"/>
          <w:color w:val="94D2BD"/>
          <w:sz w:val="17"/>
          <w:szCs w:val="17"/>
        </w:rPr>
        <w:t xml:space="preserve">{ key: "FRAUD_SIGNAL_ACTION",     desc: "Review, dismiss, or action fraud signals" },</w:t>
      </w:r>
    </w:p>
    <w:p>
      <w:pPr>
        <w:shd w:fill="1E293B" w:val="clear"/>
        <w:spacing w:before="16" w:after="16"/>
        <w:ind w:left="240" w:right="240"/>
      </w:pPr>
      <w:r>
        <w:rPr>
          <w:rFonts w:ascii="Courier New" w:cs="Courier New" w:eastAsia="Courier New" w:hAnsi="Courier New"/>
          <w:color w:val="94D2BD"/>
          <w:sz w:val="17"/>
          <w:szCs w:val="17"/>
        </w:rPr>
        <w:t xml:space="preserve">{ key: "SYSTEM_HEALTH_VIEW",      desc: "View admin system health dashboard" },</w:t>
      </w:r>
    </w:p>
    <w:p>
      <w:pPr>
        <w:shd w:fill="1E293B" w:val="clear"/>
        <w:spacing w:before="16" w:after="16"/>
        <w:ind w:left="240" w:right="240"/>
      </w:pPr>
      <w:r>
        <w:rPr>
          <w:rFonts w:ascii="Courier New" w:cs="Courier New" w:eastAsia="Courier New" w:hAnsi="Courier New"/>
          <w:color w:val="94D2BD"/>
          <w:sz w:val="17"/>
          <w:szCs w:val="17"/>
        </w:rPr>
        <w:t xml:space="preserve">{ key: "CONTENT_VIEW",            desc: "View full content of reported entities" },</w:t>
      </w:r>
    </w:p>
    <w:p>
      <w:pPr>
        <w:shd w:fill="1E293B" w:val="clear"/>
        <w:spacing w:before="16" w:after="16"/>
        <w:ind w:left="240" w:right="240"/>
      </w:pPr>
      <w:r>
        <w:rPr>
          <w:rFonts w:ascii="Courier New" w:cs="Courier New" w:eastAsia="Courier New" w:hAnsi="Courier New"/>
          <w:color w:val="94D2BD"/>
          <w:sz w:val="17"/>
          <w:szCs w:val="17"/>
        </w:rPr>
        <w:t xml:space="preserve">{ key: "NOTIFICATION_BROADCAST",  desc: "Send broadcast notifications to user segments" },</w:t>
      </w:r>
    </w:p>
    <w:p>
      <w:pPr>
        <w:shd w:fill="1E293B" w:val="clear"/>
        <w:spacing w:before="16" w:after="16"/>
        <w:ind w:left="240" w:right="240"/>
      </w:pPr>
      <w:r>
        <w:rPr>
          <w:rFonts w:ascii="Courier New" w:cs="Courier New" w:eastAsia="Courier New" w:hAnsi="Courier New"/>
          <w:color w:val="94D2BD"/>
          <w:sz w:val="17"/>
          <w:szCs w:val="17"/>
        </w:rPr>
        <w:t xml:space="preserve">{ key: "ANALYTICS_VIEW_MARKETPLACE", desc: "View marketplace analytics and booking funnel" },</w:t>
      </w:r>
    </w:p>
    <w:p>
      <w:pPr>
        <w:spacing w:before="60" w:after="0"/>
      </w:pPr>
      <w:r>
        <w:t xml:space="preserve"/>
      </w:r>
    </w:p>
    <w:p>
      <w:pPr>
        <w:shd w:fill="1E293B" w:val="clear"/>
        <w:spacing w:before="16" w:after="16"/>
        <w:ind w:left="240" w:right="240"/>
      </w:pPr>
      <w:r>
        <w:rPr>
          <w:rFonts w:ascii="Courier New" w:cs="Courier New" w:eastAsia="Courier New" w:hAnsi="Courier New"/>
          <w:color w:val="94D2BD"/>
          <w:sz w:val="17"/>
          <w:szCs w:val="17"/>
        </w:rPr>
        <w:t xml:space="preserve">// Add to ROLE_PERMISSIONS in seed.ts:</w:t>
      </w:r>
    </w:p>
    <w:p>
      <w:pPr>
        <w:shd w:fill="1E293B" w:val="clear"/>
        <w:spacing w:before="16" w:after="16"/>
        <w:ind w:left="240" w:right="240"/>
      </w:pPr>
      <w:r>
        <w:rPr>
          <w:rFonts w:ascii="Courier New" w:cs="Courier New" w:eastAsia="Courier New" w:hAnsi="Courier New"/>
          <w:color w:val="94D2BD"/>
          <w:sz w:val="17"/>
          <w:szCs w:val="17"/>
        </w:rPr>
        <w:t xml:space="preserve">MODERATOR: [...existing, "FRAUD_SIGNAL_VIEW", "CONTENT_VIEW"]</w:t>
      </w:r>
    </w:p>
    <w:p>
      <w:pPr>
        <w:shd w:fill="1E293B" w:val="clear"/>
        <w:spacing w:before="16" w:after="16"/>
        <w:ind w:left="240" w:right="240"/>
      </w:pPr>
      <w:r>
        <w:rPr>
          <w:rFonts w:ascii="Courier New" w:cs="Courier New" w:eastAsia="Courier New" w:hAnsi="Courier New"/>
          <w:color w:val="94D2BD"/>
          <w:sz w:val="17"/>
          <w:szCs w:val="17"/>
        </w:rPr>
        <w:t xml:space="preserve">ADMIN: [...existing, "SERVICE_REQUEST_VIEW", "BOOKING_VIEW", "FEATURED_WORKER_MANAGE",</w:t>
      </w:r>
    </w:p>
    <w:p>
      <w:pPr>
        <w:shd w:fill="1E293B" w:val="clear"/>
        <w:spacing w:before="16" w:after="16"/>
        <w:ind w:left="240" w:right="240"/>
      </w:pPr>
      <w:r>
        <w:rPr>
          <w:rFonts w:ascii="Courier New" w:cs="Courier New" w:eastAsia="Courier New" w:hAnsi="Courier New"/>
          <w:color w:val="94D2BD"/>
          <w:sz w:val="17"/>
          <w:szCs w:val="17"/>
        </w:rPr>
        <w:t xml:space="preserve">        "FRAUD_SIGNAL_VIEW", "FRAUD_SIGNAL_ACTION", "SYSTEM_HEALTH_VIEW",</w:t>
      </w:r>
    </w:p>
    <w:p>
      <w:pPr>
        <w:shd w:fill="1E293B" w:val="clear"/>
        <w:spacing w:before="16" w:after="16"/>
        <w:ind w:left="240" w:right="240"/>
      </w:pPr>
      <w:r>
        <w:rPr>
          <w:rFonts w:ascii="Courier New" w:cs="Courier New" w:eastAsia="Courier New" w:hAnsi="Courier New"/>
          <w:color w:val="94D2BD"/>
          <w:sz w:val="17"/>
          <w:szCs w:val="17"/>
        </w:rPr>
        <w:t xml:space="preserve">        "CONTENT_VIEW", "NOTIFICATION_BROADCAST", "ANALYTICS_VIEW_MARKETPLACE"]</w:t>
      </w:r>
    </w:p>
    <w:p>
      <w:pPr>
        <w:shd w:fill="1E293B" w:val="clear"/>
        <w:spacing w:before="16" w:after="16"/>
        <w:ind w:left="240" w:right="240"/>
      </w:pPr>
      <w:r>
        <w:rPr>
          <w:rFonts w:ascii="Courier New" w:cs="Courier New" w:eastAsia="Courier New" w:hAnsi="Courier New"/>
          <w:color w:val="94D2BD"/>
          <w:sz w:val="17"/>
          <w:szCs w:val="17"/>
        </w:rPr>
        <w:t xml:space="preserve">SUPER_ADMIN: ["FULL_ACCESS"] // unchanged — FULL_ACCESS bypasses all checks</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6.2  New Prisma Model: NotificationBroadcast</w:t>
      </w:r>
    </w:p>
    <w:p>
      <w:pPr>
        <w:shd w:fill="1E293B" w:val="clear"/>
        <w:spacing w:before="16" w:after="16"/>
        <w:ind w:left="240" w:right="240"/>
      </w:pPr>
      <w:r>
        <w:rPr>
          <w:rFonts w:ascii="Courier New" w:cs="Courier New" w:eastAsia="Courier New" w:hAnsi="Courier New"/>
          <w:color w:val="94D2BD"/>
          <w:sz w:val="17"/>
          <w:szCs w:val="17"/>
        </w:rPr>
        <w:t xml:space="preserve">model NotificationBroadcast {</w:t>
      </w:r>
    </w:p>
    <w:p>
      <w:pPr>
        <w:shd w:fill="1E293B" w:val="clear"/>
        <w:spacing w:before="16" w:after="16"/>
        <w:ind w:left="240" w:right="240"/>
      </w:pPr>
      <w:r>
        <w:rPr>
          <w:rFonts w:ascii="Courier New" w:cs="Courier New" w:eastAsia="Courier New" w:hAnsi="Courier New"/>
          <w:color w:val="94D2BD"/>
          <w:sz w:val="17"/>
          <w:szCs w:val="17"/>
        </w:rPr>
        <w:t xml:space="preserve">  id                 String   @id @default(uuid())</w:t>
      </w:r>
    </w:p>
    <w:p>
      <w:pPr>
        <w:shd w:fill="1E293B" w:val="clear"/>
        <w:spacing w:before="16" w:after="16"/>
        <w:ind w:left="240" w:right="240"/>
      </w:pPr>
      <w:r>
        <w:rPr>
          <w:rFonts w:ascii="Courier New" w:cs="Courier New" w:eastAsia="Courier New" w:hAnsi="Courier New"/>
          <w:color w:val="94D2BD"/>
          <w:sz w:val="17"/>
          <w:szCs w:val="17"/>
        </w:rPr>
        <w:t xml:space="preserve">  createdByAdminId   String</w:t>
      </w:r>
    </w:p>
    <w:p>
      <w:pPr>
        <w:shd w:fill="1E293B" w:val="clear"/>
        <w:spacing w:before="16" w:after="16"/>
        <w:ind w:left="240" w:right="240"/>
      </w:pPr>
      <w:r>
        <w:rPr>
          <w:rFonts w:ascii="Courier New" w:cs="Courier New" w:eastAsia="Courier New" w:hAnsi="Courier New"/>
          <w:color w:val="94D2BD"/>
          <w:sz w:val="17"/>
          <w:szCs w:val="17"/>
        </w:rPr>
        <w:t xml:space="preserve">  targetAudience     String   // ALL_USERS|ALL_WORKERS|CITY|TRADE</w:t>
      </w:r>
    </w:p>
    <w:p>
      <w:pPr>
        <w:shd w:fill="1E293B" w:val="clear"/>
        <w:spacing w:before="16" w:after="16"/>
        <w:ind w:left="240" w:right="240"/>
      </w:pPr>
      <w:r>
        <w:rPr>
          <w:rFonts w:ascii="Courier New" w:cs="Courier New" w:eastAsia="Courier New" w:hAnsi="Courier New"/>
          <w:color w:val="94D2BD"/>
          <w:sz w:val="17"/>
          <w:szCs w:val="17"/>
        </w:rPr>
        <w:t xml:space="preserve">  targetId           String?  // city_id or trade_category_id if scoped</w:t>
      </w:r>
    </w:p>
    <w:p>
      <w:pPr>
        <w:shd w:fill="1E293B" w:val="clear"/>
        <w:spacing w:before="16" w:after="16"/>
        <w:ind w:left="240" w:right="240"/>
      </w:pPr>
      <w:r>
        <w:rPr>
          <w:rFonts w:ascii="Courier New" w:cs="Courier New" w:eastAsia="Courier New" w:hAnsi="Courier New"/>
          <w:color w:val="94D2BD"/>
          <w:sz w:val="17"/>
          <w:szCs w:val="17"/>
        </w:rPr>
        <w:t xml:space="preserve">  title              String   // max 100 chars</w:t>
      </w:r>
    </w:p>
    <w:p>
      <w:pPr>
        <w:shd w:fill="1E293B" w:val="clear"/>
        <w:spacing w:before="16" w:after="16"/>
        <w:ind w:left="240" w:right="240"/>
      </w:pPr>
      <w:r>
        <w:rPr>
          <w:rFonts w:ascii="Courier New" w:cs="Courier New" w:eastAsia="Courier New" w:hAnsi="Courier New"/>
          <w:color w:val="94D2BD"/>
          <w:sz w:val="17"/>
          <w:szCs w:val="17"/>
        </w:rPr>
        <w:t xml:space="preserve">  body               String   // max 500 chars</w:t>
      </w:r>
    </w:p>
    <w:p>
      <w:pPr>
        <w:shd w:fill="1E293B" w:val="clear"/>
        <w:spacing w:before="16" w:after="16"/>
        <w:ind w:left="240" w:right="240"/>
      </w:pPr>
      <w:r>
        <w:rPr>
          <w:rFonts w:ascii="Courier New" w:cs="Courier New" w:eastAsia="Courier New" w:hAnsi="Courier New"/>
          <w:color w:val="94D2BD"/>
          <w:sz w:val="17"/>
          <w:szCs w:val="17"/>
        </w:rPr>
        <w:t xml:space="preserve">  channel            String   // IN_APP|PUSH|EMAIL</w:t>
      </w:r>
    </w:p>
    <w:p>
      <w:pPr>
        <w:shd w:fill="1E293B" w:val="clear"/>
        <w:spacing w:before="16" w:after="16"/>
        <w:ind w:left="240" w:right="240"/>
      </w:pPr>
      <w:r>
        <w:rPr>
          <w:rFonts w:ascii="Courier New" w:cs="Courier New" w:eastAsia="Courier New" w:hAnsi="Courier New"/>
          <w:color w:val="94D2BD"/>
          <w:sz w:val="17"/>
          <w:szCs w:val="17"/>
        </w:rPr>
        <w:t xml:space="preserve">  estimatedRecipients Int</w:t>
      </w:r>
    </w:p>
    <w:p>
      <w:pPr>
        <w:shd w:fill="1E293B" w:val="clear"/>
        <w:spacing w:before="16" w:after="16"/>
        <w:ind w:left="240" w:right="240"/>
      </w:pPr>
      <w:r>
        <w:rPr>
          <w:rFonts w:ascii="Courier New" w:cs="Courier New" w:eastAsia="Courier New" w:hAnsi="Courier New"/>
          <w:color w:val="94D2BD"/>
          <w:sz w:val="17"/>
          <w:szCs w:val="17"/>
        </w:rPr>
        <w:t xml:space="preserve">  actualRecipients   Int?     // set after job completes</w:t>
      </w:r>
    </w:p>
    <w:p>
      <w:pPr>
        <w:shd w:fill="1E293B" w:val="clear"/>
        <w:spacing w:before="16" w:after="16"/>
        <w:ind w:left="240" w:right="240"/>
      </w:pPr>
      <w:r>
        <w:rPr>
          <w:rFonts w:ascii="Courier New" w:cs="Courier New" w:eastAsia="Courier New" w:hAnsi="Courier New"/>
          <w:color w:val="94D2BD"/>
          <w:sz w:val="17"/>
          <w:szCs w:val="17"/>
        </w:rPr>
        <w:t xml:space="preserve">  status             String   @default("QUEUED") // QUEUED|PROCESSING|COMPLETED|FAILED</w:t>
      </w:r>
    </w:p>
    <w:p>
      <w:pPr>
        <w:shd w:fill="1E293B" w:val="clear"/>
        <w:spacing w:before="16" w:after="16"/>
        <w:ind w:left="240" w:right="240"/>
      </w:pPr>
      <w:r>
        <w:rPr>
          <w:rFonts w:ascii="Courier New" w:cs="Courier New" w:eastAsia="Courier New" w:hAnsi="Courier New"/>
          <w:color w:val="94D2BD"/>
          <w:sz w:val="17"/>
          <w:szCs w:val="17"/>
        </w:rPr>
        <w:t xml:space="preserve">  scheduledAt        DateTime?</w:t>
      </w:r>
    </w:p>
    <w:p>
      <w:pPr>
        <w:shd w:fill="1E293B" w:val="clear"/>
        <w:spacing w:before="16" w:after="16"/>
        <w:ind w:left="240" w:right="240"/>
      </w:pPr>
      <w:r>
        <w:rPr>
          <w:rFonts w:ascii="Courier New" w:cs="Courier New" w:eastAsia="Courier New" w:hAnsi="Courier New"/>
          <w:color w:val="94D2BD"/>
          <w:sz w:val="17"/>
          <w:szCs w:val="17"/>
        </w:rPr>
        <w:t xml:space="preserve">  completedAt        DateTime?</w:t>
      </w:r>
    </w:p>
    <w:p>
      <w:pPr>
        <w:shd w:fill="1E293B" w:val="clear"/>
        <w:spacing w:before="16" w:after="16"/>
        <w:ind w:left="240" w:right="240"/>
      </w:pPr>
      <w:r>
        <w:rPr>
          <w:rFonts w:ascii="Courier New" w:cs="Courier New" w:eastAsia="Courier New" w:hAnsi="Courier New"/>
          <w:color w:val="94D2BD"/>
          <w:sz w:val="17"/>
          <w:szCs w:val="17"/>
        </w:rPr>
        <w:t xml:space="preserve">  createdAt          DateTime @default(now())</w:t>
      </w:r>
    </w:p>
    <w:p>
      <w:pPr>
        <w:shd w:fill="1E293B" w:val="clear"/>
        <w:spacing w:before="16" w:after="16"/>
        <w:ind w:left="240" w:right="240"/>
      </w:pPr>
      <w:r>
        <w:rPr>
          <w:rFonts w:ascii="Courier New" w:cs="Courier New" w:eastAsia="Courier New" w:hAnsi="Courier New"/>
          <w:color w:val="94D2BD"/>
          <w:sz w:val="17"/>
          <w:szCs w:val="17"/>
        </w:rPr>
        <w:t xml:space="preserve">  @@index([status, createdAt])</w:t>
      </w:r>
    </w:p>
    <w:p>
      <w:pPr>
        <w:shd w:fill="1E293B" w:val="clear"/>
        <w:spacing w:before="16" w:after="16"/>
        <w:ind w:left="240" w:right="240"/>
      </w:pPr>
      <w:r>
        <w:rPr>
          <w:rFonts w:ascii="Courier New" w:cs="Courier New" w:eastAsia="Courier New" w:hAnsi="Courier New"/>
          <w:color w:val="94D2BD"/>
          <w:sz w:val="17"/>
          <w:szCs w:val="17"/>
        </w:rPr>
        <w:t xml:space="preserve">}</w:t>
      </w:r>
    </w:p>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6.3  New Zod Schemas for Admin Endpoints</w:t>
      </w:r>
    </w:p>
    <w:p>
      <w:pPr>
        <w:shd w:fill="1E293B" w:val="clear"/>
        <w:spacing w:before="16" w:after="16"/>
        <w:ind w:left="240" w:right="240"/>
      </w:pPr>
      <w:r>
        <w:rPr>
          <w:rFonts w:ascii="Courier New" w:cs="Courier New" w:eastAsia="Courier New" w:hAnsi="Courier New"/>
          <w:color w:val="94D2BD"/>
          <w:sz w:val="17"/>
          <w:szCs w:val="17"/>
        </w:rPr>
        <w:t xml:space="preserve">// Admin service request and booking queries</w:t>
      </w:r>
    </w:p>
    <w:p>
      <w:pPr>
        <w:shd w:fill="1E293B" w:val="clear"/>
        <w:spacing w:before="16" w:after="16"/>
        <w:ind w:left="240" w:right="240"/>
      </w:pPr>
      <w:r>
        <w:rPr>
          <w:rFonts w:ascii="Courier New" w:cs="Courier New" w:eastAsia="Courier New" w:hAnsi="Courier New"/>
          <w:color w:val="94D2BD"/>
          <w:sz w:val="17"/>
          <w:szCs w:val="17"/>
        </w:rPr>
        <w:t xml:space="preserve">export const AdminServiceRequestsQuery = z.object({</w:t>
      </w:r>
    </w:p>
    <w:p>
      <w:pPr>
        <w:shd w:fill="1E293B" w:val="clear"/>
        <w:spacing w:before="16" w:after="16"/>
        <w:ind w:left="240" w:right="240"/>
      </w:pPr>
      <w:r>
        <w:rPr>
          <w:rFonts w:ascii="Courier New" w:cs="Courier New" w:eastAsia="Courier New" w:hAnsi="Courier New"/>
          <w:color w:val="94D2BD"/>
          <w:sz w:val="17"/>
          <w:szCs w:val="17"/>
        </w:rPr>
        <w:t xml:space="preserve">  status:         z.enum(["OPEN","MATCHED","ACCEPTED","IN_PROGRESS","COMPLETED","CANCELLED","EXPIRED"]).optional(),</w:t>
      </w:r>
    </w:p>
    <w:p>
      <w:pPr>
        <w:shd w:fill="1E293B" w:val="clear"/>
        <w:spacing w:before="16" w:after="16"/>
        <w:ind w:left="240" w:right="240"/>
      </w:pPr>
      <w:r>
        <w:rPr>
          <w:rFonts w:ascii="Courier New" w:cs="Courier New" w:eastAsia="Courier New" w:hAnsi="Courier New"/>
          <w:color w:val="94D2BD"/>
          <w:sz w:val="17"/>
          <w:szCs w:val="17"/>
        </w:rPr>
        <w:t xml:space="preserve">  tradeCategoryId:z.string().uuid().optional(),</w:t>
      </w:r>
    </w:p>
    <w:p>
      <w:pPr>
        <w:shd w:fill="1E293B" w:val="clear"/>
        <w:spacing w:before="16" w:after="16"/>
        <w:ind w:left="240" w:right="240"/>
      </w:pPr>
      <w:r>
        <w:rPr>
          <w:rFonts w:ascii="Courier New" w:cs="Courier New" w:eastAsia="Courier New" w:hAnsi="Courier New"/>
          <w:color w:val="94D2BD"/>
          <w:sz w:val="17"/>
          <w:szCs w:val="17"/>
        </w:rPr>
        <w:t xml:space="preserve">  cityId:         z.string().uuid().optional(),</w:t>
      </w:r>
    </w:p>
    <w:p>
      <w:pPr>
        <w:shd w:fill="1E293B" w:val="clear"/>
        <w:spacing w:before="16" w:after="16"/>
        <w:ind w:left="240" w:right="240"/>
      </w:pPr>
      <w:r>
        <w:rPr>
          <w:rFonts w:ascii="Courier New" w:cs="Courier New" w:eastAsia="Courier New" w:hAnsi="Courier New"/>
          <w:color w:val="94D2BD"/>
          <w:sz w:val="17"/>
          <w:szCs w:val="17"/>
        </w:rPr>
        <w:t xml:space="preserve">  customerId:     z.string().uuid().optional(),</w:t>
      </w:r>
    </w:p>
    <w:p>
      <w:pPr>
        <w:shd w:fill="1E293B" w:val="clear"/>
        <w:spacing w:before="16" w:after="16"/>
        <w:ind w:left="240" w:right="240"/>
      </w:pPr>
      <w:r>
        <w:rPr>
          <w:rFonts w:ascii="Courier New" w:cs="Courier New" w:eastAsia="Courier New" w:hAnsi="Courier New"/>
          <w:color w:val="94D2BD"/>
          <w:sz w:val="17"/>
          <w:szCs w:val="17"/>
        </w:rPr>
        <w:t xml:space="preserve">  q:              z.string().max(200).optional(),</w:t>
      </w:r>
    </w:p>
    <w:p>
      <w:pPr>
        <w:shd w:fill="1E293B" w:val="clear"/>
        <w:spacing w:before="16" w:after="16"/>
        <w:ind w:left="240" w:right="240"/>
      </w:pPr>
      <w:r>
        <w:rPr>
          <w:rFonts w:ascii="Courier New" w:cs="Courier New" w:eastAsia="Courier New" w:hAnsi="Courier New"/>
          <w:color w:val="94D2BD"/>
          <w:sz w:val="17"/>
          <w:szCs w:val="17"/>
        </w:rPr>
        <w:t xml:space="preserve">  from:           z.string().datetime().optional(),</w:t>
      </w:r>
    </w:p>
    <w:p>
      <w:pPr>
        <w:shd w:fill="1E293B" w:val="clear"/>
        <w:spacing w:before="16" w:after="16"/>
        <w:ind w:left="240" w:right="240"/>
      </w:pPr>
      <w:r>
        <w:rPr>
          <w:rFonts w:ascii="Courier New" w:cs="Courier New" w:eastAsia="Courier New" w:hAnsi="Courier New"/>
          <w:color w:val="94D2BD"/>
          <w:sz w:val="17"/>
          <w:szCs w:val="17"/>
        </w:rPr>
        <w:t xml:space="preserve">  to:             z.string().datetime().optional(),</w:t>
      </w:r>
    </w:p>
    <w:p>
      <w:pPr>
        <w:shd w:fill="1E293B" w:val="clear"/>
        <w:spacing w:before="16" w:after="16"/>
        <w:ind w:left="240" w:right="240"/>
      </w:pPr>
      <w:r>
        <w:rPr>
          <w:rFonts w:ascii="Courier New" w:cs="Courier New" w:eastAsia="Courier New" w:hAnsi="Courier New"/>
          <w:color w:val="94D2BD"/>
          <w:sz w:val="17"/>
          <w:szCs w:val="17"/>
        </w:rPr>
        <w:t xml:space="preserve">  page:           z.coerce.number().int().min(1).default(1),</w:t>
      </w:r>
    </w:p>
    <w:p>
      <w:pPr>
        <w:shd w:fill="1E293B" w:val="clear"/>
        <w:spacing w:before="16" w:after="16"/>
        <w:ind w:left="240" w:right="240"/>
      </w:pPr>
      <w:r>
        <w:rPr>
          <w:rFonts w:ascii="Courier New" w:cs="Courier New" w:eastAsia="Courier New" w:hAnsi="Courier New"/>
          <w:color w:val="94D2BD"/>
          <w:sz w:val="17"/>
          <w:szCs w:val="17"/>
        </w:rPr>
        <w:t xml:space="preserve">  limit:          z.coerce.number().int().min(1).max(100).default(20),</w:t>
      </w:r>
    </w:p>
    <w:p>
      <w:pPr>
        <w:shd w:fill="1E293B" w:val="clear"/>
        <w:spacing w:before="16" w:after="16"/>
        <w:ind w:left="240" w:right="240"/>
      </w:pPr>
      <w:r>
        <w:rPr>
          <w:rFonts w:ascii="Courier New" w:cs="Courier New" w:eastAsia="Courier New" w:hAnsi="Courier New"/>
          <w:color w:val="94D2BD"/>
          <w:sz w:val="17"/>
          <w:szCs w:val="17"/>
        </w:rPr>
        <w:t xml:space="preserve">});</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export const AdminBookingsQuery = z.object({</w:t>
      </w:r>
    </w:p>
    <w:p>
      <w:pPr>
        <w:shd w:fill="1E293B" w:val="clear"/>
        <w:spacing w:before="16" w:after="16"/>
        <w:ind w:left="240" w:right="240"/>
      </w:pPr>
      <w:r>
        <w:rPr>
          <w:rFonts w:ascii="Courier New" w:cs="Courier New" w:eastAsia="Courier New" w:hAnsi="Courier New"/>
          <w:color w:val="94D2BD"/>
          <w:sz w:val="17"/>
          <w:szCs w:val="17"/>
        </w:rPr>
        <w:t xml:space="preserve">  status:         z.enum(["PENDING","CONFIRMED","IN_PROGRESS","COMPLETED","CANCELLED","RESCHEDULED"]).optional(),</w:t>
      </w:r>
    </w:p>
    <w:p>
      <w:pPr>
        <w:shd w:fill="1E293B" w:val="clear"/>
        <w:spacing w:before="16" w:after="16"/>
        <w:ind w:left="240" w:right="240"/>
      </w:pPr>
      <w:r>
        <w:rPr>
          <w:rFonts w:ascii="Courier New" w:cs="Courier New" w:eastAsia="Courier New" w:hAnsi="Courier New"/>
          <w:color w:val="94D2BD"/>
          <w:sz w:val="17"/>
          <w:szCs w:val="17"/>
        </w:rPr>
        <w:t xml:space="preserve">  workerId:       z.string().uuid().optional(),</w:t>
      </w:r>
    </w:p>
    <w:p>
      <w:pPr>
        <w:shd w:fill="1E293B" w:val="clear"/>
        <w:spacing w:before="16" w:after="16"/>
        <w:ind w:left="240" w:right="240"/>
      </w:pPr>
      <w:r>
        <w:rPr>
          <w:rFonts w:ascii="Courier New" w:cs="Courier New" w:eastAsia="Courier New" w:hAnsi="Courier New"/>
          <w:color w:val="94D2BD"/>
          <w:sz w:val="17"/>
          <w:szCs w:val="17"/>
        </w:rPr>
        <w:t xml:space="preserve">  customerId:     z.string().uuid().optional(),</w:t>
      </w:r>
    </w:p>
    <w:p>
      <w:pPr>
        <w:shd w:fill="1E293B" w:val="clear"/>
        <w:spacing w:before="16" w:after="16"/>
        <w:ind w:left="240" w:right="240"/>
      </w:pPr>
      <w:r>
        <w:rPr>
          <w:rFonts w:ascii="Courier New" w:cs="Courier New" w:eastAsia="Courier New" w:hAnsi="Courier New"/>
          <w:color w:val="94D2BD"/>
          <w:sz w:val="17"/>
          <w:szCs w:val="17"/>
        </w:rPr>
        <w:t xml:space="preserve">  cityId:         z.string().uuid().optional(),</w:t>
      </w:r>
    </w:p>
    <w:p>
      <w:pPr>
        <w:shd w:fill="1E293B" w:val="clear"/>
        <w:spacing w:before="16" w:after="16"/>
        <w:ind w:left="240" w:right="240"/>
      </w:pPr>
      <w:r>
        <w:rPr>
          <w:rFonts w:ascii="Courier New" w:cs="Courier New" w:eastAsia="Courier New" w:hAnsi="Courier New"/>
          <w:color w:val="94D2BD"/>
          <w:sz w:val="17"/>
          <w:szCs w:val="17"/>
        </w:rPr>
        <w:t xml:space="preserve">  from:           z.string().datetime().optional(),</w:t>
      </w:r>
    </w:p>
    <w:p>
      <w:pPr>
        <w:shd w:fill="1E293B" w:val="clear"/>
        <w:spacing w:before="16" w:after="16"/>
        <w:ind w:left="240" w:right="240"/>
      </w:pPr>
      <w:r>
        <w:rPr>
          <w:rFonts w:ascii="Courier New" w:cs="Courier New" w:eastAsia="Courier New" w:hAnsi="Courier New"/>
          <w:color w:val="94D2BD"/>
          <w:sz w:val="17"/>
          <w:szCs w:val="17"/>
        </w:rPr>
        <w:t xml:space="preserve">  to:             z.string().datetime().optional(),</w:t>
      </w:r>
    </w:p>
    <w:p>
      <w:pPr>
        <w:shd w:fill="1E293B" w:val="clear"/>
        <w:spacing w:before="16" w:after="16"/>
        <w:ind w:left="240" w:right="240"/>
      </w:pPr>
      <w:r>
        <w:rPr>
          <w:rFonts w:ascii="Courier New" w:cs="Courier New" w:eastAsia="Courier New" w:hAnsi="Courier New"/>
          <w:color w:val="94D2BD"/>
          <w:sz w:val="17"/>
          <w:szCs w:val="17"/>
        </w:rPr>
        <w:t xml:space="preserve">  page:           z.coerce.number().int().min(1).default(1),</w:t>
      </w:r>
    </w:p>
    <w:p>
      <w:pPr>
        <w:shd w:fill="1E293B" w:val="clear"/>
        <w:spacing w:before="16" w:after="16"/>
        <w:ind w:left="240" w:right="240"/>
      </w:pPr>
      <w:r>
        <w:rPr>
          <w:rFonts w:ascii="Courier New" w:cs="Courier New" w:eastAsia="Courier New" w:hAnsi="Courier New"/>
          <w:color w:val="94D2BD"/>
          <w:sz w:val="17"/>
          <w:szCs w:val="17"/>
        </w:rPr>
        <w:t xml:space="preserve">  limit:          z.coerce.number().int().min(1).max(100).default(20),</w:t>
      </w:r>
    </w:p>
    <w:p>
      <w:pPr>
        <w:shd w:fill="1E293B" w:val="clear"/>
        <w:spacing w:before="16" w:after="16"/>
        <w:ind w:left="240" w:right="240"/>
      </w:pPr>
      <w:r>
        <w:rPr>
          <w:rFonts w:ascii="Courier New" w:cs="Courier New" w:eastAsia="Courier New" w:hAnsi="Courier New"/>
          <w:color w:val="94D2BD"/>
          <w:sz w:val="17"/>
          <w:szCs w:val="17"/>
        </w:rPr>
        <w:t xml:space="preserve">});</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export const FeaturedWorkerActionBody = z.object({</w:t>
      </w:r>
    </w:p>
    <w:p>
      <w:pPr>
        <w:shd w:fill="1E293B" w:val="clear"/>
        <w:spacing w:before="16" w:after="16"/>
        <w:ind w:left="240" w:right="240"/>
      </w:pPr>
      <w:r>
        <w:rPr>
          <w:rFonts w:ascii="Courier New" w:cs="Courier New" w:eastAsia="Courier New" w:hAnsi="Courier New"/>
          <w:color w:val="94D2BD"/>
          <w:sz w:val="17"/>
          <w:szCs w:val="17"/>
        </w:rPr>
        <w:t xml:space="preserve">  action:  z.enum(["ENABLE","DISABLE","EXTEND"]),</w:t>
      </w:r>
    </w:p>
    <w:p>
      <w:pPr>
        <w:shd w:fill="1E293B" w:val="clear"/>
        <w:spacing w:before="16" w:after="16"/>
        <w:ind w:left="240" w:right="240"/>
      </w:pPr>
      <w:r>
        <w:rPr>
          <w:rFonts w:ascii="Courier New" w:cs="Courier New" w:eastAsia="Courier New" w:hAnsi="Courier New"/>
          <w:color w:val="94D2BD"/>
          <w:sz w:val="17"/>
          <w:szCs w:val="17"/>
        </w:rPr>
        <w:t xml:space="preserve">  endsAt:  z.string().datetime().optional(),</w:t>
      </w:r>
    </w:p>
    <w:p>
      <w:pPr>
        <w:shd w:fill="1E293B" w:val="clear"/>
        <w:spacing w:before="16" w:after="16"/>
        <w:ind w:left="240" w:right="240"/>
      </w:pPr>
      <w:r>
        <w:rPr>
          <w:rFonts w:ascii="Courier New" w:cs="Courier New" w:eastAsia="Courier New" w:hAnsi="Courier New"/>
          <w:color w:val="94D2BD"/>
          <w:sz w:val="17"/>
          <w:szCs w:val="17"/>
        </w:rPr>
        <w:t xml:space="preserve">  notes:   z.string().min(5).max(500),</w:t>
      </w:r>
    </w:p>
    <w:p>
      <w:pPr>
        <w:shd w:fill="1E293B" w:val="clear"/>
        <w:spacing w:before="16" w:after="16"/>
        <w:ind w:left="240" w:right="240"/>
      </w:pPr>
      <w:r>
        <w:rPr>
          <w:rFonts w:ascii="Courier New" w:cs="Courier New" w:eastAsia="Courier New" w:hAnsi="Courier New"/>
          <w:color w:val="94D2BD"/>
          <w:sz w:val="17"/>
          <w:szCs w:val="17"/>
        </w:rPr>
        <w:t xml:space="preserve">}).strict().refine(d =&gt; d.action !== "EXTEND" || d.endsAt !== undefined,</w:t>
      </w:r>
    </w:p>
    <w:p>
      <w:pPr>
        <w:shd w:fill="1E293B" w:val="clear"/>
        <w:spacing w:before="16" w:after="16"/>
        <w:ind w:left="240" w:right="240"/>
      </w:pPr>
      <w:r>
        <w:rPr>
          <w:rFonts w:ascii="Courier New" w:cs="Courier New" w:eastAsia="Courier New" w:hAnsi="Courier New"/>
          <w:color w:val="94D2BD"/>
          <w:sz w:val="17"/>
          <w:szCs w:val="17"/>
        </w:rPr>
        <w:t xml:space="preserve">  { message: "endsAt required for EXTEND action" });</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export const FraudSignalActionBody = z.object({</w:t>
      </w:r>
    </w:p>
    <w:p>
      <w:pPr>
        <w:shd w:fill="1E293B" w:val="clear"/>
        <w:spacing w:before="16" w:after="16"/>
        <w:ind w:left="240" w:right="240"/>
      </w:pPr>
      <w:r>
        <w:rPr>
          <w:rFonts w:ascii="Courier New" w:cs="Courier New" w:eastAsia="Courier New" w:hAnsi="Courier New"/>
          <w:color w:val="94D2BD"/>
          <w:sz w:val="17"/>
          <w:szCs w:val="17"/>
        </w:rPr>
        <w:t xml:space="preserve">  action:           z.enum(["REVIEW","DISMISS","ACTION"]),</w:t>
      </w:r>
    </w:p>
    <w:p>
      <w:pPr>
        <w:shd w:fill="1E293B" w:val="clear"/>
        <w:spacing w:before="16" w:after="16"/>
        <w:ind w:left="240" w:right="240"/>
      </w:pPr>
      <w:r>
        <w:rPr>
          <w:rFonts w:ascii="Courier New" w:cs="Courier New" w:eastAsia="Courier New" w:hAnsi="Courier New"/>
          <w:color w:val="94D2BD"/>
          <w:sz w:val="17"/>
          <w:szCs w:val="17"/>
        </w:rPr>
        <w:t xml:space="preserve">  notes:            z.string().max(2000).optional(),</w:t>
      </w:r>
    </w:p>
    <w:p>
      <w:pPr>
        <w:shd w:fill="1E293B" w:val="clear"/>
        <w:spacing w:before="16" w:after="16"/>
        <w:ind w:left="240" w:right="240"/>
      </w:pPr>
      <w:r>
        <w:rPr>
          <w:rFonts w:ascii="Courier New" w:cs="Courier New" w:eastAsia="Courier New" w:hAnsi="Courier New"/>
          <w:color w:val="94D2BD"/>
          <w:sz w:val="17"/>
          <w:szCs w:val="17"/>
        </w:rPr>
        <w:t xml:space="preserve">  moderationCaseId: z.string().uuid().optional(),</w:t>
      </w:r>
    </w:p>
    <w:p>
      <w:pPr>
        <w:shd w:fill="1E293B" w:val="clear"/>
        <w:spacing w:before="16" w:after="16"/>
        <w:ind w:left="240" w:right="240"/>
      </w:pPr>
      <w:r>
        <w:rPr>
          <w:rFonts w:ascii="Courier New" w:cs="Courier New" w:eastAsia="Courier New" w:hAnsi="Courier New"/>
          <w:color w:val="94D2BD"/>
          <w:sz w:val="17"/>
          <w:szCs w:val="17"/>
        </w:rPr>
        <w:t xml:space="preserve">}).strict();</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export const BroadcastNotificationBody = z.object({</w:t>
      </w:r>
    </w:p>
    <w:p>
      <w:pPr>
        <w:shd w:fill="1E293B" w:val="clear"/>
        <w:spacing w:before="16" w:after="16"/>
        <w:ind w:left="240" w:right="240"/>
      </w:pPr>
      <w:r>
        <w:rPr>
          <w:rFonts w:ascii="Courier New" w:cs="Courier New" w:eastAsia="Courier New" w:hAnsi="Courier New"/>
          <w:color w:val="94D2BD"/>
          <w:sz w:val="17"/>
          <w:szCs w:val="17"/>
        </w:rPr>
        <w:t xml:space="preserve">  targetAudience: z.enum(["ALL_USERS","ALL_WORKERS","CITY","TRADE"]),</w:t>
      </w:r>
    </w:p>
    <w:p>
      <w:pPr>
        <w:shd w:fill="1E293B" w:val="clear"/>
        <w:spacing w:before="16" w:after="16"/>
        <w:ind w:left="240" w:right="240"/>
      </w:pPr>
      <w:r>
        <w:rPr>
          <w:rFonts w:ascii="Courier New" w:cs="Courier New" w:eastAsia="Courier New" w:hAnsi="Courier New"/>
          <w:color w:val="94D2BD"/>
          <w:sz w:val="17"/>
          <w:szCs w:val="17"/>
        </w:rPr>
        <w:t xml:space="preserve">  targetId:       z.string().uuid().optional(),</w:t>
      </w:r>
    </w:p>
    <w:p>
      <w:pPr>
        <w:shd w:fill="1E293B" w:val="clear"/>
        <w:spacing w:before="16" w:after="16"/>
        <w:ind w:left="240" w:right="240"/>
      </w:pPr>
      <w:r>
        <w:rPr>
          <w:rFonts w:ascii="Courier New" w:cs="Courier New" w:eastAsia="Courier New" w:hAnsi="Courier New"/>
          <w:color w:val="94D2BD"/>
          <w:sz w:val="17"/>
          <w:szCs w:val="17"/>
        </w:rPr>
        <w:t xml:space="preserve">  title:          z.string().min(5).max(100).trim(),</w:t>
      </w:r>
    </w:p>
    <w:p>
      <w:pPr>
        <w:shd w:fill="1E293B" w:val="clear"/>
        <w:spacing w:before="16" w:after="16"/>
        <w:ind w:left="240" w:right="240"/>
      </w:pPr>
      <w:r>
        <w:rPr>
          <w:rFonts w:ascii="Courier New" w:cs="Courier New" w:eastAsia="Courier New" w:hAnsi="Courier New"/>
          <w:color w:val="94D2BD"/>
          <w:sz w:val="17"/>
          <w:szCs w:val="17"/>
        </w:rPr>
        <w:t xml:space="preserve">  body:           z.string().min(10).max(500),</w:t>
      </w:r>
    </w:p>
    <w:p>
      <w:pPr>
        <w:shd w:fill="1E293B" w:val="clear"/>
        <w:spacing w:before="16" w:after="16"/>
        <w:ind w:left="240" w:right="240"/>
      </w:pPr>
      <w:r>
        <w:rPr>
          <w:rFonts w:ascii="Courier New" w:cs="Courier New" w:eastAsia="Courier New" w:hAnsi="Courier New"/>
          <w:color w:val="94D2BD"/>
          <w:sz w:val="17"/>
          <w:szCs w:val="17"/>
        </w:rPr>
        <w:t xml:space="preserve">  channel:        z.enum(["IN_APP","PUSH","EMAIL"]),</w:t>
      </w:r>
    </w:p>
    <w:p>
      <w:pPr>
        <w:shd w:fill="1E293B" w:val="clear"/>
        <w:spacing w:before="16" w:after="16"/>
        <w:ind w:left="240" w:right="240"/>
      </w:pPr>
      <w:r>
        <w:rPr>
          <w:rFonts w:ascii="Courier New" w:cs="Courier New" w:eastAsia="Courier New" w:hAnsi="Courier New"/>
          <w:color w:val="94D2BD"/>
          <w:sz w:val="17"/>
          <w:szCs w:val="17"/>
        </w:rPr>
        <w:t xml:space="preserve">  scheduledAt:    z.string().datetime().optional(),</w:t>
      </w:r>
    </w:p>
    <w:p>
      <w:pPr>
        <w:shd w:fill="1E293B" w:val="clear"/>
        <w:spacing w:before="16" w:after="16"/>
        <w:ind w:left="240" w:right="240"/>
      </w:pPr>
      <w:r>
        <w:rPr>
          <w:rFonts w:ascii="Courier New" w:cs="Courier New" w:eastAsia="Courier New" w:hAnsi="Courier New"/>
          <w:color w:val="94D2BD"/>
          <w:sz w:val="17"/>
          <w:szCs w:val="17"/>
        </w:rPr>
        <w:t xml:space="preserve">}).strict().refine(</w:t>
      </w:r>
    </w:p>
    <w:p>
      <w:pPr>
        <w:shd w:fill="1E293B" w:val="clear"/>
        <w:spacing w:before="16" w:after="16"/>
        <w:ind w:left="240" w:right="240"/>
      </w:pPr>
      <w:r>
        <w:rPr>
          <w:rFonts w:ascii="Courier New" w:cs="Courier New" w:eastAsia="Courier New" w:hAnsi="Courier New"/>
          <w:color w:val="94D2BD"/>
          <w:sz w:val="17"/>
          <w:szCs w:val="17"/>
        </w:rPr>
        <w:t xml:space="preserve">  d =&gt; (d.targetAudience === "CITY" || d.targetAudience === "TRADE") ? !!d.targetId : true,</w:t>
      </w:r>
    </w:p>
    <w:p>
      <w:pPr>
        <w:shd w:fill="1E293B" w:val="clear"/>
        <w:spacing w:before="16" w:after="16"/>
        <w:ind w:left="240" w:right="240"/>
      </w:pPr>
      <w:r>
        <w:rPr>
          <w:rFonts w:ascii="Courier New" w:cs="Courier New" w:eastAsia="Courier New" w:hAnsi="Courier New"/>
          <w:color w:val="94D2BD"/>
          <w:sz w:val="17"/>
          <w:szCs w:val="17"/>
        </w:rPr>
        <w:t xml:space="preserve">  { message: "targetId required for CITY or TRADE audience" }</w:t>
      </w:r>
    </w:p>
    <w:p>
      <w:pPr>
        <w:shd w:fill="1E293B" w:val="clear"/>
        <w:spacing w:before="16" w:after="16"/>
        <w:ind w:left="240" w:right="240"/>
      </w:pPr>
      <w:r>
        <w:rPr>
          <w:rFonts w:ascii="Courier New" w:cs="Courier New" w:eastAsia="Courier New" w:hAnsi="Courier New"/>
          <w:color w:val="94D2BD"/>
          <w:sz w:val="17"/>
          <w:szCs w:val="17"/>
        </w:rPr>
        <w:t xml:space="preserve">);</w:t>
      </w:r>
    </w:p>
    <w:p>
      <w:pPr>
        <w:shd w:fill="1E293B" w:val="clear"/>
        <w:spacing w:before="16" w:after="16"/>
        <w:ind w:left="240" w:right="240"/>
      </w:pPr>
      <w:r>
        <w:rPr>
          <w:rFonts w:ascii="Courier New" w:cs="Courier New" w:eastAsia="Courier New" w:hAnsi="Courier New"/>
          <w:color w:val="94D2BD"/>
          <w:sz w:val="17"/>
          <w:szCs w:val="17"/>
        </w:rPr>
        <w:t xml:space="preserve"/>
      </w:r>
    </w:p>
    <w:p>
      <w:pPr>
        <w:shd w:fill="1E293B" w:val="clear"/>
        <w:spacing w:before="16" w:after="16"/>
        <w:ind w:left="240" w:right="240"/>
      </w:pPr>
      <w:r>
        <w:rPr>
          <w:rFonts w:ascii="Courier New" w:cs="Courier New" w:eastAsia="Courier New" w:hAnsi="Courier New"/>
          <w:color w:val="94D2BD"/>
          <w:sz w:val="17"/>
          <w:szCs w:val="17"/>
        </w:rPr>
        <w:t xml:space="preserve">export const ContentViewerParams = z.object({</w:t>
      </w:r>
    </w:p>
    <w:p>
      <w:pPr>
        <w:shd w:fill="1E293B" w:val="clear"/>
        <w:spacing w:before="16" w:after="16"/>
        <w:ind w:left="240" w:right="240"/>
      </w:pPr>
      <w:r>
        <w:rPr>
          <w:rFonts w:ascii="Courier New" w:cs="Courier New" w:eastAsia="Courier New" w:hAnsi="Courier New"/>
          <w:color w:val="94D2BD"/>
          <w:sz w:val="17"/>
          <w:szCs w:val="17"/>
        </w:rPr>
        <w:t xml:space="preserve">  entityType: z.enum(["post","comment","review","message"]),</w:t>
      </w:r>
    </w:p>
    <w:p>
      <w:pPr>
        <w:shd w:fill="1E293B" w:val="clear"/>
        <w:spacing w:before="16" w:after="16"/>
        <w:ind w:left="240" w:right="240"/>
      </w:pPr>
      <w:r>
        <w:rPr>
          <w:rFonts w:ascii="Courier New" w:cs="Courier New" w:eastAsia="Courier New" w:hAnsi="Courier New"/>
          <w:color w:val="94D2BD"/>
          <w:sz w:val="17"/>
          <w:szCs w:val="17"/>
        </w:rPr>
        <w:t xml:space="preserve">  entityId:   z.string().uuid(),</w:t>
      </w:r>
    </w:p>
    <w:p>
      <w:pPr>
        <w:shd w:fill="1E293B" w:val="clear"/>
        <w:spacing w:before="16" w:after="16"/>
        <w:ind w:left="240" w:right="240"/>
      </w:pPr>
      <w:r>
        <w:rPr>
          <w:rFonts w:ascii="Courier New" w:cs="Courier New" w:eastAsia="Courier New" w:hAnsi="Courier New"/>
          <w:color w:val="94D2BD"/>
          <w:sz w:val="17"/>
          <w:szCs w:val="17"/>
        </w:rPr>
        <w:t xml:space="preserve">});</w:t>
      </w:r>
    </w:p>
    <w:p>
      <w:r>
        <w:br w:type="page"/>
      </w:r>
    </w:p>
    <w:p>
      <w:r>
        <w:br w:type="page"/>
      </w:r>
    </w:p>
    <w:p>
      <w:pPr>
        <w:spacing w:before="40" w:after="0"/>
      </w:pPr>
      <w:r>
        <w:t xml:space="preserve"/>
      </w:r>
    </w:p>
    <w:p>
      <w:pPr>
        <w:shd w:fill="0F2D5E" w:val="clear"/>
        <w:spacing w:before="0" w:after="0"/>
        <w:jc w:val="center"/>
      </w:pPr>
      <w:r>
        <w:rPr>
          <w:rFonts w:ascii="Arial" w:cs="Arial" w:eastAsia="Arial" w:hAnsi="Arial"/>
          <w:b/>
          <w:bCs/>
          <w:color w:val="93C5FD"/>
          <w:sz w:val="20"/>
          <w:szCs w:val="20"/>
        </w:rPr>
        <w:t xml:space="preserve">PART 7</w:t>
      </w:r>
    </w:p>
    <w:p>
      <w:pPr>
        <w:shd w:fill="0F2D5E" w:val="clear"/>
        <w:spacing w:before="0" w:after="0"/>
        <w:jc w:val="center"/>
      </w:pPr>
      <w:r>
        <w:rPr>
          <w:rFonts w:ascii="Arial" w:cs="Arial" w:eastAsia="Arial" w:hAnsi="Arial"/>
          <w:b/>
          <w:bCs/>
          <w:color w:val="FFFFFF"/>
          <w:sz w:val="44"/>
          <w:szCs w:val="44"/>
        </w:rPr>
        <w:t xml:space="preserve">Updated Global Admin Shell &amp; Sidebar Navigation</w:t>
      </w:r>
    </w:p>
    <w:p>
      <w:pPr>
        <w:shd w:fill="0F2D5E" w:val="clear"/>
        <w:spacing w:before="0" w:after="0"/>
        <w:jc w:val="center"/>
      </w:pPr>
      <w:r>
        <w:rPr>
          <w:rFonts w:ascii="Arial" w:cs="Arial" w:eastAsia="Arial" w:hAnsi="Arial"/>
          <w:color w:val="0F2D5E"/>
          <w:sz w:val="22"/>
          <w:szCs w:val="22"/>
        </w:rPr>
        <w:t xml:space="preserve"> </w:t>
      </w:r>
    </w:p>
    <w:p>
      <w:pPr>
        <w:spacing w:before="60" w:after="0"/>
      </w:pPr>
      <w:r>
        <w:t xml:space="preserve"/>
      </w:r>
    </w:p>
    <w:p>
      <w:pPr>
        <w:pStyle w:val="Heading1"/>
        <w:pBdr>
          <w:bottom w:val="single" w:color="1D4ED8" w:sz="6"/>
        </w:pBdr>
        <w:shd w:fill="0F2D5E" w:val="clear"/>
        <w:spacing w:before="400" w:after="180"/>
      </w:pPr>
      <w:r>
        <w:rPr>
          <w:rFonts w:ascii="Arial" w:cs="Arial" w:eastAsia="Arial" w:hAnsi="Arial"/>
          <w:b/>
          <w:bCs/>
          <w:color w:val="FFFFFF"/>
          <w:sz w:val="38"/>
          <w:szCs w:val="38"/>
        </w:rPr>
        <w:t xml:space="preserve">  7. Admin Shell and Navigation</w:t>
      </w:r>
    </w:p>
    <w:p>
      <w:pPr>
        <w:spacing w:before="6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7.1  Updated Sidebar Navigation (with new items)</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720"/>
        <w:gridCol w:w="1600"/>
        <w:gridCol w:w="4000"/>
      </w:tblGrid>
      <w:tr>
        <w:trPr>
          <w:tblHeader/>
        </w:trPr>
        <w:tc>
          <w:tcPr>
            <w:tcW w:type="dxa" w:w="1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Section</w:t>
            </w:r>
          </w:p>
        </w:tc>
        <w:tc>
          <w:tcPr>
            <w:tcW w:type="dxa" w:w="2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Nav Item</w:t>
            </w:r>
          </w:p>
        </w:tc>
        <w:tc>
          <w:tcPr>
            <w:tcW w:type="dxa" w:w="72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Page #</w:t>
            </w:r>
          </w:p>
        </w:tc>
        <w:tc>
          <w:tcPr>
            <w:tcW w:type="dxa" w:w="1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Min Role</w:t>
            </w:r>
          </w:p>
        </w:tc>
        <w:tc>
          <w:tcPr>
            <w:tcW w:type="dxa" w:w="4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Condition</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Dashboard</w:t>
            </w:r>
          </w:p>
        </w:tc>
        <w:tc>
          <w:tcPr>
            <w:tcW w:type="dxa" w:w="72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All</w:t>
            </w:r>
          </w:p>
        </w:tc>
        <w:tc>
          <w:tcPr>
            <w:tcW w:type="dxa" w:w="4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Always shown</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Account</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Notifications</w:t>
            </w:r>
          </w:p>
        </w:tc>
        <w:tc>
          <w:tcPr>
            <w:tcW w:type="dxa" w:w="72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5</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All</w:t>
            </w:r>
          </w:p>
        </w:tc>
        <w:tc>
          <w:tcPr>
            <w:tcW w:type="dxa" w:w="4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Always shown</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Account</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My Profile</w:t>
            </w:r>
          </w:p>
        </w:tc>
        <w:tc>
          <w:tcPr>
            <w:tcW w:type="dxa" w:w="72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6</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All</w:t>
            </w:r>
          </w:p>
        </w:tc>
        <w:tc>
          <w:tcPr>
            <w:tcW w:type="dxa" w:w="4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Always shown</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Users</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Users List</w:t>
            </w:r>
          </w:p>
        </w:tc>
        <w:tc>
          <w:tcPr>
            <w:tcW w:type="dxa" w:w="72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7</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Support+</w:t>
            </w:r>
          </w:p>
        </w:tc>
        <w:tc>
          <w:tcPr>
            <w:tcW w:type="dxa" w:w="4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USER_VIEW permission</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Workers</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Workers List</w:t>
            </w:r>
          </w:p>
        </w:tc>
        <w:tc>
          <w:tcPr>
            <w:tcW w:type="dxa" w:w="72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11</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All</w:t>
            </w:r>
          </w:p>
        </w:tc>
        <w:tc>
          <w:tcPr>
            <w:tcW w:type="dxa" w:w="4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WORKER_VIEW permission</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Workers</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Verification Queue</w:t>
            </w:r>
          </w:p>
        </w:tc>
        <w:tc>
          <w:tcPr>
            <w:tcW w:type="dxa" w:w="72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13</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w:t>
            </w:r>
          </w:p>
        </w:tc>
        <w:tc>
          <w:tcPr>
            <w:tcW w:type="dxa" w:w="4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WORKER_VERIFY — badge shows count</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Workers</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Featured Workers</w:t>
            </w:r>
          </w:p>
        </w:tc>
        <w:tc>
          <w:tcPr>
            <w:tcW w:type="dxa" w:w="72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15</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w:t>
            </w:r>
          </w:p>
        </w:tc>
        <w:tc>
          <w:tcPr>
            <w:tcW w:type="dxa" w:w="4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FEATURED_WORKER_MANAGE (new)</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Marketplace</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Service Requests</w:t>
            </w:r>
          </w:p>
        </w:tc>
        <w:tc>
          <w:tcPr>
            <w:tcW w:type="dxa" w:w="72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16</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w:t>
            </w:r>
          </w:p>
        </w:tc>
        <w:tc>
          <w:tcPr>
            <w:tcW w:type="dxa" w:w="4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SERVICE_REQUEST_VIEW (new)</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Marketplace</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Bookings</w:t>
            </w:r>
          </w:p>
        </w:tc>
        <w:tc>
          <w:tcPr>
            <w:tcW w:type="dxa" w:w="72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18</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w:t>
            </w:r>
          </w:p>
        </w:tc>
        <w:tc>
          <w:tcPr>
            <w:tcW w:type="dxa" w:w="4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BOOKING_VIEW (new)</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Moderation</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Reports Queue</w:t>
            </w:r>
          </w:p>
        </w:tc>
        <w:tc>
          <w:tcPr>
            <w:tcW w:type="dxa" w:w="72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20</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Moderator+</w:t>
            </w:r>
          </w:p>
        </w:tc>
        <w:tc>
          <w:tcPr>
            <w:tcW w:type="dxa" w:w="4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REPORT_VIEW — badge shows OPEN count</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Moderation</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Moderation Cases</w:t>
            </w:r>
          </w:p>
        </w:tc>
        <w:tc>
          <w:tcPr>
            <w:tcW w:type="dxa" w:w="72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21</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Moderator+</w:t>
            </w:r>
          </w:p>
        </w:tc>
        <w:tc>
          <w:tcPr>
            <w:tcW w:type="dxa" w:w="4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REPORT_VIEW — badge shows open count</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Moderation</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Fraud &amp; Risk</w:t>
            </w:r>
          </w:p>
        </w:tc>
        <w:tc>
          <w:tcPr>
            <w:tcW w:type="dxa" w:w="72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43</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Moderator+</w:t>
            </w:r>
          </w:p>
        </w:tc>
        <w:tc>
          <w:tcPr>
            <w:tcW w:type="dxa" w:w="4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FRAUD_SIGNAL_VIEW (new)</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Support</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Support Tickets</w:t>
            </w:r>
          </w:p>
        </w:tc>
        <w:tc>
          <w:tcPr>
            <w:tcW w:type="dxa" w:w="72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25</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Support+</w:t>
            </w:r>
          </w:p>
        </w:tc>
        <w:tc>
          <w:tcPr>
            <w:tcW w:type="dxa" w:w="4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SUPPORT_TICKET_VIEW — badge shows unassigned</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Analytics</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Overview</w:t>
            </w:r>
          </w:p>
        </w:tc>
        <w:tc>
          <w:tcPr>
            <w:tcW w:type="dxa" w:w="72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30</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w:t>
            </w:r>
          </w:p>
        </w:tc>
        <w:tc>
          <w:tcPr>
            <w:tcW w:type="dxa" w:w="4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ANALYTICS_VIEW_OVERVIEW</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Analytics</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Search</w:t>
            </w:r>
          </w:p>
        </w:tc>
        <w:tc>
          <w:tcPr>
            <w:tcW w:type="dxa" w:w="72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31</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w:t>
            </w:r>
          </w:p>
        </w:tc>
        <w:tc>
          <w:tcPr>
            <w:tcW w:type="dxa" w:w="4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ANALYTICS_VIEW_SEARCH</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Analytics</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Engagement</w:t>
            </w:r>
          </w:p>
        </w:tc>
        <w:tc>
          <w:tcPr>
            <w:tcW w:type="dxa" w:w="72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32</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Moderator+</w:t>
            </w:r>
          </w:p>
        </w:tc>
        <w:tc>
          <w:tcPr>
            <w:tcW w:type="dxa" w:w="4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ANALYTICS_VIEW_ENGAGEMENT</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Analytics</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Marketplace</w:t>
            </w:r>
          </w:p>
        </w:tc>
        <w:tc>
          <w:tcPr>
            <w:tcW w:type="dxa" w:w="72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33</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w:t>
            </w:r>
          </w:p>
        </w:tc>
        <w:tc>
          <w:tcPr>
            <w:tcW w:type="dxa" w:w="4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ANALYTICS_VIEW_MARKETPLACE (new)</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Configuration</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Configs</w:t>
            </w:r>
          </w:p>
        </w:tc>
        <w:tc>
          <w:tcPr>
            <w:tcW w:type="dxa" w:w="72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34</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w:t>
            </w:r>
          </w:p>
        </w:tc>
        <w:tc>
          <w:tcPr>
            <w:tcW w:type="dxa" w:w="4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CONFIG_VIEW</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Configuration</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Feature Flags</w:t>
            </w:r>
          </w:p>
        </w:tc>
        <w:tc>
          <w:tcPr>
            <w:tcW w:type="dxa" w:w="72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36</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w:t>
            </w:r>
          </w:p>
        </w:tc>
        <w:tc>
          <w:tcPr>
            <w:tcW w:type="dxa" w:w="4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FEATURE_FLAG_VIEW</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Configuration</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Cities</w:t>
            </w:r>
          </w:p>
        </w:tc>
        <w:tc>
          <w:tcPr>
            <w:tcW w:type="dxa" w:w="72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37</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w:t>
            </w:r>
          </w:p>
        </w:tc>
        <w:tc>
          <w:tcPr>
            <w:tcW w:type="dxa" w:w="4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CITY_VIEW</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Configuration</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Broadcast</w:t>
            </w:r>
          </w:p>
        </w:tc>
        <w:tc>
          <w:tcPr>
            <w:tcW w:type="dxa" w:w="72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46</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w:t>
            </w:r>
          </w:p>
        </w:tc>
        <w:tc>
          <w:tcPr>
            <w:tcW w:type="dxa" w:w="4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NOTIFICATION_BROADCAST (new)</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Roles</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Roles &amp; Permissions</w:t>
            </w:r>
          </w:p>
        </w:tc>
        <w:tc>
          <w:tcPr>
            <w:tcW w:type="dxa" w:w="72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38</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Super Admin</w:t>
            </w:r>
          </w:p>
        </w:tc>
        <w:tc>
          <w:tcPr>
            <w:tcW w:type="dxa" w:w="4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ROLE_VIEW + ADMIN_ROLE_ASSIGN</w:t>
            </w:r>
          </w:p>
        </w:tc>
      </w:tr>
      <w:tr>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System</w:t>
            </w:r>
          </w:p>
        </w:tc>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Audit Logs</w:t>
            </w:r>
          </w:p>
        </w:tc>
        <w:tc>
          <w:tcPr>
            <w:tcW w:type="dxa" w:w="72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42</w:t>
            </w:r>
          </w:p>
        </w:tc>
        <w:tc>
          <w:tcPr>
            <w:tcW w:type="dxa" w:w="1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w:t>
            </w:r>
          </w:p>
        </w:tc>
        <w:tc>
          <w:tcPr>
            <w:tcW w:type="dxa" w:w="4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AUDIT_LOG_VIEW</w:t>
            </w:r>
          </w:p>
        </w:tc>
      </w:tr>
      <w:tr>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System</w:t>
            </w:r>
          </w:p>
        </w:tc>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System Health</w:t>
            </w:r>
          </w:p>
        </w:tc>
        <w:tc>
          <w:tcPr>
            <w:tcW w:type="dxa" w:w="72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44</w:t>
            </w:r>
          </w:p>
        </w:tc>
        <w:tc>
          <w:tcPr>
            <w:tcW w:type="dxa" w:w="1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Admin+</w:t>
            </w:r>
          </w:p>
        </w:tc>
        <w:tc>
          <w:tcPr>
            <w:tcW w:type="dxa" w:w="4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SYSTEM_HEALTH_VIEW (new)</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7.2  Top Bar Elements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800"/>
      </w:tblGrid>
      <w:tr>
        <w:trPr>
          <w:tblHeader/>
        </w:trPr>
        <w:tc>
          <w:tcPr>
            <w:tcW w:type="dxa" w:w="20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Element</w:t>
            </w:r>
          </w:p>
        </w:tc>
        <w:tc>
          <w:tcPr>
            <w:tcW w:type="dxa" w:w="36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Behaviour</w:t>
            </w:r>
          </w:p>
        </w:tc>
        <w:tc>
          <w:tcPr>
            <w:tcW w:type="dxa" w:w="38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Backend</w:t>
            </w:r>
          </w:p>
        </w:tc>
      </w:tr>
      <w:tr>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Global Search</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Searches across users, workers, bookings, service requests, tickets. Renders categorised results dropdown.</w:t>
            </w:r>
          </w:p>
        </w:tc>
        <w:tc>
          <w:tcPr>
            <w:tcW w:type="dxa" w:w="3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Calls multiple GET endpoints with q= param, debounced 300ms</w:t>
            </w:r>
          </w:p>
        </w:tc>
      </w:tr>
      <w:tr>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Date Filter</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Global date context filter. Affects Analytics pages. Stored in URL params.</w:t>
            </w:r>
          </w:p>
        </w:tc>
        <w:tc>
          <w:tcPr>
            <w:tcW w:type="dxa" w:w="3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Passed as from= and to= query params</w:t>
            </w:r>
          </w:p>
        </w:tc>
      </w:tr>
      <w:tr>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Notifications Bell</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Badge shows unread count. Opens notification drawer. Mark all read button.</w:t>
            </w:r>
          </w:p>
        </w:tc>
        <w:tc>
          <w:tcPr>
            <w:tcW w:type="dxa" w:w="3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/api/v1/notifications, POST /notifications/read-all</w:t>
            </w:r>
          </w:p>
        </w:tc>
      </w:tr>
      <w:tr>
        <w:tc>
          <w:tcPr>
            <w:tcW w:type="dxa" w:w="20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MFA Status Badge</w:t>
            </w:r>
          </w:p>
        </w:tc>
        <w:tc>
          <w:tcPr>
            <w:tcW w:type="dxa" w:w="36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Shows green lock if mfa_verified=true in session, amber warning if false. Links to MFA Setup.</w:t>
            </w:r>
          </w:p>
        </w:tc>
        <w:tc>
          <w:tcPr>
            <w:tcW w:type="dxa" w:w="38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Derived from JWT payload mfa_verified field</w:t>
            </w:r>
          </w:p>
        </w:tc>
      </w:tr>
      <w:tr>
        <w:tc>
          <w:tcPr>
            <w:tcW w:type="dxa" w:w="20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Admin Avatar</w:t>
            </w:r>
          </w:p>
        </w:tc>
        <w:tc>
          <w:tcPr>
            <w:tcW w:type="dxa" w:w="36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Dropdown: My Profile, MFA Setup, Logout.</w:t>
            </w:r>
          </w:p>
        </w:tc>
        <w:tc>
          <w:tcPr>
            <w:tcW w:type="dxa" w:w="38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GET /api/v1/auth/me, POST /api/v1/auth/logout</w:t>
            </w:r>
          </w:p>
        </w:tc>
      </w:tr>
    </w:tbl>
    <w:p>
      <w:pPr>
        <w:spacing w:before="80" w:after="0"/>
      </w:pPr>
      <w:r>
        <w:t xml:space="preserve"/>
      </w:r>
    </w:p>
    <w:p>
      <w:pPr>
        <w:pStyle w:val="Heading2"/>
        <w:pBdr>
          <w:bottom w:val="single" w:color="1D4ED8" w:sz="3"/>
        </w:pBdr>
        <w:spacing w:before="280" w:after="120"/>
      </w:pPr>
      <w:r>
        <w:rPr>
          <w:rFonts w:ascii="Arial" w:cs="Arial" w:eastAsia="Arial" w:hAnsi="Arial"/>
          <w:b/>
          <w:bCs/>
          <w:color w:val="0F2D5E"/>
          <w:sz w:val="28"/>
          <w:szCs w:val="28"/>
        </w:rPr>
        <w:t xml:space="preserve">7.3  Role-Based UI Visibility Rules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Rule</w:t>
            </w:r>
          </w:p>
        </w:tc>
        <w:tc>
          <w:tcPr>
            <w:tcW w:type="dxa" w:w="6200"/>
            <w:tcBorders>
              <w:top w:val="single" w:color="0F2D5E" w:sz="1"/>
              <w:left w:val="single" w:color="0F2D5E" w:sz="1"/>
              <w:bottom w:val="single" w:color="0F2D5E" w:sz="1"/>
              <w:right w:val="single" w:color="0F2D5E" w:sz="1"/>
            </w:tcBorders>
            <w:shd w:fill="0F2D5E" w:val="clear"/>
            <w:tcMar>
              <w:top w:type="dxa" w:w="70"/>
              <w:left w:type="dxa" w:w="100"/>
              <w:bottom w:type="dxa" w:w="70"/>
              <w:right w:type="dxa" w:w="100"/>
            </w:tcMar>
          </w:tcPr>
          <w:p>
            <w:r>
              <w:rPr>
                <w:rFonts w:ascii="Arial" w:cs="Arial" w:eastAsia="Arial" w:hAnsi="Arial"/>
                <w:b/>
                <w:bCs/>
                <w:color w:val="FFFFFF"/>
                <w:sz w:val="18"/>
                <w:szCs w:val="18"/>
              </w:rPr>
              <w:t xml:space="preserve">Implementation</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Sidebar items hidden if role lacks required permission</w:t>
            </w:r>
          </w:p>
        </w:tc>
        <w:tc>
          <w:tcPr>
            <w:tcW w:type="dxa" w:w="6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Check actor.permissions[] on each nav item render</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Action buttons disabled (not hidden) if action requires MFA but mfa_verified=false</w:t>
            </w:r>
          </w:p>
        </w:tc>
        <w:tc>
          <w:tcPr>
            <w:tcW w:type="dxa" w:w="6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Show button with lock icon + tooltip: "Complete MFA setup to use this action"</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SUPER_ADMIN sees all — FULL_ACCESS bypasses individual permission checks</w:t>
            </w:r>
          </w:p>
        </w:tc>
        <w:tc>
          <w:tcPr>
            <w:tcW w:type="dxa" w:w="6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Check for FULL_ACCESS in permissions[] before all other checks</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Moderators see Moderation sidebar only — no Config, Cities, Roles sections</w:t>
            </w:r>
          </w:p>
        </w:tc>
        <w:tc>
          <w:tcPr>
            <w:tcW w:type="dxa" w:w="6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Permission-based sidebar filter</w:t>
            </w:r>
          </w:p>
        </w:tc>
      </w:tr>
      <w:tr>
        <w:tc>
          <w:tcPr>
            <w:tcW w:type="dxa" w:w="3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Support sees Support + Users (read-only) sidebar only</w:t>
            </w:r>
          </w:p>
        </w:tc>
        <w:tc>
          <w:tcPr>
            <w:tcW w:type="dxa" w:w="6200"/>
            <w:tcBorders>
              <w:top w:val="single" w:color="CBD5E1" w:sz="1"/>
              <w:left w:val="single" w:color="CBD5E1" w:sz="1"/>
              <w:bottom w:val="single" w:color="CBD5E1" w:sz="1"/>
              <w:right w:val="single" w:color="CBD5E1" w:sz="1"/>
            </w:tcBorders>
            <w:shd w:fill="FFFFFF" w:val="clear"/>
            <w:tcMar>
              <w:top w:type="dxa" w:w="65"/>
              <w:left w:type="dxa" w:w="100"/>
              <w:bottom w:type="dxa" w:w="65"/>
              <w:right w:type="dxa" w:w="100"/>
            </w:tcMar>
          </w:tcPr>
          <w:p>
            <w:r>
              <w:rPr>
                <w:rFonts w:ascii="Arial" w:cs="Arial" w:eastAsia="Arial" w:hAnsi="Arial"/>
                <w:color w:val="111827"/>
                <w:sz w:val="18"/>
                <w:szCs w:val="18"/>
              </w:rPr>
              <w:t xml:space="preserve">Permission-based sidebar filter</w:t>
            </w:r>
          </w:p>
        </w:tc>
      </w:tr>
      <w:tr>
        <w:tc>
          <w:tcPr>
            <w:tcW w:type="dxa" w:w="3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Badge counts refresh every 30 seconds (polling) or on WebSocket notification event</w:t>
            </w:r>
          </w:p>
        </w:tc>
        <w:tc>
          <w:tcPr>
            <w:tcW w:type="dxa" w:w="6200"/>
            <w:tcBorders>
              <w:top w:val="single" w:color="CBD5E1" w:sz="1"/>
              <w:left w:val="single" w:color="CBD5E1" w:sz="1"/>
              <w:bottom w:val="single" w:color="CBD5E1" w:sz="1"/>
              <w:right w:val="single" w:color="CBD5E1" w:sz="1"/>
            </w:tcBorders>
            <w:shd w:fill="F9FAFB" w:val="clear"/>
            <w:tcMar>
              <w:top w:type="dxa" w:w="65"/>
              <w:left w:type="dxa" w:w="100"/>
              <w:bottom w:type="dxa" w:w="65"/>
              <w:right w:type="dxa" w:w="100"/>
            </w:tcMar>
          </w:tcPr>
          <w:p>
            <w:r>
              <w:rPr>
                <w:rFonts w:ascii="Arial" w:cs="Arial" w:eastAsia="Arial" w:hAnsi="Arial"/>
                <w:color w:val="111827"/>
                <w:sz w:val="18"/>
                <w:szCs w:val="18"/>
              </w:rPr>
              <w:t xml:space="preserve">Polling interval on mount, clear on unmount</w:t>
            </w:r>
          </w:p>
        </w:tc>
      </w:tr>
    </w:tbl>
    <w:p>
      <w:r>
        <w:br w:type="page"/>
      </w:r>
    </w:p>
    <w:sectPr>
      <w:headerReference w:type="default" r:id="rId6"/>
      <w:footerReference w:type="default" r:id="rId7"/>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2"/>
      </w:pBdr>
      <w:tabs>
        <w:tab w:val="right" w:pos="9026"/>
      </w:tabs>
    </w:pPr>
    <w:r>
      <w:rPr>
        <w:rFonts w:ascii="Arial" w:cs="Arial" w:eastAsia="Arial" w:hAnsi="Arial"/>
        <w:color w:val="6B7280"/>
        <w:sz w:val="16"/>
        <w:szCs w:val="16"/>
      </w:rPr>
      <w:t xml:space="preserve">48 Pages  ·  195 Endpoints  ·  41 Permissions  ·  10 Admin Flows</w:t>
    </w:r>
    <w:r>
      <w:rPr>
        <w:rFonts w:ascii="Arial" w:cs="Arial" w:eastAsia="Arial" w:hAnsi="Arial"/>
        <w:color w:val="6B7280"/>
        <w:sz w:val="16"/>
        <w:szCs w:val="16"/>
      </w:rPr>
      <w:t xml:space="preserve">	  Companion: System Spec v1.0 + Missing Layers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2"/>
      </w:pBdr>
      <w:tabs>
        <w:tab w:val="right" w:pos="9026"/>
      </w:tabs>
    </w:pPr>
    <w:r>
      <w:rPr>
        <w:rFonts w:ascii="Arial" w:cs="Arial" w:eastAsia="Arial" w:hAnsi="Arial"/>
        <w:color w:val="6B7280"/>
        <w:sz w:val="16"/>
        <w:szCs w:val="16"/>
      </w:rPr>
      <w:t xml:space="preserve">VSP — Admin Frontend + Backend Integration Specification  |  Confidential</w:t>
    </w:r>
    <w:r>
      <w:rPr>
        <w:rFonts w:ascii="Arial" w:cs="Arial" w:eastAsia="Arial" w:hAnsi="Arial"/>
        <w:color w:val="6B7280"/>
        <w:sz w:val="16"/>
        <w:szCs w:val="16"/>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rFonts w:ascii="Arial" w:cs="Arial" w:eastAsia="Arial" w:hAnsi="Arial"/>
        <w:sz w:val="20"/>
        <w:szCs w:val="20"/>
      </w:rPr>
    </w:lvl>
    <w:lvl w:ilvl="1" w15:tentative="1">
      <w:start w:val="1"/>
      <w:numFmt w:val="bullet"/>
      <w:lvlText w:val="–"/>
      <w:lvlJc w:val="left"/>
      <w:pPr>
        <w:ind w:left="960" w:hanging="2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520" w:hanging="280"/>
      </w:pPr>
      <w:rPr>
        <w:rFonts w:ascii="Arial" w:cs="Arial" w:eastAsia="Arial" w:hAnsi="Arial"/>
        <w:sz w:val="20"/>
        <w:szCs w:val="2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FFFFFF"/>
      <w:sz w:val="38"/>
      <w:szCs w:val="38"/>
    </w:rPr>
  </w:style>
  <w:style w:type="paragraph" w:styleId="Heading2">
    <w:name w:val="Heading 2"/>
    <w:basedOn w:val="Normal"/>
    <w:next w:val="Normal"/>
    <w:qFormat/>
    <w:pPr>
      <w:spacing w:before="280" w:after="120"/>
      <w:outlineLvl w:val="1"/>
    </w:pPr>
    <w:rPr>
      <w:rFonts w:ascii="Arial" w:cs="Arial" w:eastAsia="Arial" w:hAnsi="Arial"/>
      <w:b/>
      <w:bCs/>
      <w:color w:val="0F2D5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118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2026-03-15T11:31:34.700Z</dcterms:created>
  <dcterms:modified xsi:type="dcterms:W3CDTF">2026-03-15T11:31:34.701Z</dcterms:modified>
</cp:coreProperties>
</file>

<file path=docProps/custom.xml><?xml version="1.0" encoding="utf-8"?>
<Properties xmlns="http://schemas.openxmlformats.org/officeDocument/2006/custom-properties" xmlns:vt="http://schemas.openxmlformats.org/officeDocument/2006/docPropsVTypes"/>
</file>