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W5] 웹 공격(XSS·스캐너) vs WAF(ModSecurity) 차단룰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입문 5주차 — 웹 앞단의 마지막 방패 </w:t>
      </w:r>
      <w:r>
        <w:rPr>
          <w:rFonts w:ascii="맑은 고딕" w:hAnsi="맑은 고딕" w:eastAsia="맑은 고딕"/>
          <w:b/>
          <w:sz w:val="21"/>
        </w:rPr>
        <w:t>WAF(ModSecurity)</w:t>
      </w:r>
      <w:r>
        <w:rPr>
          <w:rFonts w:ascii="맑은 고딕" w:hAnsi="맑은 고딕" w:eastAsia="맑은 고딕"/>
          <w:sz w:val="21"/>
        </w:rPr>
        <w:t xml:space="preserve"> 를 다룬다. 외부 공격자가 웹</w:t>
      </w:r>
      <w:r>
        <w:br/>
      </w:r>
      <w:r>
        <w:rPr>
          <w:rFonts w:ascii="맑은 고딕" w:hAnsi="맑은 고딕" w:eastAsia="맑은 고딕"/>
          <w:sz w:val="21"/>
        </w:rPr>
        <w:t xml:space="preserve">공격(스캐너·XSS)을 보내면, 운영자는 SecRule 로 해당 패턴을 </w:t>
      </w:r>
      <w:r>
        <w:rPr>
          <w:rFonts w:ascii="맑은 고딕" w:hAnsi="맑은 고딕" w:eastAsia="맑은 고딕"/>
          <w:b/>
          <w:sz w:val="21"/>
        </w:rPr>
        <w:t>실제로 차단(403)</w:t>
      </w:r>
      <w:r>
        <w:rPr>
          <w:rFonts w:ascii="맑은 고딕" w:hAnsi="맑은 고딕" w:eastAsia="맑은 고딕"/>
          <w:sz w:val="21"/>
        </w:rPr>
        <w:t xml:space="preserve"> 하고 audit</w:t>
      </w:r>
      <w:r>
        <w:br/>
      </w:r>
      <w:r>
        <w:rPr>
          <w:rFonts w:ascii="맑은 고딕" w:hAnsi="맑은 고딕" w:eastAsia="맑은 고딕"/>
          <w:sz w:val="21"/>
        </w:rPr>
        <w:t>로그로 확인한다. 잘못된 룰은 configtest 에서 거부되어 웹서버가 보존되는 안전장치도 체험한다.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공격자(웹 공격) → WAF 운영자(차단룰·403 확인)를 한 학생이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 웹에 공격, Blue 는 본인 WAF 로 차단. 대상=상대 인프라.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 xml:space="preserve">▸ WAF 차단의 증거는 </w:t>
      </w:r>
      <w:r>
        <w:rPr>
          <w:rFonts w:ascii="맑은 고딕" w:hAnsi="맑은 고딕" w:eastAsia="맑은 고딕"/>
          <w:b/>
          <w:sz w:val="21"/>
        </w:rPr>
        <w:t>ModSecurity audit 로그(modsec_audit.log)</w:t>
      </w:r>
      <w:r>
        <w:rPr>
          <w:rFonts w:ascii="맑은 고딕" w:hAnsi="맑은 고딕" w:eastAsia="맑은 고딕"/>
          <w:sz w:val="21"/>
        </w:rPr>
        <w:t xml:space="preserve"> 다. 차단이 일어나면 audit 에</w:t>
      </w:r>
      <w:r>
        <w:br/>
      </w:r>
      <w:r>
        <w:rPr>
          <w:rFonts w:ascii="맑은 고딕" w:hAnsi="맑은 고딕" w:eastAsia="맑은 고딕"/>
          <w:sz w:val="21"/>
        </w:rPr>
        <w:t>해당 룰/패턴과 403 응답이 기록되고, 이는 Wazuh(SIEM)로도 모인다.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반사형 XSS 시도</w:t>
      </w:r>
    </w:p>
    <w:p>
      <w:r>
        <w:rPr>
          <w:rFonts w:ascii="맑은 고딕" w:hAnsi="맑은 고딕" w:eastAsia="맑은 고딕"/>
          <w:sz w:val="21"/>
        </w:rPr>
        <w:t xml:space="preserve">대상 웹앱의 입력 파라미터에 스크립트를 주입하는 </w:t>
      </w:r>
      <w:r>
        <w:rPr>
          <w:rFonts w:ascii="맑은 고딕" w:hAnsi="맑은 고딕" w:eastAsia="맑은 고딕"/>
          <w:b/>
          <w:sz w:val="21"/>
        </w:rPr>
        <w:t>반사형 XSS</w:t>
      </w:r>
      <w:r>
        <w:rPr>
          <w:rFonts w:ascii="맑은 고딕" w:hAnsi="맑은 고딕" w:eastAsia="맑은 고딕"/>
          <w:sz w:val="21"/>
        </w:rPr>
        <w:t xml:space="preserve"> 를 시도한다. WAF 가 있으면</w:t>
      </w:r>
      <w:r>
        <w:br/>
      </w:r>
      <w:r>
        <w:rPr>
          <w:rFonts w:ascii="맑은 고딕" w:hAnsi="맑은 고딕" w:eastAsia="맑은 고딕"/>
          <w:sz w:val="21"/>
        </w:rPr>
        <w:t>이 요청은 탐지/차단되어야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"http://192.168.0.161:8080/vulnerabilities/xss_r/?name=&lt;script&gt;alert(1)&lt;/script&gt;" \</w:t>
        <w:br/>
        <w:t xml:space="preserve">     --cookie "security=low; PHPSESSID=test"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외부 명령 미수집 → </w:t>
      </w:r>
      <w:r>
        <w:rPr>
          <w:rFonts w:ascii="맑은 고딕" w:hAnsi="맑은 고딕" w:eastAsia="맑은 고딕"/>
          <w:b/>
          <w:sz w:val="21"/>
        </w:rPr>
        <w:t>대상 WAF(ModSecurity) audit 의 XSS 탐지/차단</w:t>
      </w:r>
      <w:r>
        <w:rPr>
          <w:rFonts w:ascii="맑은 고딕" w:hAnsi="맑은 고딕" w:eastAsia="맑은 고딕"/>
          <w:sz w:val="21"/>
        </w:rPr>
        <w:t xml:space="preserve"> 흔적으로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WAF audit 에 XSS 공격 탐지(또는 403 차단)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스캐너성 다중 공격 (User-Agent 노출)</w:t>
      </w:r>
    </w:p>
    <w:p>
      <w:r>
        <w:rPr>
          <w:rFonts w:ascii="맑은 고딕" w:hAnsi="맑은 고딕" w:eastAsia="맑은 고딕"/>
          <w:sz w:val="21"/>
        </w:rPr>
        <w:t>자동화 스캐너(또는 반복 curl)로 다수의 공격 페이로드를 보낸다. CRS 가 이를 누적 점수로</w:t>
      </w:r>
      <w:r>
        <w:br/>
      </w:r>
      <w:r>
        <w:rPr>
          <w:rFonts w:ascii="맑은 고딕" w:hAnsi="맑은 고딕" w:eastAsia="맑은 고딕"/>
          <w:sz w:val="21"/>
        </w:rPr>
        <w:t>탐지/차단한다. (이 공격은 BLUE 가 만들 커스텀 SecRule 의 표적이 된다.)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nikto -h http://192.168.0.161:8080 -maxtime 60s   # 또는 sqlmap --batch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대상 WAF audit 의 스캐너/공격 탐지 흔적으로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WAF audit 에 스캐너/다중 공격 탐지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WAF 차단 모드(On) 확인</w:t>
      </w:r>
    </w:p>
    <w:p>
      <w:r>
        <w:rPr>
          <w:rFonts w:ascii="맑은 고딕" w:hAnsi="맑은 고딕" w:eastAsia="맑은 고딕"/>
          <w:sz w:val="21"/>
        </w:rPr>
        <w:t>차단룰을 추가하기 전에 WAF 가 실제로 차단(403)할 수 있는 상태인지 확인한다. ModSecurity 의</w:t>
      </w:r>
      <w:r>
        <w:br/>
      </w:r>
      <w:r>
        <w:rPr>
          <w:rFonts w:ascii="Consolas" w:hAnsi="Consolas"/>
          <w:sz w:val="20"/>
        </w:rPr>
        <w:t>SecRuleEngine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맑은 고딕" w:hAnsi="맑은 고딕" w:eastAsia="맑은 고딕"/>
          <w:b/>
          <w:sz w:val="21"/>
        </w:rPr>
        <w:t>On</w:t>
      </w:r>
      <w:r>
        <w:rPr>
          <w:rFonts w:ascii="맑은 고딕" w:hAnsi="맑은 고딕" w:eastAsia="맑은 고딕"/>
          <w:sz w:val="21"/>
        </w:rPr>
        <w:t>(차단)인지 DetectionOnly(탐지만)인지 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웹 서버의 ModSecurity 가 SecRuleEngine On(차단 모드)이다.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공격 패턴을 차단하는 SecRule 작성 + 실제 403 확인</w:t>
      </w:r>
    </w:p>
    <w:p>
      <w:r>
        <w:rPr>
          <w:rFonts w:ascii="맑은 고딕" w:hAnsi="맑은 고딕" w:eastAsia="맑은 고딕"/>
          <w:sz w:val="21"/>
        </w:rPr>
        <w:t xml:space="preserve">이번 주 핵심 — RED 의 공격(XSS/스캐너)을 막는 </w:t>
      </w:r>
      <w:r>
        <w:rPr>
          <w:rFonts w:ascii="맑은 고딕" w:hAnsi="맑은 고딕" w:eastAsia="맑은 고딕"/>
          <w:b/>
          <w:sz w:val="21"/>
        </w:rPr>
        <w:t>커스텀 SecRule</w:t>
      </w:r>
      <w:r>
        <w:rPr>
          <w:rFonts w:ascii="맑은 고딕" w:hAnsi="맑은 고딕" w:eastAsia="맑은 고딕"/>
          <w:sz w:val="21"/>
        </w:rPr>
        <w:t xml:space="preserve"> 을 작성·적용하고, 실제로</w:t>
      </w:r>
      <w:r>
        <w:br/>
      </w:r>
      <w:r>
        <w:rPr>
          <w:rFonts w:ascii="맑은 고딕" w:hAnsi="맑은 고딕" w:eastAsia="맑은 고딕"/>
          <w:b/>
          <w:sz w:val="21"/>
        </w:rPr>
        <w:t>403 차단</w:t>
      </w:r>
      <w:r>
        <w:rPr>
          <w:rFonts w:ascii="맑은 고딕" w:hAnsi="맑은 고딕" w:eastAsia="맑은 고딕"/>
          <w:sz w:val="21"/>
        </w:rPr>
        <w:t xml:space="preserve"> 이 일어나 ModSecurity audit 로그에 기록되는지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 — User-Agent 가 sqlmap 이면 차단)</w:t>
      </w:r>
    </w:p>
    <w:p>
      <w:pPr>
        <w:shd w:val="clear" w:fill="F2F2F2"/>
      </w:pPr>
      <w:r>
        <w:rPr>
          <w:rFonts w:ascii="Consolas" w:hAnsi="Consolas"/>
          <w:sz w:val="19"/>
        </w:rPr>
        <w:t>SecRule REQUEST_HEADERS:User-Agent "@contains sqlmap" \</w:t>
        <w:br/>
        <w:t xml:space="preserve">  "id:9000100,phase:1,deny,status:403,log,msg:'EDU block sqlmap UA'"</w:t>
      </w:r>
    </w:p>
    <w:p>
      <w:r>
        <w:rPr>
          <w:rFonts w:ascii="맑은 고딕" w:hAnsi="맑은 고딕" w:eastAsia="맑은 고딕"/>
          <w:sz w:val="21"/>
        </w:rPr>
        <w:t xml:space="preserve">적용은 </w:t>
      </w:r>
      <w:r>
        <w:rPr>
          <w:rFonts w:ascii="맑은 고딕" w:hAnsi="맑은 고딕" w:eastAsia="맑은 고딕"/>
          <w:b/>
          <w:sz w:val="21"/>
        </w:rPr>
        <w:t>configtest 통과 후 reload</w:t>
      </w:r>
      <w:r>
        <w:rPr>
          <w:rFonts w:ascii="맑은 고딕" w:hAnsi="맑은 고딕" w:eastAsia="맑은 고딕"/>
          <w:sz w:val="21"/>
        </w:rPr>
        <w:t xml:space="preserve"> 로 한다(잘못된 룰은 configtest 에서 거부되어 웹서버가</w:t>
      </w:r>
      <w:r>
        <w:br/>
      </w:r>
      <w:r>
        <w:rPr>
          <w:rFonts w:ascii="맑은 고딕" w:hAnsi="맑은 고딕" w:eastAsia="맑은 고딕"/>
          <w:sz w:val="21"/>
        </w:rPr>
        <w:t xml:space="preserve">보존된다 — 안전장치). 적용 후 그 패턴으로 접속하면 </w:t>
      </w:r>
      <w:r>
        <w:rPr>
          <w:rFonts w:ascii="맑은 고딕" w:hAnsi="맑은 고딕" w:eastAsia="맑은 고딕"/>
          <w:b/>
          <w:sz w:val="21"/>
        </w:rPr>
        <w:t>403</w:t>
      </w:r>
      <w:r>
        <w:rPr>
          <w:rFonts w:ascii="맑은 고딕" w:hAnsi="맑은 고딕" w:eastAsia="맑은 고딕"/>
          <w:sz w:val="21"/>
        </w:rPr>
        <w:t xml:space="preserve"> 이 떨어지고 audit 에 기록된다.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본인 WAF 의 ModSecurity audit 로그에 </w:t>
      </w:r>
      <w:r>
        <w:rPr>
          <w:rFonts w:ascii="맑은 고딕" w:hAnsi="맑은 고딕" w:eastAsia="맑은 고딕"/>
          <w:b/>
          <w:sz w:val="21"/>
        </w:rPr>
        <w:t>차단(403)/커스텀 룰 동작</w:t>
      </w:r>
      <w:r>
        <w:rPr>
          <w:rFonts w:ascii="맑은 고딕" w:hAnsi="맑은 고딕" w:eastAsia="맑은 고딕"/>
          <w:sz w:val="21"/>
        </w:rPr>
        <w:t xml:space="preserve"> 흔적이 남았는지로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WAF audit 에 차단/룰 동작 흔적이 있다(SecRule 이 실제 공격을 막음).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안전장치 이해: 잘못된 룰은 거부된다</w:t>
      </w:r>
    </w:p>
    <w:p>
      <w:r>
        <w:rPr>
          <w:rFonts w:ascii="맑은 고딕" w:hAnsi="맑은 고딕" w:eastAsia="맑은 고딕"/>
          <w:sz w:val="21"/>
        </w:rPr>
        <w:t xml:space="preserve">운영 신뢰성의 핵심 — 잘못 작성한 SecRule(문법 오류)을 적용하려 하면 </w:t>
      </w:r>
      <w:r>
        <w:rPr>
          <w:rFonts w:ascii="맑은 고딕" w:hAnsi="맑은 고딕" w:eastAsia="맑은 고딕"/>
          <w:b/>
          <w:sz w:val="21"/>
        </w:rPr>
        <w:t>configtest 가 실패</w:t>
      </w:r>
      <w:r>
        <w:rPr>
          <w:rFonts w:ascii="맑은 고딕" w:hAnsi="맑은 고딕" w:eastAsia="맑은 고딕"/>
          <w:sz w:val="21"/>
        </w:rPr>
        <w:t xml:space="preserve"> 해</w:t>
      </w:r>
      <w:r>
        <w:br/>
      </w:r>
      <w:r>
        <w:rPr>
          <w:rFonts w:ascii="맑은 고딕" w:hAnsi="맑은 고딕" w:eastAsia="맑은 고딕"/>
          <w:sz w:val="21"/>
        </w:rPr>
        <w:t>적용이 거부되고, 현재 동작 중인 웹서버는 보존된다. 이 안전장치를 직접 확인한다(콘솔의 적용</w:t>
      </w:r>
      <w:r>
        <w:br/>
      </w:r>
      <w:r>
        <w:rPr>
          <w:rFonts w:ascii="맑은 고딕" w:hAnsi="맑은 고딕" w:eastAsia="맑은 고딕"/>
          <w:sz w:val="21"/>
        </w:rPr>
        <w:t>절차가 configtest 를 강제). 정상 동작 중인 Apache/ModSecurity 가 유지됨을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웹 서버(Apache)가 정상 가동 중이다(안전장치로 보존됨).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WAF 차단이 SIEM 으로 모이는지 확인</w:t>
      </w:r>
    </w:p>
    <w:p>
      <w:r>
        <w:rPr>
          <w:rFonts w:ascii="맑은 고딕" w:hAnsi="맑은 고딕" w:eastAsia="맑은 고딕"/>
          <w:sz w:val="21"/>
        </w:rPr>
        <w:t>WAF 의 차단(403)·탐지 audit 가 SIEM(Wazuh)으로 모여 통합 관제되는지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웹공격/WAF 차단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