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W4] 스캐너 공격 vs Suricata IDS 운영·룰 작성·탐지검증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medium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보안운영 4주차 — IPS(Suricata)의 운영(데몬/설정/통계)과 탐지룰 작성을 실전으로 다룬다. 외부</w:t>
      </w:r>
      <w:r>
        <w:br/>
      </w:r>
      <w:r>
        <w:rPr>
          <w:rFonts w:ascii="맑은 고딕" w:hAnsi="맑은 고딕" w:eastAsia="맑은 고딕"/>
          <w:sz w:val="21"/>
        </w:rPr>
        <w:t>공격자가 스캐너(sqlmap)로 공격하면, 운영자는 Suricata 설정을 점검하고 스캐너 탐지룰을 작성·</w:t>
      </w:r>
      <w:r>
        <w:br/>
      </w:r>
      <w:r>
        <w:rPr>
          <w:rFonts w:ascii="맑은 고딕" w:hAnsi="맑은 고딕" w:eastAsia="맑은 고딕"/>
          <w:sz w:val="21"/>
        </w:rPr>
        <w:t>reload·트리거·검증한다(작성으로 끝내지 않고 실제 탐지까지 확인).</w:t>
      </w:r>
    </w:p>
    <w:p>
      <w:r>
        <w:rPr>
          <w:rFonts w:ascii="맑은 고딕" w:hAnsi="맑은 고딕" w:eastAsia="맑은 고딕"/>
          <w:sz w:val="21"/>
        </w:rPr>
        <w:t>▸ 모드: solo(외부 공격자→IPS 운영자) / duel(상대 공격→본인 IPS 탐지).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공격자(attacker-ext)</w:t>
      </w:r>
      <w:r>
        <w:rPr>
          <w:rFonts w:ascii="맑은 고딕" w:hAnsi="맑은 고딕" w:eastAsia="맑은 고딕"/>
          <w:sz w:val="21"/>
        </w:rPr>
        <w:t xml:space="preserve"> — 외부 명령 미수집 → 대상 방어층/SIEM 흔적으로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▸ 커스텀 룰은 </w:t>
      </w:r>
      <w:r>
        <w:rPr>
          <w:rFonts w:ascii="맑은 고딕" w:hAnsi="맑은 고딕" w:eastAsia="맑은 고딕"/>
          <w:b/>
          <w:sz w:val="21"/>
        </w:rPr>
        <w:t>/etc/suricata/rules/local.rules</w:t>
      </w:r>
      <w:r>
        <w:rPr>
          <w:rFonts w:ascii="맑은 고딕" w:hAnsi="맑은 고딕" w:eastAsia="맑은 고딕"/>
          <w:sz w:val="21"/>
        </w:rPr>
        <w:t>, 교육용 sid 9004000+ 와 msg 'EDU ...' 표식.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서비스 스캔 (IDS 탐지 유발)</w:t>
      </w:r>
    </w:p>
    <w:p>
      <w:r>
        <w:rPr>
          <w:rFonts w:ascii="맑은 고딕" w:hAnsi="맑은 고딕" w:eastAsia="맑은 고딕"/>
          <w:sz w:val="21"/>
        </w:rPr>
        <w:t>망 외부 공격자(attacker-ext)로 대상 서비스를 스캔한다. Suricata 가 가장 먼저 잡는 정찰.</w:t>
      </w:r>
    </w:p>
    <w:p>
      <w:pPr>
        <w:shd w:val="clear" w:fill="F2F2F2"/>
      </w:pPr>
      <w:r>
        <w:rPr>
          <w:rFonts w:ascii="Consolas" w:hAnsi="Consolas"/>
          <w:sz w:val="19"/>
        </w:rPr>
        <w:t>nmap -sV -p 1-10000 &lt;대상_공개IP&gt; -T4 --max-retries 1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 스캔 탐지. ✅ 합격: 대상 IPS 에 스캔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sqlmap 스캐너 공격 (탐지룰 표적)</w:t>
      </w:r>
    </w:p>
    <w:p>
      <w:r>
        <w:rPr>
          <w:rFonts w:ascii="맑은 고딕" w:hAnsi="맑은 고딕" w:eastAsia="맑은 고딕"/>
          <w:sz w:val="21"/>
        </w:rPr>
        <w:t xml:space="preserve">식별한 웹 서비스에 </w:t>
      </w:r>
      <w:r>
        <w:rPr>
          <w:rFonts w:ascii="맑은 고딕" w:hAnsi="맑은 고딕" w:eastAsia="맑은 고딕"/>
          <w:b/>
          <w:sz w:val="21"/>
        </w:rPr>
        <w:t>sqlmap</w:t>
      </w:r>
      <w:r>
        <w:rPr>
          <w:rFonts w:ascii="맑은 고딕" w:hAnsi="맑은 고딕" w:eastAsia="맑은 고딕"/>
          <w:sz w:val="21"/>
        </w:rPr>
        <w:t xml:space="preserve"> 을 돌린다. sqlmap 은 User-Agent </w:t>
      </w:r>
      <w:r>
        <w:rPr>
          <w:rFonts w:ascii="Consolas" w:hAnsi="Consolas"/>
          <w:sz w:val="20"/>
        </w:rPr>
        <w:t>sqlmap/...</w:t>
      </w:r>
      <w:r>
        <w:rPr>
          <w:rFonts w:ascii="맑은 고딕" w:hAnsi="맑은 고딕" w:eastAsia="맑은 고딕"/>
          <w:sz w:val="21"/>
        </w:rPr>
        <w:t xml:space="preserve"> 와 다량 페이로드를</w:t>
      </w:r>
      <w:r>
        <w:br/>
      </w:r>
      <w:r>
        <w:rPr>
          <w:rFonts w:ascii="맑은 고딕" w:hAnsi="맑은 고딕" w:eastAsia="맑은 고딕"/>
          <w:sz w:val="21"/>
        </w:rPr>
        <w:t>보내 방어층이 스캐너로 탐지하기 쉽다(BLUE-2 의 탐지룰 표적).</w:t>
      </w:r>
    </w:p>
    <w:p>
      <w:pPr>
        <w:shd w:val="clear" w:fill="F2F2F2"/>
      </w:pPr>
      <w:r>
        <w:rPr>
          <w:rFonts w:ascii="Consolas" w:hAnsi="Consolas"/>
          <w:sz w:val="19"/>
        </w:rPr>
        <w:t>sqlmap -u "http://&lt;대상_공개IP&gt;:8080/vulnerabilities/sqli/?id=1&amp;Submit=Submit" \</w:t>
        <w:br/>
        <w:t xml:space="preserve">       --cookie="security=low; PHPSESSID=test" --batch</w:t>
      </w:r>
    </w:p>
    <w:p>
      <w:r>
        <w:rPr>
          <w:rFonts w:ascii="맑은 고딕" w:hAnsi="맑은 고딕" w:eastAsia="맑은 고딕"/>
          <w:sz w:val="21"/>
        </w:rPr>
        <w:t>📌 채점: 외부 명령 미수집 → 대상 WAF(ModSecurity) audit 의 SQLi/스캐너 탐지.</w:t>
      </w:r>
      <w:r>
        <w:br/>
      </w:r>
      <w:r>
        <w:rPr>
          <w:rFonts w:ascii="맑은 고딕" w:hAnsi="맑은 고딕" w:eastAsia="맑은 고딕"/>
          <w:sz w:val="21"/>
        </w:rPr>
        <w:t>✅ 합격: 대상 WAF audit 에 sqlmap/SQLi 탐지 흔적.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Suricata 설정 핵심키 점검</w:t>
      </w:r>
    </w:p>
    <w:p>
      <w:r>
        <w:rPr>
          <w:rFonts w:ascii="맑은 고딕" w:hAnsi="맑은 고딕" w:eastAsia="맑은 고딕"/>
          <w:sz w:val="21"/>
        </w:rPr>
        <w:t>룰 작성 전, Suricata 설정(</w:t>
      </w:r>
      <w:r>
        <w:rPr>
          <w:rFonts w:ascii="Consolas" w:hAnsi="Consolas"/>
          <w:sz w:val="20"/>
        </w:rPr>
        <w:t>/etc/suricata/suricata.yaml</w:t>
      </w:r>
      <w:r>
        <w:rPr>
          <w:rFonts w:ascii="맑은 고딕" w:hAnsi="맑은 고딕" w:eastAsia="맑은 고딕"/>
          <w:sz w:val="21"/>
        </w:rPr>
        <w:t>)의 핵심(af-packet/rule-files/HOME_NET)이</w:t>
      </w:r>
      <w:r>
        <w:br/>
      </w:r>
      <w:r>
        <w:rPr>
          <w:rFonts w:ascii="맑은 고딕" w:hAnsi="맑은 고딕" w:eastAsia="맑은 고딕"/>
          <w:sz w:val="21"/>
        </w:rPr>
        <w:t>정상인지 점검한다. local.rules 가 rule-files 에 등록돼 있어야 커스텀 룰이 로딩된다.</w:t>
      </w:r>
      <w:r>
        <w:br/>
      </w:r>
      <w:r>
        <w:rPr>
          <w:rFonts w:ascii="맑은 고딕" w:hAnsi="맑은 고딕" w:eastAsia="맑은 고딕"/>
          <w:sz w:val="21"/>
        </w:rPr>
        <w:t>✅ 합격: suricata.yaml 에 rule-files(또는 local.rules 등록)가 확인된다.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sqlmap 스캐너 탐지룰 작성 (sid 9004001)</w:t>
      </w:r>
    </w:p>
    <w:p>
      <w:r>
        <w:rPr>
          <w:rFonts w:ascii="맑은 고딕" w:hAnsi="맑은 고딕" w:eastAsia="맑은 고딕"/>
          <w:sz w:val="21"/>
        </w:rPr>
        <w:t xml:space="preserve">이번 주 핵심 — </w:t>
      </w:r>
      <w:r>
        <w:rPr>
          <w:rFonts w:ascii="Consolas" w:hAnsi="Consolas"/>
          <w:sz w:val="20"/>
        </w:rPr>
        <w:t>http.user_agent</w:t>
      </w:r>
      <w:r>
        <w:rPr>
          <w:rFonts w:ascii="맑은 고딕" w:hAnsi="맑은 고딕" w:eastAsia="맑은 고딕"/>
          <w:sz w:val="21"/>
        </w:rPr>
        <w:t xml:space="preserve"> 에서 </w:t>
      </w:r>
      <w:r>
        <w:rPr>
          <w:rFonts w:ascii="Consolas" w:hAnsi="Consolas"/>
          <w:sz w:val="20"/>
        </w:rPr>
        <w:t>sqlmap</w:t>
      </w:r>
      <w:r>
        <w:rPr>
          <w:rFonts w:ascii="맑은 고딕" w:hAnsi="맑은 고딕" w:eastAsia="맑은 고딕"/>
          <w:sz w:val="21"/>
        </w:rPr>
        <w:t xml:space="preserve"> 을 잡는 Suricata 룰을</w:t>
      </w:r>
      <w:r>
        <w:br/>
      </w:r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작성한다. </w:t>
      </w:r>
      <w:r>
        <w:rPr>
          <w:rFonts w:ascii="맑은 고딕" w:hAnsi="맑은 고딕" w:eastAsia="맑은 고딕"/>
          <w:b/>
          <w:sz w:val="21"/>
        </w:rPr>
        <w:t>sid:9004001</w:t>
      </w:r>
      <w:r>
        <w:rPr>
          <w:rFonts w:ascii="맑은 고딕" w:hAnsi="맑은 고딕" w:eastAsia="맑은 고딕"/>
          <w:sz w:val="21"/>
        </w:rPr>
        <w:t>, msg 에 'EDU' 포함.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(msg:"EDU sqlmap scanner"; flow:to_server; \</w:t>
        <w:br/>
        <w:t xml:space="preserve">  http.user_agent; content:"sqlmap"; nocase; classtype:web-application-attack; sid:9004001; rev:1;)</w:t>
      </w:r>
    </w:p>
    <w:p>
      <w:r>
        <w:rPr>
          <w:rFonts w:ascii="맑은 고딕" w:hAnsi="맑은 고딕" w:eastAsia="맑은 고딕"/>
          <w:sz w:val="21"/>
        </w:rPr>
        <w:t>📌 채점: local.rules 에 sqlmap User-Agent 탐지 룰(본인 작성)이 있는지.</w:t>
      </w:r>
      <w:r>
        <w:br/>
      </w:r>
      <w:r>
        <w:rPr>
          <w:rFonts w:ascii="맑은 고딕" w:hAnsi="맑은 고딕" w:eastAsia="맑은 고딕"/>
          <w:sz w:val="21"/>
        </w:rPr>
        <w:t>✅ 합격: local.rules 에 sqlmap 탐지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공격 재현 → 작성 룰 실제 탐지 확인</w:t>
      </w:r>
    </w:p>
    <w:p>
      <w:r>
        <w:rPr>
          <w:rFonts w:ascii="맑은 고딕" w:hAnsi="맑은 고딕" w:eastAsia="맑은 고딕"/>
          <w:sz w:val="21"/>
        </w:rPr>
        <w:t>(solo 면 RED-2 의 sqlmap 재현 후) eve.json 에서 작성한 sqlmap 탐지 룰이 트리거한 경보를 찾는다.</w:t>
      </w:r>
      <w:r>
        <w:br/>
      </w:r>
      <w:r>
        <w:rPr>
          <w:rFonts w:ascii="맑은 고딕" w:hAnsi="맑은 고딕" w:eastAsia="맑은 고딕"/>
          <w:sz w:val="21"/>
        </w:rPr>
        <w:t>✅ 합격: 본인 IPS 로그에 sqlmap 탐지 경보가 있다(작성 룰 동작).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SIEM 통합 수집 확인</w:t>
      </w:r>
    </w:p>
    <w:p>
      <w:r>
        <w:rPr>
          <w:rFonts w:ascii="맑은 고딕" w:hAnsi="맑은 고딕" w:eastAsia="맑은 고딕"/>
          <w:sz w:val="21"/>
        </w:rPr>
        <w:t>IPS 탐지가 Wazuh 로 모이는지 확인(W09 의 Wazuh-Suricata 통합 예고).</w:t>
      </w:r>
      <w:r>
        <w:br/>
      </w:r>
      <w:r>
        <w:rPr>
          <w:rFonts w:ascii="맑은 고딕" w:hAnsi="맑은 고딕" w:eastAsia="맑은 고딕"/>
          <w:sz w:val="21"/>
        </w:rPr>
        <w:t>✅ 합격: 본인 SIEM 에 IPS/웹공격 관련 경보 수집.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