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[클라우드/컨테이너 W2] AWS 보안 모델(시뮬) — IAM·S3 오설정 vs 클라우드 통제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cloud-container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클라우드/컨테이너 2주차 — </w:t>
      </w:r>
      <w:r>
        <w:rPr>
          <w:rFonts w:ascii="맑은 고딕" w:hAnsi="맑은 고딕" w:eastAsia="맑은 고딕"/>
          <w:b/>
          <w:sz w:val="21"/>
        </w:rPr>
        <w:t>AWS 보안 모델(Docker 시뮬)</w:t>
      </w:r>
      <w:r>
        <w:rPr>
          <w:rFonts w:ascii="맑은 고딕" w:hAnsi="맑은 고딕" w:eastAsia="맑은 고딕"/>
          <w:sz w:val="21"/>
        </w:rPr>
        <w:t>. IAM 권한·S3 버킷·메타데이터 보안을 점검한다.</w:t>
      </w:r>
      <w:r>
        <w:br/>
      </w:r>
      <w:r>
        <w:rPr>
          <w:rFonts w:ascii="맑은 고딕" w:hAnsi="맑은 고딕" w:eastAsia="맑은 고딕"/>
          <w:sz w:val="21"/>
        </w:rPr>
        <w:t>공격자는 IAM/S3 오설정을 악용하고, 점검자(너)는 최소권한·버킷 정책·키 보호를 점검·구현한다.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SSRF 메타데이터로 임시 키를 노리고(태그 </w:t>
      </w:r>
      <w:r>
        <w:rPr>
          <w:rFonts w:ascii="Consolas" w:hAnsi="Consolas"/>
          <w:sz w:val="20"/>
        </w:rPr>
        <w:t>cc02r1</w:t>
      </w:r>
      <w:r>
        <w:rPr>
          <w:rFonts w:ascii="맑은 고딕" w:hAnsi="맑은 고딕" w:eastAsia="맑은 고딕"/>
          <w:sz w:val="21"/>
        </w:rPr>
        <w:t>) 유출 IAM 키(</w:t>
      </w:r>
      <w:r>
        <w:rPr>
          <w:rFonts w:ascii="Consolas" w:hAnsi="Consolas"/>
          <w:sz w:val="20"/>
        </w:rPr>
        <w:t>/tmp/.cc02aws</w:t>
      </w:r>
      <w:r>
        <w:rPr>
          <w:rFonts w:ascii="맑은 고딕" w:hAnsi="맑은 고딕" w:eastAsia="맑은 고딕"/>
          <w:sz w:val="21"/>
        </w:rPr>
        <w:t xml:space="preserve">)와 계정 </w:t>
      </w:r>
      <w:r>
        <w:rPr>
          <w:rFonts w:ascii="Consolas" w:hAnsi="Consolas"/>
          <w:sz w:val="20"/>
        </w:rPr>
        <w:t>cca02</w:t>
      </w:r>
      <w:r>
        <w:rPr>
          <w:rFonts w:ascii="맑은 고딕" w:hAnsi="맑은 고딕" w:eastAsia="맑은 고딕"/>
          <w:sz w:val="21"/>
        </w:rPr>
        <w:t xml:space="preserve"> 를 남긴다.</w:t>
      </w:r>
      <w:r>
        <w:br/>
      </w:r>
      <w:r>
        <w:rPr>
          <w:rFonts w:ascii="맑은 고딕" w:hAnsi="맑은 고딕" w:eastAsia="맑은 고딕"/>
          <w:sz w:val="21"/>
        </w:rPr>
        <w:t>점검자는 ① 메타데이터 접근 탐지, ② IAM/키 Wazuh 룰, ③ AWS 보안 점검·R/B/P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태그/키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`cc02r1-&lt;본인id&gt;`</w:t>
      </w:r>
      <w:r>
        <w:rPr>
          <w:rFonts w:ascii="맑은 고딕" w:hAnsi="맑은 고딕" w:eastAsia="맑은 고딕"/>
          <w:sz w:val="21"/>
        </w:rPr>
        <w:t xml:space="preserve">, 유출 IAM 키 </w:t>
      </w:r>
      <w:r>
        <w:rPr>
          <w:rFonts w:ascii="맑은 고딕" w:hAnsi="맑은 고딕" w:eastAsia="맑은 고딕"/>
          <w:b/>
          <w:sz w:val="21"/>
        </w:rPr>
        <w:t>`/tmp/.cc02aws`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cc02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`cca02`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9002011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106021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[메타데이터 SSRF] — 임시 자격증명 탈취 시도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-H "Host: admin.el34.lab" "http://192.168.0.161/files/read?url=http://169.254.169.254/latest/meta-data/iam/security-credentials/cc02r1-kim"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cc02r1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[IAM 키 유출] — 과도 권한 키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'cc02 IAM: AKIAEXAMPLE / secret / policy=*:* / S3 public-rw' &gt; /tmp/.cc02aws</w:t>
        <w:br/>
        <w:t>sudo useradd -m -s /bin/bash cca02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/tmp/.cc02aws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cc02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cca02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[메타데이터 접근 탐지] — Suricata 룰 (sid 9002011)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(msg:"CLOUD-W02 IMDS metadata access"; flow:to_server; http.uri; content:"169.254.169.254"; nocase; sid:9002011;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9002011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[IAM 키 탐지] — Wazuh 룰 (id 106021)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name="edu,cloud,"&gt;</w:t>
        <w:br/>
        <w:t xml:space="preserve">  &lt;rule id="106021" level="13"&gt;</w:t>
        <w:br/>
        <w:t xml:space="preserve">    &lt;if_group&gt;edu&lt;/if_group&gt;</w:t>
        <w:br/>
        <w:t xml:space="preserve">    &lt;match&gt;cca02&lt;/match&gt;</w:t>
        <w:br/>
        <w:t xml:space="preserve">    &lt;description&gt;CLOUD-W02 - AWS IAM key leak / overprivileged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106021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[AWS 보안 점검·R/B/P]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AWS 보안 점검(IAM 최소권한/S3 버킷 정책/메타데이터 IMDSv2/키 로테이션) + 위험도 + 권고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유출 키(</w:t>
      </w:r>
      <w:r>
        <w:rPr>
          <w:rFonts w:ascii="Consolas" w:hAnsi="Consolas"/>
          <w:sz w:val="20"/>
        </w:rPr>
        <w:t>/tmp/.cc02aws</w:t>
      </w:r>
      <w:r>
        <w:rPr>
          <w:rFonts w:ascii="맑은 고딕" w:hAnsi="맑은 고딕" w:eastAsia="맑은 고딕"/>
          <w:sz w:val="21"/>
        </w:rPr>
        <w:t>)·계정(cca02)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AWS 보안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