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 W9] SIEM의 두뇌 — 흩어진 로그를 Wazuh가 어떻게 한 평결로 모으나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  ·  난이도 hard  ·  유형 1v1  ·  제한 55분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지금까지는 장비마다 따로 로그를 봤다. 이번 주는 그 모든 로그를 한 곳으로 모으는 </w:t>
      </w:r>
      <w:r>
        <w:rPr>
          <w:rFonts w:ascii="맑은 고딕" w:hAnsi="맑은 고딕" w:eastAsia="맑은 고딕"/>
          <w:b/>
          <w:sz w:val="21"/>
        </w:rPr>
        <w:t>SIEM의 두뇌</w:t>
      </w:r>
      <w:r>
        <w:rPr>
          <w:rFonts w:ascii="맑은 고딕" w:hAnsi="맑은 고딕" w:eastAsia="맑은 고딕"/>
          <w:sz w:val="21"/>
        </w:rPr>
        <w:t xml:space="preserve"> —</w:t>
      </w:r>
      <w:r>
        <w:br/>
      </w:r>
      <w:r>
        <w:rPr>
          <w:rFonts w:ascii="맑은 고딕" w:hAnsi="맑은 고딕" w:eastAsia="맑은 고딕"/>
          <w:b/>
          <w:sz w:val="21"/>
        </w:rPr>
        <w:t>Wazuh manager 4.10.0</w:t>
      </w:r>
      <w:r>
        <w:rPr>
          <w:rFonts w:ascii="맑은 고딕" w:hAnsi="맑은 고딕" w:eastAsia="맑은 고딕"/>
          <w:sz w:val="21"/>
        </w:rPr>
        <w:t xml:space="preserve">(el34-siem)다. 핵심 통찰: raw 로그는 그대로는 쓸모가 적다. </w:t>
      </w:r>
      <w:r>
        <w:rPr>
          <w:rFonts w:ascii="맑은 고딕" w:hAnsi="맑은 고딕" w:eastAsia="맑은 고딕"/>
          <w:b/>
          <w:sz w:val="21"/>
        </w:rPr>
        <w:t>decoder</w:t>
      </w:r>
      <w:r>
        <w:rPr>
          <w:rFonts w:ascii="맑은 고딕" w:hAnsi="맑은 고딕" w:eastAsia="맑은 고딕"/>
          <w:sz w:val="21"/>
        </w:rPr>
        <w:t>가</w:t>
      </w:r>
      <w:r>
        <w:br/>
      </w:r>
      <w:r>
        <w:rPr>
          <w:rFonts w:ascii="맑은 고딕" w:hAnsi="맑은 고딕" w:eastAsia="맑은 고딕"/>
          <w:sz w:val="21"/>
        </w:rPr>
        <w:t xml:space="preserve">파싱해 필드를 뽑고, </w:t>
      </w:r>
      <w:r>
        <w:rPr>
          <w:rFonts w:ascii="맑은 고딕" w:hAnsi="맑은 고딕" w:eastAsia="맑은 고딕"/>
          <w:b/>
          <w:sz w:val="21"/>
        </w:rPr>
        <w:t>rule</w:t>
      </w:r>
      <w:r>
        <w:rPr>
          <w:rFonts w:ascii="맑은 고딕" w:hAnsi="맑은 고딕" w:eastAsia="맑은 고딕"/>
          <w:sz w:val="21"/>
        </w:rPr>
        <w:t xml:space="preserve">이 심각도를 매겨, </w:t>
      </w:r>
      <w:r>
        <w:rPr>
          <w:rFonts w:ascii="맑은 고딕" w:hAnsi="맑은 고딕" w:eastAsia="맑은 고딕"/>
          <w:b/>
          <w:sz w:val="21"/>
        </w:rPr>
        <w:t>alerts.json</w:t>
      </w:r>
      <w:r>
        <w:rPr>
          <w:rFonts w:ascii="맑은 고딕" w:hAnsi="맑은 고딕" w:eastAsia="맑은 고딕"/>
          <w:sz w:val="21"/>
        </w:rPr>
        <w:t>이라는 한 평결로 정규화돼야 비로소</w:t>
      </w:r>
      <w:r>
        <w:br/>
      </w:r>
      <w:r>
        <w:rPr>
          <w:rFonts w:ascii="맑은 고딕" w:hAnsi="맑은 고딕" w:eastAsia="맑은 고딕"/>
          <w:sz w:val="21"/>
        </w:rPr>
        <w:t>관제가 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웹(ModSec audit)과 네트워크(Suricata eve.json) 두 갈래로 흔적을 흩뿌린다. 운영자(너)는</w:t>
      </w:r>
      <w:r>
        <w:br/>
      </w:r>
      <w:r>
        <w:rPr>
          <w:rFonts w:ascii="맑은 고딕" w:hAnsi="맑은 고딕" w:eastAsia="맑은 고딕"/>
          <w:sz w:val="21"/>
        </w:rPr>
        <w:t>① manager의 11 daemon이 살아있는지(특히 decoder/rule 엔진인 analysisd), ② decoder가 그 로그들을</w:t>
      </w:r>
      <w:r>
        <w:br/>
      </w:r>
      <w:r>
        <w:rPr>
          <w:rFonts w:ascii="맑은 고딕" w:hAnsi="맑은 고딕" w:eastAsia="맑은 고딕"/>
          <w:sz w:val="21"/>
        </w:rPr>
        <w:t>제대로 파싱하는지(</w:t>
      </w:r>
      <w:r>
        <w:rPr>
          <w:rFonts w:ascii="Consolas" w:hAnsi="Consolas"/>
          <w:sz w:val="20"/>
        </w:rPr>
        <w:t>wazuh-logtest</w:t>
      </w:r>
      <w:r>
        <w:rPr>
          <w:rFonts w:ascii="맑은 고딕" w:hAnsi="맑은 고딕" w:eastAsia="맑은 고딕"/>
          <w:sz w:val="21"/>
        </w:rPr>
        <w:t xml:space="preserve">), ③ 기본 룰을 넘어 </w:t>
      </w:r>
      <w:r>
        <w:rPr>
          <w:rFonts w:ascii="맑은 고딕" w:hAnsi="맑은 고딕" w:eastAsia="맑은 고딕"/>
          <w:b/>
          <w:sz w:val="21"/>
        </w:rPr>
        <w:t>커스텀 룰</w:t>
      </w:r>
      <w:r>
        <w:rPr>
          <w:rFonts w:ascii="맑은 고딕" w:hAnsi="맑은 고딕" w:eastAsia="맑은 고딕"/>
          <w:sz w:val="21"/>
        </w:rPr>
        <w:t>로 특정 위협을 상위 레벨로 격상,</w:t>
      </w:r>
      <w:r>
        <w:br/>
      </w:r>
      <w:r>
        <w:rPr>
          <w:rFonts w:ascii="맑은 고딕" w:hAnsi="맑은 고딕" w:eastAsia="맑은 고딕"/>
          <w:sz w:val="21"/>
        </w:rPr>
        <w:t>④ 두 소스가 alerts.json으로 수렴하는 ingest를 추적, ⑤ agent가 무엇을 수집하는지 점검한다.</w:t>
      </w:r>
    </w:p>
    <w:p>
      <w:r>
        <w:rPr>
          <w:rFonts w:ascii="맑은 고딕" w:hAnsi="맑은 고딕" w:eastAsia="맑은 고딕"/>
          <w:sz w:val="21"/>
        </w:rPr>
        <w:t>▸ 모드: solo(공격자→Wazuh 운영자) / duel(상대 공격→본인 Wazuh). 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공격자는 망 외부(명령 미수집). Red 채점은 </w:t>
      </w:r>
      <w:r>
        <w:rPr>
          <w:rFonts w:ascii="맑은 고딕" w:hAnsi="맑은 고딕" w:eastAsia="맑은 고딕"/>
          <w:b/>
          <w:sz w:val="21"/>
        </w:rPr>
        <w:t>대상 ingest 소스(WAF/IPS) 흔적</w:t>
      </w:r>
      <w:r>
        <w:rPr>
          <w:rFonts w:ascii="맑은 고딕" w:hAnsi="맑은 고딕" w:eastAsia="맑은 고딕"/>
          <w:sz w:val="21"/>
        </w:rPr>
        <w:t>으로.</w:t>
      </w:r>
      <w:r>
        <w:br/>
      </w:r>
      <w:r>
        <w:rPr>
          <w:rFonts w:ascii="맑은 고딕" w:hAnsi="맑은 고딕" w:eastAsia="맑은 고딕"/>
          <w:sz w:val="21"/>
        </w:rPr>
        <w:t xml:space="preserve">웹공격 태그 </w:t>
      </w:r>
      <w:r>
        <w:rPr>
          <w:rFonts w:ascii="맑은 고딕" w:hAnsi="맑은 고딕" w:eastAsia="맑은 고딕"/>
          <w:b/>
          <w:sz w:val="21"/>
        </w:rPr>
        <w:t>`wz9r1-&lt;id&gt;`</w:t>
      </w:r>
      <w:r>
        <w:rPr>
          <w:rFonts w:ascii="맑은 고딕" w:hAnsi="맑은 고딕" w:eastAsia="맑은 고딕"/>
          <w:sz w:val="21"/>
        </w:rPr>
        <w:t xml:space="preserve">, 커스텀 Wazuh 룰 </w:t>
      </w:r>
      <w:r>
        <w:rPr>
          <w:rFonts w:ascii="맑은 고딕" w:hAnsi="맑은 고딕" w:eastAsia="맑은 고딕"/>
          <w:b/>
          <w:sz w:val="21"/>
        </w:rPr>
        <w:t>id 100901</w:t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/>
          <w:sz w:val="20"/>
        </w:rPr>
        <w:t>/var/ossec/etc/rules/local_rules.xml</w:t>
      </w:r>
      <w:r>
        <w:rPr>
          <w:rFonts w:ascii="맑은 고딕" w:hAnsi="맑은 고딕" w:eastAsia="맑은 고딕"/>
          <w:sz w:val="21"/>
        </w:rPr>
        <w:t>).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웹공격 burst (ingest 소스 1: ModSec audit)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웹공격을 연속으로 보내 ModSec audit에 탐지를 쌓는다. 이 audit가 Wazuh가 빨아들일 **첫 번째 ingest</w:t>
      </w:r>
      <w:r>
        <w:br/>
      </w:r>
      <w:r>
        <w:rPr>
          <w:rFonts w:ascii="맑은 고딕" w:hAnsi="맑은 고딕" w:eastAsia="맑은 고딕"/>
          <w:sz w:val="21"/>
        </w:rPr>
        <w:t>소스**다.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wz9r1-&lt;id&gt;</w:t>
      </w:r>
      <w:r>
        <w:rPr>
          <w:rFonts w:ascii="맑은 고딕" w:hAnsi="맑은 고딕" w:eastAsia="맑은 고딕"/>
          <w:sz w:val="21"/>
        </w:rPr>
        <w:t>를 붙인 XSS/SQLi를 여러 번 보낸다.</w:t>
      </w:r>
    </w:p>
    <w:p>
      <w:pPr>
        <w:shd w:val="clear" w:fill="F2F2F2"/>
      </w:pPr>
      <w:r>
        <w:rPr>
          <w:rFonts w:ascii="Consolas" w:hAnsi="Consolas"/>
          <w:sz w:val="19"/>
        </w:rPr>
        <w:t>for i in 1 2 3; do curl -s -H "Host: dvwa.el34.lab" \</w:t>
        <w:br/>
        <w:t xml:space="preserve">  "http://192.168.0.161/?q=wz9r1-kim-%3Cscript%3Ealert($i)%3C/script%3E"; done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(태그 포함) 웹공격 탐지가 남았는지로 채점. 이 로그가 어떻게 Wazuh로 ingest되는지 서술.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wz9r1 태그가 포함된 웹공격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네트워크 정찰로 IPS→Wazuh 파이프라인 깨우기 (ingest 소스 2)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웹(WAF audit) 말고 </w:t>
      </w:r>
      <w:r>
        <w:rPr>
          <w:rFonts w:ascii="맑은 고딕" w:hAnsi="맑은 고딕" w:eastAsia="맑은 고딕"/>
          <w:b/>
          <w:sz w:val="21"/>
        </w:rPr>
        <w:t>네트워크 계층</w:t>
      </w:r>
      <w:r>
        <w:rPr>
          <w:rFonts w:ascii="맑은 고딕" w:hAnsi="맑은 고딕" w:eastAsia="맑은 고딕"/>
          <w:sz w:val="21"/>
        </w:rPr>
        <w:t xml:space="preserve"> ingest 소스도 흐른다. 포트 스캔은 Suricata에 alert를 만들고,</w:t>
      </w:r>
      <w:r>
        <w:br/>
      </w:r>
      <w:r>
        <w:rPr>
          <w:rFonts w:ascii="맑은 고딕" w:hAnsi="맑은 고딕" w:eastAsia="맑은 고딕"/>
          <w:sz w:val="21"/>
        </w:rPr>
        <w:t xml:space="preserve">그게 eve.json → Wazuh decoder → </w:t>
      </w:r>
      <w:r>
        <w:rPr>
          <w:rFonts w:ascii="맑은 고딕" w:hAnsi="맑은 고딕" w:eastAsia="맑은 고딕"/>
          <w:b/>
          <w:sz w:val="21"/>
        </w:rPr>
        <w:t>alerts.json의 `ids` 그룹 경보</w:t>
      </w:r>
      <w:r>
        <w:rPr>
          <w:rFonts w:ascii="맑은 고딕" w:hAnsi="맑은 고딕" w:eastAsia="맑은 고딕"/>
          <w:sz w:val="21"/>
        </w:rPr>
        <w:t>로 정규화된다. 이 미션의 목적은</w:t>
      </w:r>
      <w:r>
        <w:br/>
      </w:r>
      <w:r>
        <w:rPr>
          <w:rFonts w:ascii="맑은 고딕" w:hAnsi="맑은 고딕" w:eastAsia="맑은 고딕"/>
          <w:sz w:val="21"/>
        </w:rPr>
        <w:t xml:space="preserve">특정 스캔을 콕 집는 게 아니라 </w:t>
      </w:r>
      <w:r>
        <w:rPr>
          <w:rFonts w:ascii="맑은 고딕" w:hAnsi="맑은 고딕" w:eastAsia="맑은 고딕"/>
          <w:b/>
          <w:sz w:val="21"/>
        </w:rPr>
        <w:t>IPS→Wazuh ingest 파이프라인이 실제로 도는지</w:t>
      </w:r>
      <w:r>
        <w:rPr>
          <w:rFonts w:ascii="맑은 고딕" w:hAnsi="맑은 고딕" w:eastAsia="맑은 고딕"/>
          <w:sz w:val="21"/>
        </w:rPr>
        <w:t>를 보이는 것이다.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nmap -sS -p 1-1000 192.168.0.161 -T4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본인/대상 SIEM(Wazuh)에 </w:t>
      </w:r>
      <w:r>
        <w:rPr>
          <w:rFonts w:ascii="맑은 고딕" w:hAnsi="맑은 고딕" w:eastAsia="맑은 고딕"/>
          <w:b/>
          <w:sz w:val="21"/>
        </w:rPr>
        <w:t>`ids` 그룹 경보</w:t>
      </w:r>
      <w:r>
        <w:rPr>
          <w:rFonts w:ascii="맑은 고딕" w:hAnsi="맑은 고딕" w:eastAsia="맑은 고딕"/>
          <w:sz w:val="21"/>
        </w:rPr>
        <w:t>가 ingest돼 있는지로 채점한다(=eve.json→Wazuh 파이프라인</w:t>
      </w:r>
      <w:r>
        <w:br/>
      </w:r>
      <w:r>
        <w:rPr>
          <w:rFonts w:ascii="맑은 고딕" w:hAnsi="맑은 고딕" w:eastAsia="맑은 고딕"/>
          <w:sz w:val="21"/>
        </w:rPr>
        <w:t>동작). 제출 글에 eve.json → decoder → alerts.json의 ids 그룹 흐름을 서술한다.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Wazuh에 ids 그룹 경보가 ingest돼 있다(IPS 파이프라인 동작 확인).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manager의 심장이 뛰는가 (11 daemon)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Wazuh manager는 11개 daemon으로 돈다. 그중 </w:t>
      </w:r>
      <w:r>
        <w:rPr>
          <w:rFonts w:ascii="맑은 고딕" w:hAnsi="맑은 고딕" w:eastAsia="맑은 고딕"/>
          <w:b/>
          <w:sz w:val="21"/>
        </w:rPr>
        <w:t>analysisd</w:t>
      </w:r>
      <w:r>
        <w:rPr>
          <w:rFonts w:ascii="맑은 고딕" w:hAnsi="맑은 고딕" w:eastAsia="맑은 고딕"/>
          <w:sz w:val="21"/>
        </w:rPr>
        <w:t>가 decoder→rule을 돌리는 심장이다(remoted:</w:t>
      </w:r>
      <w:r>
        <w:br/>
      </w:r>
      <w:r>
        <w:rPr>
          <w:rFonts w:ascii="맑은 고딕" w:hAnsi="맑은 고딕" w:eastAsia="맑은 고딕"/>
          <w:sz w:val="21"/>
        </w:rPr>
        <w:t>agent 통신, logcollector: 로그 수집). 이게 멈추면 평결이 안 나온다.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/var/ossec/bin/wazuh-control status</w:t>
      </w:r>
      <w:r>
        <w:rPr>
          <w:rFonts w:ascii="맑은 고딕" w:hAnsi="맑은 고딕" w:eastAsia="맑은 고딕"/>
          <w:sz w:val="21"/>
        </w:rPr>
        <w:t xml:space="preserve">로 daemon들을, </w:t>
      </w:r>
      <w:r>
        <w:rPr>
          <w:rFonts w:ascii="Consolas" w:hAnsi="Consolas"/>
          <w:sz w:val="20"/>
        </w:rPr>
        <w:t>agent_control -l</w:t>
      </w:r>
      <w:r>
        <w:rPr>
          <w:rFonts w:ascii="맑은 고딕" w:hAnsi="맑은 고딕" w:eastAsia="맑은 고딕"/>
          <w:sz w:val="21"/>
        </w:rPr>
        <w:t>로 등록 agent를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siem에 </w:t>
      </w:r>
      <w:r>
        <w:rPr>
          <w:rFonts w:ascii="Consolas" w:hAnsi="Consolas"/>
          <w:sz w:val="20"/>
        </w:rPr>
        <w:t>wazuh-analysisd</w:t>
      </w:r>
      <w:r>
        <w:rPr>
          <w:rFonts w:ascii="맑은 고딕" w:hAnsi="맑은 고딕" w:eastAsia="맑은 고딕"/>
          <w:sz w:val="21"/>
        </w:rPr>
        <w:t>가 가동 중인지로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siem에 wazuh-analysisd가 running이다.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커스텀 룰로 위협을 격상 (id 100901)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기본 CRS/Suricata 경보는 평범한 레벨로 들어온다. 운영자는 </w:t>
      </w:r>
      <w:r>
        <w:rPr>
          <w:rFonts w:ascii="맑은 고딕" w:hAnsi="맑은 고딕" w:eastAsia="맑은 고딕"/>
          <w:b/>
          <w:sz w:val="21"/>
        </w:rPr>
        <w:t>상관·문맥</w:t>
      </w:r>
      <w:r>
        <w:rPr>
          <w:rFonts w:ascii="맑은 고딕" w:hAnsi="맑은 고딕" w:eastAsia="맑은 고딕"/>
          <w:sz w:val="21"/>
        </w:rPr>
        <w:t>을 더해 특정 위협을 상위</w:t>
      </w:r>
      <w:r>
        <w:br/>
      </w:r>
      <w:r>
        <w:rPr>
          <w:rFonts w:ascii="맑은 고딕" w:hAnsi="맑은 고딕" w:eastAsia="맑은 고딕"/>
          <w:sz w:val="21"/>
        </w:rPr>
        <w:t xml:space="preserve">레벨로 </w:t>
      </w:r>
      <w:r>
        <w:rPr>
          <w:rFonts w:ascii="맑은 고딕" w:hAnsi="맑은 고딕" w:eastAsia="맑은 고딕"/>
          <w:b/>
          <w:sz w:val="21"/>
        </w:rPr>
        <w:t>격상</w:t>
      </w:r>
      <w:r>
        <w:rPr>
          <w:rFonts w:ascii="맑은 고딕" w:hAnsi="맑은 고딕" w:eastAsia="맑은 고딕"/>
          <w:sz w:val="21"/>
        </w:rPr>
        <w:t xml:space="preserve">한다 — 예: "스캐너 UA가 잡힌 경보"를 더 높은 우선순위로. </w:t>
      </w:r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</w:t>
      </w:r>
      <w:r>
        <w:br/>
      </w:r>
      <w:r>
        <w:rPr>
          <w:rFonts w:ascii="Consolas" w:hAnsi="Consolas"/>
          <w:sz w:val="20"/>
        </w:rPr>
        <w:t>if_sid</w:t>
      </w:r>
      <w:r>
        <w:rPr>
          <w:rFonts w:ascii="맑은 고딕" w:hAnsi="맑은 고딕" w:eastAsia="맑은 고딕"/>
          <w:sz w:val="21"/>
        </w:rPr>
        <w:t xml:space="preserve"> 체이닝과 </w:t>
      </w:r>
      <w:r>
        <w:rPr>
          <w:rFonts w:ascii="Consolas" w:hAnsi="Consolas"/>
          <w:sz w:val="20"/>
        </w:rPr>
        <w:t>match</w:t>
      </w:r>
      <w:r>
        <w:rPr>
          <w:rFonts w:ascii="맑은 고딕" w:hAnsi="맑은 고딕" w:eastAsia="맑은 고딕"/>
          <w:sz w:val="21"/>
        </w:rPr>
        <w:t>로 커스텀 룰(</w:t>
      </w:r>
      <w:r>
        <w:rPr>
          <w:rFonts w:ascii="맑은 고딕" w:hAnsi="맑은 고딕" w:eastAsia="맑은 고딕"/>
          <w:b/>
          <w:sz w:val="21"/>
        </w:rPr>
        <w:t>id 100901</w:t>
      </w:r>
      <w:r>
        <w:rPr>
          <w:rFonts w:ascii="맑은 고딕" w:hAnsi="맑은 고딕" w:eastAsia="맑은 고딕"/>
          <w:sz w:val="21"/>
        </w:rPr>
        <w:t>)을 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/var/ossec/etc/rules/local_rules.xml</w:t>
      </w:r>
      <w:r>
        <w:rPr>
          <w:rFonts w:ascii="맑은 고딕" w:hAnsi="맑은 고딕" w:eastAsia="맑은 고딕"/>
          <w:sz w:val="21"/>
        </w:rPr>
        <w:t xml:space="preserve">에 격상 룰을 추가하고 </w:t>
      </w:r>
      <w:r>
        <w:rPr>
          <w:rFonts w:ascii="Consolas" w:hAnsi="Consolas"/>
          <w:sz w:val="20"/>
        </w:rPr>
        <w:t>wazuh-control restart</w:t>
      </w:r>
      <w:r>
        <w:rPr>
          <w:rFonts w:ascii="맑은 고딕" w:hAnsi="맑은 고딕" w:eastAsia="맑은 고딕"/>
          <w:sz w:val="21"/>
        </w:rPr>
        <w:t>한다.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name="edu,web,"&gt;</w:t>
        <w:br/>
        <w:t xml:space="preserve">  &lt;rule id="100901" level="11"&gt;</w:t>
        <w:br/>
        <w:t xml:space="preserve">    &lt;if_group&gt;web|ids&lt;/if_group&gt;</w:t>
        <w:br/>
        <w:t xml:space="preserve">    &lt;match&gt;sqlmap&lt;/match&gt;</w:t>
        <w:br/>
        <w:t xml:space="preserve">    &lt;description&gt;EDU W9 - scanner UA escalated to high&lt;/description&gt;</w:t>
        <w:br/>
        <w:t xml:space="preserve">  &lt;/rule&gt;</w:t>
        <w:br/>
        <w:t>&lt;/group&gt;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id 100901 커스텀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local_rules.xml에 100901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decoder가 제대로 파싱하나 (wazuh-logtest)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raw 로그가 alerts.json이 되려면 decoder가 필드를 정확히 뽑아야 한다. </w:t>
      </w:r>
      <w:r>
        <w:rPr>
          <w:rFonts w:ascii="Consolas" w:hAnsi="Consolas"/>
          <w:sz w:val="20"/>
        </w:rPr>
        <w:t>wazuh-logtest</w:t>
      </w:r>
      <w:r>
        <w:rPr>
          <w:rFonts w:ascii="맑은 고딕" w:hAnsi="맑은 고딕" w:eastAsia="맑은 고딕"/>
          <w:sz w:val="21"/>
        </w:rPr>
        <w:t>로 Suricata</w:t>
      </w:r>
      <w:r>
        <w:br/>
      </w:r>
      <w:r>
        <w:rPr>
          <w:rFonts w:ascii="맑은 고딕" w:hAnsi="맑은 고딕" w:eastAsia="맑은 고딕"/>
          <w:sz w:val="21"/>
        </w:rPr>
        <w:t>eve.json 샘플을 넣어 decoder 매핑과 rule 매치를 디버그한다.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wazuh-logtest</w:t>
      </w:r>
      <w:r>
        <w:rPr>
          <w:rFonts w:ascii="맑은 고딕" w:hAnsi="맑은 고딕" w:eastAsia="맑은 고딕"/>
          <w:sz w:val="21"/>
        </w:rPr>
        <w:t>에 샘플 로그를 넣어 어떤 decoder가 잡고 어떤 rule에 매치되는지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siem에 ids(Suricata) 계열 경보가 ingest됐는지로 확인(decoder 매핑 동작).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ids 계열 경보가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두 소스가 한 평결로 (ingest 추적)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RED-1(WAF audit)과 RED-2(Suricata eve)를 재현한 뒤, </w:t>
      </w:r>
      <w:r>
        <w:rPr>
          <w:rFonts w:ascii="맑은 고딕" w:hAnsi="맑은 고딕" w:eastAsia="맑은 고딕"/>
          <w:b/>
          <w:sz w:val="21"/>
        </w:rPr>
        <w:t>두 소스가 모두 alerts.json으로 수렴</w:t>
      </w:r>
      <w:r>
        <w:rPr>
          <w:rFonts w:ascii="맑은 고딕" w:hAnsi="맑은 고딕" w:eastAsia="맑은 고딕"/>
          <w:sz w:val="21"/>
        </w:rPr>
        <w:t>하는</w:t>
      </w:r>
      <w:r>
        <w:br/>
      </w:r>
      <w:r>
        <w:rPr>
          <w:rFonts w:ascii="맑은 고딕" w:hAnsi="맑은 고딕" w:eastAsia="맑은 고딕"/>
          <w:sz w:val="21"/>
        </w:rPr>
        <w:t>흐름을 끝까지 추적한다.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공격 재현 후 alerts.json에서 web/ids 두 출처의 경보가 늘어나는지(ingest delta)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SIEM에 최근 통합 경보가 수집됐는지로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agent는 무엇을 수집하나 (localfile)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manager가 받는 로그는 agent가 보낸다. </w:t>
      </w:r>
      <w:r>
        <w:rPr>
          <w:rFonts w:ascii="Consolas" w:hAnsi="Consolas"/>
          <w:sz w:val="20"/>
        </w:rPr>
        <w:t>ossec.conf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agent.conf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/>
          <w:sz w:val="20"/>
        </w:rPr>
        <w:t>&lt;localfile&gt;</w:t>
      </w:r>
      <w:r>
        <w:rPr>
          <w:rFonts w:ascii="맑은 고딕" w:hAnsi="맑은 고딕" w:eastAsia="맑은 고딕"/>
          <w:sz w:val="21"/>
        </w:rPr>
        <w:t>이 어떤 로그(modsec/</w:t>
      </w:r>
      <w:r>
        <w:br/>
      </w:r>
      <w:r>
        <w:rPr>
          <w:rFonts w:ascii="맑은 고딕" w:hAnsi="맑은 고딕" w:eastAsia="맑은 고딕"/>
          <w:sz w:val="21"/>
        </w:rPr>
        <w:t>eve/syslog)를 수집하는지 점검한다.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siem의 </w:t>
      </w:r>
      <w:r>
        <w:rPr>
          <w:rFonts w:ascii="Consolas" w:hAnsi="Consolas"/>
          <w:sz w:val="20"/>
        </w:rPr>
        <w:t>ossec.conf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/>
          <w:sz w:val="20"/>
        </w:rPr>
        <w:t>&lt;localfile&gt;</w:t>
      </w:r>
      <w:r>
        <w:rPr>
          <w:rFonts w:ascii="맑은 고딕" w:hAnsi="맑은 고딕" w:eastAsia="맑은 고딕"/>
          <w:sz w:val="21"/>
        </w:rPr>
        <w:t xml:space="preserve"> 설정을 확인하고, 어떤 소스를 수집하는지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siem의 ossec.conf에 localfile 설정이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ossec.conf에 localfile 설정이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