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libri" w:hAnsi="Calibri" w:eastAsia="Microsoft YaHei"/>
          <w:b/>
          <w:color w:val="1F4E79"/>
          <w:sz w:val="40"/>
        </w:rPr>
        <w:t>WeKnora RAG、Wiki 与 Agent 技术说明文档</w:t>
      </w:r>
    </w:p>
    <w:p>
      <w:pPr>
        <w:spacing w:after="280"/>
        <w:jc w:val="center"/>
      </w:pPr>
      <w:r>
        <w:rPr>
          <w:color w:val="595959"/>
          <w:sz w:val="20"/>
        </w:rPr>
        <w:t>正式成品文档｜面向 AI 产品实习生的技术复盘与面试准备</w:t>
      </w:r>
    </w:p>
    <w:p>
      <w:pPr>
        <w:spacing w:after="120" w:line="276" w:lineRule="auto"/>
        <w:ind w:left="403"/>
        <w:shd w:fill="EEF4FA"/>
      </w:pPr>
      <w:r>
        <w:rPr>
          <w:rFonts w:ascii="Calibri" w:hAnsi="Calibri" w:eastAsia="Microsoft YaHei"/>
          <w:i/>
          <w:color w:val="2A475E"/>
          <w:sz w:val="20"/>
        </w:rPr>
        <w:t>适用场景：AI 产品实习生做简历项目复盘、面试准备、项目答辩和技术沟通。</w:t>
      </w:r>
    </w:p>
    <w:p>
      <w:pPr>
        <w:spacing w:after="120" w:line="276" w:lineRule="auto"/>
        <w:ind w:left="403"/>
        <w:shd w:fill="EEF4FA"/>
      </w:pPr>
    </w:p>
    <w:p>
      <w:pPr>
        <w:spacing w:after="120" w:line="276" w:lineRule="auto"/>
        <w:ind w:left="403"/>
        <w:shd w:fill="EEF4FA"/>
      </w:pPr>
      <w:r>
        <w:rPr>
          <w:rFonts w:ascii="Calibri" w:hAnsi="Calibri" w:eastAsia="Microsoft YaHei"/>
          <w:i/>
          <w:color w:val="2A475E"/>
          <w:sz w:val="20"/>
        </w:rPr>
        <w:t>写作口径：我不是从零开发 WeKnora 上游内核，而是基于 WeKnora 原生 RAG、Wiki、Agent 能力做系统拆解、产品化接入、验证和封装。PA AI Workbench 是独立产品，不是 WeKnora 的子产品。</w:t>
      </w:r>
    </w:p>
    <w:p>
      <w:pPr>
        <w:pStyle w:val="Heading1"/>
      </w:pPr>
      <w:r>
        <w:t>0. 阅读边界与项目口径</w:t>
      </w:r>
    </w:p>
    <w:p>
      <w:r>
        <w:rPr>
          <w:rFonts w:ascii="Calibri" w:hAnsi="Calibri" w:eastAsia="Microsoft YaHei"/>
          <w:i w:val="0"/>
          <w:sz w:val="21"/>
        </w:rPr>
        <w:t>这份文档的目标不是复述 WeKnora 的官方 README，也不是把 Go 源码逐行翻译成中文。它要解决的是一个更贴近面试和项目复盘的问题：如果我只有一点 Python 基础，但参与了一个基于 WeKnora 原生能力的 AI 产品项目，我应该怎样讲清楚底层的 RAG、Wiki 和 Agent 架构，以及我在 PA AI Workbench 中做了什么产品化接入。</w:t>
      </w:r>
    </w:p>
    <w:p>
      <w:r>
        <w:rPr>
          <w:rFonts w:ascii="Calibri" w:hAnsi="Calibri" w:eastAsia="Microsoft YaHei"/>
          <w:i w:val="0"/>
          <w:sz w:val="21"/>
        </w:rPr>
        <w:t>最重要的边界有三个。</w:t>
      </w:r>
    </w:p>
    <w:p>
      <w:r>
        <w:rPr>
          <w:rFonts w:ascii="Calibri" w:hAnsi="Calibri" w:eastAsia="Microsoft YaHei"/>
          <w:i w:val="0"/>
          <w:sz w:val="21"/>
        </w:rPr>
        <w:t>第一，WeKnora 是上游知识工程与智能对话平台。它原生提供知识库、文档入库、检索、重排、Wiki、AgentQA、自定义 Agent、MCP、Web Search、Skills 等能力。我在项目表达中不能说这些上游内核都是我从零写出来的。</w:t>
      </w:r>
    </w:p>
    <w:p>
      <w:r>
        <w:rPr>
          <w:rFonts w:ascii="Calibri" w:hAnsi="Calibri" w:eastAsia="Microsoft YaHei"/>
          <w:i w:val="0"/>
          <w:sz w:val="21"/>
        </w:rPr>
        <w:t>第二，PA AI Workbench 是独立产品。它复用 WeKnora 原生能力，通过 Python 后端、产品 API、前端工作台、历史、引用、审计、验收脚本，把底层能力包装成可操作、可验证、可复盘的产品工作流。它不是 WeKnora 的一个子页面，也不是简单套壳。</w:t>
      </w:r>
    </w:p>
    <w:p>
      <w:r>
        <w:rPr>
          <w:rFonts w:ascii="Calibri" w:hAnsi="Calibri" w:eastAsia="Microsoft YaHei"/>
          <w:i w:val="0"/>
          <w:sz w:val="21"/>
        </w:rPr>
        <w:t xml:space="preserve">第三，WNFC 和 WNID 的范围不能混淆。WNFC 已经完成非 Web Search 范围的本地生产力工具闭环，最终状态是 </w:t>
      </w:r>
      <w:r>
        <w:rPr>
          <w:rFonts w:ascii="Consolas" w:hAnsi="Consolas" w:eastAsia="Consolas"/>
          <w:i w:val="0"/>
          <w:color w:val="5A3E13"/>
          <w:sz w:val="19"/>
        </w:rPr>
        <w:t>14.00/14 = 100.0%</w:t>
      </w:r>
      <w:r>
        <w:rPr>
          <w:rFonts w:ascii="Calibri" w:hAnsi="Calibri" w:eastAsia="Microsoft YaHei"/>
          <w:i w:val="0"/>
          <w:sz w:val="21"/>
        </w:rPr>
        <w:t>、</w:t>
      </w:r>
      <w:r>
        <w:rPr>
          <w:rFonts w:ascii="Consolas" w:hAnsi="Consolas" w:eastAsia="Consolas"/>
          <w:i w:val="0"/>
          <w:color w:val="5A3E13"/>
          <w:sz w:val="19"/>
        </w:rPr>
        <w:t>final_ready=true</w:t>
      </w:r>
      <w:r>
        <w:rPr>
          <w:rFonts w:ascii="Calibri" w:hAnsi="Calibri" w:eastAsia="Microsoft YaHei"/>
          <w:i w:val="0"/>
          <w:sz w:val="21"/>
        </w:rPr>
        <w:t>，并且明确排除了 Web Search，也把部分 MCP 工具执行能力延后。WNID 是后续单独打开的智能对话阶段，重新把 Web Search 和 MCP execution 纳入硬验收门槛，最终 17 个任务完成，</w:t>
      </w:r>
      <w:r>
        <w:rPr>
          <w:rFonts w:ascii="Consolas" w:hAnsi="Consolas" w:eastAsia="Consolas"/>
          <w:i w:val="0"/>
          <w:color w:val="5A3E13"/>
          <w:sz w:val="19"/>
        </w:rPr>
        <w:t>final_ready=true</w:t>
      </w:r>
      <w:r>
        <w:rPr>
          <w:rFonts w:ascii="Calibri" w:hAnsi="Calibri" w:eastAsia="Microsoft YaHei"/>
          <w:i w:val="0"/>
          <w:sz w:val="21"/>
        </w:rPr>
        <w:t>。</w:t>
      </w:r>
    </w:p>
    <w:p>
      <w:r>
        <w:rPr>
          <w:rFonts w:ascii="Calibri" w:hAnsi="Calibri" w:eastAsia="Microsoft YaHei"/>
          <w:i w:val="0"/>
          <w:sz w:val="21"/>
        </w:rPr>
        <w:t>可以用一句话概括我的真实项目贡献：</w:t>
      </w:r>
    </w:p>
    <w:p>
      <w:pPr>
        <w:spacing w:after="120" w:line="276" w:lineRule="auto"/>
        <w:ind w:left="403"/>
        <w:shd w:fill="EEF4FA"/>
      </w:pPr>
      <w:r>
        <w:rPr>
          <w:rFonts w:ascii="Calibri" w:hAnsi="Calibri" w:eastAsia="Microsoft YaHei"/>
          <w:i/>
          <w:color w:val="2A475E"/>
          <w:sz w:val="20"/>
        </w:rPr>
        <w:t>我基于 WeKnora 的原生 RAG、Wiki、Agent 能力做了系统拆解和产品化接入，把底层能力包装成 PA AI Workbench 中可操作、可验证、有引用、有审计、有历史记录的工作流；同时围绕 Agent 策略、工具轨迹、Web Search、MCP、Wiki Mode 和 Suggested Questions 做了智能对话能力的产品化验证。</w:t>
      </w:r>
    </w:p>
    <w:p>
      <w:pPr>
        <w:pStyle w:val="Heading1"/>
      </w:pPr>
      <w:r>
        <w:t>1. 总体系统地图：WeKnora 不只是 ChatPDF</w:t>
      </w:r>
    </w:p>
    <w:p>
      <w:r>
        <w:rPr>
          <w:rFonts w:ascii="Calibri" w:hAnsi="Calibri" w:eastAsia="Microsoft YaHei"/>
          <w:i w:val="0"/>
          <w:sz w:val="21"/>
        </w:rPr>
        <w:t>很多人第一次接触知识库问答，会把它理解成“上传 PDF，然后让大模型回答”。这个理解只覆盖了最表层。WeKnora 更像一套知识工程与智能对话平台：它不仅把文档变成可检索的证据，还能把碎片知识整理成 Wiki 页面，并让 Agent 通过 ReAct 循环调用知识搜索、Wiki、Web Search、MCP 和 Skills。</w:t>
      </w:r>
    </w:p>
    <w:p>
      <w:r>
        <w:rPr>
          <w:rFonts w:ascii="Calibri" w:hAnsi="Calibri" w:eastAsia="Microsoft YaHei"/>
          <w:i w:val="0"/>
          <w:sz w:val="21"/>
        </w:rPr>
        <w:t>从源码和文档看，WeKnora 至少可以拆成五层：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278"/>
        <w:gridCol w:w="3278"/>
        <w:gridCol w:w="3278"/>
      </w:tblGrid>
      <w:tr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7"/>
              </w:rPr>
              <w:t>层级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7"/>
              </w:rPr>
              <w:t>作用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7"/>
              </w:rPr>
              <w:t>典型对象或文件</w:t>
            </w:r>
          </w:p>
        </w:tc>
      </w:tr>
      <w:tr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知识入库层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接收文件、URL、手工内容、数据源，把原始资料变成 Knowledge 和 Chunk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internal/types/knowledge.go、internal/types/chunk.go</w:t>
            </w:r>
          </w:p>
        </w:tc>
      </w:tr>
      <w:tr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RAG 检索增强层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对用户问题做知识库检索、Web Search、rerank、上下文组装和引用返回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chat_pipeline/search.go、chat_pipeline/rerank.go、retrieval_config.go</w:t>
            </w:r>
          </w:p>
        </w:tc>
      </w:tr>
      <w:tr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Wiki 知识组织层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把资料沉淀为可浏览、可链接、可维护的 Markdown Wiki 页面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wiki_page.go、wiki_ingest.go、wiki_page.go handler</w:t>
            </w:r>
          </w:p>
        </w:tc>
      </w:tr>
      <w:tr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Agent 执行层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基于 ReAct 做多轮推理、工具选择、工具调用、观察结果和最终回答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internal/agent/engine.go、act.go、observe.go、finalize.go</w:t>
            </w:r>
          </w:p>
        </w:tc>
      </w:tr>
      <w:tr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工具生态层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提供知识搜索、Wiki、Web Search、MCP、Skills、数据分析等工具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tools/registry.go、tools/definitions.go、docs/agent-skills.md</w:t>
            </w:r>
          </w:p>
        </w:tc>
      </w:tr>
    </w:tbl>
    <w:p/>
    <w:p>
      <w:pPr>
        <w:spacing w:before="80" w:after="40"/>
      </w:pPr>
      <w:r>
        <w:rPr>
          <w:b/>
          <w:color w:val="595959"/>
          <w:sz w:val="19"/>
        </w:rPr>
        <w:t>Mermaid 图</w:t>
      </w:r>
    </w:p>
    <w:p>
      <w:pPr>
        <w:spacing w:after="160" w:line="240" w:lineRule="auto"/>
        <w:ind w:left="230" w:right="115"/>
        <w:shd w:fill="F5F7FA"/>
      </w:pPr>
      <w:r>
        <w:rPr>
          <w:rFonts w:ascii="Consolas" w:hAnsi="Consolas" w:eastAsia="Consolas"/>
          <w:sz w:val="16"/>
        </w:rPr>
        <w:t>flowchart LR</w:t>
        <w:br/>
        <w:t xml:space="preserve">  A["用户 / PA AI Workbench"] --&gt; B["PA 产品层与 BFF"]</w:t>
        <w:br/>
        <w:t xml:space="preserve">  B --&gt; C["WeKnora API 层"]</w:t>
        <w:br/>
        <w:t xml:space="preserve">  C --&gt; D["RAG 检索与问答"]</w:t>
        <w:br/>
        <w:t xml:space="preserve">  C --&gt; E["Wiki 知识组织"]</w:t>
        <w:br/>
        <w:t xml:space="preserve">  C --&gt; F["Agent ReAct 执行引擎"]</w:t>
        <w:br/>
        <w:t xml:space="preserve">  D --&gt; G["Chunk / Embedding / Vector Store"]</w:t>
        <w:br/>
        <w:t xml:space="preserve">  E --&gt; G</w:t>
        <w:br/>
        <w:t xml:space="preserve">  F --&gt; D</w:t>
        <w:br/>
        <w:t xml:space="preserve">  F --&gt; E</w:t>
        <w:br/>
        <w:t xml:space="preserve">  F --&gt; H["ToolRegistry"]</w:t>
        <w:br/>
        <w:t xml:space="preserve">  H --&gt; I["Knowledge Search / Wiki Tools / Web Search / MCP / Skills"]</w:t>
        <w:br/>
        <w:t xml:space="preserve">  F --&gt; J["EventBus"]</w:t>
        <w:br/>
        <w:t xml:space="preserve">  J --&gt; B</w:t>
      </w:r>
    </w:p>
    <w:p>
      <w:r>
        <w:rPr>
          <w:rFonts w:ascii="Calibri" w:hAnsi="Calibri" w:eastAsia="Microsoft YaHei"/>
          <w:i w:val="0"/>
          <w:sz w:val="21"/>
        </w:rPr>
        <w:t>这里有几个初学者必须先理解的术语。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278"/>
        <w:gridCol w:w="3278"/>
        <w:gridCol w:w="3278"/>
      </w:tblGrid>
      <w:tr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7"/>
              </w:rPr>
              <w:t>术语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7"/>
              </w:rPr>
              <w:t>初学者理解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7"/>
              </w:rPr>
              <w:t>在 WeKnora 中的专业含义</w:t>
            </w:r>
          </w:p>
        </w:tc>
      </w:tr>
      <w:tr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Knowledge Base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一个知识空间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一组可检索、可管理的知识集合，通常对应一个业务主题或资料库</w:t>
            </w:r>
          </w:p>
        </w:tc>
      </w:tr>
      <w:tr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Knowledge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一份资料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上传或同步进来的文档、URL、FAQ、手工内容或数据源内容，带解析状态</w:t>
            </w:r>
          </w:p>
        </w:tc>
      </w:tr>
      <w:tr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Chunk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可检索片段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从 Knowledge 中切出来的文本单元，是向量检索和引用定位的重要对象</w:t>
            </w:r>
          </w:p>
        </w:tc>
      </w:tr>
      <w:tr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Embedding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文本变数字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把文本转成向量，让系统可以按语义相似度检索</w:t>
            </w:r>
          </w:p>
        </w:tc>
      </w:tr>
      <w:tr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Vector Store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向量数据库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存储 chunk 向量并支持相似度搜索的基础设施</w:t>
            </w:r>
          </w:p>
        </w:tc>
      </w:tr>
      <w:tr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Retriever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找证据的人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根据问题从知识库中找候选 chunk 或 Wiki 页面</w:t>
            </w:r>
          </w:p>
        </w:tc>
      </w:tr>
      <w:tr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Rerank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复排裁判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对初步召回的候选证据重新排序，挑出更相关、更少重复的内容</w:t>
            </w:r>
          </w:p>
        </w:tc>
      </w:tr>
      <w:tr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Citation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引用证据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最终答案背后的可追溯来源，不只是答案文本</w:t>
            </w:r>
          </w:p>
        </w:tc>
      </w:tr>
      <w:tr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WikiPage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知识页面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由资料整理出的长期知识资产，带 slug、链接、引用、版本</w:t>
            </w:r>
          </w:p>
        </w:tc>
      </w:tr>
      <w:tr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Agent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任务执行系统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可以推理、选择工具、调用工具、观察结果并继续决策的系统</w:t>
            </w:r>
          </w:p>
        </w:tc>
      </w:tr>
      <w:tr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Tool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Agent 的外部能力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例如知识搜索、Wiki 读写、Web Search、MCP 工具、Skill 读取</w:t>
            </w:r>
          </w:p>
        </w:tc>
      </w:tr>
      <w:tr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Skill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按需加载的专业说明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让 Agent 在需要时读取专业能力说明或脚本，减少上下文负担</w:t>
            </w:r>
          </w:p>
        </w:tc>
      </w:tr>
    </w:tbl>
    <w:p/>
    <w:p>
      <w:r>
        <w:rPr>
          <w:rFonts w:ascii="Calibri" w:hAnsi="Calibri" w:eastAsia="Microsoft YaHei"/>
          <w:i w:val="0"/>
          <w:sz w:val="21"/>
        </w:rPr>
        <w:t>如果用面试语言说，WeKnora 和普通 ChatPDF 的区别在于：ChatPDF 往往只强调“文档问答”，而 WeKnora 的能力链路更完整，包括入库、检索、重排、引用、Wiki 组织、Agent 工具调用、MCP/Web Search 扩展和可观测性。PA AI Workbench 的价值则是在这些底层能力之上做产品接入，把底层接口变成用户可以操作、可以审计、可以回放、可以验证的工作流。</w:t>
      </w:r>
    </w:p>
    <w:p>
      <w:pPr>
        <w:pStyle w:val="Heading1"/>
      </w:pPr>
      <w:r>
        <w:t>2. RAG 模块：从原始资料到带引用回答</w:t>
      </w:r>
    </w:p>
    <w:p>
      <w:pPr>
        <w:pStyle w:val="Heading2"/>
      </w:pPr>
      <w:r>
        <w:t>2.1 RAG 的基本目的</w:t>
      </w:r>
    </w:p>
    <w:p>
      <w:r>
        <w:rPr>
          <w:rFonts w:ascii="Calibri" w:hAnsi="Calibri" w:eastAsia="Microsoft YaHei"/>
          <w:i w:val="0"/>
          <w:sz w:val="21"/>
        </w:rPr>
        <w:t>RAG 是 Retrieval-Augmented Generation，中文通常叫“检索增强生成”。它解决的问题很朴素：大模型本身不一定知道用户的私有资料，也不一定知道企业内部最新文件。如果直接让模型回答，它可能凭通用知识猜测，产生幻觉。RAG 的做法是先检索证据，再把证据和问题一起交给模型回答。</w:t>
      </w:r>
    </w:p>
    <w:p>
      <w:r>
        <w:rPr>
          <w:rFonts w:ascii="Calibri" w:hAnsi="Calibri" w:eastAsia="Microsoft YaHei"/>
          <w:i w:val="0"/>
          <w:sz w:val="21"/>
        </w:rPr>
        <w:t>可以把 RAG 理解成两条链路。</w:t>
      </w:r>
    </w:p>
    <w:p>
      <w:r>
        <w:rPr>
          <w:rFonts w:ascii="Calibri" w:hAnsi="Calibri" w:eastAsia="Microsoft YaHei"/>
          <w:i w:val="0"/>
          <w:sz w:val="21"/>
        </w:rPr>
        <w:t>第一条是离线或准离线的入库链路：把文档解析成文本，切成 chunk，计算 embedding，写入向量索引。第二条是在线问答链路：用户提出问题后，系统检索候选 chunk，rerank，组装 prompt context，再让 LLM 生成答案和引用。</w:t>
      </w:r>
    </w:p>
    <w:p>
      <w:pPr>
        <w:spacing w:before="80" w:after="40"/>
      </w:pPr>
      <w:r>
        <w:rPr>
          <w:b/>
          <w:color w:val="595959"/>
          <w:sz w:val="19"/>
        </w:rPr>
        <w:t>Mermaid 图</w:t>
      </w:r>
    </w:p>
    <w:p>
      <w:pPr>
        <w:spacing w:after="160" w:line="240" w:lineRule="auto"/>
        <w:ind w:left="230" w:right="115"/>
        <w:shd w:fill="F5F7FA"/>
      </w:pPr>
      <w:r>
        <w:rPr>
          <w:rFonts w:ascii="Consolas" w:hAnsi="Consolas" w:eastAsia="Consolas"/>
          <w:sz w:val="16"/>
        </w:rPr>
        <w:t>flowchart TD</w:t>
        <w:br/>
        <w:t xml:space="preserve">  A["上传文档 / 同步数据源"] --&gt; B["创建 Knowledge 记录"]</w:t>
        <w:br/>
        <w:t xml:space="preserve">  B --&gt; C["pending / processing"]</w:t>
        <w:br/>
        <w:t xml:space="preserve">  C --&gt; D["解析文本、表格、图片 OCR、metadata"]</w:t>
        <w:br/>
        <w:t xml:space="preserve">  D --&gt; E["切分 Chunk"]</w:t>
        <w:br/>
        <w:t xml:space="preserve">  E --&gt; F["Embedding 向量化"]</w:t>
        <w:br/>
        <w:t xml:space="preserve">  F --&gt; G["写入 Vector Store"]</w:t>
        <w:br/>
        <w:t xml:space="preserve">  G --&gt; H["Knowledge completed"]</w:t>
        <w:br/>
        <w:br/>
        <w:t xml:space="preserve">  I["用户问题"] --&gt; J["确定知识库 / 文档范围"]</w:t>
        <w:br/>
        <w:t xml:space="preserve">  J --&gt; K["PluginSearch 检索知识库和 Web Search"]</w:t>
        <w:br/>
        <w:t xml:space="preserve">  K --&gt; L["候选 SearchResult / Chunk"]</w:t>
        <w:br/>
        <w:t xml:space="preserve">  L --&gt; M["PluginRerank 阈值过滤、FAQ boost、MMR"]</w:t>
        <w:br/>
        <w:t xml:space="preserve">  M --&gt; N["Prompt Context"]</w:t>
        <w:br/>
        <w:t xml:space="preserve">  N --&gt; O["LLM 生成答案"]</w:t>
        <w:br/>
        <w:t xml:space="preserve">  O --&gt; P["答案 + Citation"]</w:t>
      </w:r>
    </w:p>
    <w:p>
      <w:pPr>
        <w:pStyle w:val="Heading2"/>
      </w:pPr>
      <w:r>
        <w:t>2.2 关键对象：Knowledge、Chunk、RetrievalConfig</w:t>
      </w:r>
    </w:p>
    <w:p>
      <w:r>
        <w:rPr>
          <w:rFonts w:ascii="Consolas" w:hAnsi="Consolas" w:eastAsia="Consolas"/>
          <w:i w:val="0"/>
          <w:color w:val="5A3E13"/>
          <w:sz w:val="19"/>
        </w:rPr>
        <w:t>Knowledge</w:t>
      </w:r>
      <w:r>
        <w:rPr>
          <w:rFonts w:ascii="Calibri" w:hAnsi="Calibri" w:eastAsia="Microsoft YaHei"/>
          <w:i w:val="0"/>
          <w:sz w:val="21"/>
        </w:rPr>
        <w:t xml:space="preserve"> 是一份资料的生命周期记录。它有 </w:t>
      </w:r>
      <w:r>
        <w:rPr>
          <w:rFonts w:ascii="Consolas" w:hAnsi="Consolas" w:eastAsia="Consolas"/>
          <w:i w:val="0"/>
          <w:color w:val="5A3E13"/>
          <w:sz w:val="19"/>
        </w:rPr>
        <w:t>ParseStatusPending</w:t>
      </w:r>
      <w:r>
        <w:rPr>
          <w:rFonts w:ascii="Calibri" w:hAnsi="Calibri" w:eastAsia="Microsoft YaHei"/>
          <w:i w:val="0"/>
          <w:sz w:val="21"/>
        </w:rPr>
        <w:t>、</w:t>
      </w:r>
      <w:r>
        <w:rPr>
          <w:rFonts w:ascii="Consolas" w:hAnsi="Consolas" w:eastAsia="Consolas"/>
          <w:i w:val="0"/>
          <w:color w:val="5A3E13"/>
          <w:sz w:val="19"/>
        </w:rPr>
        <w:t>ParseStatusProcessing</w:t>
      </w:r>
      <w:r>
        <w:rPr>
          <w:rFonts w:ascii="Calibri" w:hAnsi="Calibri" w:eastAsia="Microsoft YaHei"/>
          <w:i w:val="0"/>
          <w:sz w:val="21"/>
        </w:rPr>
        <w:t>、</w:t>
      </w:r>
      <w:r>
        <w:rPr>
          <w:rFonts w:ascii="Consolas" w:hAnsi="Consolas" w:eastAsia="Consolas"/>
          <w:i w:val="0"/>
          <w:color w:val="5A3E13"/>
          <w:sz w:val="19"/>
        </w:rPr>
        <w:t>ParseStatusFinalizing</w:t>
      </w:r>
      <w:r>
        <w:rPr>
          <w:rFonts w:ascii="Calibri" w:hAnsi="Calibri" w:eastAsia="Microsoft YaHei"/>
          <w:i w:val="0"/>
          <w:sz w:val="21"/>
        </w:rPr>
        <w:t>、</w:t>
      </w:r>
      <w:r>
        <w:rPr>
          <w:rFonts w:ascii="Consolas" w:hAnsi="Consolas" w:eastAsia="Consolas"/>
          <w:i w:val="0"/>
          <w:color w:val="5A3E13"/>
          <w:sz w:val="19"/>
        </w:rPr>
        <w:t>ParseStatusCompleted</w:t>
      </w:r>
      <w:r>
        <w:rPr>
          <w:rFonts w:ascii="Calibri" w:hAnsi="Calibri" w:eastAsia="Microsoft YaHei"/>
          <w:i w:val="0"/>
          <w:sz w:val="21"/>
        </w:rPr>
        <w:t>、</w:t>
      </w:r>
      <w:r>
        <w:rPr>
          <w:rFonts w:ascii="Consolas" w:hAnsi="Consolas" w:eastAsia="Consolas"/>
          <w:i w:val="0"/>
          <w:color w:val="5A3E13"/>
          <w:sz w:val="19"/>
        </w:rPr>
        <w:t>ParseStatusFailed</w:t>
      </w:r>
      <w:r>
        <w:rPr>
          <w:rFonts w:ascii="Calibri" w:hAnsi="Calibri" w:eastAsia="Microsoft YaHei"/>
          <w:i w:val="0"/>
          <w:sz w:val="21"/>
        </w:rPr>
        <w:t>、</w:t>
      </w:r>
      <w:r>
        <w:rPr>
          <w:rFonts w:ascii="Consolas" w:hAnsi="Consolas" w:eastAsia="Consolas"/>
          <w:i w:val="0"/>
          <w:color w:val="5A3E13"/>
          <w:sz w:val="19"/>
        </w:rPr>
        <w:t>ParseStatusDeleting</w:t>
      </w:r>
      <w:r>
        <w:rPr>
          <w:rFonts w:ascii="Calibri" w:hAnsi="Calibri" w:eastAsia="Microsoft YaHei"/>
          <w:i w:val="0"/>
          <w:sz w:val="21"/>
        </w:rPr>
        <w:t>、</w:t>
      </w:r>
      <w:r>
        <w:rPr>
          <w:rFonts w:ascii="Consolas" w:hAnsi="Consolas" w:eastAsia="Consolas"/>
          <w:i w:val="0"/>
          <w:color w:val="5A3E13"/>
          <w:sz w:val="19"/>
        </w:rPr>
        <w:t>ParseStatusCancelled</w:t>
      </w:r>
      <w:r>
        <w:rPr>
          <w:rFonts w:ascii="Calibri" w:hAnsi="Calibri" w:eastAsia="Microsoft YaHei"/>
          <w:i w:val="0"/>
          <w:sz w:val="21"/>
        </w:rPr>
        <w:t xml:space="preserve"> 等状态。对产品来说，这些状态很重要，因为用户上传文件后，需要知道它是在等待解析、正在处理、已经可检索、最终完成，还是失败了。</w:t>
      </w:r>
    </w:p>
    <w:p>
      <w:r>
        <w:rPr>
          <w:rFonts w:ascii="Consolas" w:hAnsi="Consolas" w:eastAsia="Consolas"/>
          <w:i w:val="0"/>
          <w:color w:val="5A3E13"/>
          <w:sz w:val="19"/>
        </w:rPr>
        <w:t>Chunk</w:t>
      </w:r>
      <w:r>
        <w:rPr>
          <w:rFonts w:ascii="Calibri" w:hAnsi="Calibri" w:eastAsia="Microsoft YaHei"/>
          <w:i w:val="0"/>
          <w:sz w:val="21"/>
        </w:rPr>
        <w:t xml:space="preserve"> 是 RAG 检索的最小证据单元之一。WeKnora 的 </w:t>
      </w:r>
      <w:r>
        <w:rPr>
          <w:rFonts w:ascii="Consolas" w:hAnsi="Consolas" w:eastAsia="Consolas"/>
          <w:i w:val="0"/>
          <w:color w:val="5A3E13"/>
          <w:sz w:val="19"/>
        </w:rPr>
        <w:t>ChunkType</w:t>
      </w:r>
      <w:r>
        <w:rPr>
          <w:rFonts w:ascii="Calibri" w:hAnsi="Calibri" w:eastAsia="Microsoft YaHei"/>
          <w:i w:val="0"/>
          <w:sz w:val="21"/>
        </w:rPr>
        <w:t xml:space="preserve"> 不只是普通文本，还包括 </w:t>
      </w:r>
      <w:r>
        <w:rPr>
          <w:rFonts w:ascii="Consolas" w:hAnsi="Consolas" w:eastAsia="Consolas"/>
          <w:i w:val="0"/>
          <w:color w:val="5A3E13"/>
          <w:sz w:val="19"/>
        </w:rPr>
        <w:t>text</w:t>
      </w:r>
      <w:r>
        <w:rPr>
          <w:rFonts w:ascii="Calibri" w:hAnsi="Calibri" w:eastAsia="Microsoft YaHei"/>
          <w:i w:val="0"/>
          <w:sz w:val="21"/>
        </w:rPr>
        <w:t>、</w:t>
      </w:r>
      <w:r>
        <w:rPr>
          <w:rFonts w:ascii="Consolas" w:hAnsi="Consolas" w:eastAsia="Consolas"/>
          <w:i w:val="0"/>
          <w:color w:val="5A3E13"/>
          <w:sz w:val="19"/>
        </w:rPr>
        <w:t>parent_text</w:t>
      </w:r>
      <w:r>
        <w:rPr>
          <w:rFonts w:ascii="Calibri" w:hAnsi="Calibri" w:eastAsia="Microsoft YaHei"/>
          <w:i w:val="0"/>
          <w:sz w:val="21"/>
        </w:rPr>
        <w:t>、</w:t>
      </w:r>
      <w:r>
        <w:rPr>
          <w:rFonts w:ascii="Consolas" w:hAnsi="Consolas" w:eastAsia="Consolas"/>
          <w:i w:val="0"/>
          <w:color w:val="5A3E13"/>
          <w:sz w:val="19"/>
        </w:rPr>
        <w:t>image_ocr</w:t>
      </w:r>
      <w:r>
        <w:rPr>
          <w:rFonts w:ascii="Calibri" w:hAnsi="Calibri" w:eastAsia="Microsoft YaHei"/>
          <w:i w:val="0"/>
          <w:sz w:val="21"/>
        </w:rPr>
        <w:t>、</w:t>
      </w:r>
      <w:r>
        <w:rPr>
          <w:rFonts w:ascii="Consolas" w:hAnsi="Consolas" w:eastAsia="Consolas"/>
          <w:i w:val="0"/>
          <w:color w:val="5A3E13"/>
          <w:sz w:val="19"/>
        </w:rPr>
        <w:t>image_caption</w:t>
      </w:r>
      <w:r>
        <w:rPr>
          <w:rFonts w:ascii="Calibri" w:hAnsi="Calibri" w:eastAsia="Microsoft YaHei"/>
          <w:i w:val="0"/>
          <w:sz w:val="21"/>
        </w:rPr>
        <w:t>、</w:t>
      </w:r>
      <w:r>
        <w:rPr>
          <w:rFonts w:ascii="Consolas" w:hAnsi="Consolas" w:eastAsia="Consolas"/>
          <w:i w:val="0"/>
          <w:color w:val="5A3E13"/>
          <w:sz w:val="19"/>
        </w:rPr>
        <w:t>summary</w:t>
      </w:r>
      <w:r>
        <w:rPr>
          <w:rFonts w:ascii="Calibri" w:hAnsi="Calibri" w:eastAsia="Microsoft YaHei"/>
          <w:i w:val="0"/>
          <w:sz w:val="21"/>
        </w:rPr>
        <w:t>、</w:t>
      </w:r>
      <w:r>
        <w:rPr>
          <w:rFonts w:ascii="Consolas" w:hAnsi="Consolas" w:eastAsia="Consolas"/>
          <w:i w:val="0"/>
          <w:color w:val="5A3E13"/>
          <w:sz w:val="19"/>
        </w:rPr>
        <w:t>entity</w:t>
      </w:r>
      <w:r>
        <w:rPr>
          <w:rFonts w:ascii="Calibri" w:hAnsi="Calibri" w:eastAsia="Microsoft YaHei"/>
          <w:i w:val="0"/>
          <w:sz w:val="21"/>
        </w:rPr>
        <w:t>、</w:t>
      </w:r>
      <w:r>
        <w:rPr>
          <w:rFonts w:ascii="Consolas" w:hAnsi="Consolas" w:eastAsia="Consolas"/>
          <w:i w:val="0"/>
          <w:color w:val="5A3E13"/>
          <w:sz w:val="19"/>
        </w:rPr>
        <w:t>relationship</w:t>
      </w:r>
      <w:r>
        <w:rPr>
          <w:rFonts w:ascii="Calibri" w:hAnsi="Calibri" w:eastAsia="Microsoft YaHei"/>
          <w:i w:val="0"/>
          <w:sz w:val="21"/>
        </w:rPr>
        <w:t>、</w:t>
      </w:r>
      <w:r>
        <w:rPr>
          <w:rFonts w:ascii="Consolas" w:hAnsi="Consolas" w:eastAsia="Consolas"/>
          <w:i w:val="0"/>
          <w:color w:val="5A3E13"/>
          <w:sz w:val="19"/>
        </w:rPr>
        <w:t>faq</w:t>
      </w:r>
      <w:r>
        <w:rPr>
          <w:rFonts w:ascii="Calibri" w:hAnsi="Calibri" w:eastAsia="Microsoft YaHei"/>
          <w:i w:val="0"/>
          <w:sz w:val="21"/>
        </w:rPr>
        <w:t>、</w:t>
      </w:r>
      <w:r>
        <w:rPr>
          <w:rFonts w:ascii="Consolas" w:hAnsi="Consolas" w:eastAsia="Consolas"/>
          <w:i w:val="0"/>
          <w:color w:val="5A3E13"/>
          <w:sz w:val="19"/>
        </w:rPr>
        <w:t>web_search</w:t>
      </w:r>
      <w:r>
        <w:rPr>
          <w:rFonts w:ascii="Calibri" w:hAnsi="Calibri" w:eastAsia="Microsoft YaHei"/>
          <w:i w:val="0"/>
          <w:sz w:val="21"/>
        </w:rPr>
        <w:t>、</w:t>
      </w:r>
      <w:r>
        <w:rPr>
          <w:rFonts w:ascii="Consolas" w:hAnsi="Consolas" w:eastAsia="Consolas"/>
          <w:i w:val="0"/>
          <w:color w:val="5A3E13"/>
          <w:sz w:val="19"/>
        </w:rPr>
        <w:t>table_summary</w:t>
      </w:r>
      <w:r>
        <w:rPr>
          <w:rFonts w:ascii="Calibri" w:hAnsi="Calibri" w:eastAsia="Microsoft YaHei"/>
          <w:i w:val="0"/>
          <w:sz w:val="21"/>
        </w:rPr>
        <w:t>、</w:t>
      </w:r>
      <w:r>
        <w:rPr>
          <w:rFonts w:ascii="Consolas" w:hAnsi="Consolas" w:eastAsia="Consolas"/>
          <w:i w:val="0"/>
          <w:color w:val="5A3E13"/>
          <w:sz w:val="19"/>
        </w:rPr>
        <w:t>table_column</w:t>
      </w:r>
      <w:r>
        <w:rPr>
          <w:rFonts w:ascii="Calibri" w:hAnsi="Calibri" w:eastAsia="Microsoft YaHei"/>
          <w:i w:val="0"/>
          <w:sz w:val="21"/>
        </w:rPr>
        <w:t>、</w:t>
      </w:r>
      <w:r>
        <w:rPr>
          <w:rFonts w:ascii="Consolas" w:hAnsi="Consolas" w:eastAsia="Consolas"/>
          <w:i w:val="0"/>
          <w:color w:val="5A3E13"/>
          <w:sz w:val="19"/>
        </w:rPr>
        <w:t>wiki_page</w:t>
      </w:r>
      <w:r>
        <w:rPr>
          <w:rFonts w:ascii="Calibri" w:hAnsi="Calibri" w:eastAsia="Microsoft YaHei"/>
          <w:i w:val="0"/>
          <w:sz w:val="21"/>
        </w:rPr>
        <w:t xml:space="preserve"> 等类型。这说明 WeKnora 的检索证据来源很丰富：普通文档、图片 OCR、FAQ、网页搜索、表格摘要和 Wiki 页面都可以进入检索体系。</w:t>
      </w:r>
    </w:p>
    <w:p>
      <w:r>
        <w:rPr>
          <w:rFonts w:ascii="Consolas" w:hAnsi="Consolas" w:eastAsia="Consolas"/>
          <w:i w:val="0"/>
          <w:color w:val="5A3E13"/>
          <w:sz w:val="19"/>
        </w:rPr>
        <w:t>RetrievalConfig</w:t>
      </w:r>
      <w:r>
        <w:rPr>
          <w:rFonts w:ascii="Calibri" w:hAnsi="Calibri" w:eastAsia="Microsoft YaHei"/>
          <w:i w:val="0"/>
          <w:sz w:val="21"/>
        </w:rPr>
        <w:t xml:space="preserve"> 是检索策略配置。它包含 </w:t>
      </w:r>
      <w:r>
        <w:rPr>
          <w:rFonts w:ascii="Consolas" w:hAnsi="Consolas" w:eastAsia="Consolas"/>
          <w:i w:val="0"/>
          <w:color w:val="5A3E13"/>
          <w:sz w:val="19"/>
        </w:rPr>
        <w:t>embedding_top_k</w:t>
      </w:r>
      <w:r>
        <w:rPr>
          <w:rFonts w:ascii="Calibri" w:hAnsi="Calibri" w:eastAsia="Microsoft YaHei"/>
          <w:i w:val="0"/>
          <w:sz w:val="21"/>
        </w:rPr>
        <w:t>、</w:t>
      </w:r>
      <w:r>
        <w:rPr>
          <w:rFonts w:ascii="Consolas" w:hAnsi="Consolas" w:eastAsia="Consolas"/>
          <w:i w:val="0"/>
          <w:color w:val="5A3E13"/>
          <w:sz w:val="19"/>
        </w:rPr>
        <w:t>vector_threshold</w:t>
      </w:r>
      <w:r>
        <w:rPr>
          <w:rFonts w:ascii="Calibri" w:hAnsi="Calibri" w:eastAsia="Microsoft YaHei"/>
          <w:i w:val="0"/>
          <w:sz w:val="21"/>
        </w:rPr>
        <w:t>、</w:t>
      </w:r>
      <w:r>
        <w:rPr>
          <w:rFonts w:ascii="Consolas" w:hAnsi="Consolas" w:eastAsia="Consolas"/>
          <w:i w:val="0"/>
          <w:color w:val="5A3E13"/>
          <w:sz w:val="19"/>
        </w:rPr>
        <w:t>keyword_threshold</w:t>
      </w:r>
      <w:r>
        <w:rPr>
          <w:rFonts w:ascii="Calibri" w:hAnsi="Calibri" w:eastAsia="Microsoft YaHei"/>
          <w:i w:val="0"/>
          <w:sz w:val="21"/>
        </w:rPr>
        <w:t>、</w:t>
      </w:r>
      <w:r>
        <w:rPr>
          <w:rFonts w:ascii="Consolas" w:hAnsi="Consolas" w:eastAsia="Consolas"/>
          <w:i w:val="0"/>
          <w:color w:val="5A3E13"/>
          <w:sz w:val="19"/>
        </w:rPr>
        <w:t>rerank_top_k</w:t>
      </w:r>
      <w:r>
        <w:rPr>
          <w:rFonts w:ascii="Calibri" w:hAnsi="Calibri" w:eastAsia="Microsoft YaHei"/>
          <w:i w:val="0"/>
          <w:sz w:val="21"/>
        </w:rPr>
        <w:t>、</w:t>
      </w:r>
      <w:r>
        <w:rPr>
          <w:rFonts w:ascii="Consolas" w:hAnsi="Consolas" w:eastAsia="Consolas"/>
          <w:i w:val="0"/>
          <w:color w:val="5A3E13"/>
          <w:sz w:val="19"/>
        </w:rPr>
        <w:t>rerank_threshold</w:t>
      </w:r>
      <w:r>
        <w:rPr>
          <w:rFonts w:ascii="Calibri" w:hAnsi="Calibri" w:eastAsia="Microsoft YaHei"/>
          <w:i w:val="0"/>
          <w:sz w:val="21"/>
        </w:rPr>
        <w:t>、</w:t>
      </w:r>
      <w:r>
        <w:rPr>
          <w:rFonts w:ascii="Consolas" w:hAnsi="Consolas" w:eastAsia="Consolas"/>
          <w:i w:val="0"/>
          <w:color w:val="5A3E13"/>
          <w:sz w:val="19"/>
        </w:rPr>
        <w:t>rerank_model_id</w:t>
      </w:r>
      <w:r>
        <w:rPr>
          <w:rFonts w:ascii="Calibri" w:hAnsi="Calibri" w:eastAsia="Microsoft YaHei"/>
          <w:i w:val="0"/>
          <w:sz w:val="21"/>
        </w:rPr>
        <w:t>，以及 RRF 的权重配置。对初学者来说，可以这样理解：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278"/>
        <w:gridCol w:w="3278"/>
        <w:gridCol w:w="3278"/>
      </w:tblGrid>
      <w:tr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7"/>
              </w:rPr>
              <w:t>配置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7"/>
              </w:rPr>
              <w:t>含义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7"/>
              </w:rPr>
              <w:t>影响</w:t>
            </w:r>
          </w:p>
        </w:tc>
      </w:tr>
      <w:tr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EmbeddingTopK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初步召回多少个候选 chunk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越大召回越全，但上下文压力越大</w:t>
            </w:r>
          </w:p>
        </w:tc>
      </w:tr>
      <w:tr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VectorThreshold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向量相似度最低门槛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太高可能漏召回，太低可能噪音多</w:t>
            </w:r>
          </w:p>
        </w:tc>
      </w:tr>
      <w:tr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KeywordThreshold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关键词匹配最低门槛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对专有名词、编号、制度条款很有用</w:t>
            </w:r>
          </w:p>
        </w:tc>
      </w:tr>
      <w:tr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RerankTopK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重排后保留多少结果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控制最终进入上下文的证据数量</w:t>
            </w:r>
          </w:p>
        </w:tc>
      </w:tr>
      <w:tr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RerankThreshold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rerank 模型分数门槛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控制证据质量</w:t>
            </w:r>
          </w:p>
        </w:tc>
      </w:tr>
      <w:tr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RRF 权重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融合向量检索和关键词检索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兼顾语义相似和字面命中</w:t>
            </w:r>
          </w:p>
        </w:tc>
      </w:tr>
    </w:tbl>
    <w:p/>
    <w:p>
      <w:pPr>
        <w:pStyle w:val="Heading2"/>
      </w:pPr>
      <w:r>
        <w:t>2.3 PluginSearch：知识库检索和 Web Search 的入口</w:t>
      </w:r>
    </w:p>
    <w:p>
      <w:r>
        <w:rPr>
          <w:rFonts w:ascii="Calibri" w:hAnsi="Calibri" w:eastAsia="Microsoft YaHei"/>
          <w:i w:val="0"/>
          <w:sz w:val="21"/>
        </w:rPr>
        <w:t>WeKnora 的聊天管线采用插件事件机制。</w:t>
      </w:r>
      <w:r>
        <w:rPr>
          <w:rFonts w:ascii="Consolas" w:hAnsi="Consolas" w:eastAsia="Consolas"/>
          <w:i w:val="0"/>
          <w:color w:val="5A3E13"/>
          <w:sz w:val="19"/>
        </w:rPr>
        <w:t>chat_pipeline.go</w:t>
      </w:r>
      <w:r>
        <w:rPr>
          <w:rFonts w:ascii="Calibri" w:hAnsi="Calibri" w:eastAsia="Microsoft YaHei"/>
          <w:i w:val="0"/>
          <w:sz w:val="21"/>
        </w:rPr>
        <w:t xml:space="preserve"> 中的 </w:t>
      </w:r>
      <w:r>
        <w:rPr>
          <w:rFonts w:ascii="Consolas" w:hAnsi="Consolas" w:eastAsia="Consolas"/>
          <w:i w:val="0"/>
          <w:color w:val="5A3E13"/>
          <w:sz w:val="19"/>
        </w:rPr>
        <w:t>EventManager</w:t>
      </w:r>
      <w:r>
        <w:rPr>
          <w:rFonts w:ascii="Calibri" w:hAnsi="Calibri" w:eastAsia="Microsoft YaHei"/>
          <w:i w:val="0"/>
          <w:sz w:val="21"/>
        </w:rPr>
        <w:t xml:space="preserve"> 会把某个事件分发给对应插件，例如 </w:t>
      </w:r>
      <w:r>
        <w:rPr>
          <w:rFonts w:ascii="Consolas" w:hAnsi="Consolas" w:eastAsia="Consolas"/>
          <w:i w:val="0"/>
          <w:color w:val="5A3E13"/>
          <w:sz w:val="19"/>
        </w:rPr>
        <w:t>CHUNK_SEARCH</w:t>
      </w:r>
      <w:r>
        <w:rPr>
          <w:rFonts w:ascii="Calibri" w:hAnsi="Calibri" w:eastAsia="Microsoft YaHei"/>
          <w:i w:val="0"/>
          <w:sz w:val="21"/>
        </w:rPr>
        <w:t xml:space="preserve"> 触发 </w:t>
      </w:r>
      <w:r>
        <w:rPr>
          <w:rFonts w:ascii="Consolas" w:hAnsi="Consolas" w:eastAsia="Consolas"/>
          <w:i w:val="0"/>
          <w:color w:val="5A3E13"/>
          <w:sz w:val="19"/>
        </w:rPr>
        <w:t>PluginSearch</w:t>
      </w:r>
      <w:r>
        <w:rPr>
          <w:rFonts w:ascii="Calibri" w:hAnsi="Calibri" w:eastAsia="Microsoft YaHei"/>
          <w:i w:val="0"/>
          <w:sz w:val="21"/>
        </w:rPr>
        <w:t>，</w:t>
      </w:r>
      <w:r>
        <w:rPr>
          <w:rFonts w:ascii="Consolas" w:hAnsi="Consolas" w:eastAsia="Consolas"/>
          <w:i w:val="0"/>
          <w:color w:val="5A3E13"/>
          <w:sz w:val="19"/>
        </w:rPr>
        <w:t>CHUNK_RERANK</w:t>
      </w:r>
      <w:r>
        <w:rPr>
          <w:rFonts w:ascii="Calibri" w:hAnsi="Calibri" w:eastAsia="Microsoft YaHei"/>
          <w:i w:val="0"/>
          <w:sz w:val="21"/>
        </w:rPr>
        <w:t xml:space="preserve"> 触发 </w:t>
      </w:r>
      <w:r>
        <w:rPr>
          <w:rFonts w:ascii="Consolas" w:hAnsi="Consolas" w:eastAsia="Consolas"/>
          <w:i w:val="0"/>
          <w:color w:val="5A3E13"/>
          <w:sz w:val="19"/>
        </w:rPr>
        <w:t>PluginRerank</w:t>
      </w:r>
      <w:r>
        <w:rPr>
          <w:rFonts w:ascii="Calibri" w:hAnsi="Calibri" w:eastAsia="Microsoft YaHei"/>
          <w:i w:val="0"/>
          <w:sz w:val="21"/>
        </w:rPr>
        <w:t>。这种设计的好处是每个阶段职责清楚：检索插件只负责找候选证据，重排插件只负责排序和过滤，后续模块再负责组装上下文和生成答案。</w:t>
      </w:r>
    </w:p>
    <w:p>
      <w:r>
        <w:rPr>
          <w:rFonts w:ascii="Consolas" w:hAnsi="Consolas" w:eastAsia="Consolas"/>
          <w:i w:val="0"/>
          <w:color w:val="5A3E13"/>
          <w:sz w:val="19"/>
        </w:rPr>
        <w:t>PluginSearch</w:t>
      </w:r>
      <w:r>
        <w:rPr>
          <w:rFonts w:ascii="Calibri" w:hAnsi="Calibri" w:eastAsia="Microsoft YaHei"/>
          <w:i w:val="0"/>
          <w:sz w:val="21"/>
        </w:rPr>
        <w:t xml:space="preserve"> 的核心逻辑可以概括为：</w:t>
      </w:r>
    </w:p>
    <w:p>
      <w:pPr>
        <w:pStyle w:val="ListNumber"/>
      </w:pPr>
      <w:r>
        <w:rPr>
          <w:rFonts w:ascii="Calibri" w:hAnsi="Calibri" w:eastAsia="Microsoft YaHei"/>
          <w:i w:val="0"/>
          <w:sz w:val="20"/>
        </w:rPr>
        <w:t>判断是否有知识库目标，或者是否启用了 Web Search。</w:t>
      </w:r>
    </w:p>
    <w:p>
      <w:pPr>
        <w:pStyle w:val="ListNumber"/>
      </w:pPr>
      <w:r>
        <w:rPr>
          <w:rFonts w:ascii="Calibri" w:hAnsi="Calibri" w:eastAsia="Microsoft YaHei"/>
          <w:i w:val="0"/>
          <w:sz w:val="20"/>
        </w:rPr>
        <w:t>并发执行知识库检索和 Web Search。</w:t>
      </w:r>
    </w:p>
    <w:p>
      <w:pPr>
        <w:pStyle w:val="ListNumber"/>
      </w:pPr>
      <w:r>
        <w:rPr>
          <w:rFonts w:ascii="Calibri" w:hAnsi="Calibri" w:eastAsia="Microsoft YaHei"/>
          <w:i w:val="0"/>
          <w:sz w:val="20"/>
        </w:rPr>
        <w:t>对知识库检索，按实际 embedding 模型进行分组，减少重复 embedding 调用。</w:t>
      </w:r>
    </w:p>
    <w:p>
      <w:pPr>
        <w:pStyle w:val="ListNumber"/>
      </w:pPr>
      <w:r>
        <w:rPr>
          <w:rFonts w:ascii="Calibri" w:hAnsi="Calibri" w:eastAsia="Microsoft YaHei"/>
          <w:i w:val="0"/>
          <w:sz w:val="20"/>
        </w:rPr>
        <w:t>对完整知识库目标，合并多个 KB 做 HybridSearch；对指定 Knowledge 目标，必要时直接加载 chunk。</w:t>
      </w:r>
    </w:p>
    <w:p>
      <w:pPr>
        <w:pStyle w:val="ListNumber"/>
      </w:pPr>
      <w:r>
        <w:rPr>
          <w:rFonts w:ascii="Calibri" w:hAnsi="Calibri" w:eastAsia="Microsoft YaHei"/>
          <w:i w:val="0"/>
          <w:sz w:val="20"/>
        </w:rPr>
        <w:t>对结果做显式知识范围过滤，避免超出用户选择范围。</w:t>
      </w:r>
    </w:p>
    <w:p>
      <w:pPr>
        <w:pStyle w:val="ListNumber"/>
      </w:pPr>
      <w:r>
        <w:rPr>
          <w:rFonts w:ascii="Calibri" w:hAnsi="Calibri" w:eastAsia="Microsoft YaHei"/>
          <w:i w:val="0"/>
          <w:sz w:val="20"/>
        </w:rPr>
        <w:t>如果召回不足，并且开启 query expansion，就进行扩展检索。</w:t>
      </w:r>
    </w:p>
    <w:p>
      <w:pPr>
        <w:pStyle w:val="ListNumber"/>
      </w:pPr>
      <w:r>
        <w:rPr>
          <w:rFonts w:ascii="Calibri" w:hAnsi="Calibri" w:eastAsia="Microsoft YaHei"/>
          <w:i w:val="0"/>
          <w:sz w:val="20"/>
        </w:rPr>
        <w:t xml:space="preserve">最后把结果放入 </w:t>
      </w:r>
      <w:r>
        <w:rPr>
          <w:rFonts w:ascii="Consolas" w:hAnsi="Consolas" w:eastAsia="Consolas"/>
          <w:i w:val="0"/>
          <w:color w:val="5A3E13"/>
          <w:sz w:val="19"/>
        </w:rPr>
        <w:t>chatManage.SearchResult</w:t>
      </w:r>
      <w:r>
        <w:rPr>
          <w:rFonts w:ascii="Calibri" w:hAnsi="Calibri" w:eastAsia="Microsoft YaHei"/>
          <w:i w:val="0"/>
          <w:sz w:val="20"/>
        </w:rPr>
        <w:t>，交给下一阶段。</w:t>
      </w:r>
    </w:p>
    <w:p>
      <w:r>
        <w:rPr>
          <w:rFonts w:ascii="Calibri" w:hAnsi="Calibri" w:eastAsia="Microsoft YaHei"/>
          <w:i w:val="0"/>
          <w:sz w:val="21"/>
        </w:rPr>
        <w:t>这说明 WeKnora 的 RAG 检索不是简单调用一次向量库。它同时考虑了知识库范围、指定文档范围、embedding 模型复用、向量和关键词混合检索、Web Search、query expansion 和结果范围过滤。</w:t>
      </w:r>
    </w:p>
    <w:p>
      <w:pPr>
        <w:pStyle w:val="Heading2"/>
      </w:pPr>
      <w:r>
        <w:t>2.4 PluginRerank：为什么 embedding 后还要重排</w:t>
      </w:r>
    </w:p>
    <w:p>
      <w:r>
        <w:rPr>
          <w:rFonts w:ascii="Calibri" w:hAnsi="Calibri" w:eastAsia="Microsoft YaHei"/>
          <w:i w:val="0"/>
          <w:sz w:val="21"/>
        </w:rPr>
        <w:t>Embedding 检索擅长快速召回，但初步召回不一定就是最适合回答的证据。例如用户问“这个项目中 Web Search 为什么不属于 WNFC”，向量检索可能找出很多包含 Web Search 的段落，但不一定把“WNFC 排除 Web Search，WNID 重新纳入”的证据排在最前面。</w:t>
      </w:r>
    </w:p>
    <w:p>
      <w:r>
        <w:rPr>
          <w:rFonts w:ascii="Consolas" w:hAnsi="Consolas" w:eastAsia="Consolas"/>
          <w:i w:val="0"/>
          <w:color w:val="5A3E13"/>
          <w:sz w:val="19"/>
        </w:rPr>
        <w:t>PluginRerank</w:t>
      </w:r>
      <w:r>
        <w:rPr>
          <w:rFonts w:ascii="Calibri" w:hAnsi="Calibri" w:eastAsia="Microsoft YaHei"/>
          <w:i w:val="0"/>
          <w:sz w:val="21"/>
        </w:rPr>
        <w:t xml:space="preserve"> 的工作是对候选证据做第二次排序。源码中可以看到几个质量控制点：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917"/>
        <w:gridCol w:w="4917"/>
      </w:tblGrid>
      <w:tr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7"/>
              </w:rPr>
              <w:t>机制</w:t>
            </w:r>
          </w:p>
        </w:tc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7"/>
              </w:rPr>
              <w:t>作用</w:t>
            </w:r>
          </w:p>
        </w:tc>
      </w:tr>
      <w:tr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跳过 DirectLoad</w:t>
            </w:r>
          </w:p>
        </w:tc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对直接加载的指定文档 chunk 不再走 rerank，默认高相关</w:t>
            </w:r>
          </w:p>
        </w:tc>
      </w:tr>
      <w:tr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清洗 passage</w:t>
            </w:r>
          </w:p>
        </w:tc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去掉不利于语义排序的 Markdown 噪音、结构噪音</w:t>
            </w:r>
          </w:p>
        </w:tc>
      </w:tr>
      <w:tr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阈值过滤</w:t>
            </w:r>
          </w:p>
        </w:tc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只保留超过 RerankThreshold 的结果</w:t>
            </w:r>
          </w:p>
        </w:tc>
      </w:tr>
      <w:tr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阈值降级</w:t>
            </w:r>
          </w:p>
        </w:tc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如果阈值过高导致无结果，会尝试降低阈值重排</w:t>
            </w:r>
          </w:p>
        </w:tc>
      </w:tr>
      <w:tr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top1 fallback</w:t>
            </w:r>
          </w:p>
        </w:tc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如果全部低于阈值但最高分仍有基本相关性，保留最强候选</w:t>
            </w:r>
          </w:p>
        </w:tc>
      </w:tr>
      <w:tr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FAQ boost</w:t>
            </w:r>
          </w:p>
        </w:tc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FAQ 类型 chunk 可以按配置加权，提高问答条目的优先级</w:t>
            </w:r>
          </w:p>
        </w:tc>
      </w:tr>
      <w:tr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MMR</w:t>
            </w:r>
          </w:p>
        </w:tc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在相关性和去重之间平衡，避免多个结果说同一件事</w:t>
            </w:r>
          </w:p>
        </w:tc>
      </w:tr>
      <w:tr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API 失败回退</w:t>
            </w:r>
          </w:p>
        </w:tc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rerank 模型失败时回退到原始检索结果，避免整条链路不可用</w:t>
            </w:r>
          </w:p>
        </w:tc>
      </w:tr>
    </w:tbl>
    <w:p/>
    <w:p>
      <w:r>
        <w:rPr>
          <w:rFonts w:ascii="Calibri" w:hAnsi="Calibri" w:eastAsia="Microsoft YaHei"/>
          <w:i w:val="0"/>
          <w:sz w:val="21"/>
        </w:rPr>
        <w:t>面试中可以这样解释：</w:t>
      </w:r>
    </w:p>
    <w:p>
      <w:pPr>
        <w:spacing w:after="120" w:line="276" w:lineRule="auto"/>
        <w:ind w:left="403"/>
        <w:shd w:fill="EEF4FA"/>
      </w:pPr>
      <w:r>
        <w:rPr>
          <w:rFonts w:ascii="Calibri" w:hAnsi="Calibri" w:eastAsia="Microsoft YaHei"/>
          <w:i/>
          <w:color w:val="2A475E"/>
          <w:sz w:val="20"/>
        </w:rPr>
        <w:t>Embedding 检索解决“先找一批可能相关的内容”，rerank 解决“从这批内容里挑最适合进入上下文的证据”。我理解的关键不是多调一个模型，而是控制召回质量、上下文预算和引用可信度。WeKnora 的 rerank 还做了阈值降级、FAQ boost、MMR 去重和失败回退，所以它是产品可用性的质量控制层。</w:t>
      </w:r>
    </w:p>
    <w:p>
      <w:pPr>
        <w:pStyle w:val="Heading2"/>
      </w:pPr>
      <w:r>
        <w:t>2.5 RAG 的产品化重点：答案之外还要有证据</w:t>
      </w:r>
    </w:p>
    <w:p>
      <w:r>
        <w:rPr>
          <w:rFonts w:ascii="Calibri" w:hAnsi="Calibri" w:eastAsia="Microsoft YaHei"/>
          <w:i w:val="0"/>
          <w:sz w:val="21"/>
        </w:rPr>
        <w:t xml:space="preserve">RAG 不能只看“回答像不像对”。在产品里，更重要的是回答能否追溯到证据。PA AI Workbench 在接入 WeKnora RAG 时，把 native search 结果转换成统一的 </w:t>
      </w:r>
      <w:r>
        <w:rPr>
          <w:rFonts w:ascii="Consolas" w:hAnsi="Consolas" w:eastAsia="Consolas"/>
          <w:i w:val="0"/>
          <w:color w:val="5A3E13"/>
          <w:sz w:val="19"/>
        </w:rPr>
        <w:t>Evidence</w:t>
      </w:r>
      <w:r>
        <w:rPr>
          <w:rFonts w:ascii="Calibri" w:hAnsi="Calibri" w:eastAsia="Microsoft YaHei"/>
          <w:i w:val="0"/>
          <w:sz w:val="21"/>
        </w:rPr>
        <w:t xml:space="preserve"> 和 </w:t>
      </w:r>
      <w:r>
        <w:rPr>
          <w:rFonts w:ascii="Consolas" w:hAnsi="Consolas" w:eastAsia="Consolas"/>
          <w:i w:val="0"/>
          <w:color w:val="5A3E13"/>
          <w:sz w:val="19"/>
        </w:rPr>
        <w:t>Citation</w:t>
      </w:r>
      <w:r>
        <w:rPr>
          <w:rFonts w:ascii="Calibri" w:hAnsi="Calibri" w:eastAsia="Microsoft YaHei"/>
          <w:i w:val="0"/>
          <w:sz w:val="21"/>
        </w:rPr>
        <w:t>。</w:t>
      </w:r>
      <w:r>
        <w:rPr>
          <w:rFonts w:ascii="Consolas" w:hAnsi="Consolas" w:eastAsia="Consolas"/>
          <w:i w:val="0"/>
          <w:color w:val="5A3E13"/>
          <w:sz w:val="19"/>
        </w:rPr>
        <w:t>weknora_api_backend.py</w:t>
      </w:r>
      <w:r>
        <w:rPr>
          <w:rFonts w:ascii="Calibri" w:hAnsi="Calibri" w:eastAsia="Microsoft YaHei"/>
          <w:i w:val="0"/>
          <w:sz w:val="21"/>
        </w:rPr>
        <w:t xml:space="preserve"> 中会根据来源类型生成不同的 </w:t>
      </w:r>
      <w:r>
        <w:rPr>
          <w:rFonts w:ascii="Consolas" w:hAnsi="Consolas" w:eastAsia="Consolas"/>
          <w:i w:val="0"/>
          <w:color w:val="5A3E13"/>
          <w:sz w:val="19"/>
        </w:rPr>
        <w:t>evidence_id</w:t>
      </w:r>
      <w:r>
        <w:rPr>
          <w:rFonts w:ascii="Calibri" w:hAnsi="Calibri" w:eastAsia="Microsoft YaHei"/>
          <w:i w:val="0"/>
          <w:sz w:val="21"/>
        </w:rPr>
        <w:t>，例如：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278"/>
        <w:gridCol w:w="3278"/>
        <w:gridCol w:w="3278"/>
      </w:tblGrid>
      <w:tr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7"/>
              </w:rPr>
              <w:t>来源类型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7"/>
              </w:rPr>
              <w:t>Evidence ID 形态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7"/>
              </w:rPr>
              <w:t>产品意义</w:t>
            </w:r>
          </w:p>
        </w:tc>
      </w:tr>
      <w:tr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document_chunk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document_chunk:&lt;chunk_id&gt;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可以定位到 Library 的文档 chunk</w:t>
            </w:r>
          </w:p>
        </w:tc>
      </w:tr>
      <w:tr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wiki_page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wiki_page:&lt;wiki_page_id&gt;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可以定位到 Wiki 页面</w:t>
            </w:r>
          </w:p>
        </w:tc>
      </w:tr>
      <w:tr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web_search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web_search:&lt;url_hash&gt;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可以保留外部网页来源</w:t>
            </w:r>
          </w:p>
        </w:tc>
      </w:tr>
    </w:tbl>
    <w:p/>
    <w:p>
      <w:r>
        <w:rPr>
          <w:rFonts w:ascii="Calibri" w:hAnsi="Calibri" w:eastAsia="Microsoft YaHei"/>
          <w:i w:val="0"/>
          <w:sz w:val="21"/>
        </w:rPr>
        <w:t xml:space="preserve">这就是 PA 的产品价值之一：底层 native 结果不只是返回文本，PA 会把它变成可过滤、可展示、可保存、可回放的引用系统。History 页面还可以按 </w:t>
      </w:r>
      <w:r>
        <w:rPr>
          <w:rFonts w:ascii="Consolas" w:hAnsi="Consolas" w:eastAsia="Consolas"/>
          <w:i w:val="0"/>
          <w:color w:val="5A3E13"/>
          <w:sz w:val="19"/>
        </w:rPr>
        <w:t>document_chunk</w:t>
      </w:r>
      <w:r>
        <w:rPr>
          <w:rFonts w:ascii="Calibri" w:hAnsi="Calibri" w:eastAsia="Microsoft YaHei"/>
          <w:i w:val="0"/>
          <w:sz w:val="21"/>
        </w:rPr>
        <w:t>、</w:t>
      </w:r>
      <w:r>
        <w:rPr>
          <w:rFonts w:ascii="Consolas" w:hAnsi="Consolas" w:eastAsia="Consolas"/>
          <w:i w:val="0"/>
          <w:color w:val="5A3E13"/>
          <w:sz w:val="19"/>
        </w:rPr>
        <w:t>wiki_page</w:t>
      </w:r>
      <w:r>
        <w:rPr>
          <w:rFonts w:ascii="Calibri" w:hAnsi="Calibri" w:eastAsia="Microsoft YaHei"/>
          <w:i w:val="0"/>
          <w:sz w:val="21"/>
        </w:rPr>
        <w:t>、</w:t>
      </w:r>
      <w:r>
        <w:rPr>
          <w:rFonts w:ascii="Consolas" w:hAnsi="Consolas" w:eastAsia="Consolas"/>
          <w:i w:val="0"/>
          <w:color w:val="5A3E13"/>
          <w:sz w:val="19"/>
        </w:rPr>
        <w:t>web_search</w:t>
      </w:r>
      <w:r>
        <w:rPr>
          <w:rFonts w:ascii="Calibri" w:hAnsi="Calibri" w:eastAsia="Microsoft YaHei"/>
          <w:i w:val="0"/>
          <w:sz w:val="21"/>
        </w:rPr>
        <w:t>、</w:t>
      </w:r>
      <w:r>
        <w:rPr>
          <w:rFonts w:ascii="Consolas" w:hAnsi="Consolas" w:eastAsia="Consolas"/>
          <w:i w:val="0"/>
          <w:color w:val="5A3E13"/>
          <w:sz w:val="19"/>
        </w:rPr>
        <w:t>citation_blocked</w:t>
      </w:r>
      <w:r>
        <w:rPr>
          <w:rFonts w:ascii="Calibri" w:hAnsi="Calibri" w:eastAsia="Microsoft YaHei"/>
          <w:i w:val="0"/>
          <w:sz w:val="21"/>
        </w:rPr>
        <w:t xml:space="preserve"> 等状态筛选，帮助用户区分真实证据、引用阻断和无证据输出。</w:t>
      </w:r>
    </w:p>
    <w:p>
      <w:pPr>
        <w:pStyle w:val="Heading1"/>
      </w:pPr>
      <w:r>
        <w:t>3. Wiki 模块：把碎片知识沉淀成可维护资产</w:t>
      </w:r>
    </w:p>
    <w:p>
      <w:pPr>
        <w:pStyle w:val="Heading2"/>
      </w:pPr>
      <w:r>
        <w:t>3.1 Wiki 与 RAG 的区别</w:t>
      </w:r>
    </w:p>
    <w:p>
      <w:r>
        <w:rPr>
          <w:rFonts w:ascii="Calibri" w:hAnsi="Calibri" w:eastAsia="Microsoft YaHei"/>
          <w:i w:val="0"/>
          <w:sz w:val="21"/>
        </w:rPr>
        <w:t>RAG 更偏向“回答前临时找证据”。用户问一个问题，系统检索 chunk，组装上下文，生成答案。Wiki 更偏向“长期组织知识”。它不是临时搜索结果，而是把原始资料整理成有标题、有 slug、有摘要、有链接、有引用、有版本的知识页面。</w:t>
      </w:r>
    </w:p>
    <w:p>
      <w:r>
        <w:rPr>
          <w:rFonts w:ascii="Calibri" w:hAnsi="Calibri" w:eastAsia="Microsoft YaHei"/>
          <w:i w:val="0"/>
          <w:sz w:val="21"/>
        </w:rPr>
        <w:t>可以用一个例子理解：如果上传很多项目复盘文档，RAG 可以回答“WNID 为什么要重新纳入 Web Search”。但 Wiki 可以生成一个“WNID 智能对话阶段”页面，里面长期记录阶段目标、任务、证据、关联概念和链接。下次用户不一定要重新问，直接浏览 Wiki 就能理解结构。</w:t>
      </w:r>
    </w:p>
    <w:p>
      <w:pPr>
        <w:pStyle w:val="Heading2"/>
      </w:pPr>
      <w:r>
        <w:t>3.2 WikiPage 的核心字段</w:t>
      </w:r>
    </w:p>
    <w:p>
      <w:r>
        <w:rPr>
          <w:rFonts w:ascii="Consolas" w:hAnsi="Consolas" w:eastAsia="Consolas"/>
          <w:i w:val="0"/>
          <w:color w:val="5A3E13"/>
          <w:sz w:val="19"/>
        </w:rPr>
        <w:t>internal/types/wiki_page.go</w:t>
      </w:r>
      <w:r>
        <w:rPr>
          <w:rFonts w:ascii="Calibri" w:hAnsi="Calibri" w:eastAsia="Microsoft YaHei"/>
          <w:i w:val="0"/>
          <w:sz w:val="21"/>
        </w:rPr>
        <w:t xml:space="preserve"> 中的 </w:t>
      </w:r>
      <w:r>
        <w:rPr>
          <w:rFonts w:ascii="Consolas" w:hAnsi="Consolas" w:eastAsia="Consolas"/>
          <w:i w:val="0"/>
          <w:color w:val="5A3E13"/>
          <w:sz w:val="19"/>
        </w:rPr>
        <w:t>WikiPage</w:t>
      </w:r>
      <w:r>
        <w:rPr>
          <w:rFonts w:ascii="Calibri" w:hAnsi="Calibri" w:eastAsia="Microsoft YaHei"/>
          <w:i w:val="0"/>
          <w:sz w:val="21"/>
        </w:rPr>
        <w:t xml:space="preserve"> 是 Wiki 的核心对象。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278"/>
        <w:gridCol w:w="3278"/>
        <w:gridCol w:w="3278"/>
      </w:tblGrid>
      <w:tr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7"/>
              </w:rPr>
              <w:t>字段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7"/>
              </w:rPr>
              <w:t>作用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7"/>
              </w:rPr>
              <w:t>产品理解</w:t>
            </w:r>
          </w:p>
        </w:tc>
      </w:tr>
      <w:tr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ID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页面唯一标识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数据库主键</w:t>
            </w:r>
          </w:p>
        </w:tc>
      </w:tr>
      <w:tr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KnowledgeBaseID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所属知识库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Wiki 属于某个 KB</w:t>
            </w:r>
          </w:p>
        </w:tc>
      </w:tr>
      <w:tr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Slug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稳定地址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类似网页路径，如 concept/rag</w:t>
            </w:r>
          </w:p>
        </w:tc>
      </w:tr>
      <w:tr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Title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页面标题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用户可读名称</w:t>
            </w:r>
          </w:p>
        </w:tc>
      </w:tr>
      <w:tr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PageType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页面类型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summary、entity、concept、index、log、synthesis、comparison</w:t>
            </w:r>
          </w:p>
        </w:tc>
      </w:tr>
      <w:tr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Status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页面状态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draft、published、archived</w:t>
            </w:r>
          </w:p>
        </w:tc>
      </w:tr>
      <w:tr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Content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Markdown 正文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页面主体内容</w:t>
            </w:r>
          </w:p>
        </w:tc>
      </w:tr>
      <w:tr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Summary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摘要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列表和检索展示</w:t>
            </w:r>
          </w:p>
        </w:tc>
      </w:tr>
      <w:tr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Aliases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别名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提高召回和链接识别能力</w:t>
            </w:r>
          </w:p>
        </w:tc>
      </w:tr>
      <w:tr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SourceRefs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来源资料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页面由哪些 Knowledge 贡献</w:t>
            </w:r>
          </w:p>
        </w:tc>
      </w:tr>
      <w:tr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ChunkRefs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具体 chunk 引用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页面背后的细粒度证据</w:t>
            </w:r>
          </w:p>
        </w:tc>
      </w:tr>
      <w:tr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InLinks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入链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哪些页面链接到我</w:t>
            </w:r>
          </w:p>
        </w:tc>
      </w:tr>
      <w:tr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OutLinks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出链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我链接到哪些页面</w:t>
            </w:r>
          </w:p>
        </w:tc>
      </w:tr>
      <w:tr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Version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版本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只有用户可见内容变化才增加</w:t>
            </w:r>
          </w:p>
        </w:tc>
      </w:tr>
    </w:tbl>
    <w:p/>
    <w:p>
      <w:r>
        <w:rPr>
          <w:rFonts w:ascii="Calibri" w:hAnsi="Calibri" w:eastAsia="Microsoft YaHei"/>
          <w:i w:val="0"/>
          <w:sz w:val="21"/>
        </w:rPr>
        <w:t xml:space="preserve">这里最值得注意的是 </w:t>
      </w:r>
      <w:r>
        <w:rPr>
          <w:rFonts w:ascii="Consolas" w:hAnsi="Consolas" w:eastAsia="Consolas"/>
          <w:i w:val="0"/>
          <w:color w:val="5A3E13"/>
          <w:sz w:val="19"/>
        </w:rPr>
        <w:t>SourceRefs</w:t>
      </w:r>
      <w:r>
        <w:rPr>
          <w:rFonts w:ascii="Calibri" w:hAnsi="Calibri" w:eastAsia="Microsoft YaHei"/>
          <w:i w:val="0"/>
          <w:sz w:val="21"/>
        </w:rPr>
        <w:t>、</w:t>
      </w:r>
      <w:r>
        <w:rPr>
          <w:rFonts w:ascii="Consolas" w:hAnsi="Consolas" w:eastAsia="Consolas"/>
          <w:i w:val="0"/>
          <w:color w:val="5A3E13"/>
          <w:sz w:val="19"/>
        </w:rPr>
        <w:t>ChunkRefs</w:t>
      </w:r>
      <w:r>
        <w:rPr>
          <w:rFonts w:ascii="Calibri" w:hAnsi="Calibri" w:eastAsia="Microsoft YaHei"/>
          <w:i w:val="0"/>
          <w:sz w:val="21"/>
        </w:rPr>
        <w:t>、</w:t>
      </w:r>
      <w:r>
        <w:rPr>
          <w:rFonts w:ascii="Consolas" w:hAnsi="Consolas" w:eastAsia="Consolas"/>
          <w:i w:val="0"/>
          <w:color w:val="5A3E13"/>
          <w:sz w:val="19"/>
        </w:rPr>
        <w:t>InLinks</w:t>
      </w:r>
      <w:r>
        <w:rPr>
          <w:rFonts w:ascii="Calibri" w:hAnsi="Calibri" w:eastAsia="Microsoft YaHei"/>
          <w:i w:val="0"/>
          <w:sz w:val="21"/>
        </w:rPr>
        <w:t>、</w:t>
      </w:r>
      <w:r>
        <w:rPr>
          <w:rFonts w:ascii="Consolas" w:hAnsi="Consolas" w:eastAsia="Consolas"/>
          <w:i w:val="0"/>
          <w:color w:val="5A3E13"/>
          <w:sz w:val="19"/>
        </w:rPr>
        <w:t>OutLinks</w:t>
      </w:r>
      <w:r>
        <w:rPr>
          <w:rFonts w:ascii="Calibri" w:hAnsi="Calibri" w:eastAsia="Microsoft YaHei"/>
          <w:i w:val="0"/>
          <w:sz w:val="21"/>
        </w:rPr>
        <w:t xml:space="preserve"> 和 </w:t>
      </w:r>
      <w:r>
        <w:rPr>
          <w:rFonts w:ascii="Consolas" w:hAnsi="Consolas" w:eastAsia="Consolas"/>
          <w:i w:val="0"/>
          <w:color w:val="5A3E13"/>
          <w:sz w:val="19"/>
        </w:rPr>
        <w:t>Version</w:t>
      </w:r>
      <w:r>
        <w:rPr>
          <w:rFonts w:ascii="Calibri" w:hAnsi="Calibri" w:eastAsia="Microsoft YaHei"/>
          <w:i w:val="0"/>
          <w:sz w:val="21"/>
        </w:rPr>
        <w:t>。这几个字段说明 Wiki 不只是“LLM 生成一段 Markdown”，而是一个可维护知识系统：它知道来源，知道页面之间的关系，也能区分真实内容编辑和后台链接维护。</w:t>
      </w:r>
    </w:p>
    <w:p>
      <w:pPr>
        <w:pStyle w:val="Heading2"/>
      </w:pPr>
      <w:r>
        <w:t>3.3 Wiki 生命周期</w:t>
      </w:r>
    </w:p>
    <w:p>
      <w:pPr>
        <w:spacing w:before="80" w:after="40"/>
      </w:pPr>
      <w:r>
        <w:rPr>
          <w:b/>
          <w:color w:val="595959"/>
          <w:sz w:val="19"/>
        </w:rPr>
        <w:t>Mermaid 图</w:t>
      </w:r>
    </w:p>
    <w:p>
      <w:pPr>
        <w:spacing w:after="160" w:line="240" w:lineRule="auto"/>
        <w:ind w:left="230" w:right="115"/>
        <w:shd w:fill="F5F7FA"/>
      </w:pPr>
      <w:r>
        <w:rPr>
          <w:rFonts w:ascii="Consolas" w:hAnsi="Consolas" w:eastAsia="Consolas"/>
          <w:sz w:val="16"/>
        </w:rPr>
        <w:t>flowchart TD</w:t>
        <w:br/>
        <w:t xml:space="preserve">  A["原始 Knowledge / Chunks"] --&gt; B["EnqueueWikiIngest"]</w:t>
        <w:br/>
        <w:t xml:space="preserve">  B --&gt; C["task_pending_ops"]</w:t>
        <w:br/>
        <w:t xml:space="preserve">  C --&gt; D["asynq 延迟触发"]</w:t>
        <w:br/>
        <w:t xml:space="preserve">  D --&gt; E["按 KB 加锁并批处理"]</w:t>
        <w:br/>
        <w:t xml:space="preserve">  E --&gt; F["LLM 抽取实体、概念、摘要"]</w:t>
        <w:br/>
        <w:t xml:space="preserve">  F --&gt; G["创建或更新 WikiPage"]</w:t>
        <w:br/>
        <w:t xml:space="preserve">  G --&gt; H["解析 [[wiki-link]]"]</w:t>
        <w:br/>
        <w:t xml:space="preserve">  H --&gt; I["维护 out_links / in_links"]</w:t>
        <w:br/>
        <w:t xml:space="preserve">  G --&gt; J["写入 source_refs / chunk_refs"]</w:t>
        <w:br/>
        <w:t xml:space="preserve">  G --&gt; K["同步 WikiPage Chunk"]</w:t>
        <w:br/>
        <w:t xml:space="preserve">  K --&gt; L["进入 RAG / Agent 检索"]</w:t>
        <w:br/>
        <w:t xml:space="preserve">  E --&gt; M["失败重试 / dead letter"]</w:t>
      </w:r>
    </w:p>
    <w:p>
      <w:r>
        <w:rPr>
          <w:rFonts w:ascii="Calibri" w:hAnsi="Calibri" w:eastAsia="Microsoft YaHei"/>
          <w:i w:val="0"/>
          <w:sz w:val="21"/>
        </w:rPr>
        <w:t xml:space="preserve">Wiki ingest 不是简单同步任务。源码中可以看到它通过 </w:t>
      </w:r>
      <w:r>
        <w:rPr>
          <w:rFonts w:ascii="Consolas" w:hAnsi="Consolas" w:eastAsia="Consolas"/>
          <w:i w:val="0"/>
          <w:color w:val="5A3E13"/>
          <w:sz w:val="19"/>
        </w:rPr>
        <w:t>task_pending_ops</w:t>
      </w:r>
      <w:r>
        <w:rPr>
          <w:rFonts w:ascii="Calibri" w:hAnsi="Calibri" w:eastAsia="Microsoft YaHei"/>
          <w:i w:val="0"/>
          <w:sz w:val="21"/>
        </w:rPr>
        <w:t xml:space="preserve"> 保存待处理操作，通过 asynq 延迟触发，支持按 KB 批处理、去重、重试、dead letter 和 Redis/进程锁。对产品而言，这意味着 Wiki 面向大知识库时不能靠前端等一个长请求，而要设计成异步、可恢复、可观测的后台任务。</w:t>
      </w:r>
    </w:p>
    <w:p>
      <w:r>
        <w:rPr>
          <w:rFonts w:ascii="Calibri" w:hAnsi="Calibri" w:eastAsia="Microsoft YaHei"/>
          <w:i w:val="0"/>
          <w:sz w:val="21"/>
        </w:rPr>
        <w:t>Wiki 页面维护也有自己的规则：</w:t>
      </w:r>
    </w:p>
    <w:p>
      <w:pPr>
        <w:pStyle w:val="ListNumber"/>
      </w:pPr>
      <w:r>
        <w:rPr>
          <w:rFonts w:ascii="Calibri" w:hAnsi="Calibri" w:eastAsia="Microsoft YaHei"/>
          <w:i w:val="0"/>
          <w:sz w:val="20"/>
        </w:rPr>
        <w:t xml:space="preserve">创建页面时会解析正文中的 </w:t>
      </w:r>
      <w:r>
        <w:rPr>
          <w:rFonts w:ascii="Consolas" w:hAnsi="Consolas" w:eastAsia="Consolas"/>
          <w:i w:val="0"/>
          <w:color w:val="5A3E13"/>
          <w:sz w:val="19"/>
        </w:rPr>
        <w:t>[[wiki-link]]</w:t>
      </w:r>
      <w:r>
        <w:rPr>
          <w:rFonts w:ascii="Calibri" w:hAnsi="Calibri" w:eastAsia="Microsoft YaHei"/>
          <w:i w:val="0"/>
          <w:sz w:val="20"/>
        </w:rPr>
        <w:t xml:space="preserve">，生成 </w:t>
      </w:r>
      <w:r>
        <w:rPr>
          <w:rFonts w:ascii="Consolas" w:hAnsi="Consolas" w:eastAsia="Consolas"/>
          <w:i w:val="0"/>
          <w:color w:val="5A3E13"/>
          <w:sz w:val="19"/>
        </w:rPr>
        <w:t>OutLinks</w:t>
      </w:r>
      <w:r>
        <w:rPr>
          <w:rFonts w:ascii="Calibri" w:hAnsi="Calibri" w:eastAsia="Microsoft YaHei"/>
          <w:i w:val="0"/>
          <w:sz w:val="20"/>
        </w:rPr>
        <w:t>。</w:t>
      </w:r>
    </w:p>
    <w:p>
      <w:pPr>
        <w:pStyle w:val="ListNumber"/>
      </w:pPr>
      <w:r>
        <w:rPr>
          <w:rFonts w:ascii="Calibri" w:hAnsi="Calibri" w:eastAsia="Microsoft YaHei"/>
          <w:i w:val="0"/>
          <w:sz w:val="20"/>
        </w:rPr>
        <w:t>更新页面时会判断用户可见字段是否变化，只有标题、正文、摘要、类型、状态变化才 bump version。</w:t>
      </w:r>
    </w:p>
    <w:p>
      <w:pPr>
        <w:pStyle w:val="ListNumber"/>
      </w:pPr>
      <w:r>
        <w:rPr>
          <w:rFonts w:ascii="Calibri" w:hAnsi="Calibri" w:eastAsia="Microsoft YaHei"/>
          <w:i w:val="0"/>
          <w:sz w:val="20"/>
        </w:rPr>
        <w:t>删除页面时会清理入链引用，并删除同步的 Wiki chunk。</w:t>
      </w:r>
    </w:p>
    <w:p>
      <w:pPr>
        <w:pStyle w:val="ListNumber"/>
      </w:pPr>
      <w:r>
        <w:rPr>
          <w:rFonts w:ascii="Calibri" w:hAnsi="Calibri" w:eastAsia="Microsoft YaHei"/>
          <w:i w:val="0"/>
          <w:sz w:val="20"/>
        </w:rPr>
        <w:t xml:space="preserve">全局 </w:t>
      </w:r>
      <w:r>
        <w:rPr>
          <w:rFonts w:ascii="Consolas" w:hAnsi="Consolas" w:eastAsia="Consolas"/>
          <w:i w:val="0"/>
          <w:color w:val="5A3E13"/>
          <w:sz w:val="19"/>
        </w:rPr>
        <w:t>RebuildLinks</w:t>
      </w:r>
      <w:r>
        <w:rPr>
          <w:rFonts w:ascii="Calibri" w:hAnsi="Calibri" w:eastAsia="Microsoft YaHei"/>
          <w:i w:val="0"/>
          <w:sz w:val="20"/>
        </w:rPr>
        <w:t xml:space="preserve"> 会重新解析所有页面，重建双向链接，但作为 metadata-only 更新，不误增版本。</w:t>
      </w:r>
    </w:p>
    <w:p>
      <w:pPr>
        <w:pStyle w:val="ListNumber"/>
      </w:pPr>
      <w:r>
        <w:rPr>
          <w:rFonts w:ascii="Consolas" w:hAnsi="Consolas" w:eastAsia="Consolas"/>
          <w:i w:val="0"/>
          <w:color w:val="5A3E13"/>
          <w:sz w:val="19"/>
        </w:rPr>
        <w:t>AutoFix</w:t>
      </w:r>
      <w:r>
        <w:rPr>
          <w:rFonts w:ascii="Calibri" w:hAnsi="Calibri" w:eastAsia="Microsoft YaHei"/>
          <w:i w:val="0"/>
          <w:sz w:val="20"/>
        </w:rPr>
        <w:t>、issue 创建、issue status 更新等能力用于 Wiki 健康维护。</w:t>
      </w:r>
    </w:p>
    <w:p>
      <w:pPr>
        <w:pStyle w:val="Heading2"/>
      </w:pPr>
      <w:r>
        <w:t>3.4 Wiki 如何反哺 RAG 和 Agent</w:t>
      </w:r>
    </w:p>
    <w:p>
      <w:r>
        <w:rPr>
          <w:rFonts w:ascii="Calibri" w:hAnsi="Calibri" w:eastAsia="Microsoft YaHei"/>
          <w:i w:val="0"/>
          <w:sz w:val="21"/>
        </w:rPr>
        <w:t xml:space="preserve">WeKnora 的 </w:t>
      </w:r>
      <w:r>
        <w:rPr>
          <w:rFonts w:ascii="Consolas" w:hAnsi="Consolas" w:eastAsia="Consolas"/>
          <w:i w:val="0"/>
          <w:color w:val="5A3E13"/>
          <w:sz w:val="19"/>
        </w:rPr>
        <w:t>ChunkTypeWikiPage</w:t>
      </w:r>
      <w:r>
        <w:rPr>
          <w:rFonts w:ascii="Calibri" w:hAnsi="Calibri" w:eastAsia="Microsoft YaHei"/>
          <w:i w:val="0"/>
          <w:sz w:val="21"/>
        </w:rPr>
        <w:t xml:space="preserve"> 很关键。它说明 Wiki 页面可以同步为 chunk，重新进入检索管线。这形成了一个闭环：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917"/>
        <w:gridCol w:w="4917"/>
      </w:tblGrid>
      <w:tr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7"/>
              </w:rPr>
              <w:t>流程</w:t>
            </w:r>
          </w:p>
        </w:tc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7"/>
              </w:rPr>
              <w:t>解释</w:t>
            </w:r>
          </w:p>
        </w:tc>
      </w:tr>
      <w:tr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原始文档进入 RAG</w:t>
            </w:r>
          </w:p>
        </w:tc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文档被解析、切块、向量化</w:t>
            </w:r>
          </w:p>
        </w:tc>
      </w:tr>
      <w:tr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Wiki ingest 生成页面</w:t>
            </w:r>
          </w:p>
        </w:tc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LLM 将碎片资料整理成页面</w:t>
            </w:r>
          </w:p>
        </w:tc>
      </w:tr>
      <w:tr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Wiki 页面同步为 chunk</w:t>
            </w:r>
          </w:p>
        </w:tc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页面不只是可浏览，也能被检索</w:t>
            </w:r>
          </w:p>
        </w:tc>
      </w:tr>
      <w:tr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Agent 查询或维护 Wiki</w:t>
            </w:r>
          </w:p>
        </w:tc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Agent 可以 wiki_search、wiki_read_page、wiki_write_page</w:t>
            </w:r>
          </w:p>
        </w:tc>
      </w:tr>
      <w:tr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新 Wiki 结果再次成为证据</w:t>
            </w:r>
          </w:p>
        </w:tc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后续 Quick Q&amp;A 和 AgentQA 可以引用 Wiki 页面</w:t>
            </w:r>
          </w:p>
        </w:tc>
      </w:tr>
    </w:tbl>
    <w:p/>
    <w:p>
      <w:r>
        <w:rPr>
          <w:rFonts w:ascii="Calibri" w:hAnsi="Calibri" w:eastAsia="Microsoft YaHei"/>
          <w:i w:val="0"/>
          <w:sz w:val="21"/>
        </w:rPr>
        <w:t>面试中可以这样讲：</w:t>
      </w:r>
    </w:p>
    <w:p>
      <w:pPr>
        <w:spacing w:after="120" w:line="276" w:lineRule="auto"/>
        <w:ind w:left="403"/>
        <w:shd w:fill="EEF4FA"/>
      </w:pPr>
      <w:r>
        <w:rPr>
          <w:rFonts w:ascii="Calibri" w:hAnsi="Calibri" w:eastAsia="Microsoft YaHei"/>
          <w:i/>
          <w:color w:val="2A475E"/>
          <w:sz w:val="20"/>
        </w:rPr>
        <w:t>我把 WeKnora 的 Wiki 看成 RAG 之上的知识组织层。RAG 擅长临时召回证据，但不擅长把碎片长期组织成结构化页面。Wiki 通过 WikiPage、source refs、chunk refs、页面链接和版本管理，把资料沉淀成可浏览、可维护、可再次检索的知识资产。PA 接入后，用户不只是问答，还能浏览和维护知识结构。</w:t>
      </w:r>
    </w:p>
    <w:p>
      <w:pPr>
        <w:pStyle w:val="Heading1"/>
      </w:pPr>
      <w:r>
        <w:t>4. Agent 模块：可配置的 ReAct 执行系统</w:t>
      </w:r>
    </w:p>
    <w:p>
      <w:r>
        <w:rPr>
          <w:rFonts w:ascii="Calibri" w:hAnsi="Calibri" w:eastAsia="Microsoft YaHei"/>
          <w:i w:val="0"/>
          <w:sz w:val="21"/>
        </w:rPr>
        <w:t>Agent 是这份文档最重要的部分。因为它最能体现“我理解并产品化接入了这套 Agent 架构”，而不是只会说“调用了一个 Agent 接口”。</w:t>
      </w:r>
    </w:p>
    <w:p>
      <w:pPr>
        <w:pStyle w:val="Heading2"/>
      </w:pPr>
      <w:r>
        <w:t>4.1 Agent 和普通 RAG 的区别</w:t>
      </w:r>
    </w:p>
    <w:p>
      <w:r>
        <w:rPr>
          <w:rFonts w:ascii="Calibri" w:hAnsi="Calibri" w:eastAsia="Microsoft YaHei"/>
          <w:i w:val="0"/>
          <w:sz w:val="21"/>
        </w:rPr>
        <w:t>普通 RAG 更像“一问一答”：用户提问，系统检索证据，LLM 回答。Agent 更像“多步任务执行”：用户给出目标，Agent 可以先思考，再选择工具，再观察结果，再决定下一步，直到给出最终答案。</w:t>
      </w:r>
    </w:p>
    <w:p>
      <w:r>
        <w:rPr>
          <w:rFonts w:ascii="Calibri" w:hAnsi="Calibri" w:eastAsia="Microsoft YaHei"/>
          <w:i w:val="0"/>
          <w:sz w:val="21"/>
        </w:rPr>
        <w:t>ReAct 是 Reason + Act 的组合。它不是一个具体工具，而是一种执行模式：</w:t>
      </w:r>
    </w:p>
    <w:p>
      <w:pPr>
        <w:pStyle w:val="ListNumber"/>
      </w:pPr>
      <w:r>
        <w:rPr>
          <w:rFonts w:ascii="Calibri" w:hAnsi="Calibri" w:eastAsia="Microsoft YaHei"/>
          <w:i w:val="0"/>
          <w:sz w:val="20"/>
        </w:rPr>
        <w:t>Reason：模型先理解问题和当前状态。</w:t>
      </w:r>
    </w:p>
    <w:p>
      <w:pPr>
        <w:pStyle w:val="ListNumber"/>
      </w:pPr>
      <w:r>
        <w:rPr>
          <w:rFonts w:ascii="Calibri" w:hAnsi="Calibri" w:eastAsia="Microsoft YaHei"/>
          <w:i w:val="0"/>
          <w:sz w:val="20"/>
        </w:rPr>
        <w:t>Act：模型决定是否调用工具。</w:t>
      </w:r>
    </w:p>
    <w:p>
      <w:pPr>
        <w:pStyle w:val="ListNumber"/>
      </w:pPr>
      <w:r>
        <w:rPr>
          <w:rFonts w:ascii="Calibri" w:hAnsi="Calibri" w:eastAsia="Microsoft YaHei"/>
          <w:i w:val="0"/>
          <w:sz w:val="20"/>
        </w:rPr>
        <w:t>Observe：工具返回结果后，模型观察结果。</w:t>
      </w:r>
    </w:p>
    <w:p>
      <w:pPr>
        <w:pStyle w:val="ListNumber"/>
      </w:pPr>
      <w:r>
        <w:rPr>
          <w:rFonts w:ascii="Calibri" w:hAnsi="Calibri" w:eastAsia="Microsoft YaHei"/>
          <w:i w:val="0"/>
          <w:sz w:val="20"/>
        </w:rPr>
        <w:t>Repeat：如果信息还不够，继续下一轮。</w:t>
      </w:r>
    </w:p>
    <w:p>
      <w:pPr>
        <w:pStyle w:val="ListNumber"/>
      </w:pPr>
      <w:r>
        <w:rPr>
          <w:rFonts w:ascii="Calibri" w:hAnsi="Calibri" w:eastAsia="Microsoft YaHei"/>
          <w:i w:val="0"/>
          <w:sz w:val="20"/>
        </w:rPr>
        <w:t xml:space="preserve">Final：调用 </w:t>
      </w:r>
      <w:r>
        <w:rPr>
          <w:rFonts w:ascii="Consolas" w:hAnsi="Consolas" w:eastAsia="Consolas"/>
          <w:i w:val="0"/>
          <w:color w:val="5A3E13"/>
          <w:sz w:val="19"/>
        </w:rPr>
        <w:t>final_answer</w:t>
      </w:r>
      <w:r>
        <w:rPr>
          <w:rFonts w:ascii="Calibri" w:hAnsi="Calibri" w:eastAsia="Microsoft YaHei"/>
          <w:i w:val="0"/>
          <w:sz w:val="20"/>
        </w:rPr>
        <w:t xml:space="preserve"> 或自然停止，输出最终答案。</w:t>
      </w:r>
    </w:p>
    <w:p>
      <w:r>
        <w:rPr>
          <w:rFonts w:ascii="Calibri" w:hAnsi="Calibri" w:eastAsia="Microsoft YaHei"/>
          <w:i w:val="0"/>
          <w:sz w:val="21"/>
        </w:rPr>
        <w:t xml:space="preserve">WeKnora 的 Agent 不是单一 prompt。它由 </w:t>
      </w:r>
      <w:r>
        <w:rPr>
          <w:rFonts w:ascii="Consolas" w:hAnsi="Consolas" w:eastAsia="Consolas"/>
          <w:i w:val="0"/>
          <w:color w:val="5A3E13"/>
          <w:sz w:val="19"/>
        </w:rPr>
        <w:t>CustomAgentConfig</w:t>
      </w:r>
      <w:r>
        <w:rPr>
          <w:rFonts w:ascii="Calibri" w:hAnsi="Calibri" w:eastAsia="Microsoft YaHei"/>
          <w:i w:val="0"/>
          <w:sz w:val="21"/>
        </w:rPr>
        <w:t xml:space="preserve">、运行时 </w:t>
      </w:r>
      <w:r>
        <w:rPr>
          <w:rFonts w:ascii="Consolas" w:hAnsi="Consolas" w:eastAsia="Consolas"/>
          <w:i w:val="0"/>
          <w:color w:val="5A3E13"/>
          <w:sz w:val="19"/>
        </w:rPr>
        <w:t>AgentConfig</w:t>
      </w:r>
      <w:r>
        <w:rPr>
          <w:rFonts w:ascii="Calibri" w:hAnsi="Calibri" w:eastAsia="Microsoft YaHei"/>
          <w:i w:val="0"/>
          <w:sz w:val="21"/>
        </w:rPr>
        <w:t>、</w:t>
      </w:r>
      <w:r>
        <w:rPr>
          <w:rFonts w:ascii="Consolas" w:hAnsi="Consolas" w:eastAsia="Consolas"/>
          <w:i w:val="0"/>
          <w:color w:val="5A3E13"/>
          <w:sz w:val="19"/>
        </w:rPr>
        <w:t>AgentEngine</w:t>
      </w:r>
      <w:r>
        <w:rPr>
          <w:rFonts w:ascii="Calibri" w:hAnsi="Calibri" w:eastAsia="Microsoft YaHei"/>
          <w:i w:val="0"/>
          <w:sz w:val="21"/>
        </w:rPr>
        <w:t>、</w:t>
      </w:r>
      <w:r>
        <w:rPr>
          <w:rFonts w:ascii="Consolas" w:hAnsi="Consolas" w:eastAsia="Consolas"/>
          <w:i w:val="0"/>
          <w:color w:val="5A3E13"/>
          <w:sz w:val="19"/>
        </w:rPr>
        <w:t>AgentState</w:t>
      </w:r>
      <w:r>
        <w:rPr>
          <w:rFonts w:ascii="Calibri" w:hAnsi="Calibri" w:eastAsia="Microsoft YaHei"/>
          <w:i w:val="0"/>
          <w:sz w:val="21"/>
        </w:rPr>
        <w:t>、</w:t>
      </w:r>
      <w:r>
        <w:rPr>
          <w:rFonts w:ascii="Consolas" w:hAnsi="Consolas" w:eastAsia="Consolas"/>
          <w:i w:val="0"/>
          <w:color w:val="5A3E13"/>
          <w:sz w:val="19"/>
        </w:rPr>
        <w:t>ToolRegistry</w:t>
      </w:r>
      <w:r>
        <w:rPr>
          <w:rFonts w:ascii="Calibri" w:hAnsi="Calibri" w:eastAsia="Microsoft YaHei"/>
          <w:i w:val="0"/>
          <w:sz w:val="21"/>
        </w:rPr>
        <w:t>、</w:t>
      </w:r>
      <w:r>
        <w:rPr>
          <w:rFonts w:ascii="Consolas" w:hAnsi="Consolas" w:eastAsia="Consolas"/>
          <w:i w:val="0"/>
          <w:color w:val="5A3E13"/>
          <w:sz w:val="19"/>
        </w:rPr>
        <w:t>EventBus</w:t>
      </w:r>
      <w:r>
        <w:rPr>
          <w:rFonts w:ascii="Calibri" w:hAnsi="Calibri" w:eastAsia="Microsoft YaHei"/>
          <w:i w:val="0"/>
          <w:sz w:val="21"/>
        </w:rPr>
        <w:t>、Skills、MCP、Web Search、上下文管理和最终答案合成共同组成。</w:t>
      </w:r>
    </w:p>
    <w:p>
      <w:pPr>
        <w:pStyle w:val="Heading2"/>
      </w:pPr>
      <w:r>
        <w:t>4.2 Agent 核心对象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278"/>
        <w:gridCol w:w="3278"/>
        <w:gridCol w:w="3278"/>
      </w:tblGrid>
      <w:tr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7"/>
              </w:rPr>
              <w:t>对象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7"/>
              </w:rPr>
              <w:t>它是什么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7"/>
              </w:rPr>
              <w:t>面试时怎么解释</w:t>
            </w:r>
          </w:p>
        </w:tc>
      </w:tr>
      <w:tr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CustomAgent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数据库中的可配置 Agent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用户在产品里看到和编辑的 Agent</w:t>
            </w:r>
          </w:p>
        </w:tc>
      </w:tr>
      <w:tr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CustomAgentConfig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产品配置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prompt、工具范围、KB 范围、Web Search、MCP、Skills、retrieval 参数</w:t>
            </w:r>
          </w:p>
        </w:tc>
      </w:tr>
      <w:tr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AgentConfig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运行时配置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每次 AgentQA 真正传给执行引擎的配置</w:t>
            </w:r>
          </w:p>
        </w:tc>
      </w:tr>
      <w:tr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AgentEngine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ReAct 执行引擎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负责循环调用 LLM、分析响应、执行工具、观察结果、结束回答</w:t>
            </w:r>
          </w:p>
        </w:tc>
      </w:tr>
      <w:tr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AgentState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执行状态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保存 steps、tool calls、references、final answer</w:t>
            </w:r>
          </w:p>
        </w:tc>
      </w:tr>
      <w:tr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ToolRegistry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工具注册中心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统一注册、排序、校验、执行、截断和清理工具</w:t>
            </w:r>
          </w:p>
        </w:tc>
      </w:tr>
      <w:tr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EventBus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事件总线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把 thought、tool_call、tool_result、references、final_answer、approval 推给上层</w:t>
            </w:r>
          </w:p>
        </w:tc>
      </w:tr>
      <w:tr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AgentStreamHandler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SSE 事件桥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把 EventBus 事件转成前端可见流式消息，并写回 assistant message</w:t>
            </w:r>
          </w:p>
        </w:tc>
      </w:tr>
    </w:tbl>
    <w:p/>
    <w:p>
      <w:pPr>
        <w:pStyle w:val="Heading2"/>
      </w:pPr>
      <w:r>
        <w:t>4.3 CustomAgentConfig 和 AgentConfig 的区别</w:t>
      </w:r>
    </w:p>
    <w:p>
      <w:r>
        <w:rPr>
          <w:rFonts w:ascii="Consolas" w:hAnsi="Consolas" w:eastAsia="Consolas"/>
          <w:i w:val="0"/>
          <w:color w:val="5A3E13"/>
          <w:sz w:val="19"/>
        </w:rPr>
        <w:t>CustomAgentConfig</w:t>
      </w:r>
      <w:r>
        <w:rPr>
          <w:rFonts w:ascii="Calibri" w:hAnsi="Calibri" w:eastAsia="Microsoft YaHei"/>
          <w:i w:val="0"/>
          <w:sz w:val="21"/>
        </w:rPr>
        <w:t xml:space="preserve"> 更偏产品配置，字段非常多，包括：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917"/>
        <w:gridCol w:w="4917"/>
      </w:tblGrid>
      <w:tr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7"/>
              </w:rPr>
              <w:t>配置组</w:t>
            </w:r>
          </w:p>
        </w:tc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7"/>
              </w:rPr>
              <w:t>代表字段</w:t>
            </w:r>
          </w:p>
        </w:tc>
      </w:tr>
      <w:tr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基本设置</w:t>
            </w:r>
          </w:p>
        </w:tc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agent_mode、agent_type、system_prompt、context_template</w:t>
            </w:r>
          </w:p>
        </w:tc>
      </w:tr>
      <w:tr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模型设置</w:t>
            </w:r>
          </w:p>
        </w:tc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model_id、rerank_model_id、temperature、thinking</w:t>
            </w:r>
          </w:p>
        </w:tc>
      </w:tr>
      <w:tr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Agent 设置</w:t>
            </w:r>
          </w:p>
        </w:tc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max_iterations、allowed_tools、llm_call_timeout</w:t>
            </w:r>
          </w:p>
        </w:tc>
      </w:tr>
      <w:tr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MCP 设置</w:t>
            </w:r>
          </w:p>
        </w:tc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mcp_selection_mode、mcp_services</w:t>
            </w:r>
          </w:p>
        </w:tc>
      </w:tr>
      <w:tr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Skills 设置</w:t>
            </w:r>
          </w:p>
        </w:tc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skills_selection_mode、selected_skills</w:t>
            </w:r>
          </w:p>
        </w:tc>
      </w:tr>
      <w:tr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KB 设置</w:t>
            </w:r>
          </w:p>
        </w:tc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kb_selection_mode、knowledge_bases、retrieve_kb_only_when_mentioned</w:t>
            </w:r>
          </w:p>
        </w:tc>
      </w:tr>
      <w:tr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Web Search</w:t>
            </w:r>
          </w:p>
        </w:tc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web_search_enabled、web_search_provider_id、web_fetch_enabled</w:t>
            </w:r>
          </w:p>
        </w:tc>
      </w:tr>
      <w:tr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多轮对话</w:t>
            </w:r>
          </w:p>
        </w:tc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multi_turn_enabled、history_turns</w:t>
            </w:r>
          </w:p>
        </w:tc>
      </w:tr>
      <w:tr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检索策略</w:t>
            </w:r>
          </w:p>
        </w:tc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embedding_top_k、keyword_threshold、vector_threshold、rerank_top_k、rerank_threshold</w:t>
            </w:r>
          </w:p>
        </w:tc>
      </w:tr>
      <w:tr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推荐问题</w:t>
            </w:r>
          </w:p>
        </w:tc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suggested_prompts</w:t>
            </w:r>
          </w:p>
        </w:tc>
      </w:tr>
    </w:tbl>
    <w:p/>
    <w:p>
      <w:r>
        <w:rPr>
          <w:rFonts w:ascii="Consolas" w:hAnsi="Consolas" w:eastAsia="Consolas"/>
          <w:i w:val="0"/>
          <w:color w:val="5A3E13"/>
          <w:sz w:val="19"/>
        </w:rPr>
        <w:t>AgentConfig</w:t>
      </w:r>
      <w:r>
        <w:rPr>
          <w:rFonts w:ascii="Calibri" w:hAnsi="Calibri" w:eastAsia="Microsoft YaHei"/>
          <w:i w:val="0"/>
          <w:sz w:val="21"/>
        </w:rPr>
        <w:t xml:space="preserve"> 是运行时配置。</w:t>
      </w:r>
      <w:r>
        <w:rPr>
          <w:rFonts w:ascii="Consolas" w:hAnsi="Consolas" w:eastAsia="Consolas"/>
          <w:i w:val="0"/>
          <w:color w:val="5A3E13"/>
          <w:sz w:val="19"/>
        </w:rPr>
        <w:t>session_agent_qa.go</w:t>
      </w:r>
      <w:r>
        <w:rPr>
          <w:rFonts w:ascii="Calibri" w:hAnsi="Calibri" w:eastAsia="Microsoft YaHei"/>
          <w:i w:val="0"/>
          <w:sz w:val="21"/>
        </w:rPr>
        <w:t xml:space="preserve"> 中的 </w:t>
      </w:r>
      <w:r>
        <w:rPr>
          <w:rFonts w:ascii="Consolas" w:hAnsi="Consolas" w:eastAsia="Consolas"/>
          <w:i w:val="0"/>
          <w:color w:val="5A3E13"/>
          <w:sz w:val="19"/>
        </w:rPr>
        <w:t>buildAgentConfig</w:t>
      </w:r>
      <w:r>
        <w:rPr>
          <w:rFonts w:ascii="Calibri" w:hAnsi="Calibri" w:eastAsia="Microsoft YaHei"/>
          <w:i w:val="0"/>
          <w:sz w:val="21"/>
        </w:rPr>
        <w:t xml:space="preserve"> 会根据 CustomAgent、tenant、session、知识库范围、Web Search 请求开关、Skills 配置等生成 </w:t>
      </w:r>
      <w:r>
        <w:rPr>
          <w:rFonts w:ascii="Consolas" w:hAnsi="Consolas" w:eastAsia="Consolas"/>
          <w:i w:val="0"/>
          <w:color w:val="5A3E13"/>
          <w:sz w:val="19"/>
        </w:rPr>
        <w:t>AgentConfig</w:t>
      </w:r>
      <w:r>
        <w:rPr>
          <w:rFonts w:ascii="Calibri" w:hAnsi="Calibri" w:eastAsia="Microsoft YaHei"/>
          <w:i w:val="0"/>
          <w:sz w:val="21"/>
        </w:rPr>
        <w:t>。这里有一个非常重要的工程点：</w:t>
      </w:r>
      <w:r>
        <w:rPr>
          <w:rFonts w:ascii="Consolas" w:hAnsi="Consolas" w:eastAsia="Consolas"/>
          <w:i w:val="0"/>
          <w:color w:val="5A3E13"/>
          <w:sz w:val="19"/>
        </w:rPr>
        <w:t>AgentEngine</w:t>
      </w:r>
      <w:r>
        <w:rPr>
          <w:rFonts w:ascii="Calibri" w:hAnsi="Calibri" w:eastAsia="Microsoft YaHei"/>
          <w:i w:val="0"/>
          <w:sz w:val="21"/>
        </w:rPr>
        <w:t xml:space="preserve"> 自身跨轮无状态。源码注释明确说明，历史由调用方从数据库加载后作为 </w:t>
      </w:r>
      <w:r>
        <w:rPr>
          <w:rFonts w:ascii="Consolas" w:hAnsi="Consolas" w:eastAsia="Consolas"/>
          <w:i w:val="0"/>
          <w:color w:val="5A3E13"/>
          <w:sz w:val="19"/>
        </w:rPr>
        <w:t>llmContext</w:t>
      </w:r>
      <w:r>
        <w:rPr>
          <w:rFonts w:ascii="Calibri" w:hAnsi="Calibri" w:eastAsia="Microsoft YaHei"/>
          <w:i w:val="0"/>
          <w:sz w:val="21"/>
        </w:rPr>
        <w:t xml:space="preserve"> 注入。也就是说，多轮记忆不是藏在引擎里的全局缓存，而是服务层每轮重建上下文，这样更容易审计和复现。</w:t>
      </w:r>
    </w:p>
    <w:p>
      <w:pPr>
        <w:pStyle w:val="Heading2"/>
      </w:pPr>
      <w:r>
        <w:t>4.4 AgentEngine 的 ReAct 主循环</w:t>
      </w:r>
    </w:p>
    <w:p>
      <w:pPr>
        <w:spacing w:before="80" w:after="40"/>
      </w:pPr>
      <w:r>
        <w:rPr>
          <w:b/>
          <w:color w:val="595959"/>
          <w:sz w:val="19"/>
        </w:rPr>
        <w:t>Mermaid 图</w:t>
      </w:r>
    </w:p>
    <w:p>
      <w:pPr>
        <w:spacing w:after="160" w:line="240" w:lineRule="auto"/>
        <w:ind w:left="230" w:right="115"/>
        <w:shd w:fill="F5F7FA"/>
      </w:pPr>
      <w:r>
        <w:rPr>
          <w:rFonts w:ascii="Consolas" w:hAnsi="Consolas" w:eastAsia="Consolas"/>
          <w:sz w:val="16"/>
        </w:rPr>
        <w:t>sequenceDiagram</w:t>
        <w:br/>
        <w:t xml:space="preserve">  participant U as 用户</w:t>
        <w:br/>
        <w:t xml:space="preserve">  participant PA as PA Dialogue</w:t>
        <w:br/>
        <w:t xml:space="preserve">  participant S as Session AgentQA Service</w:t>
        <w:br/>
        <w:t xml:space="preserve">  participant E as AgentEngine</w:t>
        <w:br/>
        <w:t xml:space="preserve">  participant L as LLM</w:t>
        <w:br/>
        <w:t xml:space="preserve">  participant R as ToolRegistry</w:t>
        <w:br/>
        <w:t xml:space="preserve">  participant T as Tools</w:t>
        <w:br/>
        <w:t xml:space="preserve">  participant B as EventBus</w:t>
        <w:br/>
        <w:t xml:space="preserve">  participant H as History/Citation</w:t>
        <w:br/>
        <w:br/>
        <w:t xml:space="preserve">  U-&gt;&gt;PA: 提交问题、Agent、KB scope</w:t>
        <w:br/>
        <w:t xml:space="preserve">  PA-&gt;&gt;S: 调用 native AgentQA</w:t>
        <w:br/>
        <w:t xml:space="preserve">  S-&gt;&gt;S: 加载 CustomAgent、历史、知识库、模型</w:t>
        <w:br/>
        <w:t xml:space="preserve">  S-&gt;&gt;E: 创建 AgentConfig + ToolRegistry</w:t>
        <w:br/>
        <w:t xml:space="preserve">  E-&gt;&gt;L: system prompt + context + tool definitions</w:t>
        <w:br/>
        <w:t xml:space="preserve">  L--&gt;&gt;E: thought / tool calls / final answer</w:t>
        <w:br/>
        <w:t xml:space="preserve">  E-&gt;&gt;B: emit thought</w:t>
        <w:br/>
        <w:t xml:space="preserve">  E-&gt;&gt;R: 执行工具调用</w:t>
        <w:br/>
        <w:t xml:space="preserve">  R-&gt;&gt;T: 参数校验后调用工具</w:t>
        <w:br/>
        <w:t xml:space="preserve">  T--&gt;&gt;R: ToolResult</w:t>
        <w:br/>
        <w:t xml:space="preserve">  R--&gt;&gt;E: 工具结果</w:t>
        <w:br/>
        <w:t xml:space="preserve">  E-&gt;&gt;B: emit tool_result / references</w:t>
        <w:br/>
        <w:t xml:space="preserve">  E-&gt;&gt;L: 带工具结果进入下一轮</w:t>
        <w:br/>
        <w:t xml:space="preserve">  L--&gt;&gt;E: final_answer 或自然停止</w:t>
        <w:br/>
        <w:t xml:space="preserve">  E-&gt;&gt;B: emit final_answer / complete</w:t>
        <w:br/>
        <w:t xml:space="preserve">  B-&gt;&gt;PA: SSE 流式展示</w:t>
        <w:br/>
        <w:t xml:space="preserve">  PA-&gt;&gt;H: 保存历史、引用、审计摘要</w:t>
      </w:r>
    </w:p>
    <w:p>
      <w:r>
        <w:rPr>
          <w:rFonts w:ascii="Consolas" w:hAnsi="Consolas" w:eastAsia="Consolas"/>
          <w:i w:val="0"/>
          <w:color w:val="5A3E13"/>
          <w:sz w:val="19"/>
        </w:rPr>
        <w:t>AgentEngine.Execute</w:t>
      </w:r>
      <w:r>
        <w:rPr>
          <w:rFonts w:ascii="Calibri" w:hAnsi="Calibri" w:eastAsia="Microsoft YaHei"/>
          <w:i w:val="0"/>
          <w:sz w:val="21"/>
        </w:rPr>
        <w:t xml:space="preserve"> 的执行过程可以拆成几个阶段：</w:t>
      </w:r>
    </w:p>
    <w:p>
      <w:pPr>
        <w:pStyle w:val="ListNumber"/>
      </w:pPr>
      <w:r>
        <w:rPr>
          <w:rFonts w:ascii="Calibri" w:hAnsi="Calibri" w:eastAsia="Microsoft YaHei"/>
          <w:i w:val="0"/>
          <w:sz w:val="20"/>
        </w:rPr>
        <w:t xml:space="preserve">初始化 </w:t>
      </w:r>
      <w:r>
        <w:rPr>
          <w:rFonts w:ascii="Consolas" w:hAnsi="Consolas" w:eastAsia="Consolas"/>
          <w:i w:val="0"/>
          <w:color w:val="5A3E13"/>
          <w:sz w:val="19"/>
        </w:rPr>
        <w:t>AgentState</w:t>
      </w:r>
      <w:r>
        <w:rPr>
          <w:rFonts w:ascii="Calibri" w:hAnsi="Calibri" w:eastAsia="Microsoft YaHei"/>
          <w:i w:val="0"/>
          <w:sz w:val="20"/>
        </w:rPr>
        <w:t>。</w:t>
      </w:r>
    </w:p>
    <w:p>
      <w:pPr>
        <w:pStyle w:val="ListNumber"/>
      </w:pPr>
      <w:r>
        <w:rPr>
          <w:rFonts w:ascii="Calibri" w:hAnsi="Calibri" w:eastAsia="Microsoft YaHei"/>
          <w:i w:val="0"/>
          <w:sz w:val="20"/>
        </w:rPr>
        <w:t>构建 system prompt。如果启用了 Skills，会把 Skills metadata 作为 Progressive Disclosure 的第一层放入 prompt。</w:t>
      </w:r>
    </w:p>
    <w:p>
      <w:pPr>
        <w:pStyle w:val="ListNumber"/>
      </w:pPr>
      <w:r>
        <w:rPr>
          <w:rFonts w:ascii="Calibri" w:hAnsi="Calibri" w:eastAsia="Microsoft YaHei"/>
          <w:i w:val="0"/>
          <w:sz w:val="20"/>
        </w:rPr>
        <w:t>根据历史、用户问题和图片等输入构建 messages。</w:t>
      </w:r>
    </w:p>
    <w:p>
      <w:pPr>
        <w:pStyle w:val="ListNumber"/>
      </w:pPr>
      <w:r>
        <w:rPr>
          <w:rFonts w:ascii="Calibri" w:hAnsi="Calibri" w:eastAsia="Microsoft YaHei"/>
          <w:i w:val="0"/>
          <w:sz w:val="20"/>
        </w:rPr>
        <w:t xml:space="preserve">从 </w:t>
      </w:r>
      <w:r>
        <w:rPr>
          <w:rFonts w:ascii="Consolas" w:hAnsi="Consolas" w:eastAsia="Consolas"/>
          <w:i w:val="0"/>
          <w:color w:val="5A3E13"/>
          <w:sz w:val="19"/>
        </w:rPr>
        <w:t>ToolRegistry</w:t>
      </w:r>
      <w:r>
        <w:rPr>
          <w:rFonts w:ascii="Calibri" w:hAnsi="Calibri" w:eastAsia="Microsoft YaHei"/>
          <w:i w:val="0"/>
          <w:sz w:val="20"/>
        </w:rPr>
        <w:t xml:space="preserve"> 获取工具 definitions，提供给 LLM function calling。</w:t>
      </w:r>
    </w:p>
    <w:p>
      <w:pPr>
        <w:pStyle w:val="ListNumber"/>
      </w:pPr>
      <w:r>
        <w:rPr>
          <w:rFonts w:ascii="Calibri" w:hAnsi="Calibri" w:eastAsia="Microsoft YaHei"/>
          <w:i w:val="0"/>
          <w:sz w:val="20"/>
        </w:rPr>
        <w:t xml:space="preserve">进入 </w:t>
      </w:r>
      <w:r>
        <w:rPr>
          <w:rFonts w:ascii="Consolas" w:hAnsi="Consolas" w:eastAsia="Consolas"/>
          <w:i w:val="0"/>
          <w:color w:val="5A3E13"/>
          <w:sz w:val="19"/>
        </w:rPr>
        <w:t>executeLoop</w:t>
      </w:r>
      <w:r>
        <w:rPr>
          <w:rFonts w:ascii="Calibri" w:hAnsi="Calibri" w:eastAsia="Microsoft YaHei"/>
          <w:i w:val="0"/>
          <w:sz w:val="20"/>
        </w:rPr>
        <w:t xml:space="preserve">，最多运行 </w:t>
      </w:r>
      <w:r>
        <w:rPr>
          <w:rFonts w:ascii="Consolas" w:hAnsi="Consolas" w:eastAsia="Consolas"/>
          <w:i w:val="0"/>
          <w:color w:val="5A3E13"/>
          <w:sz w:val="19"/>
        </w:rPr>
        <w:t>MaxIterations</w:t>
      </w:r>
      <w:r>
        <w:rPr>
          <w:rFonts w:ascii="Calibri" w:hAnsi="Calibri" w:eastAsia="Microsoft YaHei"/>
          <w:i w:val="0"/>
          <w:sz w:val="20"/>
        </w:rPr>
        <w:t xml:space="preserve"> 轮。</w:t>
      </w:r>
    </w:p>
    <w:p>
      <w:pPr>
        <w:pStyle w:val="ListNumber"/>
      </w:pPr>
      <w:r>
        <w:rPr>
          <w:rFonts w:ascii="Calibri" w:hAnsi="Calibri" w:eastAsia="Microsoft YaHei"/>
          <w:i w:val="0"/>
          <w:sz w:val="20"/>
        </w:rPr>
        <w:t xml:space="preserve">每轮通过 </w:t>
      </w:r>
      <w:r>
        <w:rPr>
          <w:rFonts w:ascii="Consolas" w:hAnsi="Consolas" w:eastAsia="Consolas"/>
          <w:i w:val="0"/>
          <w:color w:val="5A3E13"/>
          <w:sz w:val="19"/>
        </w:rPr>
        <w:t>runReActIteration</w:t>
      </w:r>
      <w:r>
        <w:rPr>
          <w:rFonts w:ascii="Calibri" w:hAnsi="Calibri" w:eastAsia="Microsoft YaHei"/>
          <w:i w:val="0"/>
          <w:sz w:val="20"/>
        </w:rPr>
        <w:t xml:space="preserve"> 执行 think、analyze、act、observe。</w:t>
      </w:r>
    </w:p>
    <w:p>
      <w:pPr>
        <w:pStyle w:val="ListNumber"/>
      </w:pPr>
      <w:r>
        <w:rPr>
          <w:rFonts w:ascii="Calibri" w:hAnsi="Calibri" w:eastAsia="Microsoft YaHei"/>
          <w:i w:val="0"/>
          <w:sz w:val="20"/>
        </w:rPr>
        <w:t xml:space="preserve">如果出现 </w:t>
      </w:r>
      <w:r>
        <w:rPr>
          <w:rFonts w:ascii="Consolas" w:hAnsi="Consolas" w:eastAsia="Consolas"/>
          <w:i w:val="0"/>
          <w:color w:val="5A3E13"/>
          <w:sz w:val="19"/>
        </w:rPr>
        <w:t>final_answer</w:t>
      </w:r>
      <w:r>
        <w:rPr>
          <w:rFonts w:ascii="Calibri" w:hAnsi="Calibri" w:eastAsia="Microsoft YaHei"/>
          <w:i w:val="0"/>
          <w:sz w:val="20"/>
        </w:rPr>
        <w:t>、自然停止、内容过滤、用户取消或最大迭代次数，就进入 finalize 或回退处理。</w:t>
      </w:r>
    </w:p>
    <w:p>
      <w:r>
        <w:rPr>
          <w:rFonts w:ascii="Calibri" w:hAnsi="Calibri" w:eastAsia="Microsoft YaHei"/>
          <w:i w:val="0"/>
          <w:sz w:val="21"/>
        </w:rPr>
        <w:t>这套循环非常适合面试讲架构能力，因为它体现了 Agent 工程化的几个核心问题：工具如何暴露给模型，工具参数如何校验，工具结果如何写回上下文，引用如何抽取，流式事件如何给前端，最大轮次和上下文窗口如何控制。</w:t>
      </w:r>
    </w:p>
    <w:p>
      <w:pPr>
        <w:pStyle w:val="Heading2"/>
      </w:pPr>
      <w:r>
        <w:t>4.5 Stop condition、fallback 与上下文管理</w:t>
      </w:r>
    </w:p>
    <w:p>
      <w:r>
        <w:rPr>
          <w:rFonts w:ascii="Calibri" w:hAnsi="Calibri" w:eastAsia="Microsoft YaHei"/>
          <w:i w:val="0"/>
          <w:sz w:val="21"/>
        </w:rPr>
        <w:t>Agent 不能无限运行，所以需要停止条件。WeKnora 的 AgentEngine 至少处理这些情况：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917"/>
        <w:gridCol w:w="4917"/>
      </w:tblGrid>
      <w:tr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7"/>
              </w:rPr>
              <w:t>停止或降级场景</w:t>
            </w:r>
          </w:p>
        </w:tc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7"/>
              </w:rPr>
              <w:t>处理方式</w:t>
            </w:r>
          </w:p>
        </w:tc>
      </w:tr>
      <w:tr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LLM 自然 stop 且无工具调用</w:t>
            </w:r>
          </w:p>
        </w:tc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认为回答完成，发送 final answer</w:t>
            </w:r>
          </w:p>
        </w:tc>
      </w:tr>
      <w:tr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模型调用 final_answer 工具</w:t>
            </w:r>
          </w:p>
        </w:tc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明确终止 ReAct 循环</w:t>
            </w:r>
          </w:p>
        </w:tc>
      </w:tr>
      <w:tr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内容过滤</w:t>
            </w:r>
          </w:p>
        </w:tc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返回安全策略提示，避免无限循环</w:t>
            </w:r>
          </w:p>
        </w:tc>
      </w:tr>
      <w:tr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用户取消或 context cancel</w:t>
            </w:r>
          </w:p>
        </w:tc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保留已有 step，必要时尝试基于工具结果合成答案</w:t>
            </w:r>
          </w:p>
        </w:tc>
      </w:tr>
      <w:tr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达到最大迭代次数</w:t>
            </w:r>
          </w:p>
        </w:tc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handleMaxIterations 根据已有工具结果合成最终答案</w:t>
            </w:r>
          </w:p>
        </w:tc>
      </w:tr>
      <w:tr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空回答</w:t>
            </w:r>
          </w:p>
        </w:tc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重试要求模型调用 final_answer，失败后给 fallback</w:t>
            </w:r>
          </w:p>
        </w:tc>
      </w:tr>
      <w:tr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上下文过长</w:t>
            </w:r>
          </w:p>
        </w:tc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通过 token estimator 和 memory consolidator 压缩上下文</w:t>
            </w:r>
          </w:p>
        </w:tc>
      </w:tr>
    </w:tbl>
    <w:p/>
    <w:p>
      <w:r>
        <w:rPr>
          <w:rFonts w:ascii="Calibri" w:hAnsi="Calibri" w:eastAsia="Microsoft YaHei"/>
          <w:i w:val="0"/>
          <w:sz w:val="21"/>
        </w:rPr>
        <w:t>这体现了一个重要产品原则：Agent 不只是“能跑”，还要“失败时可控”。工具失败、模型空回答、上下文超限、用户中断都不能让产品陷入黑盒状态。</w:t>
      </w:r>
    </w:p>
    <w:p>
      <w:pPr>
        <w:pStyle w:val="Heading2"/>
      </w:pPr>
      <w:r>
        <w:t>4.6 ToolRegistry：工具系统为什么不能硬编码</w:t>
      </w:r>
    </w:p>
    <w:p>
      <w:r>
        <w:rPr>
          <w:rFonts w:ascii="Consolas" w:hAnsi="Consolas" w:eastAsia="Consolas"/>
          <w:i w:val="0"/>
          <w:color w:val="5A3E13"/>
          <w:sz w:val="19"/>
        </w:rPr>
        <w:t>ToolRegistry</w:t>
      </w:r>
      <w:r>
        <w:rPr>
          <w:rFonts w:ascii="Calibri" w:hAnsi="Calibri" w:eastAsia="Microsoft YaHei"/>
          <w:i w:val="0"/>
          <w:sz w:val="21"/>
        </w:rPr>
        <w:t xml:space="preserve"> 统一管理工具注册和执行。它有几个关键职责：</w:t>
      </w:r>
    </w:p>
    <w:p>
      <w:pPr>
        <w:pStyle w:val="ListNumber"/>
      </w:pPr>
      <w:r>
        <w:rPr>
          <w:rFonts w:ascii="Calibri" w:hAnsi="Calibri" w:eastAsia="Microsoft YaHei"/>
          <w:i w:val="0"/>
          <w:sz w:val="20"/>
        </w:rPr>
        <w:t>工具注册采用 first-wins，拒绝重复名称覆盖，防止工具名劫持。</w:t>
      </w:r>
    </w:p>
    <w:p>
      <w:pPr>
        <w:pStyle w:val="ListNumber"/>
      </w:pPr>
      <w:r>
        <w:rPr>
          <w:rFonts w:ascii="Consolas" w:hAnsi="Consolas" w:eastAsia="Consolas"/>
          <w:i w:val="0"/>
          <w:color w:val="5A3E13"/>
          <w:sz w:val="19"/>
        </w:rPr>
        <w:t>ListTools</w:t>
      </w:r>
      <w:r>
        <w:rPr>
          <w:rFonts w:ascii="Calibri" w:hAnsi="Calibri" w:eastAsia="Microsoft YaHei"/>
          <w:i w:val="0"/>
          <w:sz w:val="20"/>
        </w:rPr>
        <w:t xml:space="preserve"> 和 </w:t>
      </w:r>
      <w:r>
        <w:rPr>
          <w:rFonts w:ascii="Consolas" w:hAnsi="Consolas" w:eastAsia="Consolas"/>
          <w:i w:val="0"/>
          <w:color w:val="5A3E13"/>
          <w:sz w:val="19"/>
        </w:rPr>
        <w:t>GetFunctionDefinitions</w:t>
      </w:r>
      <w:r>
        <w:rPr>
          <w:rFonts w:ascii="Calibri" w:hAnsi="Calibri" w:eastAsia="Microsoft YaHei"/>
          <w:i w:val="0"/>
          <w:sz w:val="20"/>
        </w:rPr>
        <w:t xml:space="preserve"> 按工具名排序，保证给 LLM 的工具定义稳定，有利于 prompt caching。</w:t>
      </w:r>
    </w:p>
    <w:p>
      <w:pPr>
        <w:pStyle w:val="ListNumber"/>
      </w:pPr>
      <w:r>
        <w:rPr>
          <w:rFonts w:ascii="Calibri" w:hAnsi="Calibri" w:eastAsia="Microsoft YaHei"/>
          <w:i w:val="0"/>
          <w:sz w:val="20"/>
        </w:rPr>
        <w:t>执行前会根据 JSON Schema 做参数类型转换和参数校验。</w:t>
      </w:r>
    </w:p>
    <w:p>
      <w:pPr>
        <w:pStyle w:val="ListNumber"/>
      </w:pPr>
      <w:r>
        <w:rPr>
          <w:rFonts w:ascii="Calibri" w:hAnsi="Calibri" w:eastAsia="Microsoft YaHei"/>
          <w:i w:val="0"/>
          <w:sz w:val="20"/>
        </w:rPr>
        <w:t>工具输出过长会截断，避免污染上下文窗口。</w:t>
      </w:r>
    </w:p>
    <w:p>
      <w:pPr>
        <w:pStyle w:val="ListNumber"/>
      </w:pPr>
      <w:r>
        <w:rPr>
          <w:rFonts w:ascii="Calibri" w:hAnsi="Calibri" w:eastAsia="Microsoft YaHei"/>
          <w:i w:val="0"/>
          <w:sz w:val="20"/>
        </w:rPr>
        <w:t xml:space="preserve">会调用工具的 </w:t>
      </w:r>
      <w:r>
        <w:rPr>
          <w:rFonts w:ascii="Consolas" w:hAnsi="Consolas" w:eastAsia="Consolas"/>
          <w:i w:val="0"/>
          <w:color w:val="5A3E13"/>
          <w:sz w:val="19"/>
        </w:rPr>
        <w:t>Cleanup</w:t>
      </w:r>
      <w:r>
        <w:rPr>
          <w:rFonts w:ascii="Calibri" w:hAnsi="Calibri" w:eastAsia="Microsoft YaHei"/>
          <w:i w:val="0"/>
          <w:sz w:val="20"/>
        </w:rPr>
        <w:t>，释放工具资源。</w:t>
      </w:r>
    </w:p>
    <w:p>
      <w:r>
        <w:rPr>
          <w:rFonts w:ascii="Calibri" w:hAnsi="Calibri" w:eastAsia="Microsoft YaHei"/>
          <w:i w:val="0"/>
          <w:sz w:val="21"/>
        </w:rPr>
        <w:t>工具分类可以这样理解：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278"/>
        <w:gridCol w:w="3278"/>
        <w:gridCol w:w="3278"/>
      </w:tblGrid>
      <w:tr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7"/>
              </w:rPr>
              <w:t>工具类型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7"/>
              </w:rPr>
              <w:t>例子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7"/>
              </w:rPr>
              <w:t>作用</w:t>
            </w:r>
          </w:p>
        </w:tc>
      </w:tr>
      <w:tr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思考规划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thinking、todo_write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帮助 Agent 组织步骤</w:t>
            </w:r>
          </w:p>
        </w:tc>
      </w:tr>
      <w:tr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知识检索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knowledge_search、grep_chunks、list_knowledge_chunks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从知识库找证据</w:t>
            </w:r>
          </w:p>
        </w:tc>
      </w:tr>
      <w:tr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Wiki 工具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wiki_search、wiki_read_page、wiki_write_page、wiki_replace_text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查询、创建、维护 Wiki 页面</w:t>
            </w:r>
          </w:p>
        </w:tc>
      </w:tr>
      <w:tr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数据分析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data_schema、data_analysis、database_query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分析 CSV/Excel 或结构化数据</w:t>
            </w:r>
          </w:p>
        </w:tc>
      </w:tr>
      <w:tr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Web 工具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web_search、web_fetch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获取外部网络信息</w:t>
            </w:r>
          </w:p>
        </w:tc>
      </w:tr>
      <w:tr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MCP 工具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MCP tools/resources/prompts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调用外部服务能力</w:t>
            </w:r>
          </w:p>
        </w:tc>
      </w:tr>
      <w:tr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Skills 工具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read_skill、execute_skill_script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按需读取专业说明或执行技能脚本</w:t>
            </w:r>
          </w:p>
        </w:tc>
      </w:tr>
      <w:tr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终止工具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final_answer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明确告诉引擎最终答案完成</w:t>
            </w:r>
          </w:p>
        </w:tc>
      </w:tr>
    </w:tbl>
    <w:p/>
    <w:p>
      <w:r>
        <w:rPr>
          <w:rFonts w:ascii="Calibri" w:hAnsi="Calibri" w:eastAsia="Microsoft YaHei"/>
          <w:i w:val="0"/>
          <w:sz w:val="21"/>
        </w:rPr>
        <w:t>为什么不把所有工具写死在 AgentEngine 里？因为 AgentEngine 应该负责执行循环，而不是负责每一种外部能力的细节。ToolRegistry 把工具注册、工具定义、参数校验、执行、截断和清理独立出来，使 Agent 可以扩展，同时保持安全边界。</w:t>
      </w:r>
    </w:p>
    <w:p>
      <w:pPr>
        <w:pStyle w:val="Heading2"/>
      </w:pPr>
      <w:r>
        <w:t>4.7 EventBus：让 Agent 从黑盒变成可观察工作流</w:t>
      </w:r>
    </w:p>
    <w:p>
      <w:r>
        <w:rPr>
          <w:rFonts w:ascii="Calibri" w:hAnsi="Calibri" w:eastAsia="Microsoft YaHei"/>
          <w:i w:val="0"/>
          <w:sz w:val="21"/>
        </w:rPr>
        <w:t xml:space="preserve">Agent 如果只返回最终答案，用户很难信任它。WeKnora 使用 </w:t>
      </w:r>
      <w:r>
        <w:rPr>
          <w:rFonts w:ascii="Consolas" w:hAnsi="Consolas" w:eastAsia="Consolas"/>
          <w:i w:val="0"/>
          <w:color w:val="5A3E13"/>
          <w:sz w:val="19"/>
        </w:rPr>
        <w:t>EventBus</w:t>
      </w:r>
      <w:r>
        <w:rPr>
          <w:rFonts w:ascii="Calibri" w:hAnsi="Calibri" w:eastAsia="Microsoft YaHei"/>
          <w:i w:val="0"/>
          <w:sz w:val="21"/>
        </w:rPr>
        <w:t xml:space="preserve"> 把 Agent 运行过程拆成多个事件：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278"/>
        <w:gridCol w:w="3278"/>
        <w:gridCol w:w="3278"/>
      </w:tblGrid>
      <w:tr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7"/>
              </w:rPr>
              <w:t>事件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7"/>
              </w:rPr>
              <w:t>含义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7"/>
              </w:rPr>
              <w:t>PA 中的产品价值</w:t>
            </w:r>
          </w:p>
        </w:tc>
      </w:tr>
      <w:tr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thought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思考或推理摘要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让用户知道 Agent 在处理问题</w:t>
            </w:r>
          </w:p>
        </w:tc>
      </w:tr>
      <w:tr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tool_call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即将调用工具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展示工具轨迹</w:t>
            </w:r>
          </w:p>
        </w:tc>
      </w:tr>
      <w:tr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tool_result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工具返回结果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调试工具是否成功</w:t>
            </w:r>
          </w:p>
        </w:tc>
      </w:tr>
      <w:tr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references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引用证据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建立答案可信度</w:t>
            </w:r>
          </w:p>
        </w:tc>
      </w:tr>
      <w:tr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final_answer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最终答案流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前端实时展示</w:t>
            </w:r>
          </w:p>
        </w:tc>
      </w:tr>
      <w:tr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agent.complete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执行完成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保存 steps、duration、references</w:t>
            </w:r>
          </w:p>
        </w:tc>
      </w:tr>
      <w:tr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tool_approval_required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工具需要审批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MCP 等高风险工具的人机确认</w:t>
            </w:r>
          </w:p>
        </w:tc>
      </w:tr>
      <w:tr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tool_approval_resolved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审批完成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审计执行结果</w:t>
            </w:r>
          </w:p>
        </w:tc>
      </w:tr>
    </w:tbl>
    <w:p/>
    <w:p>
      <w:r>
        <w:rPr>
          <w:rFonts w:ascii="Calibri" w:hAnsi="Calibri" w:eastAsia="Microsoft YaHei"/>
          <w:i w:val="0"/>
          <w:sz w:val="21"/>
        </w:rPr>
        <w:t xml:space="preserve">PA 的 </w:t>
      </w:r>
      <w:r>
        <w:rPr>
          <w:rFonts w:ascii="Consolas" w:hAnsi="Consolas" w:eastAsia="Consolas"/>
          <w:i w:val="0"/>
          <w:color w:val="5A3E13"/>
          <w:sz w:val="19"/>
        </w:rPr>
        <w:t>DialoguePage</w:t>
      </w:r>
      <w:r>
        <w:rPr>
          <w:rFonts w:ascii="Calibri" w:hAnsi="Calibri" w:eastAsia="Microsoft YaHei"/>
          <w:i w:val="0"/>
          <w:sz w:val="21"/>
        </w:rPr>
        <w:t xml:space="preserve"> 把这些事件产品化为 Tool Trace、Run Contract、Citations、History 和 Audit。面试时可以这样说：</w:t>
      </w:r>
    </w:p>
    <w:p>
      <w:pPr>
        <w:spacing w:after="120" w:line="276" w:lineRule="auto"/>
        <w:ind w:left="403"/>
        <w:shd w:fill="EEF4FA"/>
      </w:pPr>
      <w:r>
        <w:rPr>
          <w:rFonts w:ascii="Calibri" w:hAnsi="Calibri" w:eastAsia="Microsoft YaHei"/>
          <w:i/>
          <w:color w:val="2A475E"/>
          <w:sz w:val="20"/>
        </w:rPr>
        <w:t>我不把 Agent 只看成一个回答接口，而是把它看成一个可观察执行系统。EventBus 把 thought、tool_call、tool_result、references、final_answer、approval 等事件流式暴露出来，PA 再把它们做成工具轨迹、引用、历史和审计。这样用户可以知道 Agent 调了什么工具、用了什么证据、哪里失败或被阻断。</w:t>
      </w:r>
    </w:p>
    <w:p>
      <w:pPr>
        <w:pStyle w:val="Heading2"/>
      </w:pPr>
      <w:r>
        <w:t>4.8 Skills 与 Progressive Disclosure</w:t>
      </w:r>
    </w:p>
    <w:p>
      <w:r>
        <w:rPr>
          <w:rFonts w:ascii="Calibri" w:hAnsi="Calibri" w:eastAsia="Microsoft YaHei"/>
          <w:i w:val="0"/>
          <w:sz w:val="21"/>
        </w:rPr>
        <w:t>Skills 是 WeKnora Agent 的重要扩展机制。它的设计理念是 Progressive Disclosure，中文可以叫“渐进式披露”：不是一开始把所有专业说明都塞进 prompt，而是先给 Agent 能力索引，需要时再读取详细说明，需要执行时再运行脚本。</w:t>
      </w:r>
    </w:p>
    <w:p>
      <w:pPr>
        <w:spacing w:before="80" w:after="40"/>
      </w:pPr>
      <w:r>
        <w:rPr>
          <w:b/>
          <w:color w:val="595959"/>
          <w:sz w:val="19"/>
        </w:rPr>
        <w:t>Mermaid 图</w:t>
      </w:r>
    </w:p>
    <w:p>
      <w:pPr>
        <w:spacing w:after="160" w:line="240" w:lineRule="auto"/>
        <w:ind w:left="230" w:right="115"/>
        <w:shd w:fill="F5F7FA"/>
      </w:pPr>
      <w:r>
        <w:rPr>
          <w:rFonts w:ascii="Consolas" w:hAnsi="Consolas" w:eastAsia="Consolas"/>
          <w:sz w:val="16"/>
        </w:rPr>
        <w:t>flowchart TD</w:t>
        <w:br/>
        <w:t xml:space="preserve">  A["Agent 启动"] --&gt; B["Level 1: Skills metadata 进入 System Prompt"]</w:t>
        <w:br/>
        <w:t xml:space="preserve">  B --&gt; C{"用户任务是否匹配某个 Skill?"}</w:t>
        <w:br/>
        <w:t xml:space="preserve">  C -- "是" --&gt; D["read_skill 读取 SKILL.md"]</w:t>
        <w:br/>
        <w:t xml:space="preserve">  D --&gt; E{"是否需要附加资源或脚本?"}</w:t>
        <w:br/>
        <w:t xml:space="preserve">  E -- "读取资料" --&gt; F["read_skill(file_path)"]</w:t>
        <w:br/>
        <w:t xml:space="preserve">  E -- "执行脚本" --&gt; G["execute_skill_script"]</w:t>
        <w:br/>
        <w:t xml:space="preserve">  G --&gt; H["沙箱校验、隔离执行、返回结果"]</w:t>
        <w:br/>
        <w:t xml:space="preserve">  C -- "否" --&gt; I["不加载额外上下文"]</w:t>
      </w:r>
    </w:p>
    <w:p>
      <w:r>
        <w:rPr>
          <w:rFonts w:ascii="Calibri" w:hAnsi="Calibri" w:eastAsia="Microsoft YaHei"/>
          <w:i w:val="0"/>
          <w:sz w:val="21"/>
        </w:rPr>
        <w:t>Skills 和 Tools 的区别可以这样说：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278"/>
        <w:gridCol w:w="3278"/>
        <w:gridCol w:w="3278"/>
      </w:tblGrid>
      <w:tr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7"/>
              </w:rPr>
              <w:t>对比项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7"/>
              </w:rPr>
              <w:t>Tool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7"/>
              </w:rPr>
              <w:t>Skill</w:t>
            </w:r>
          </w:p>
        </w:tc>
      </w:tr>
      <w:tr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本质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Agent 可调用的动作接口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Agent 按需读取的能力说明、流程或脚本包</w:t>
            </w:r>
          </w:p>
        </w:tc>
      </w:tr>
      <w:tr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常见形式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JSON Schema + Execute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SKILL.md + references + scripts</w:t>
            </w:r>
          </w:p>
        </w:tc>
      </w:tr>
      <w:tr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作用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做一件事，如搜索、读 Wiki、执行 MCP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教 Agent 如何做一类专业任务</w:t>
            </w:r>
          </w:p>
        </w:tc>
      </w:tr>
      <w:tr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上下文策略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工具定义会暴露给模型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先暴露 metadata，需要时再读取详情</w:t>
            </w:r>
          </w:p>
        </w:tc>
      </w:tr>
      <w:tr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安全点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参数校验、输出截断、审批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沙箱执行、危险命令检测、白名单</w:t>
            </w:r>
          </w:p>
        </w:tc>
      </w:tr>
    </w:tbl>
    <w:p/>
    <w:p>
      <w:r>
        <w:rPr>
          <w:rFonts w:ascii="Calibri" w:hAnsi="Calibri" w:eastAsia="Microsoft YaHei"/>
          <w:i w:val="0"/>
          <w:sz w:val="21"/>
        </w:rPr>
        <w:t>PA 在 WNFC 阶段接入了 skill 管理相关能力，在 WNID 阶段可以把 Skills 作为智能对话能力的一部分，通过工具事件、历史和审计展示出来。面试里不必夸大说自己实现了完整 Skills 内核，可以说自己理解了它的渐进式披露机制，并在产品层将其纳入 Agent 能力和可验证工作流。</w:t>
      </w:r>
    </w:p>
    <w:p>
      <w:pPr>
        <w:pStyle w:val="Heading2"/>
      </w:pPr>
      <w:r>
        <w:t>4.9 MCP：让 Agent 调用外部服务，但必须审批和审计</w:t>
      </w:r>
    </w:p>
    <w:p>
      <w:r>
        <w:rPr>
          <w:rFonts w:ascii="Calibri" w:hAnsi="Calibri" w:eastAsia="Microsoft YaHei"/>
          <w:i w:val="0"/>
          <w:sz w:val="21"/>
        </w:rPr>
        <w:t>MCP 可以理解成 Agent 连接外部工具和上下文的一层协议。WeKnora 的 MCP 能力包括 service 管理、tools/resources/prompts 列表读取、prompt read、tool approval、tool execution 等。源码中可以看到路由包括：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917"/>
        <w:gridCol w:w="4917"/>
      </w:tblGrid>
      <w:tr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7"/>
              </w:rPr>
              <w:t>能力</w:t>
            </w:r>
          </w:p>
        </w:tc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7"/>
              </w:rPr>
              <w:t>典型路由</w:t>
            </w:r>
          </w:p>
        </w:tc>
      </w:tr>
      <w:tr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MCP 服务 CRUD</w:t>
            </w:r>
          </w:p>
        </w:tc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/api/v1/mcp-services</w:t>
            </w:r>
          </w:p>
        </w:tc>
      </w:tr>
      <w:tr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工具读取</w:t>
            </w:r>
          </w:p>
        </w:tc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/api/v1/mcp-services/:id/tools</w:t>
            </w:r>
          </w:p>
        </w:tc>
      </w:tr>
      <w:tr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资源读取</w:t>
            </w:r>
          </w:p>
        </w:tc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/api/v1/mcp-services/:id/resources</w:t>
            </w:r>
          </w:p>
        </w:tc>
      </w:tr>
      <w:tr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Prompt 读取</w:t>
            </w:r>
          </w:p>
        </w:tc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/api/v1/mcp-services/:id/prompts、/prompts/:prompt_name/read</w:t>
            </w:r>
          </w:p>
        </w:tc>
      </w:tr>
      <w:tr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工具执行</w:t>
            </w:r>
          </w:p>
        </w:tc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/api/v1/mcp-services/:id/tools/:tool_name/execute</w:t>
            </w:r>
          </w:p>
        </w:tc>
      </w:tr>
      <w:tr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审批策略</w:t>
            </w:r>
          </w:p>
        </w:tc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/tool-approvals/:tool_name</w:t>
            </w:r>
          </w:p>
        </w:tc>
      </w:tr>
      <w:tr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审批决策</w:t>
            </w:r>
          </w:p>
        </w:tc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/api/v1/agent/tool-approvals/:pending_id</w:t>
            </w:r>
          </w:p>
        </w:tc>
      </w:tr>
    </w:tbl>
    <w:p/>
    <w:p>
      <w:r>
        <w:rPr>
          <w:rFonts w:ascii="Calibri" w:hAnsi="Calibri" w:eastAsia="Microsoft YaHei"/>
          <w:i w:val="0"/>
          <w:sz w:val="21"/>
        </w:rPr>
        <w:t>WNFC 阶段没有把 MCP tools/resources/prompts 和 approval-gated execution 纳入完成范围，避免用不完整或不安全的能力假装 PASS。WNID 阶段重新把 MCP execution 设为硬门槛：不只是“能看到 MCP 服务”，而是要证明安全服务能列工具、列资源、读 prompt，并且至少一次审批式工具执行或拒绝有审计和历史记录。</w:t>
      </w:r>
    </w:p>
    <w:p>
      <w:r>
        <w:rPr>
          <w:rFonts w:ascii="Calibri" w:hAnsi="Calibri" w:eastAsia="Microsoft YaHei"/>
          <w:i w:val="0"/>
          <w:sz w:val="21"/>
        </w:rPr>
        <w:t>面试中可以这样解释：</w:t>
      </w:r>
    </w:p>
    <w:p>
      <w:pPr>
        <w:spacing w:after="120" w:line="276" w:lineRule="auto"/>
        <w:ind w:left="403"/>
        <w:shd w:fill="EEF4FA"/>
      </w:pPr>
      <w:r>
        <w:rPr>
          <w:rFonts w:ascii="Calibri" w:hAnsi="Calibri" w:eastAsia="Microsoft YaHei"/>
          <w:i/>
          <w:color w:val="2A475E"/>
          <w:sz w:val="20"/>
        </w:rPr>
        <w:t>MCP 对 Agent 很有价值，因为它把外部服务能力接入工具系统。但 MCP 也有风险，因为工具可能访问外部系统或执行动作。所以我在 PA 的产品化接入中关注的不只是 catalog visibility，而是确认令牌、审批策略、执行结果、超时错误、NativeMutationAudit 和历史可见性。这样 MCP 才是产品能力，不是静态配置展示。</w:t>
      </w:r>
    </w:p>
    <w:p>
      <w:pPr>
        <w:pStyle w:val="Heading2"/>
      </w:pPr>
      <w:r>
        <w:t>4.10 Web Search：为什么属于 WNID，而不是 WNFC</w:t>
      </w:r>
    </w:p>
    <w:p>
      <w:r>
        <w:rPr>
          <w:rFonts w:ascii="Calibri" w:hAnsi="Calibri" w:eastAsia="Microsoft YaHei"/>
          <w:i w:val="0"/>
          <w:sz w:val="21"/>
        </w:rPr>
        <w:t xml:space="preserve">Web Search 让 Agent 可以查外部网络信息。WeKnora 支持 DuckDuckGo、Bing、Google、Tavily、Baidu、Ollama、SearXNG 等 provider。源码中 </w:t>
      </w:r>
      <w:r>
        <w:rPr>
          <w:rFonts w:ascii="Consolas" w:hAnsi="Consolas" w:eastAsia="Consolas"/>
          <w:i w:val="0"/>
          <w:color w:val="5A3E13"/>
          <w:sz w:val="19"/>
        </w:rPr>
        <w:t>web_search_provider.go</w:t>
      </w:r>
      <w:r>
        <w:rPr>
          <w:rFonts w:ascii="Calibri" w:hAnsi="Calibri" w:eastAsia="Microsoft YaHei"/>
          <w:i w:val="0"/>
          <w:sz w:val="21"/>
        </w:rPr>
        <w:t xml:space="preserve"> 把 provider 类型、参数、凭据和测试分开处理，DuckDuckGo 不需要 API key，Bing/Google/Tavily 等需要凭据。</w:t>
      </w:r>
    </w:p>
    <w:p>
      <w:r>
        <w:rPr>
          <w:rFonts w:ascii="Calibri" w:hAnsi="Calibri" w:eastAsia="Microsoft YaHei"/>
          <w:i w:val="0"/>
          <w:sz w:val="21"/>
        </w:rPr>
        <w:t xml:space="preserve">在 PA 接入里有一个很关键的边界：普通 agent mutation payload 会把 </w:t>
      </w:r>
      <w:r>
        <w:rPr>
          <w:rFonts w:ascii="Consolas" w:hAnsi="Consolas" w:eastAsia="Consolas"/>
          <w:i w:val="0"/>
          <w:color w:val="5A3E13"/>
          <w:sz w:val="19"/>
        </w:rPr>
        <w:t>web_search_enabled</w:t>
      </w:r>
      <w:r>
        <w:rPr>
          <w:rFonts w:ascii="Calibri" w:hAnsi="Calibri" w:eastAsia="Microsoft YaHei"/>
          <w:i w:val="0"/>
          <w:sz w:val="21"/>
        </w:rPr>
        <w:t xml:space="preserve"> 置为 </w:t>
      </w:r>
      <w:r>
        <w:rPr>
          <w:rFonts w:ascii="Consolas" w:hAnsi="Consolas" w:eastAsia="Consolas"/>
          <w:i w:val="0"/>
          <w:color w:val="5A3E13"/>
          <w:sz w:val="19"/>
        </w:rPr>
        <w:t>false</w:t>
      </w:r>
      <w:r>
        <w:rPr>
          <w:rFonts w:ascii="Calibri" w:hAnsi="Calibri" w:eastAsia="Microsoft YaHei"/>
          <w:i w:val="0"/>
          <w:sz w:val="21"/>
        </w:rPr>
        <w:t xml:space="preserve">，这是为了不把 Web Search 混进 WNFC 的已完成范围；而 WNID 的 strategy update 专门允许编辑 </w:t>
      </w:r>
      <w:r>
        <w:rPr>
          <w:rFonts w:ascii="Consolas" w:hAnsi="Consolas" w:eastAsia="Consolas"/>
          <w:i w:val="0"/>
          <w:color w:val="5A3E13"/>
          <w:sz w:val="19"/>
        </w:rPr>
        <w:t>web_search_enabled</w:t>
      </w:r>
      <w:r>
        <w:rPr>
          <w:rFonts w:ascii="Calibri" w:hAnsi="Calibri" w:eastAsia="Microsoft YaHei"/>
          <w:i w:val="0"/>
          <w:sz w:val="21"/>
        </w:rPr>
        <w:t>、</w:t>
      </w:r>
      <w:r>
        <w:rPr>
          <w:rFonts w:ascii="Consolas" w:hAnsi="Consolas" w:eastAsia="Consolas"/>
          <w:i w:val="0"/>
          <w:color w:val="5A3E13"/>
          <w:sz w:val="19"/>
        </w:rPr>
        <w:t>web_search_provider_id</w:t>
      </w:r>
      <w:r>
        <w:rPr>
          <w:rFonts w:ascii="Calibri" w:hAnsi="Calibri" w:eastAsia="Microsoft YaHei"/>
          <w:i w:val="0"/>
          <w:sz w:val="21"/>
        </w:rPr>
        <w:t>、</w:t>
      </w:r>
      <w:r>
        <w:rPr>
          <w:rFonts w:ascii="Consolas" w:hAnsi="Consolas" w:eastAsia="Consolas"/>
          <w:i w:val="0"/>
          <w:color w:val="5A3E13"/>
          <w:sz w:val="19"/>
        </w:rPr>
        <w:t>web_fetch_enabled</w:t>
      </w:r>
      <w:r>
        <w:rPr>
          <w:rFonts w:ascii="Calibri" w:hAnsi="Calibri" w:eastAsia="Microsoft YaHei"/>
          <w:i w:val="0"/>
          <w:sz w:val="21"/>
        </w:rPr>
        <w:t>、</w:t>
      </w:r>
      <w:r>
        <w:rPr>
          <w:rFonts w:ascii="Consolas" w:hAnsi="Consolas" w:eastAsia="Consolas"/>
          <w:i w:val="0"/>
          <w:color w:val="5A3E13"/>
          <w:sz w:val="19"/>
        </w:rPr>
        <w:t>web_fetch_top_n</w:t>
      </w:r>
      <w:r>
        <w:rPr>
          <w:rFonts w:ascii="Calibri" w:hAnsi="Calibri" w:eastAsia="Microsoft YaHei"/>
          <w:i w:val="0"/>
          <w:sz w:val="21"/>
        </w:rPr>
        <w:t xml:space="preserve"> 等字段。这说明 WNFC 和 WNID 是两个不同治理阶段。</w:t>
      </w:r>
    </w:p>
    <w:p>
      <w:r>
        <w:rPr>
          <w:rFonts w:ascii="Calibri" w:hAnsi="Calibri" w:eastAsia="Microsoft YaHei"/>
          <w:i w:val="0"/>
          <w:sz w:val="21"/>
        </w:rPr>
        <w:t>WNID 对 Web Search 的验收不是“provider 配置存在”，而是：</w:t>
      </w:r>
    </w:p>
    <w:p>
      <w:pPr>
        <w:pStyle w:val="ListNumber"/>
      </w:pPr>
      <w:r>
        <w:rPr>
          <w:rFonts w:ascii="Calibri" w:hAnsi="Calibri" w:eastAsia="Microsoft YaHei"/>
          <w:i w:val="0"/>
          <w:sz w:val="20"/>
        </w:rPr>
        <w:t>Web Search provider 可以安全创建、更新、测试，并且敏感信息被遮蔽。</w:t>
      </w:r>
    </w:p>
    <w:p>
      <w:pPr>
        <w:pStyle w:val="ListNumber"/>
      </w:pPr>
      <w:r>
        <w:rPr>
          <w:rFonts w:ascii="Calibri" w:hAnsi="Calibri" w:eastAsia="Microsoft YaHei"/>
          <w:i w:val="0"/>
          <w:sz w:val="20"/>
        </w:rPr>
        <w:t xml:space="preserve">AgentQA 运行时 </w:t>
      </w:r>
      <w:r>
        <w:rPr>
          <w:rFonts w:ascii="Consolas" w:hAnsi="Consolas" w:eastAsia="Consolas"/>
          <w:i w:val="0"/>
          <w:color w:val="5A3E13"/>
          <w:sz w:val="19"/>
        </w:rPr>
        <w:t>web_search_enabled=true</w:t>
      </w:r>
      <w:r>
        <w:rPr>
          <w:rFonts w:ascii="Calibri" w:hAnsi="Calibri" w:eastAsia="Microsoft YaHei"/>
          <w:i w:val="0"/>
          <w:sz w:val="20"/>
        </w:rPr>
        <w:t>。</w:t>
      </w:r>
    </w:p>
    <w:p>
      <w:pPr>
        <w:pStyle w:val="ListNumber"/>
      </w:pPr>
      <w:r>
        <w:rPr>
          <w:rFonts w:ascii="Calibri" w:hAnsi="Calibri" w:eastAsia="Microsoft YaHei"/>
          <w:i w:val="0"/>
          <w:sz w:val="20"/>
        </w:rPr>
        <w:t xml:space="preserve">工具轨迹里能看到 </w:t>
      </w:r>
      <w:r>
        <w:rPr>
          <w:rFonts w:ascii="Consolas" w:hAnsi="Consolas" w:eastAsia="Consolas"/>
          <w:i w:val="0"/>
          <w:color w:val="5A3E13"/>
          <w:sz w:val="19"/>
        </w:rPr>
        <w:t>web_search</w:t>
      </w:r>
      <w:r>
        <w:rPr>
          <w:rFonts w:ascii="Calibri" w:hAnsi="Calibri" w:eastAsia="Microsoft YaHei"/>
          <w:i w:val="0"/>
          <w:sz w:val="20"/>
        </w:rPr>
        <w:t>。</w:t>
      </w:r>
    </w:p>
    <w:p>
      <w:pPr>
        <w:pStyle w:val="ListNumber"/>
      </w:pPr>
      <w:r>
        <w:rPr>
          <w:rFonts w:ascii="Calibri" w:hAnsi="Calibri" w:eastAsia="Microsoft YaHei"/>
          <w:i w:val="0"/>
          <w:sz w:val="20"/>
        </w:rPr>
        <w:t>native 结果能提取 URL、title、snippet、rank 或等价字段。</w:t>
      </w:r>
    </w:p>
    <w:p>
      <w:pPr>
        <w:pStyle w:val="ListNumber"/>
      </w:pPr>
      <w:r>
        <w:rPr>
          <w:rFonts w:ascii="Calibri" w:hAnsi="Calibri" w:eastAsia="Microsoft YaHei"/>
          <w:i w:val="0"/>
          <w:sz w:val="20"/>
        </w:rPr>
        <w:t xml:space="preserve">PA 保存为 </w:t>
      </w:r>
      <w:r>
        <w:rPr>
          <w:rFonts w:ascii="Consolas" w:hAnsi="Consolas" w:eastAsia="Consolas"/>
          <w:i w:val="0"/>
          <w:color w:val="5A3E13"/>
          <w:sz w:val="19"/>
        </w:rPr>
        <w:t>web_search</w:t>
      </w:r>
      <w:r>
        <w:rPr>
          <w:rFonts w:ascii="Calibri" w:hAnsi="Calibri" w:eastAsia="Microsoft YaHei"/>
          <w:i w:val="0"/>
          <w:sz w:val="20"/>
        </w:rPr>
        <w:t xml:space="preserve"> citation，并在 History 和 Dialogue 中可见。</w:t>
      </w:r>
    </w:p>
    <w:p>
      <w:pPr>
        <w:pStyle w:val="Heading1"/>
      </w:pPr>
      <w:r>
        <w:t>5. RAG、Wiki、Agent 如何协同</w:t>
      </w:r>
    </w:p>
    <w:p>
      <w:r>
        <w:rPr>
          <w:rFonts w:ascii="Calibri" w:hAnsi="Calibri" w:eastAsia="Microsoft YaHei"/>
          <w:i w:val="0"/>
          <w:sz w:val="21"/>
        </w:rPr>
        <w:t>RAG、Wiki、Agent 不是三块互相独立的功能，而是一个知识工作闭环。</w:t>
      </w:r>
    </w:p>
    <w:p>
      <w:pPr>
        <w:spacing w:before="80" w:after="40"/>
      </w:pPr>
      <w:r>
        <w:rPr>
          <w:b/>
          <w:color w:val="595959"/>
          <w:sz w:val="19"/>
        </w:rPr>
        <w:t>Mermaid 图</w:t>
      </w:r>
    </w:p>
    <w:p>
      <w:pPr>
        <w:spacing w:after="160" w:line="240" w:lineRule="auto"/>
        <w:ind w:left="230" w:right="115"/>
        <w:shd w:fill="F5F7FA"/>
      </w:pPr>
      <w:r>
        <w:rPr>
          <w:rFonts w:ascii="Consolas" w:hAnsi="Consolas" w:eastAsia="Consolas"/>
          <w:sz w:val="16"/>
        </w:rPr>
        <w:t>flowchart LR</w:t>
        <w:br/>
        <w:t xml:space="preserve">  A["用户复杂问题"] --&gt; B["Agent ReAct"]</w:t>
        <w:br/>
        <w:t xml:space="preserve">  B --&gt; C["RAG 知识检索"]</w:t>
        <w:br/>
        <w:t xml:space="preserve">  B --&gt; D["Wiki 查询 / 写入 / 修复"]</w:t>
        <w:br/>
        <w:t xml:space="preserve">  B --&gt; E["Web Search / MCP / Skills"]</w:t>
        <w:br/>
        <w:t xml:space="preserve">  D --&gt; F["WikiPage"]</w:t>
        <w:br/>
        <w:t xml:space="preserve">  F --&gt; G["WikiPage Chunk"]</w:t>
        <w:br/>
        <w:t xml:space="preserve">  G --&gt; C</w:t>
        <w:br/>
        <w:t xml:space="preserve">  C --&gt; H["文档 / Wiki / Web 证据"]</w:t>
        <w:br/>
        <w:t xml:space="preserve">  E --&gt; H</w:t>
        <w:br/>
        <w:t xml:space="preserve">  H --&gt; B</w:t>
        <w:br/>
        <w:t xml:space="preserve">  B --&gt; I["最终答案 + 引用 + 工具轨迹 + 历史审计"]</w:t>
      </w:r>
    </w:p>
    <w:p>
      <w:r>
        <w:rPr>
          <w:rFonts w:ascii="Calibri" w:hAnsi="Calibri" w:eastAsia="Microsoft YaHei"/>
          <w:i w:val="0"/>
          <w:sz w:val="21"/>
        </w:rPr>
        <w:t>可以从三个方向理解协同关系。</w:t>
      </w:r>
    </w:p>
    <w:p>
      <w:r>
        <w:rPr>
          <w:rFonts w:ascii="Calibri" w:hAnsi="Calibri" w:eastAsia="Microsoft YaHei"/>
          <w:i w:val="0"/>
          <w:sz w:val="21"/>
        </w:rPr>
        <w:t xml:space="preserve">第一，RAG 给 Agent 提供证据。Agent 可以调用 </w:t>
      </w:r>
      <w:r>
        <w:rPr>
          <w:rFonts w:ascii="Consolas" w:hAnsi="Consolas" w:eastAsia="Consolas"/>
          <w:i w:val="0"/>
          <w:color w:val="5A3E13"/>
          <w:sz w:val="19"/>
        </w:rPr>
        <w:t>knowledge_search</w:t>
      </w:r>
      <w:r>
        <w:rPr>
          <w:rFonts w:ascii="Calibri" w:hAnsi="Calibri" w:eastAsia="Microsoft YaHei"/>
          <w:i w:val="0"/>
          <w:sz w:val="21"/>
        </w:rPr>
        <w:t>、</w:t>
      </w:r>
      <w:r>
        <w:rPr>
          <w:rFonts w:ascii="Consolas" w:hAnsi="Consolas" w:eastAsia="Consolas"/>
          <w:i w:val="0"/>
          <w:color w:val="5A3E13"/>
          <w:sz w:val="19"/>
        </w:rPr>
        <w:t>grep_chunks</w:t>
      </w:r>
      <w:r>
        <w:rPr>
          <w:rFonts w:ascii="Calibri" w:hAnsi="Calibri" w:eastAsia="Microsoft YaHei"/>
          <w:i w:val="0"/>
          <w:sz w:val="21"/>
        </w:rPr>
        <w:t>、</w:t>
      </w:r>
      <w:r>
        <w:rPr>
          <w:rFonts w:ascii="Consolas" w:hAnsi="Consolas" w:eastAsia="Consolas"/>
          <w:i w:val="0"/>
          <w:color w:val="5A3E13"/>
          <w:sz w:val="19"/>
        </w:rPr>
        <w:t>list_knowledge_chunks</w:t>
      </w:r>
      <w:r>
        <w:rPr>
          <w:rFonts w:ascii="Calibri" w:hAnsi="Calibri" w:eastAsia="Microsoft YaHei"/>
          <w:i w:val="0"/>
          <w:sz w:val="21"/>
        </w:rPr>
        <w:t xml:space="preserve"> 等工具，把知识库里的 chunk 变成工具结果和引用。普通 Quick Q&amp;A 是一次检索问答，AgentQA 则可以多轮调用检索工具。</w:t>
      </w:r>
    </w:p>
    <w:p>
      <w:r>
        <w:rPr>
          <w:rFonts w:ascii="Calibri" w:hAnsi="Calibri" w:eastAsia="Microsoft YaHei"/>
          <w:i w:val="0"/>
          <w:sz w:val="21"/>
        </w:rPr>
        <w:t xml:space="preserve">第二，Wiki 给 Agent 提供结构化知识资产。Agent 可以 </w:t>
      </w:r>
      <w:r>
        <w:rPr>
          <w:rFonts w:ascii="Consolas" w:hAnsi="Consolas" w:eastAsia="Consolas"/>
          <w:i w:val="0"/>
          <w:color w:val="5A3E13"/>
          <w:sz w:val="19"/>
        </w:rPr>
        <w:t>wiki_search</w:t>
      </w:r>
      <w:r>
        <w:rPr>
          <w:rFonts w:ascii="Calibri" w:hAnsi="Calibri" w:eastAsia="Microsoft YaHei"/>
          <w:i w:val="0"/>
          <w:sz w:val="21"/>
        </w:rPr>
        <w:t xml:space="preserve"> 找页面，可以 </w:t>
      </w:r>
      <w:r>
        <w:rPr>
          <w:rFonts w:ascii="Consolas" w:hAnsi="Consolas" w:eastAsia="Consolas"/>
          <w:i w:val="0"/>
          <w:color w:val="5A3E13"/>
          <w:sz w:val="19"/>
        </w:rPr>
        <w:t>wiki_read_page</w:t>
      </w:r>
      <w:r>
        <w:rPr>
          <w:rFonts w:ascii="Calibri" w:hAnsi="Calibri" w:eastAsia="Microsoft YaHei"/>
          <w:i w:val="0"/>
          <w:sz w:val="21"/>
        </w:rPr>
        <w:t xml:space="preserve"> 阅读页面，也可以在有确认和权限的情况下 </w:t>
      </w:r>
      <w:r>
        <w:rPr>
          <w:rFonts w:ascii="Consolas" w:hAnsi="Consolas" w:eastAsia="Consolas"/>
          <w:i w:val="0"/>
          <w:color w:val="5A3E13"/>
          <w:sz w:val="19"/>
        </w:rPr>
        <w:t>wiki_write_page</w:t>
      </w:r>
      <w:r>
        <w:rPr>
          <w:rFonts w:ascii="Calibri" w:hAnsi="Calibri" w:eastAsia="Microsoft YaHei"/>
          <w:i w:val="0"/>
          <w:sz w:val="21"/>
        </w:rPr>
        <w:t xml:space="preserve"> 或维护页面。Wiki 页面反过来同步成 chunk，进入 RAG 检索。</w:t>
      </w:r>
    </w:p>
    <w:p>
      <w:r>
        <w:rPr>
          <w:rFonts w:ascii="Calibri" w:hAnsi="Calibri" w:eastAsia="Microsoft YaHei"/>
          <w:i w:val="0"/>
          <w:sz w:val="21"/>
        </w:rPr>
        <w:t>第三，Agent 给 RAG/Wiki 提供任务编排能力。复杂问题可能需要先查 Wiki 建立背景，再查 chunk 找精确引用，再 Web Search 补外部事实，最后调用 final_answer 汇总。普通 RAG 不负责这种多步决策，Agent 更适合做跨工具推理。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278"/>
        <w:gridCol w:w="3278"/>
        <w:gridCol w:w="3278"/>
      </w:tblGrid>
      <w:tr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7"/>
              </w:rPr>
              <w:t>用户需求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7"/>
              </w:rPr>
              <w:t>更适合的能力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7"/>
              </w:rPr>
              <w:t>原因</w:t>
            </w:r>
          </w:p>
        </w:tc>
      </w:tr>
      <w:tr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“这份文档里某条制度是什么？”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Quick Q&amp;A / RAG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问题明确，证据集中</w:t>
            </w:r>
          </w:p>
        </w:tc>
      </w:tr>
      <w:tr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“帮我解释这个项目的技术架构并找证据”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AgentQA + RAG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需要多步检索和综合</w:t>
            </w:r>
          </w:p>
        </w:tc>
      </w:tr>
      <w:tr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“把这些资料整理成一个可维护知识页”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Wiki Mode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需要沉淀页面和链接</w:t>
            </w:r>
          </w:p>
        </w:tc>
      </w:tr>
      <w:tr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“比较两个阶段的范围差异”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AgentQA + Wiki + RAG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需要查多处资料并综合</w:t>
            </w:r>
          </w:p>
        </w:tc>
      </w:tr>
      <w:tr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“查当前外部信息并结合知识库回答”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AgentQA + Web Search + RAG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需要外部网络证据</w:t>
            </w:r>
          </w:p>
        </w:tc>
      </w:tr>
      <w:tr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“调用外部安全工具读取状态”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AgentQA + MCP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需要外部服务工具能力</w:t>
            </w:r>
          </w:p>
        </w:tc>
      </w:tr>
    </w:tbl>
    <w:p/>
    <w:p>
      <w:r>
        <w:rPr>
          <w:rFonts w:ascii="Calibri" w:hAnsi="Calibri" w:eastAsia="Microsoft YaHei"/>
          <w:i w:val="0"/>
          <w:sz w:val="21"/>
        </w:rPr>
        <w:t>面试中可以这样讲：</w:t>
      </w:r>
    </w:p>
    <w:p>
      <w:pPr>
        <w:spacing w:after="120" w:line="276" w:lineRule="auto"/>
        <w:ind w:left="403"/>
        <w:shd w:fill="EEF4FA"/>
      </w:pPr>
      <w:r>
        <w:rPr>
          <w:rFonts w:ascii="Calibri" w:hAnsi="Calibri" w:eastAsia="Microsoft YaHei"/>
          <w:i/>
          <w:color w:val="2A475E"/>
          <w:sz w:val="20"/>
        </w:rPr>
        <w:t>我把 RAG、Wiki、Agent 看成一个闭环：RAG 负责把资料变成可检索证据，Wiki 负责把碎片资料沉淀成可维护知识资产，Agent 负责在复杂任务里编排 RAG、Wiki、Web Search、MCP 和 Skills。PA AI Workbench 则把这些能力组织成 Quick Q&amp;A、Wiki Mode、AgentQA、Tool Trace、Citations、History 和 Audit。</w:t>
      </w:r>
    </w:p>
    <w:p>
      <w:pPr>
        <w:pStyle w:val="Heading1"/>
      </w:pPr>
      <w:r>
        <w:t>6. PA AI Workbench 如何对接 WeKnora 原生能力</w:t>
      </w:r>
    </w:p>
    <w:p>
      <w:pPr>
        <w:pStyle w:val="Heading2"/>
      </w:pPr>
      <w:r>
        <w:t>6.1 PA 的定位</w:t>
      </w:r>
    </w:p>
    <w:p>
      <w:r>
        <w:rPr>
          <w:rFonts w:ascii="Calibri" w:hAnsi="Calibri" w:eastAsia="Microsoft YaHei"/>
          <w:i w:val="0"/>
          <w:sz w:val="21"/>
        </w:rPr>
        <w:t>PA AI Workbench 是独立产品。它不是 WeKnora 的子产品，也不是简单复制 WeKnora UI。它的定位是把 WeKnora 原生能力产品化成一个本地 AI 工作台，让用户能管理知识库、执行 RAG、浏览 Wiki、运行 Agent、查看引用、追踪历史、审计外部执行，并通过验收脚本证明真实能力。</w:t>
      </w:r>
    </w:p>
    <w:p>
      <w:r>
        <w:rPr>
          <w:rFonts w:ascii="Calibri" w:hAnsi="Calibri" w:eastAsia="Microsoft YaHei"/>
          <w:i w:val="0"/>
          <w:sz w:val="21"/>
        </w:rPr>
        <w:t>PA 不重写 WeKnora 的 RAG/Wiki/Agent 内核。它采用的是“PA-first + controlled native exception lane”的工程原则：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278"/>
        <w:gridCol w:w="3278"/>
        <w:gridCol w:w="3278"/>
      </w:tblGrid>
      <w:tr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7"/>
              </w:rPr>
              <w:t>决策路径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7"/>
              </w:rPr>
              <w:t>什么时候用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7"/>
              </w:rPr>
              <w:t>结果</w:t>
            </w:r>
          </w:p>
        </w:tc>
      </w:tr>
      <w:tr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PA-first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WeKnora 已有 route、field、event、reference、config 或 execution path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PA 做 adapter、BFF、history、citation、audit、UI</w:t>
            </w:r>
          </w:p>
        </w:tc>
      </w:tr>
      <w:tr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native exception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WeKnora 缺少必要事件、引用形态、安全 API 或执行路径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做最小 native Go 改动，并用测试和 PA live evidence 证明</w:t>
            </w:r>
          </w:p>
        </w:tc>
      </w:tr>
      <w:tr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blocked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缺的是外部 API key、账号、OAuth、权限、工作区、审批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不 mock，不伪造 PASS，明确向用户要输入</w:t>
            </w:r>
          </w:p>
        </w:tc>
      </w:tr>
    </w:tbl>
    <w:p/>
    <w:p>
      <w:pPr>
        <w:pStyle w:val="Heading2"/>
      </w:pPr>
      <w:r>
        <w:t>6.2 Adapter：WeKnoraApiBackend</w:t>
      </w:r>
    </w:p>
    <w:p>
      <w:r>
        <w:rPr>
          <w:rFonts w:ascii="Consolas" w:hAnsi="Consolas" w:eastAsia="Consolas"/>
          <w:i w:val="0"/>
          <w:color w:val="5A3E13"/>
          <w:sz w:val="19"/>
        </w:rPr>
        <w:t>pa-ai-workbench/knowledge_engine/backends/weknora_api_backend.py</w:t>
      </w:r>
      <w:r>
        <w:rPr>
          <w:rFonts w:ascii="Calibri" w:hAnsi="Calibri" w:eastAsia="Microsoft YaHei"/>
          <w:i w:val="0"/>
          <w:sz w:val="21"/>
        </w:rPr>
        <w:t xml:space="preserve"> 是 PA 对 WeKnora 的核心 adapter。它负责把 PA 侧的产品调用转换成 WeKnora native API，同时把 native 返回结果归一化成 PA 的 Evidence、WikiPage、Agent、MCP、Web Search 等对象。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917"/>
        <w:gridCol w:w="4917"/>
      </w:tblGrid>
      <w:tr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7"/>
              </w:rPr>
              <w:t>PA 需要的能力</w:t>
            </w:r>
          </w:p>
        </w:tc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7"/>
              </w:rPr>
              <w:t>Adapter 行为</w:t>
            </w:r>
          </w:p>
        </w:tc>
      </w:tr>
      <w:tr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RAG retrieve</w:t>
            </w:r>
          </w:p>
        </w:tc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调 /api/v1/knowledge-search，把结果转成 Evidence</w:t>
            </w:r>
          </w:p>
        </w:tc>
      </w:tr>
      <w:tr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Wiki</w:t>
            </w:r>
          </w:p>
        </w:tc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调 /knowledgebase/:kb_id/wiki/...，归一化页面、索引、issue、auto-fix</w:t>
            </w:r>
          </w:p>
        </w:tc>
      </w:tr>
      <w:tr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Agent</w:t>
            </w:r>
          </w:p>
        </w:tc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调 /api/v1/agents、/agent-qa、suggested questions</w:t>
            </w:r>
          </w:p>
        </w:tc>
      </w:tr>
      <w:tr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MCP</w:t>
            </w:r>
          </w:p>
        </w:tc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调 /api/v1/mcp-services、tools/resources/prompts/execution</w:t>
            </w:r>
          </w:p>
        </w:tc>
      </w:tr>
      <w:tr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Web Search</w:t>
            </w:r>
          </w:p>
        </w:tc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调 /api/v1/web-search-providers、provider test</w:t>
            </w:r>
          </w:p>
        </w:tc>
      </w:tr>
      <w:tr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Citation</w:t>
            </w:r>
          </w:p>
        </w:tc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生成 document_chunk、wiki_page、web_search 三类证据 ID</w:t>
            </w:r>
          </w:p>
        </w:tc>
      </w:tr>
      <w:tr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安全</w:t>
            </w:r>
          </w:p>
        </w:tc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对敏感文本、URL、token、payload 做截断或遮蔽</w:t>
            </w:r>
          </w:p>
        </w:tc>
      </w:tr>
    </w:tbl>
    <w:p/>
    <w:p>
      <w:r>
        <w:rPr>
          <w:rFonts w:ascii="Calibri" w:hAnsi="Calibri" w:eastAsia="Microsoft YaHei"/>
          <w:i w:val="0"/>
          <w:sz w:val="21"/>
        </w:rPr>
        <w:t>这就是为什么 PA 不是“套壳”：如果只是套壳，可能只把 native answer 显示出来；PA 的 adapter 还做范围解析、证据归一化、引用定位、安全摘要和错误语义转换。</w:t>
      </w:r>
    </w:p>
    <w:p>
      <w:pPr>
        <w:pStyle w:val="Heading2"/>
      </w:pPr>
      <w:r>
        <w:t>6.3 NativeAgentService：把 Agent 变成产品工作流</w:t>
      </w:r>
    </w:p>
    <w:p>
      <w:r>
        <w:rPr>
          <w:rFonts w:ascii="Consolas" w:hAnsi="Consolas" w:eastAsia="Consolas"/>
          <w:i w:val="0"/>
          <w:color w:val="5A3E13"/>
          <w:sz w:val="19"/>
        </w:rPr>
        <w:t>native_agent_service.py</w:t>
      </w:r>
      <w:r>
        <w:rPr>
          <w:rFonts w:ascii="Calibri" w:hAnsi="Calibri" w:eastAsia="Microsoft YaHei"/>
          <w:i w:val="0"/>
          <w:sz w:val="21"/>
        </w:rPr>
        <w:t xml:space="preserve"> 是 PA Agent 产品化的关键服务层。它做了几件事：</w:t>
      </w:r>
    </w:p>
    <w:p>
      <w:pPr>
        <w:pStyle w:val="ListNumber"/>
      </w:pPr>
      <w:r>
        <w:rPr>
          <w:rFonts w:ascii="Calibri" w:hAnsi="Calibri" w:eastAsia="Microsoft YaHei"/>
          <w:i w:val="0"/>
          <w:sz w:val="20"/>
        </w:rPr>
        <w:t>读取 native agent catalog、type presets、placeholders 和 suggested questions。</w:t>
      </w:r>
    </w:p>
    <w:p>
      <w:pPr>
        <w:pStyle w:val="ListNumber"/>
      </w:pPr>
      <w:r>
        <w:rPr>
          <w:rFonts w:ascii="Calibri" w:hAnsi="Calibri" w:eastAsia="Microsoft YaHei"/>
          <w:i w:val="0"/>
          <w:sz w:val="20"/>
        </w:rPr>
        <w:t xml:space="preserve">对自定义 Agent 创建、更新、复制、删除加确认令牌和 </w:t>
      </w:r>
      <w:r>
        <w:rPr>
          <w:rFonts w:ascii="Consolas" w:hAnsi="Consolas" w:eastAsia="Consolas"/>
          <w:i w:val="0"/>
          <w:color w:val="5A3E13"/>
          <w:sz w:val="19"/>
        </w:rPr>
        <w:t>NativeMutationAudit</w:t>
      </w:r>
      <w:r>
        <w:rPr>
          <w:rFonts w:ascii="Calibri" w:hAnsi="Calibri" w:eastAsia="Microsoft YaHei"/>
          <w:i w:val="0"/>
          <w:sz w:val="20"/>
        </w:rPr>
        <w:t>。</w:t>
      </w:r>
    </w:p>
    <w:p>
      <w:pPr>
        <w:pStyle w:val="ListNumber"/>
      </w:pPr>
      <w:r>
        <w:rPr>
          <w:rFonts w:ascii="Calibri" w:hAnsi="Calibri" w:eastAsia="Microsoft YaHei"/>
          <w:i w:val="0"/>
          <w:sz w:val="20"/>
        </w:rPr>
        <w:t>对 strategy update 做字段白名单和范围限制，如 prompt、tools、MCP、Web Search、多轮、retrieval threshold。</w:t>
      </w:r>
    </w:p>
    <w:p>
      <w:pPr>
        <w:pStyle w:val="ListNumber"/>
      </w:pPr>
      <w:r>
        <w:rPr>
          <w:rFonts w:ascii="Calibri" w:hAnsi="Calibri" w:eastAsia="Microsoft YaHei"/>
          <w:i w:val="0"/>
          <w:sz w:val="20"/>
        </w:rPr>
        <w:t>运行 native AgentQA，并保存 conversation、message、task、output、citations、runtime metadata。</w:t>
      </w:r>
    </w:p>
    <w:p>
      <w:pPr>
        <w:pStyle w:val="ListNumber"/>
      </w:pPr>
      <w:r>
        <w:rPr>
          <w:rFonts w:ascii="Calibri" w:hAnsi="Calibri" w:eastAsia="Microsoft YaHei"/>
          <w:i w:val="0"/>
          <w:sz w:val="20"/>
        </w:rPr>
        <w:t>对 Wiki mutation tools 要求额外确认，避免 Agent 未经确认修改 Wiki。</w:t>
      </w:r>
    </w:p>
    <w:p>
      <w:pPr>
        <w:pStyle w:val="ListNumber"/>
      </w:pPr>
      <w:r>
        <w:rPr>
          <w:rFonts w:ascii="Calibri" w:hAnsi="Calibri" w:eastAsia="Microsoft YaHei"/>
          <w:i w:val="0"/>
          <w:sz w:val="20"/>
        </w:rPr>
        <w:t>对 Web Search 和 Wiki 引用做数量统计，若没有 traceable reference 就写入明确 warning。</w:t>
      </w:r>
    </w:p>
    <w:p>
      <w:r>
        <w:rPr>
          <w:rFonts w:ascii="Calibri" w:hAnsi="Calibri" w:eastAsia="Microsoft YaHei"/>
          <w:i w:val="0"/>
          <w:sz w:val="21"/>
        </w:rPr>
        <w:t>特别重要的是引用阻断逻辑。</w:t>
      </w:r>
      <w:r>
        <w:rPr>
          <w:rFonts w:ascii="Consolas" w:hAnsi="Consolas" w:eastAsia="Consolas"/>
          <w:i w:val="0"/>
          <w:color w:val="5A3E13"/>
          <w:sz w:val="19"/>
        </w:rPr>
        <w:t>_result_warnings</w:t>
      </w:r>
      <w:r>
        <w:rPr>
          <w:rFonts w:ascii="Calibri" w:hAnsi="Calibri" w:eastAsia="Microsoft YaHei"/>
          <w:i w:val="0"/>
          <w:sz w:val="21"/>
        </w:rPr>
        <w:t xml:space="preserve"> 会在没有 evidence 时记录 </w:t>
      </w:r>
      <w:r>
        <w:rPr>
          <w:rFonts w:ascii="Consolas" w:hAnsi="Consolas" w:eastAsia="Consolas"/>
          <w:i w:val="0"/>
          <w:color w:val="5A3E13"/>
          <w:sz w:val="19"/>
        </w:rPr>
        <w:t>CITATION_BLOCKED</w:t>
      </w:r>
      <w:r>
        <w:rPr>
          <w:rFonts w:ascii="Calibri" w:hAnsi="Calibri" w:eastAsia="Microsoft YaHei"/>
          <w:i w:val="0"/>
          <w:sz w:val="21"/>
        </w:rPr>
        <w:t xml:space="preserve">；如果启用 Web Search 但没有 web reference，会记录 </w:t>
      </w:r>
      <w:r>
        <w:rPr>
          <w:rFonts w:ascii="Consolas" w:hAnsi="Consolas" w:eastAsia="Consolas"/>
          <w:i w:val="0"/>
          <w:color w:val="5A3E13"/>
          <w:sz w:val="19"/>
        </w:rPr>
        <w:t>WEB_SEARCH_REFERENCE_BLOCKED</w:t>
      </w:r>
      <w:r>
        <w:rPr>
          <w:rFonts w:ascii="Calibri" w:hAnsi="Calibri" w:eastAsia="Microsoft YaHei"/>
          <w:i w:val="0"/>
          <w:sz w:val="21"/>
        </w:rPr>
        <w:t xml:space="preserve">；如果 Wiki mutation Agent 没有 Wiki reference，会记录 </w:t>
      </w:r>
      <w:r>
        <w:rPr>
          <w:rFonts w:ascii="Consolas" w:hAnsi="Consolas" w:eastAsia="Consolas"/>
          <w:i w:val="0"/>
          <w:color w:val="5A3E13"/>
          <w:sz w:val="19"/>
        </w:rPr>
        <w:t>WIKI_REFERENCE_BLOCKED</w:t>
      </w:r>
      <w:r>
        <w:rPr>
          <w:rFonts w:ascii="Calibri" w:hAnsi="Calibri" w:eastAsia="Microsoft YaHei"/>
          <w:i w:val="0"/>
          <w:sz w:val="21"/>
        </w:rPr>
        <w:t>。这体现了 PA 的验收口径：答案文本不是证据，必须有可追溯引用。</w:t>
      </w:r>
    </w:p>
    <w:p>
      <w:pPr>
        <w:pStyle w:val="Heading2"/>
      </w:pPr>
      <w:r>
        <w:t>6.4 前端产品化：Dialogue、Library、History</w:t>
      </w:r>
    </w:p>
    <w:p>
      <w:r>
        <w:rPr>
          <w:rFonts w:ascii="Calibri" w:hAnsi="Calibri" w:eastAsia="Microsoft YaHei"/>
          <w:i w:val="0"/>
          <w:sz w:val="21"/>
        </w:rPr>
        <w:t>PA 前端把底层能力组织成用户能理解的工作区。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278"/>
        <w:gridCol w:w="3278"/>
        <w:gridCol w:w="3278"/>
      </w:tblGrid>
      <w:tr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7"/>
              </w:rPr>
              <w:t>页面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7"/>
              </w:rPr>
              <w:t>对接能力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7"/>
              </w:rPr>
              <w:t>用户价值</w:t>
            </w:r>
          </w:p>
        </w:tc>
      </w:tr>
      <w:tr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Library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KB、文档、chunk、上传、状态、Wiki 入口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管理知识来源和入库状态</w:t>
            </w:r>
          </w:p>
        </w:tc>
      </w:tr>
      <w:tr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Dialogue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AgentQA、Quick Q&amp;A、Strategy、Tool Trace、MCP、Web Search、Citations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运行智能对话并观察工具和证据</w:t>
            </w:r>
          </w:p>
        </w:tc>
      </w:tr>
      <w:tr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History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输出、引用、WNID capability、evidence state、audit filters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复盘历史结果和证据状态</w:t>
            </w:r>
          </w:p>
        </w:tc>
      </w:tr>
      <w:tr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Wiki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Wiki 页面、图谱、issue、维护操作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浏览和维护结构化知识</w:t>
            </w:r>
          </w:p>
        </w:tc>
      </w:tr>
      <w:tr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Capability Center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native status、模型、MCP、Web Search、vector、parser 等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诊断系统能力和配置</w:t>
            </w:r>
          </w:p>
        </w:tc>
      </w:tr>
    </w:tbl>
    <w:p/>
    <w:p>
      <w:r>
        <w:rPr>
          <w:rFonts w:ascii="Consolas" w:hAnsi="Consolas" w:eastAsia="Consolas"/>
          <w:i w:val="0"/>
          <w:color w:val="5A3E13"/>
          <w:sz w:val="19"/>
        </w:rPr>
        <w:t>DialoguePage.tsx</w:t>
      </w:r>
      <w:r>
        <w:rPr>
          <w:rFonts w:ascii="Calibri" w:hAnsi="Calibri" w:eastAsia="Microsoft YaHei"/>
          <w:i w:val="0"/>
          <w:sz w:val="21"/>
        </w:rPr>
        <w:t xml:space="preserve"> 尤其能体现 WNID 的产品化：它提供 AgentQA/Quick Q&amp;A 模式切换、Suggested Questions、Strategy Editor、Tool Trace、MCP Read Path、MCP Execution、MCP Prompt Parity、Web Search Provider、Citations 等面板。这不是一个单纯聊天框，而是智能对话工作台。</w:t>
      </w:r>
    </w:p>
    <w:p>
      <w:r>
        <w:rPr>
          <w:rFonts w:ascii="Consolas" w:hAnsi="Consolas" w:eastAsia="Consolas"/>
          <w:i w:val="0"/>
          <w:color w:val="5A3E13"/>
          <w:sz w:val="19"/>
        </w:rPr>
        <w:t>HistoryPage.tsx</w:t>
      </w:r>
      <w:r>
        <w:rPr>
          <w:rFonts w:ascii="Calibri" w:hAnsi="Calibri" w:eastAsia="Microsoft YaHei"/>
          <w:i w:val="0"/>
          <w:sz w:val="21"/>
        </w:rPr>
        <w:t xml:space="preserve"> 则把结果复盘做成筛选体系：可以按 WNID 能力筛选 Quick Q&amp;A、ReACT AgentQA、Wiki Mode、MCP Tools、Web Search、策略变更；也可以按证据类型筛选文档分块、Wiki 页面、Web Search；还可以看到 citation blocked、mcp audited、web traceable 等状态。</w:t>
      </w:r>
    </w:p>
    <w:p>
      <w:pPr>
        <w:pStyle w:val="Heading2"/>
      </w:pPr>
      <w:r>
        <w:t>6.5 技术栈视角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278"/>
        <w:gridCol w:w="3278"/>
        <w:gridCol w:w="3278"/>
      </w:tblGrid>
      <w:tr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7"/>
              </w:rPr>
              <w:t>层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7"/>
              </w:rPr>
              <w:t>技术/对象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7"/>
              </w:rPr>
              <w:t>在项目中的作用</w:t>
            </w:r>
          </w:p>
        </w:tc>
      </w:tr>
      <w:tr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WeKnora 后端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Go、Gin 路由、GORM 类型、service/handler 分层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原生 RAG、Wiki、Agent、MCP、Web Search 能力</w:t>
            </w:r>
          </w:p>
        </w:tc>
      </w:tr>
      <w:tr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RAG 检索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HybridSearch、Embedding、Vector Store、Rerank、MMR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召回和筛选证据</w:t>
            </w:r>
          </w:p>
        </w:tc>
      </w:tr>
      <w:tr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异步任务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asynq、Redis/锁、task_pending_ops、dead letter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支撑 Wiki ingest、重试和恢复</w:t>
            </w:r>
          </w:p>
        </w:tc>
      </w:tr>
      <w:tr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Agent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AgentEngine、ToolRegistry、EventBus、function calling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多步推理和工具调用</w:t>
            </w:r>
          </w:p>
        </w:tc>
      </w:tr>
      <w:tr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外部能力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MCP、Web Search providers、Skills sandbox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扩展 Agent 能力边界</w:t>
            </w:r>
          </w:p>
        </w:tc>
      </w:tr>
      <w:tr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PA 后端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Python、SQLModel、adapter/service/history/audit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将 native 能力变成产品 API 和持久化记录</w:t>
            </w:r>
          </w:p>
        </w:tc>
      </w:tr>
      <w:tr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PA 前端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React/TypeScript 页面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将能力呈现为工作台、轨迹、引用和筛选</w:t>
            </w:r>
          </w:p>
        </w:tc>
      </w:tr>
      <w:tr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验收体系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WNFC/WNID specs、checker scripts、browser matrix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证明能力不是 demo 或 mock</w:t>
            </w:r>
          </w:p>
        </w:tc>
      </w:tr>
    </w:tbl>
    <w:p/>
    <w:p>
      <w:pPr>
        <w:pStyle w:val="Heading1"/>
      </w:pPr>
      <w:r>
        <w:t>7. WNFC 与 WNID：阶段边界怎么讲清楚</w:t>
      </w:r>
    </w:p>
    <w:p>
      <w:r>
        <w:rPr>
          <w:rFonts w:ascii="Calibri" w:hAnsi="Calibri" w:eastAsia="Microsoft YaHei"/>
          <w:i w:val="0"/>
          <w:sz w:val="21"/>
        </w:rPr>
        <w:t>面试官可能会问：“你们到底完成了什么？Web Search 和 MCP 到底算不算完成？”这时一定要按阶段回答。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459"/>
        <w:gridCol w:w="2459"/>
        <w:gridCol w:w="2459"/>
        <w:gridCol w:w="2459"/>
      </w:tblGrid>
      <w:tr>
        <w:tc>
          <w:tcPr>
            <w:tcW w:type="dxa" w:w="245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7"/>
              </w:rPr>
              <w:t>阶段</w:t>
            </w:r>
          </w:p>
        </w:tc>
        <w:tc>
          <w:tcPr>
            <w:tcW w:type="dxa" w:w="245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7"/>
              </w:rPr>
              <w:t>范围</w:t>
            </w:r>
          </w:p>
        </w:tc>
        <w:tc>
          <w:tcPr>
            <w:tcW w:type="dxa" w:w="245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7"/>
              </w:rPr>
              <w:t>最终状态</w:t>
            </w:r>
          </w:p>
        </w:tc>
        <w:tc>
          <w:tcPr>
            <w:tcW w:type="dxa" w:w="245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7"/>
              </w:rPr>
              <w:t>不能混淆的点</w:t>
            </w:r>
          </w:p>
        </w:tc>
      </w:tr>
      <w:tr>
        <w:tc>
          <w:tcPr>
            <w:tcW w:type="dxa" w:w="245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WNFC</w:t>
            </w:r>
          </w:p>
        </w:tc>
        <w:tc>
          <w:tcPr>
            <w:tcW w:type="dxa" w:w="245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非 Web Search 的 WeKnora native 本地生产力工具闭环</w:t>
            </w:r>
          </w:p>
        </w:tc>
        <w:tc>
          <w:tcPr>
            <w:tcW w:type="dxa" w:w="245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14.00/14 = 100.0%，final_ready=true</w:t>
            </w:r>
          </w:p>
        </w:tc>
        <w:tc>
          <w:tcPr>
            <w:tcW w:type="dxa" w:w="245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Web Search 明确 excluded；部分 MCP execution 当时不计入</w:t>
            </w:r>
          </w:p>
        </w:tc>
      </w:tr>
      <w:tr>
        <w:tc>
          <w:tcPr>
            <w:tcW w:type="dxa" w:w="245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WNID</w:t>
            </w:r>
          </w:p>
        </w:tc>
        <w:tc>
          <w:tcPr>
            <w:tcW w:type="dxa" w:w="245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README Intelligent Conversation 通过 PA 的完整智能对话能力</w:t>
            </w:r>
          </w:p>
        </w:tc>
        <w:tc>
          <w:tcPr>
            <w:tcW w:type="dxa" w:w="245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17 个任务完成，final_ready=true</w:t>
            </w:r>
          </w:p>
        </w:tc>
        <w:tc>
          <w:tcPr>
            <w:tcW w:type="dxa" w:w="245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Web Search 和 MCP execution 重新纳入硬门槛</w:t>
            </w:r>
          </w:p>
        </w:tc>
      </w:tr>
    </w:tbl>
    <w:p/>
    <w:p>
      <w:r>
        <w:rPr>
          <w:rFonts w:ascii="Calibri" w:hAnsi="Calibri" w:eastAsia="Microsoft YaHei"/>
          <w:i w:val="0"/>
          <w:sz w:val="21"/>
        </w:rPr>
        <w:t>更自然的面试说法是：</w:t>
      </w:r>
    </w:p>
    <w:p>
      <w:pPr>
        <w:spacing w:after="120" w:line="276" w:lineRule="auto"/>
        <w:ind w:left="403"/>
        <w:shd w:fill="EEF4FA"/>
      </w:pPr>
      <w:r>
        <w:rPr>
          <w:rFonts w:ascii="Calibri" w:hAnsi="Calibri" w:eastAsia="Microsoft YaHei"/>
          <w:i/>
          <w:color w:val="2A475E"/>
          <w:sz w:val="20"/>
        </w:rPr>
        <w:t>我们先在 WNFC 阶段把非 Web Search 范围的本地知识工作台做到 100%，包括知识库、文档、RAG、Wiki、AgentQA、自定义 Agent、模型配置、vector、FAQ、skills、历史引用和审计等。这个阶段明确排除了 Web Search。之后我们开启 WNID 作为新的智能对话阶段，把 WeKnora README 里的 Intelligent Conversation 能力重新拉齐，包括 ReACT AgentQA、Quick Q&amp;A、Wiki Mode、Tool Calling、Conversation Strategy、Suggested Questions，并把 Web Search 和 MCP execution 作为硬验收门槛。</w:t>
      </w:r>
    </w:p>
    <w:p>
      <w:r>
        <w:rPr>
          <w:rFonts w:ascii="Calibri" w:hAnsi="Calibri" w:eastAsia="Microsoft YaHei"/>
          <w:i w:val="0"/>
          <w:sz w:val="21"/>
        </w:rPr>
        <w:t>这个回答的好处是既不贬低 WNFC，也不把 WNID 的成果偷塞回 WNFC。</w:t>
      </w:r>
    </w:p>
    <w:p>
      <w:pPr>
        <w:pStyle w:val="Heading1"/>
      </w:pPr>
      <w:r>
        <w:t>8. 面试讲法：我在项目中的技术表达方式</w:t>
      </w:r>
    </w:p>
    <w:p>
      <w:r>
        <w:rPr>
          <w:rFonts w:ascii="Calibri" w:hAnsi="Calibri" w:eastAsia="Microsoft YaHei"/>
          <w:i w:val="0"/>
          <w:sz w:val="21"/>
        </w:rPr>
        <w:t>如果我是 AI 产品实习生，面试里最重要的不是把每个 Go 函数背出来，而是说清楚“我如何理解系统、如何产品化接入、如何验证边界”。</w:t>
      </w:r>
    </w:p>
    <w:p>
      <w:pPr>
        <w:pStyle w:val="Heading2"/>
      </w:pPr>
      <w:r>
        <w:t>8.1 可以这样介绍项目</w:t>
      </w:r>
    </w:p>
    <w:p>
      <w:pPr>
        <w:spacing w:after="120" w:line="276" w:lineRule="auto"/>
        <w:ind w:left="403"/>
        <w:shd w:fill="EEF4FA"/>
      </w:pPr>
      <w:r>
        <w:rPr>
          <w:rFonts w:ascii="Calibri" w:hAnsi="Calibri" w:eastAsia="Microsoft YaHei"/>
          <w:i/>
          <w:color w:val="2A475E"/>
          <w:sz w:val="20"/>
        </w:rPr>
        <w:t>PA AI Workbench 是我做的一个独立 AI 工作台产品，它基于 WeKnora 原生知识库能力构建。我的工作不是从零重写 WeKnora 的 RAG、Wiki、Agent 内核，而是先系统拆解 WeKnora 的底层能力，再把它们接入 PA 的产品层。我重点理解和接入了三条链路：RAG 的文档入库、chunk、embedding、hybrid retrieval、rerank 和 citation；Wiki 的页面生成、链接维护、引用、版本和回流检索；Agent 的 ReAct 执行、AgentEngine、CustomAgentConfig、ToolRegistry、EventBus、Skills、MCP 和 Web Search。最后我通过历史、引用、审计、状态可视化和验收脚本，把这些能力变成可验证的产品工作流。</w:t>
      </w:r>
    </w:p>
    <w:p>
      <w:pPr>
        <w:pStyle w:val="Heading2"/>
      </w:pPr>
      <w:r>
        <w:t>8.2 可以这样讲 RAG</w:t>
      </w:r>
    </w:p>
    <w:p>
      <w:pPr>
        <w:spacing w:after="120" w:line="276" w:lineRule="auto"/>
        <w:ind w:left="403"/>
        <w:shd w:fill="EEF4FA"/>
      </w:pPr>
      <w:r>
        <w:rPr>
          <w:rFonts w:ascii="Calibri" w:hAnsi="Calibri" w:eastAsia="Microsoft YaHei"/>
          <w:i/>
          <w:color w:val="2A475E"/>
          <w:sz w:val="20"/>
        </w:rPr>
        <w:t>我把 RAG 拆成入库链路和在线问答链路。入库链路把 Knowledge 解析成 Chunk，计算 embedding，写入 vector store；在线链路根据用户问题确定 KB scope，使用 HybridSearch 找候选结果，再通过 rerank、阈值过滤、FAQ boost、MMR 去重和 fallback 机制选出证据，最后让 LLM 基于 prompt context 生成答案。PA 的重点是把 native search 结果变成可追踪 Citation，保存到历史里，而不是只展示答案文本。</w:t>
      </w:r>
    </w:p>
    <w:p>
      <w:pPr>
        <w:pStyle w:val="Heading2"/>
      </w:pPr>
      <w:r>
        <w:t>8.3 可以这样讲 Wiki</w:t>
      </w:r>
    </w:p>
    <w:p>
      <w:pPr>
        <w:spacing w:after="120" w:line="276" w:lineRule="auto"/>
        <w:ind w:left="403"/>
        <w:shd w:fill="EEF4FA"/>
      </w:pPr>
      <w:r>
        <w:rPr>
          <w:rFonts w:ascii="Calibri" w:hAnsi="Calibri" w:eastAsia="Microsoft YaHei"/>
          <w:i/>
          <w:color w:val="2A475E"/>
          <w:sz w:val="20"/>
        </w:rPr>
        <w:t>我把 Wiki 看成 RAG 之上的知识组织层。RAG 解决临时找证据，Wiki 解决长期沉淀知识结构。WeKnora 的 WikiPage 有 slug、title、summary、source refs、chunk refs、in/out links 和 version，wiki ingest 通过异步任务生成页面并维护链接。Wiki 页面还能同步成 wiki_page chunk 回到 RAG。PA 接入后，用户不仅能问答，还能浏览 Wiki、维护页面、追踪 Wiki citation。</w:t>
      </w:r>
    </w:p>
    <w:p>
      <w:pPr>
        <w:pStyle w:val="Heading2"/>
      </w:pPr>
      <w:r>
        <w:t>8.4 可以这样讲 Agent</w:t>
      </w:r>
    </w:p>
    <w:p>
      <w:pPr>
        <w:spacing w:after="120" w:line="276" w:lineRule="auto"/>
        <w:ind w:left="403"/>
        <w:shd w:fill="EEF4FA"/>
      </w:pPr>
      <w:r>
        <w:rPr>
          <w:rFonts w:ascii="Calibri" w:hAnsi="Calibri" w:eastAsia="Microsoft YaHei"/>
          <w:i/>
          <w:color w:val="2A475E"/>
          <w:sz w:val="20"/>
        </w:rPr>
        <w:t>我把 WeKnora Agent 理解为一个可配置的 ReAct 执行系统。CustomAgentConfig 是产品配置，包含 prompt、工具、KB、MCP、Web Search、Skills、多轮和 retrieval 参数；Session AgentQA 会把它转换成运行时 AgentConfig。AgentEngine 负责 ReAct 循环，每轮调用 LLM、分析是否要调用工具、通过 ToolRegistry 校验和执行工具、把结果写回上下文，再通过 EventBus 把 thought、tool_call、tool_result、references 和 final_answer 推给前端。PA 的重点是把这些底层事件变成 Tool Trace、Citations、History 和 Audit，让 Agent 可观察、可解释、可验证。</w:t>
      </w:r>
    </w:p>
    <w:p>
      <w:pPr>
        <w:pStyle w:val="Heading1"/>
      </w:pPr>
      <w:r>
        <w:t>9. 常见追问与面试追问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278"/>
        <w:gridCol w:w="3278"/>
        <w:gridCol w:w="3278"/>
      </w:tblGrid>
      <w:tr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7"/>
              </w:rPr>
              <w:t>问题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7"/>
              </w:rPr>
              <w:t>短回答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7"/>
              </w:rPr>
              <w:t>深入回答</w:t>
            </w:r>
          </w:p>
        </w:tc>
      </w:tr>
      <w:tr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你的项目和普通 ChatPDF 有什么区别？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普通 ChatPDF 多是上传文档问答，PA 接入的是 WeKnora 的知识工程和智能对话能力。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我们不只做文档问答，还接入了 RAG 检索、rerank、Wiki 页面、AgentQA、工具轨迹、MCP、Web Search、引用、历史和审计。用户可以看到证据来源、Wiki 页面、Agent 工具调用过程和验收状态。</w:t>
            </w:r>
          </w:p>
        </w:tc>
      </w:tr>
      <w:tr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为什么不完全自己写 RAG？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因为 WeKnora 已经有成熟原生能力，我的项目重点是产品化接入和验证。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从零写 RAG 需要处理解析、chunk、embedding、vector store、hybrid retrieval、rerank、citation、模型配置和异常恢复。我的目标是基于 WeKnora 原生能力做 PA 工作台，因此重点在 adapter、产品 API、引用映射、审计、历史和验收。</w:t>
            </w:r>
          </w:p>
        </w:tc>
      </w:tr>
      <w:tr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Chunk 和 Knowledge 有什么区别？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Knowledge 是一份资料，Chunk 是从资料中切出来的可检索片段。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Knowledge 管理资料生命周期和解析状态，Chunk 是实际进入检索和引用定位的内容单元。一个 Knowledge 通常会生成多个 Chunk。不同 ChunkType 可以表示文本、OCR、FAQ、Web Search、Wiki 页面等来源。</w:t>
            </w:r>
          </w:p>
        </w:tc>
      </w:tr>
      <w:tr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为什么 embedding 后还要 rerank？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embedding 负责召回，rerank 负责精选。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向量召回可能返回相关但不够精确或重复的片段。Rerank 会结合模型相关性、阈值、FAQ boost、MMR 去重和 fallback 机制，控制最终进入 prompt context 的证据质量。</w:t>
            </w:r>
          </w:p>
        </w:tc>
      </w:tr>
      <w:tr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Wiki 和 RAG 是什么关系？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Wiki 是 RAG 之上的知识组织层，也能反过来进入 RAG。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RAG 偏即时检索，Wiki 偏长期沉淀。WeKnora 的 WikiPage 有 source refs、chunk refs 和链接关系，页面可以同步成 wiki_page chunk，后续 RAG 和 Agent 都能引用 Wiki。</w:t>
            </w:r>
          </w:p>
        </w:tc>
      </w:tr>
      <w:tr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Agent 和普通 RAG 问答有什么区别？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RAG 是一次检索回答，Agent 是多步推理和工具调用。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Agent 可以先查知识库，再读 Wiki，再 Web Search，再调用 MCP，观察结果后继续决策。它需要 AgentEngine、ToolRegistry、EventBus、AgentState、final_answer 和上下文管理，不是一个简单 prompt。</w:t>
            </w:r>
          </w:p>
        </w:tc>
      </w:tr>
      <w:tr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AgentEngine 为什么是执行引擎？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它负责 ReAct 循环，不负责长期配置存储。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CustomAgentConfig 是产品配置，AgentConfig 是运行时配置，AgentEngine 用这些配置执行一轮任务。它跨轮无状态，历史由服务层从 DB 加载后注入，这样便于审计和复现。</w:t>
            </w:r>
          </w:p>
        </w:tc>
      </w:tr>
      <w:tr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ToolRegistry 解决了什么问题？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它让工具可扩展且可控。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ToolRegistry 统一注册工具、拒绝重名覆盖、稳定排序 function definitions、校验参数、截断输出、清理资源。这样 AgentEngine 不需要硬编码每个工具，也降低工具调用风险。</w:t>
            </w:r>
          </w:p>
        </w:tc>
      </w:tr>
      <w:tr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EventBus 有什么价值？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把 Agent 从黑盒变成可观察流程。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EventBus 输出 thought、tool_call、tool_result、references、final_answer、approval 等事件。PA 把它们展示成 Tool Trace、Run Contract、Citations 和 History，让用户知道 Agent 做了什么。</w:t>
            </w:r>
          </w:p>
        </w:tc>
      </w:tr>
      <w:tr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Web Search 和 MCP 为什么要单独验收？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因为它们有外部依赖和安全风险，不能只看配置。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Web Search 需要 provider、测试和可追踪网页引用；MCP 需要服务、工具/资源/prompt 读取、审批策略、执行结果、审计和历史。WNID 把它们作为硬门槛，而不是状态可见就算完成。</w:t>
            </w:r>
          </w:p>
        </w:tc>
      </w:tr>
      <w:tr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PA 的价值是不是只是套壳？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不是，PA 做的是产品化接入、证据闭环和验收体系。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PA 通过 adapter 归一化 native 能力，通过服务层做确认、审计、历史、引用和错误边界，通过前端把复杂能力做成工作流，通过 checker 和 browser matrix 证明能力真实可用。</w:t>
            </w:r>
          </w:p>
        </w:tc>
      </w:tr>
      <w:tr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作为产品实习生如何推动技术项目落地？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我先拆模块和边界，再把能力变成可验证工作流。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我的方法是先读原生能力和 route，区分 PA-first、native exception、blocked；再把用户可见流程设计成页面、状态、引用、历史、审计；最后用 live API、browser matrix、acceptance harness 验证，而不是只写说明。</w:t>
            </w:r>
          </w:p>
        </w:tc>
      </w:tr>
      <w:tr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如果重做一次会优化什么？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会更早建立能力地图、引用 contract 和验收脚本。</w:t>
            </w:r>
          </w:p>
        </w:tc>
        <w:tc>
          <w:tcPr>
            <w:tcW w:type="dxa" w:w="32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RAG/Wiki/Agent 这种系统很容易“看起来能用但证据不完整”。如果重做，我会更早定义每个能力的 PASS 条件、引用格式、审计字段、敏感信息规则和浏览器验收矩阵，减少后期返工。</w:t>
            </w:r>
          </w:p>
        </w:tc>
      </w:tr>
    </w:tbl>
    <w:p/>
    <w:p>
      <w:pPr>
        <w:pStyle w:val="Heading1"/>
      </w:pPr>
      <w:r>
        <w:t>10. 复盘用知识卡片</w:t>
      </w:r>
    </w:p>
    <w:p>
      <w:pPr>
        <w:pStyle w:val="Heading2"/>
      </w:pPr>
      <w:r>
        <w:t>10.1 RAG 复盘卡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917"/>
        <w:gridCol w:w="4917"/>
      </w:tblGrid>
      <w:tr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7"/>
              </w:rPr>
              <w:t>项目</w:t>
            </w:r>
          </w:p>
        </w:tc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7"/>
              </w:rPr>
              <w:t>要点</w:t>
            </w:r>
          </w:p>
        </w:tc>
      </w:tr>
      <w:tr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核心目的</w:t>
            </w:r>
          </w:p>
        </w:tc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先检索证据，再让模型基于证据回答</w:t>
            </w:r>
          </w:p>
        </w:tc>
      </w:tr>
      <w:tr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入库对象</w:t>
            </w:r>
          </w:p>
        </w:tc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Knowledge、Chunk、Embedding、Vector Store</w:t>
            </w:r>
          </w:p>
        </w:tc>
      </w:tr>
      <w:tr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在线流程</w:t>
            </w:r>
          </w:p>
        </w:tc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Query -&gt; SearchTargets -&gt; HybridSearch/Web Search -&gt; Rerank -&gt; Prompt Context -&gt; Answer + Citation</w:t>
            </w:r>
          </w:p>
        </w:tc>
      </w:tr>
      <w:tr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质量控制</w:t>
            </w:r>
          </w:p>
        </w:tc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topK、threshold、rerank、FAQ boost、MMR、fallback</w:t>
            </w:r>
          </w:p>
        </w:tc>
      </w:tr>
      <w:tr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PA 接入价值</w:t>
            </w:r>
          </w:p>
        </w:tc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证据归一化、引用定位、历史保存、状态展示、验收</w:t>
            </w:r>
          </w:p>
        </w:tc>
      </w:tr>
    </w:tbl>
    <w:p/>
    <w:p>
      <w:pPr>
        <w:pStyle w:val="Heading2"/>
      </w:pPr>
      <w:r>
        <w:t>10.2 Wiki 复盘卡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917"/>
        <w:gridCol w:w="4917"/>
      </w:tblGrid>
      <w:tr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7"/>
              </w:rPr>
              <w:t>项目</w:t>
            </w:r>
          </w:p>
        </w:tc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7"/>
              </w:rPr>
              <w:t>要点</w:t>
            </w:r>
          </w:p>
        </w:tc>
      </w:tr>
      <w:tr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核心目的</w:t>
            </w:r>
          </w:p>
        </w:tc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把碎片资料沉淀成可维护知识页面</w:t>
            </w:r>
          </w:p>
        </w:tc>
      </w:tr>
      <w:tr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核心对象</w:t>
            </w:r>
          </w:p>
        </w:tc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WikiPage、SourceRefs、ChunkRefs、InLinks、OutLinks、Version</w:t>
            </w:r>
          </w:p>
        </w:tc>
      </w:tr>
      <w:tr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后台流程</w:t>
            </w:r>
          </w:p>
        </w:tc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pending ops、asynq、Redis/lock、batch、retry、dead letter</w:t>
            </w:r>
          </w:p>
        </w:tc>
      </w:tr>
      <w:tr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与 RAG 关系</w:t>
            </w:r>
          </w:p>
        </w:tc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WikiPage 可以同步成 wiki_page chunk 进入检索</w:t>
            </w:r>
          </w:p>
        </w:tc>
      </w:tr>
      <w:tr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PA 接入价值</w:t>
            </w:r>
          </w:p>
        </w:tc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Wiki 浏览、维护、引用定位、Wiki Mode Agent 工作流</w:t>
            </w:r>
          </w:p>
        </w:tc>
      </w:tr>
    </w:tbl>
    <w:p/>
    <w:p>
      <w:pPr>
        <w:pStyle w:val="Heading2"/>
      </w:pPr>
      <w:r>
        <w:t>10.3 Agent 复盘卡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917"/>
        <w:gridCol w:w="4917"/>
      </w:tblGrid>
      <w:tr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7"/>
              </w:rPr>
              <w:t>项目</w:t>
            </w:r>
          </w:p>
        </w:tc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7"/>
              </w:rPr>
              <w:t>要点</w:t>
            </w:r>
          </w:p>
        </w:tc>
      </w:tr>
      <w:tr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核心目的</w:t>
            </w:r>
          </w:p>
        </w:tc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多步推理和工具调用</w:t>
            </w:r>
          </w:p>
        </w:tc>
      </w:tr>
      <w:tr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运行模式</w:t>
            </w:r>
          </w:p>
        </w:tc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ReAct: Reason -&gt; Act -&gt; Observe -&gt; Final</w:t>
            </w:r>
          </w:p>
        </w:tc>
      </w:tr>
      <w:tr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配置对象</w:t>
            </w:r>
          </w:p>
        </w:tc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CustomAgentConfig 到 AgentConfig</w:t>
            </w:r>
          </w:p>
        </w:tc>
      </w:tr>
      <w:tr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执行对象</w:t>
            </w:r>
          </w:p>
        </w:tc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AgentEngine、AgentState、ToolRegistry、EventBus</w:t>
            </w:r>
          </w:p>
        </w:tc>
      </w:tr>
      <w:tr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工具能力</w:t>
            </w:r>
          </w:p>
        </w:tc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knowledge_search、Wiki tools、Web Search、MCP、Skills、final_answer</w:t>
            </w:r>
          </w:p>
        </w:tc>
      </w:tr>
      <w:tr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PA 接入价值</w:t>
            </w:r>
          </w:p>
        </w:tc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Strategy Editor、Tool Trace、Citations、History、Audit、Suggested Questions</w:t>
            </w:r>
          </w:p>
        </w:tc>
      </w:tr>
    </w:tbl>
    <w:p/>
    <w:p>
      <w:pPr>
        <w:pStyle w:val="Heading1"/>
      </w:pPr>
      <w:r>
        <w:t>11. 源文件阅读索引</w:t>
      </w:r>
    </w:p>
    <w:p>
      <w:r>
        <w:rPr>
          <w:rFonts w:ascii="Calibri" w:hAnsi="Calibri" w:eastAsia="Microsoft YaHei"/>
          <w:i w:val="0"/>
          <w:sz w:val="21"/>
        </w:rPr>
        <w:t>这份文档主要依据以下本地源文件和报告整理：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917"/>
        <w:gridCol w:w="4917"/>
      </w:tblGrid>
      <w:tr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7"/>
              </w:rPr>
              <w:t>模块</w:t>
            </w:r>
          </w:p>
        </w:tc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17"/>
              </w:rPr>
              <w:t>文件</w:t>
            </w:r>
          </w:p>
        </w:tc>
      </w:tr>
      <w:tr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RAG 管线</w:t>
            </w:r>
          </w:p>
        </w:tc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internal/application/service/chat_pipeline/chat_pipeline.go、search.go、rerank.go</w:t>
            </w:r>
          </w:p>
        </w:tc>
      </w:tr>
      <w:tr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RAG 类型</w:t>
            </w:r>
          </w:p>
        </w:tc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internal/types/knowledge.go、chunk.go、retrieval_config.go</w:t>
            </w:r>
          </w:p>
        </w:tc>
      </w:tr>
      <w:tr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Wiki 类型和服务</w:t>
            </w:r>
          </w:p>
        </w:tc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internal/types/wiki_page.go、internal/application/service/wiki_page.go、wiki_ingest.go、internal/handler/wiki_page.go</w:t>
            </w:r>
          </w:p>
        </w:tc>
      </w:tr>
      <w:tr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Agent 引擎</w:t>
            </w:r>
          </w:p>
        </w:tc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internal/agent/engine.go、act.go、observe.go、finalize.go</w:t>
            </w:r>
          </w:p>
        </w:tc>
      </w:tr>
      <w:tr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Agent 工具</w:t>
            </w:r>
          </w:p>
        </w:tc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internal/agent/tools/registry.go、definitions.go</w:t>
            </w:r>
          </w:p>
        </w:tc>
      </w:tr>
      <w:tr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Agent 配置</w:t>
            </w:r>
          </w:p>
        </w:tc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internal/types/agent.go、custom_agent.go、config/builtin_agents.yaml、config/agent_type_presets.yaml</w:t>
            </w:r>
          </w:p>
        </w:tc>
      </w:tr>
      <w:tr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Agent Skills</w:t>
            </w:r>
          </w:p>
        </w:tc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docs/agent-skills.md</w:t>
            </w:r>
          </w:p>
        </w:tc>
      </w:tr>
      <w:tr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原生路由</w:t>
            </w:r>
          </w:p>
        </w:tc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internal/router/router.go</w:t>
            </w:r>
          </w:p>
        </w:tc>
      </w:tr>
      <w:tr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PA adapter</w:t>
            </w:r>
          </w:p>
        </w:tc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pa-ai-workbench/knowledge_engine/backends/weknora_api_backend.py</w:t>
            </w:r>
          </w:p>
        </w:tc>
      </w:tr>
      <w:tr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PA Agent 产品层</w:t>
            </w:r>
          </w:p>
        </w:tc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pa-ai-workbench/backend/app/services/native_agent_service.py</w:t>
            </w:r>
          </w:p>
        </w:tc>
      </w:tr>
      <w:tr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PA 历史与审计</w:t>
            </w:r>
          </w:p>
        </w:tc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history_service.py、native_audit_service.py</w:t>
            </w:r>
          </w:p>
        </w:tc>
      </w:tr>
      <w:tr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PA 前端</w:t>
            </w:r>
          </w:p>
        </w:tc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DialoguePage.tsx、LibraryPage.tsx、HistoryPage.tsx</w:t>
            </w:r>
          </w:p>
        </w:tc>
      </w:tr>
      <w:tr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阶段事实</w:t>
            </w:r>
          </w:p>
        </w:tc>
        <w:tc>
          <w:tcPr>
            <w:tcW w:type="dxa" w:w="4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WEKNORA_NATIVE_FULL_COMPLETION_FINAL_BLOCKER_REPORT_WNFC_P6_02.md、WEKNORA_NATIVE_INTELLIGENT_DIALOGUE_FINAL_REPORT_WNID_P8_02.md</w:t>
            </w:r>
          </w:p>
        </w:tc>
      </w:tr>
    </w:tbl>
    <w:p/>
    <w:p>
      <w:pPr>
        <w:pStyle w:val="Heading1"/>
      </w:pPr>
      <w:r>
        <w:t>12. 最终面试总结</w:t>
      </w:r>
    </w:p>
    <w:p>
      <w:r>
        <w:rPr>
          <w:rFonts w:ascii="Calibri" w:hAnsi="Calibri" w:eastAsia="Microsoft YaHei"/>
          <w:i w:val="0"/>
          <w:sz w:val="21"/>
        </w:rPr>
        <w:t>最后可以把整个项目收束成一段更完整的表达：</w:t>
      </w:r>
    </w:p>
    <w:p>
      <w:pPr>
        <w:spacing w:after="120" w:line="276" w:lineRule="auto"/>
        <w:ind w:left="403"/>
        <w:shd w:fill="EEF4FA"/>
      </w:pPr>
      <w:r>
        <w:rPr>
          <w:rFonts w:ascii="Calibri" w:hAnsi="Calibri" w:eastAsia="Microsoft YaHei"/>
          <w:i/>
          <w:color w:val="2A475E"/>
          <w:sz w:val="20"/>
        </w:rPr>
        <w:t>这个项目中，我围绕 WeKnora 原生 RAG、Wiki 和 Agent 能力做了系统拆解和产品化接入。RAG 方面，我理解了 Knowledge、Chunk、Embedding、HybridSearch、Rerank、MMR、FAQ boost 和 Citation 的链路，并在 PA 中把 native evidence 归一化为可追踪引用。Wiki 方面，我理解了 WikiPage、source refs、chunk refs、页面链接、版本和异步 ingest 任务，并把 Wiki 页面浏览、维护和 Wiki citation 接入产品。Agent 方面，我重点理解了 ReAct、CustomAgentConfig 到 AgentConfig 的转换、AgentEngine 执行循环、ToolRegistry 工具系统、EventBus 流式事件、Skills progressive disclosure、MCP approval 和 Web Search references。我的贡献不是从零重写上游内核，而是把这些原生能力接成 PA AI Workbench 中可操作、可审计、可验证、可复盘的独立产品工作流，并通过 WNFC/WNID 两个阶段分别完成本地生产力闭环和智能对话能力闭环。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79" w:right="1037" w:bottom="979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>PA AI Workbench resume project documentation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95959"/>
        <w:sz w:val="17"/>
      </w:rPr>
      <w:t>WeKnora RAG、Wiki 与 Agent 技术说明文档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3" w:lineRule="auto" w:after="120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2F549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6" w:lineRule="auto"/>
      <w:contextualSpacing/>
    </w:pPr>
    <w:rPr>
      <w:rFonts w:ascii="Calibri" w:hAnsi="Calibri" w:eastAsia="Microsoft YaHe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76" w:lineRule="auto"/>
      <w:contextualSpacing/>
    </w:pPr>
    <w:rPr>
      <w:rFonts w:ascii="Calibri" w:hAnsi="Calibri" w:eastAsia="Microsoft YaHe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WeKnora RAG、Wiki 与 Agent 技术说明文档</dc:title>
  <dc:subject>PA AI Workbench resume project technical explanation</dc:subject>
  <dc:creator>PA AI Workbench</dc:creator>
  <cp:keywords/>
  <dc:description>Generated from the paired Markdown document in resume_project.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