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D576E7" w:rsidRPr="00877C95" w:rsidRDefault="00833AD5" w:rsidP="00833AD5">
      <w:pPr>
        <w:jc w:val="center"/>
        <w:rPr>
          <w:rFonts w:ascii="Montserrat Alternates ExtraBold" w:hAnsi="Montserrat Alternates ExtraBold"/>
          <w:sz w:val="72"/>
          <w:szCs w:val="36"/>
        </w:rPr>
      </w:pPr>
      <w:r w:rsidRPr="00877C95">
        <w:rPr>
          <w:rFonts w:ascii="Montserrat Alternates ExtraBold" w:hAnsi="Montserrat Alternates ExtraBold"/>
          <w:sz w:val="72"/>
          <w:szCs w:val="36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77C95" w:rsidRPr="00001BFB" w:rsidRDefault="00833AD5" w:rsidP="00001BFB">
      <w:pPr>
        <w:pStyle w:val="Ttulo1"/>
        <w:spacing w:line="360" w:lineRule="auto"/>
      </w:pPr>
      <w:r w:rsidRPr="00877C95">
        <w:lastRenderedPageBreak/>
        <w:t>1. Introdução</w:t>
      </w:r>
    </w:p>
    <w:p w:rsidR="00B27E10" w:rsidRDefault="00B27E1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877C95" w:rsidRPr="00877C95">
        <w:rPr>
          <w:rFonts w:ascii="Arial" w:hAnsi="Arial" w:cs="Arial"/>
          <w:i/>
          <w:sz w:val="24"/>
          <w:szCs w:val="24"/>
        </w:rPr>
        <w:t>VitaHealth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>
        <w:rPr>
          <w:rFonts w:ascii="Arial" w:hAnsi="Arial" w:cs="Arial"/>
          <w:sz w:val="24"/>
          <w:szCs w:val="24"/>
        </w:rPr>
        <w:t xml:space="preserve">é um aplicativo de dispositivos móveis cuja proposta </w:t>
      </w:r>
      <w:r w:rsidR="00877C95" w:rsidRPr="00877C95">
        <w:rPr>
          <w:rFonts w:ascii="Arial" w:hAnsi="Arial" w:cs="Arial"/>
          <w:sz w:val="24"/>
          <w:szCs w:val="24"/>
        </w:rPr>
        <w:t xml:space="preserve">é </w:t>
      </w:r>
      <w:r w:rsidR="00877C95">
        <w:rPr>
          <w:rFonts w:ascii="Arial" w:hAnsi="Arial" w:cs="Arial"/>
          <w:sz w:val="24"/>
          <w:szCs w:val="24"/>
        </w:rPr>
        <w:t xml:space="preserve">ajudar o bem-estar dos indivíduos através de prática de atividades físicas diárias, as quais são customizadas pelo usuário para atendê-lo da melhor forma possível. O </w:t>
      </w:r>
      <w:r w:rsidR="00877C95" w:rsidRPr="00877C95">
        <w:rPr>
          <w:rFonts w:ascii="Arial" w:hAnsi="Arial" w:cs="Arial"/>
          <w:i/>
          <w:sz w:val="24"/>
          <w:szCs w:val="24"/>
        </w:rPr>
        <w:t>software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 w:rsidRPr="00877C95">
        <w:rPr>
          <w:rFonts w:ascii="Arial" w:hAnsi="Arial" w:cs="Arial"/>
          <w:sz w:val="24"/>
          <w:szCs w:val="24"/>
        </w:rPr>
        <w:t>apresenta</w:t>
      </w:r>
      <w:r w:rsidR="00877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interações de atividades baseadas em percursos que retornam premiações, caso o utilizador atenda as demandas e metas do aplicativo. Assim como outras aplicações do mercado, </w:t>
      </w:r>
      <w:r w:rsidRPr="00B27E10">
        <w:rPr>
          <w:rFonts w:ascii="Arial" w:hAnsi="Arial" w:cs="Arial"/>
          <w:i/>
          <w:sz w:val="24"/>
          <w:szCs w:val="24"/>
        </w:rPr>
        <w:t xml:space="preserve">VitaHealth </w:t>
      </w:r>
      <w:r>
        <w:rPr>
          <w:rFonts w:ascii="Arial" w:hAnsi="Arial" w:cs="Arial"/>
          <w:sz w:val="24"/>
          <w:szCs w:val="24"/>
        </w:rPr>
        <w:t>disponibiliza um perfil antes do usuário entrar para editar e salvar o progresso</w:t>
      </w:r>
      <w:r w:rsidR="00A9792F">
        <w:rPr>
          <w:rFonts w:ascii="Arial" w:hAnsi="Arial" w:cs="Arial"/>
          <w:sz w:val="24"/>
          <w:szCs w:val="24"/>
        </w:rPr>
        <w:t xml:space="preserve"> de suas atividades diárias, seja para ganhar as chamadas </w:t>
      </w:r>
      <w:r w:rsidR="00A9792F" w:rsidRPr="00A9792F">
        <w:rPr>
          <w:rFonts w:ascii="Arial" w:hAnsi="Arial" w:cs="Arial"/>
          <w:i/>
          <w:sz w:val="24"/>
          <w:szCs w:val="24"/>
        </w:rPr>
        <w:t>WSCoins</w:t>
      </w:r>
      <w:r w:rsidR="00A9792F">
        <w:rPr>
          <w:rFonts w:ascii="Arial" w:hAnsi="Arial" w:cs="Arial"/>
          <w:i/>
          <w:sz w:val="24"/>
          <w:szCs w:val="24"/>
        </w:rPr>
        <w:t xml:space="preserve"> </w:t>
      </w:r>
      <w:r w:rsidR="00A9792F">
        <w:rPr>
          <w:rFonts w:ascii="Arial" w:hAnsi="Arial" w:cs="Arial"/>
          <w:sz w:val="24"/>
          <w:szCs w:val="24"/>
        </w:rPr>
        <w:t>(moeda digital oficial do aplicativo) ou observar os tempos diários.</w:t>
      </w: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1BFB" w:rsidRPr="00001BFB" w:rsidRDefault="00A9792F" w:rsidP="00001BFB">
      <w:pPr>
        <w:pStyle w:val="Ttulo1"/>
        <w:spacing w:line="360" w:lineRule="auto"/>
      </w:pPr>
      <w:r w:rsidRPr="00A9792F">
        <w:t>2. Requisitos do Sistema</w:t>
      </w:r>
    </w:p>
    <w:p w:rsidR="00A9792F" w:rsidRDefault="00001BFB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92F" w:rsidRPr="00001BFB">
        <w:rPr>
          <w:rFonts w:ascii="Arial" w:hAnsi="Arial" w:cs="Arial"/>
          <w:sz w:val="24"/>
          <w:szCs w:val="24"/>
        </w:rPr>
        <w:t xml:space="preserve">Para rodar o aplicativo </w:t>
      </w:r>
      <w:r w:rsidR="00A9792F" w:rsidRPr="00001BFB">
        <w:rPr>
          <w:rFonts w:ascii="Arial" w:hAnsi="Arial" w:cs="Arial"/>
          <w:i/>
          <w:sz w:val="24"/>
          <w:szCs w:val="24"/>
        </w:rPr>
        <w:t>VitaHealth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 apresentar falhas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são necessários alguns itens que o microcomputador utilizado tenha o básico para suportar o </w:t>
      </w:r>
      <w:r>
        <w:rPr>
          <w:rFonts w:ascii="Arial" w:hAnsi="Arial" w:cs="Arial"/>
          <w:sz w:val="24"/>
          <w:szCs w:val="24"/>
        </w:rPr>
        <w:lastRenderedPageBreak/>
        <w:t>aplicativo.</w:t>
      </w:r>
      <w:r w:rsidR="009056F5">
        <w:rPr>
          <w:rFonts w:ascii="Arial" w:hAnsi="Arial" w:cs="Arial"/>
          <w:sz w:val="24"/>
          <w:szCs w:val="24"/>
        </w:rPr>
        <w:t xml:space="preserve"> Caso o dispositivo não atenda os principais requisitos, possa ser que ao ser instalado, não seja possível roda-lo da melhor forma, porquanto alguns componentes não estão disponíveis.</w:t>
      </w:r>
    </w:p>
    <w:p w:rsidR="008000CE" w:rsidRDefault="008000CE" w:rsidP="00001BFB">
      <w:pPr>
        <w:spacing w:line="360" w:lineRule="auto"/>
        <w:rPr>
          <w:rFonts w:ascii="Arial" w:hAnsi="Arial" w:cs="Arial"/>
          <w:sz w:val="24"/>
          <w:szCs w:val="24"/>
        </w:rPr>
      </w:pPr>
    </w:p>
    <w:p w:rsidR="008000CE" w:rsidRPr="008000CE" w:rsidRDefault="00001BFB" w:rsidP="008000CE">
      <w:pPr>
        <w:pStyle w:val="Ttulo2"/>
        <w:spacing w:line="360" w:lineRule="auto"/>
      </w:pPr>
      <w:r w:rsidRPr="00001BFB">
        <w:t>2.1. Versão do Sistema Operacional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00CE" w:rsidTr="00800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Sistema Operacional</w:t>
            </w:r>
          </w:p>
        </w:tc>
        <w:tc>
          <w:tcPr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Versão recomendada</w:t>
            </w:r>
          </w:p>
        </w:tc>
      </w:tr>
      <w:tr w:rsidR="008000CE" w:rsidTr="0080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4.1 (</w:t>
            </w:r>
            <w:r w:rsidRPr="008000CE">
              <w:rPr>
                <w:rFonts w:ascii="Arial" w:hAnsi="Arial" w:cs="Arial"/>
                <w:i/>
                <w:sz w:val="24"/>
                <w:szCs w:val="24"/>
              </w:rPr>
              <w:t>Jellybean</w:t>
            </w:r>
            <w:r>
              <w:rPr>
                <w:rFonts w:ascii="Arial" w:hAnsi="Arial" w:cs="Arial"/>
                <w:sz w:val="24"/>
                <w:szCs w:val="24"/>
              </w:rPr>
              <w:t>) até a mais recente</w:t>
            </w:r>
          </w:p>
        </w:tc>
      </w:tr>
      <w:tr w:rsidR="008000CE" w:rsidTr="008000CE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5.0 até a mais recente</w:t>
            </w:r>
          </w:p>
        </w:tc>
      </w:tr>
    </w:tbl>
    <w:p w:rsidR="00B27E10" w:rsidRDefault="00B27E10" w:rsidP="008000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7E10" w:rsidRDefault="008000CE" w:rsidP="008000CE">
      <w:pPr>
        <w:pStyle w:val="Ttulo2"/>
        <w:spacing w:line="360" w:lineRule="auto"/>
      </w:pPr>
      <w:r w:rsidRPr="008000CE">
        <w:t>2.2. Dispositivo Móvel</w:t>
      </w:r>
    </w:p>
    <w:p w:rsidR="008000CE" w:rsidRDefault="008000CE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0CE">
        <w:rPr>
          <w:rFonts w:ascii="Arial" w:hAnsi="Arial" w:cs="Arial"/>
          <w:sz w:val="24"/>
          <w:szCs w:val="24"/>
        </w:rPr>
        <w:tab/>
        <w:t>O aplicativo VitaHealth utiliza as seguintes propriedades do aparelho:</w:t>
      </w:r>
    </w:p>
    <w:p w:rsidR="008000CE" w:rsidRDefault="008000CE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e GPS</w:t>
      </w:r>
      <w:r w:rsidR="00491A14">
        <w:rPr>
          <w:rFonts w:ascii="Arial" w:hAnsi="Arial" w:cs="Arial"/>
          <w:sz w:val="24"/>
          <w:szCs w:val="24"/>
        </w:rPr>
        <w:t xml:space="preserve"> (Seção de prática dos exercícios)</w:t>
      </w:r>
      <w:r>
        <w:rPr>
          <w:rFonts w:ascii="Arial" w:hAnsi="Arial" w:cs="Arial"/>
          <w:sz w:val="24"/>
          <w:szCs w:val="24"/>
        </w:rPr>
        <w:t>;</w:t>
      </w:r>
    </w:p>
    <w:p w:rsidR="009F62FB" w:rsidRDefault="009F62FB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Câmera (Cadastro);</w:t>
      </w:r>
    </w:p>
    <w:p w:rsidR="008000CE" w:rsidRDefault="00491A14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megabytes de armazenamento;</w:t>
      </w:r>
    </w:p>
    <w:p w:rsidR="00491A14" w:rsidRDefault="00491A14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 megabytes de memória RAM</w:t>
      </w:r>
      <w:r w:rsidR="009056F5">
        <w:rPr>
          <w:rFonts w:ascii="Arial" w:hAnsi="Arial" w:cs="Arial"/>
          <w:sz w:val="24"/>
          <w:szCs w:val="24"/>
        </w:rPr>
        <w:t>;</w:t>
      </w: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7A3CF1" w:rsidP="007A3CF1">
      <w:pPr>
        <w:pStyle w:val="Ttulo1"/>
        <w:spacing w:line="360" w:lineRule="auto"/>
      </w:pPr>
      <w:r w:rsidRPr="007A3CF1">
        <w:t>3. Instruções de Uso</w:t>
      </w:r>
    </w:p>
    <w:p w:rsidR="007A3CF1" w:rsidRPr="007A3CF1" w:rsidRDefault="007A3CF1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3CF1">
        <w:rPr>
          <w:rFonts w:ascii="Arial" w:hAnsi="Arial" w:cs="Arial"/>
          <w:sz w:val="24"/>
          <w:szCs w:val="24"/>
        </w:rPr>
        <w:tab/>
        <w:t>Durante esta secção, será demonstrado como acessar as principais funcionalidades do aplicativo. Você verá:</w:t>
      </w:r>
    </w:p>
    <w:p w:rsidR="007A3CF1" w:rsidRP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um</w:t>
      </w:r>
      <w:r w:rsidRPr="007A3CF1">
        <w:rPr>
          <w:rFonts w:ascii="Arial" w:hAnsi="Arial" w:cs="Arial"/>
          <w:sz w:val="24"/>
          <w:szCs w:val="24"/>
        </w:rPr>
        <w:t xml:space="preserve"> cadastro;</w:t>
      </w:r>
    </w:p>
    <w:p w:rsid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usar o nome de usuário e senha para fazer um login;</w:t>
      </w:r>
    </w:p>
    <w:p w:rsid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de um exercício simples;</w:t>
      </w:r>
    </w:p>
    <w:p w:rsidR="007A3CF1" w:rsidRDefault="007A3CF1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Navegação de perfil.</w:t>
      </w:r>
    </w:p>
    <w:p w:rsidR="007A3CF1" w:rsidRDefault="00F745E6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3625215</wp:posOffset>
            </wp:positionH>
            <wp:positionV relativeFrom="margin">
              <wp:posOffset>2165985</wp:posOffset>
            </wp:positionV>
            <wp:extent cx="2305050" cy="4997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CF1" w:rsidRDefault="00AF08F0" w:rsidP="00FA3F2C">
      <w:pPr>
        <w:pStyle w:val="Ttulo2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1F729" wp14:editId="68A3959E">
                <wp:simplePos x="0" y="0"/>
                <wp:positionH relativeFrom="column">
                  <wp:posOffset>3577590</wp:posOffset>
                </wp:positionH>
                <wp:positionV relativeFrom="paragraph">
                  <wp:posOffset>5073015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08F0" w:rsidRPr="000A69B9" w:rsidRDefault="00AF08F0" w:rsidP="000A69B9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404041"/>
                                <w:sz w:val="36"/>
                                <w:szCs w:val="24"/>
                              </w:rPr>
                            </w:pP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t xml:space="preserve">Figura </w: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instrText xml:space="preserve"> SEQ Figura \* ARABIC </w:instrTex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  <w:t>1</w: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t>: Tela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1F72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81.7pt;margin-top:399.45pt;width:18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" stroked="f">
                <v:textbox style="mso-fit-shape-to-text:t" inset="0,0,0,0">
                  <w:txbxContent>
                    <w:p w:rsidR="00AF08F0" w:rsidRPr="000A69B9" w:rsidRDefault="00AF08F0" w:rsidP="000A69B9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404041"/>
                          <w:sz w:val="36"/>
                          <w:szCs w:val="24"/>
                        </w:rPr>
                      </w:pPr>
                      <w:r w:rsidRPr="000A69B9">
                        <w:rPr>
                          <w:rFonts w:ascii="Arial" w:hAnsi="Arial" w:cs="Arial"/>
                          <w:sz w:val="24"/>
                        </w:rPr>
                        <w:t xml:space="preserve">Figura </w: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instrText xml:space="preserve"> SEQ Figura \* ARABIC </w:instrTex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</w:rPr>
                        <w:t>1</w: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t>: Tela de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CF1" w:rsidRPr="007A3CF1">
        <w:t xml:space="preserve">3.1. </w:t>
      </w:r>
      <w:r w:rsidR="003B1B3A">
        <w:t>Login</w:t>
      </w:r>
    </w:p>
    <w:p w:rsidR="007A3CF1" w:rsidRDefault="007A3CF1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="003B1B3A" w:rsidRPr="003B1B3A">
        <w:rPr>
          <w:rFonts w:ascii="Arial" w:hAnsi="Arial" w:cs="Arial"/>
          <w:sz w:val="24"/>
          <w:szCs w:val="24"/>
        </w:rPr>
        <w:t xml:space="preserve">Após a </w:t>
      </w:r>
      <w:r w:rsidR="004E6BA4">
        <w:rPr>
          <w:rFonts w:ascii="Arial" w:hAnsi="Arial" w:cs="Arial"/>
          <w:sz w:val="24"/>
          <w:szCs w:val="24"/>
        </w:rPr>
        <w:t>t</w:t>
      </w:r>
      <w:r w:rsidR="003B1B3A" w:rsidRPr="003B1B3A">
        <w:rPr>
          <w:rFonts w:ascii="Arial" w:hAnsi="Arial" w:cs="Arial"/>
          <w:sz w:val="24"/>
          <w:szCs w:val="24"/>
        </w:rPr>
        <w:t xml:space="preserve">ela </w:t>
      </w:r>
      <w:proofErr w:type="spellStart"/>
      <w:r w:rsidR="003B1B3A" w:rsidRPr="003B1B3A">
        <w:rPr>
          <w:rFonts w:ascii="Arial" w:hAnsi="Arial" w:cs="Arial"/>
          <w:i/>
          <w:sz w:val="24"/>
          <w:szCs w:val="24"/>
        </w:rPr>
        <w:t>Splash</w:t>
      </w:r>
      <w:proofErr w:type="spellEnd"/>
      <w:r w:rsidR="003B1B3A" w:rsidRPr="003B1B3A">
        <w:rPr>
          <w:rFonts w:ascii="Arial" w:hAnsi="Arial" w:cs="Arial"/>
          <w:i/>
          <w:sz w:val="24"/>
          <w:szCs w:val="24"/>
        </w:rPr>
        <w:t xml:space="preserve">, </w:t>
      </w:r>
      <w:r w:rsidR="003B1B3A" w:rsidRPr="003B1B3A">
        <w:rPr>
          <w:rFonts w:ascii="Arial" w:hAnsi="Arial" w:cs="Arial"/>
          <w:sz w:val="24"/>
          <w:szCs w:val="24"/>
        </w:rPr>
        <w:t>o usuário será redirecion</w:t>
      </w:r>
      <w:r w:rsidR="003B1B3A">
        <w:rPr>
          <w:rFonts w:ascii="Arial" w:hAnsi="Arial" w:cs="Arial"/>
          <w:sz w:val="24"/>
          <w:szCs w:val="24"/>
        </w:rPr>
        <w:t xml:space="preserve">ado à tela de login, a qual terá os campos: </w:t>
      </w:r>
    </w:p>
    <w:p w:rsidR="003B1B3A" w:rsidRDefault="003B1B3A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 usuário;</w:t>
      </w:r>
    </w:p>
    <w:p w:rsidR="003B1B3A" w:rsidRDefault="003B1B3A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Senha;</w:t>
      </w:r>
    </w:p>
    <w:p w:rsidR="003B1B3A" w:rsidRDefault="003B1B3A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escrito “Esqueci a senha”;</w:t>
      </w:r>
    </w:p>
    <w:p w:rsidR="003B1B3A" w:rsidRDefault="00AF08F0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“Fazer Login”;</w:t>
      </w:r>
    </w:p>
    <w:p w:rsidR="000A69B9" w:rsidRDefault="00AF08F0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realizar cadastro escrito “Cadastre-se!”.</w:t>
      </w:r>
    </w:p>
    <w:p w:rsidR="000A69B9" w:rsidRDefault="000A69B9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69B9" w:rsidRDefault="000A69B9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insira algo nos campos de nome de usuário e senha, o aplicativo verificará se existe o usuário. Caso não exista, avisará nos campos em vermelho “Dados inválidos!”. Se errar 3 vezes, os campos de digitação são bloqueados em 30 segundos.</w:t>
      </w:r>
    </w:p>
    <w:p w:rsidR="00A701E2" w:rsidRDefault="00A701E2" w:rsidP="00FA3F2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cadastro, aperte em “Cadastre-se”;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login, aperte em “Fazer Login”;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campo de alteração de senha, aperte em “Esqueci a senha”;</w:t>
      </w:r>
    </w:p>
    <w:p w:rsidR="00A701E2" w:rsidRPr="00A701E2" w:rsidRDefault="00A701E2" w:rsidP="00A701E2">
      <w:pPr>
        <w:rPr>
          <w:rFonts w:ascii="Arial" w:hAnsi="Arial" w:cs="Arial"/>
          <w:sz w:val="24"/>
          <w:szCs w:val="24"/>
        </w:rPr>
      </w:pPr>
    </w:p>
    <w:p w:rsidR="00AF08F0" w:rsidRDefault="005C6FE2" w:rsidP="00A701E2">
      <w:pPr>
        <w:pStyle w:val="Ttulo2"/>
        <w:spacing w:line="360" w:lineRule="auto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-80010</wp:posOffset>
            </wp:positionH>
            <wp:positionV relativeFrom="margin">
              <wp:posOffset>328930</wp:posOffset>
            </wp:positionV>
            <wp:extent cx="2162175" cy="468757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1E2">
        <w:t>3.2. Cadastro</w:t>
      </w:r>
    </w:p>
    <w:p w:rsidR="00A701E2" w:rsidRPr="00A701E2" w:rsidRDefault="00A701E2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ab/>
        <w:t>A tela de cadastro tem a função de cadastrar um usuário simples e redireciona-lo para a tela de primeiro acesso do perfil. Os campos dessa tela são: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>mpos “E-mail”, “Nome de usuário” e “Senha”</w:t>
      </w:r>
      <w:r w:rsidR="004E6BA4">
        <w:rPr>
          <w:rFonts w:ascii="Arial" w:hAnsi="Arial" w:cs="Arial"/>
          <w:sz w:val="24"/>
          <w:szCs w:val="24"/>
        </w:rPr>
        <w:t xml:space="preserve"> (campos obrigatórios)</w:t>
      </w:r>
      <w:r>
        <w:rPr>
          <w:rFonts w:ascii="Arial" w:hAnsi="Arial" w:cs="Arial"/>
          <w:sz w:val="24"/>
          <w:szCs w:val="24"/>
        </w:rPr>
        <w:t>;</w:t>
      </w:r>
    </w:p>
    <w:p w:rsidR="00A701E2" w:rsidRPr="00A701E2" w:rsidRDefault="009F62FB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imagem de perfil. Ao ser clicado, ativa a câmera do dispositivo para receber uma foto;</w:t>
      </w:r>
    </w:p>
    <w:p w:rsidR="00A701E2" w:rsidRDefault="00A701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01E2">
        <w:rPr>
          <w:rFonts w:ascii="Arial" w:hAnsi="Arial" w:cs="Arial"/>
          <w:sz w:val="24"/>
          <w:szCs w:val="24"/>
        </w:rPr>
        <w:t>Botão “Terminar o cadastro”: verifica se o cadastro é válido ou não. Caso seja inválido, os campos de entrada ficam em vermelho com a forma “Dados inválidos!”, e se é válido, confirma o cadastro e leva o usuário até a tela de preparo de perfil.</w:t>
      </w:r>
    </w:p>
    <w:p w:rsidR="003B31F3" w:rsidRDefault="00FA3F2C" w:rsidP="003B31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DADA5" wp14:editId="661B5840">
                <wp:simplePos x="0" y="0"/>
                <wp:positionH relativeFrom="column">
                  <wp:posOffset>2205990</wp:posOffset>
                </wp:positionH>
                <wp:positionV relativeFrom="paragraph">
                  <wp:posOffset>203200</wp:posOffset>
                </wp:positionV>
                <wp:extent cx="1952625" cy="635"/>
                <wp:effectExtent l="0" t="0" r="9525" b="254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6FE2" w:rsidRPr="005C6FE2" w:rsidRDefault="005C6FE2" w:rsidP="005C6FE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C6F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DADA5" id="Caixa de Texto 7" o:spid="_x0000_s1027" type="#_x0000_t202" style="position:absolute;margin-left:173.7pt;margin-top:16pt;width:153.7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" stroked="f">
                <v:textbox style="mso-fit-shape-to-text:t" inset="0,0,0,0">
                  <w:txbxContent>
                    <w:p w:rsidR="005C6FE2" w:rsidRPr="005C6FE2" w:rsidRDefault="005C6FE2" w:rsidP="005C6FE2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404041"/>
                          <w:sz w:val="24"/>
                          <w:szCs w:val="24"/>
                        </w:rPr>
                      </w:pP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</w:t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5C6FE2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Cadastro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31F3" w:rsidRDefault="003B31F3" w:rsidP="003B31F3">
      <w:pPr>
        <w:spacing w:line="360" w:lineRule="auto"/>
        <w:rPr>
          <w:rFonts w:ascii="Arial" w:hAnsi="Arial" w:cs="Arial"/>
          <w:sz w:val="24"/>
          <w:szCs w:val="24"/>
        </w:rPr>
      </w:pPr>
    </w:p>
    <w:p w:rsidR="003B31F3" w:rsidRDefault="003B31F3" w:rsidP="003B31F3">
      <w:pPr>
        <w:pStyle w:val="Ttulo2"/>
      </w:pPr>
      <w:r w:rsidRPr="003B31F3">
        <w:t>3.</w:t>
      </w:r>
      <w:r>
        <w:t>3</w:t>
      </w:r>
      <w:r w:rsidRPr="003B31F3">
        <w:t xml:space="preserve">. </w:t>
      </w:r>
      <w:r>
        <w:t>Telas relacionadas ao perfil</w:t>
      </w:r>
    </w:p>
    <w:p w:rsidR="003B31F3" w:rsidRDefault="003B31F3" w:rsidP="003B31F3"/>
    <w:p w:rsidR="003B31F3" w:rsidRDefault="003B31F3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31F3">
        <w:rPr>
          <w:rFonts w:ascii="Arial" w:hAnsi="Arial" w:cs="Arial"/>
          <w:sz w:val="24"/>
          <w:szCs w:val="24"/>
        </w:rPr>
        <w:tab/>
        <w:t xml:space="preserve">O perfil é interligado por meio de duas telas principais: a tela de acesso da primeira vez e a tela comum, chamada de </w:t>
      </w:r>
      <w:r w:rsidRPr="003B31F3">
        <w:rPr>
          <w:rFonts w:ascii="Arial" w:hAnsi="Arial" w:cs="Arial"/>
          <w:i/>
          <w:sz w:val="24"/>
          <w:szCs w:val="24"/>
        </w:rPr>
        <w:t>Homepage</w:t>
      </w:r>
      <w:r w:rsidRPr="003B31F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tela do primeiro acesso é concebida a todo usuário cadastro com sucesso no aplicativo. </w:t>
      </w:r>
      <w:r w:rsidR="00F745E6">
        <w:rPr>
          <w:rFonts w:ascii="Arial" w:hAnsi="Arial" w:cs="Arial"/>
          <w:sz w:val="24"/>
          <w:szCs w:val="24"/>
        </w:rPr>
        <w:t xml:space="preserve">Nela é apresentado um sistema para que o usuário possa customizar o máximo e aproveitar sua experiência no </w:t>
      </w:r>
      <w:proofErr w:type="spellStart"/>
      <w:r w:rsidR="00F745E6" w:rsidRPr="00F745E6">
        <w:rPr>
          <w:rFonts w:ascii="Arial" w:hAnsi="Arial" w:cs="Arial"/>
          <w:i/>
          <w:sz w:val="24"/>
          <w:szCs w:val="24"/>
        </w:rPr>
        <w:t>VitaHealth</w:t>
      </w:r>
      <w:proofErr w:type="spellEnd"/>
      <w:r w:rsidR="00F745E6">
        <w:rPr>
          <w:rFonts w:ascii="Arial" w:hAnsi="Arial" w:cs="Arial"/>
          <w:i/>
          <w:sz w:val="24"/>
          <w:szCs w:val="24"/>
        </w:rPr>
        <w:t xml:space="preserve">. </w:t>
      </w:r>
      <w:r w:rsidR="00F745E6">
        <w:rPr>
          <w:rFonts w:ascii="Arial" w:hAnsi="Arial" w:cs="Arial"/>
          <w:sz w:val="24"/>
          <w:szCs w:val="24"/>
        </w:rPr>
        <w:t>É concebido de primeira mão os campos:</w:t>
      </w:r>
    </w:p>
    <w:p w:rsidR="00F745E6" w:rsidRDefault="00F745E6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nascimento, peso e altura (campos escritos obrigatórios);</w:t>
      </w:r>
    </w:p>
    <w:p w:rsidR="00FA3F2C" w:rsidRPr="00FA3F2C" w:rsidRDefault="005C6FE2" w:rsidP="00FA3F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Tipos de treinos semanais </w:t>
      </w:r>
      <w:r w:rsidR="00FA3F2C">
        <w:rPr>
          <w:rFonts w:ascii="Arial" w:hAnsi="Arial" w:cs="Arial"/>
          <w:sz w:val="24"/>
          <w:szCs w:val="24"/>
        </w:rPr>
        <w:t>(caminhada, corrida e pular corda; não obrigatórios).</w:t>
      </w:r>
    </w:p>
    <w:p w:rsidR="005C6FE2" w:rsidRDefault="007A1EFF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A3F2C">
        <w:rPr>
          <w:rFonts w:ascii="Arial" w:hAnsi="Arial" w:cs="Arial"/>
          <w:sz w:val="24"/>
          <w:szCs w:val="24"/>
        </w:rPr>
        <w:t xml:space="preserve">Após configurar o seu perfil, o usuário será levado à tela de Homepage, cuja as informações de seus dados estão presentes. </w:t>
      </w: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AF029" wp14:editId="2A0C2BF6">
                <wp:simplePos x="0" y="0"/>
                <wp:positionH relativeFrom="column">
                  <wp:posOffset>3110865</wp:posOffset>
                </wp:positionH>
                <wp:positionV relativeFrom="paragraph">
                  <wp:posOffset>5295900</wp:posOffset>
                </wp:positionV>
                <wp:extent cx="2521585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3F2C" w:rsidRPr="00FA3F2C" w:rsidRDefault="00FA3F2C" w:rsidP="00FA3F2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</w:pP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t xml:space="preserve">Figura </w:t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instrText xml:space="preserve"> SEQ Figura \* ARABIC </w:instrText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  <w:t>3</w:t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  <w:r w:rsidRPr="00FA3F2C">
                              <w:rPr>
                                <w:rFonts w:ascii="Arial" w:hAnsi="Arial" w:cs="Arial"/>
                                <w:sz w:val="24"/>
                              </w:rPr>
                              <w:t>: Tela de 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AF029" id="Caixa de Texto 10" o:spid="_x0000_s1028" type="#_x0000_t202" style="position:absolute;margin-left:244.95pt;margin-top:417pt;width:198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" stroked="f">
                <v:textbox style="mso-fit-shape-to-text:t" inset="0,0,0,0">
                  <w:txbxContent>
                    <w:p w:rsidR="00FA3F2C" w:rsidRPr="00FA3F2C" w:rsidRDefault="00FA3F2C" w:rsidP="00FA3F2C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</w:rPr>
                      </w:pPr>
                      <w:r w:rsidRPr="00FA3F2C">
                        <w:rPr>
                          <w:rFonts w:ascii="Arial" w:hAnsi="Arial" w:cs="Arial"/>
                          <w:sz w:val="24"/>
                        </w:rPr>
                        <w:t xml:space="preserve">Figura </w:t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instrText xml:space="preserve"> SEQ Figura \* ARABIC </w:instrText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</w:rPr>
                        <w:t>3</w:t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  <w:r w:rsidRPr="00FA3F2C">
                        <w:rPr>
                          <w:rFonts w:ascii="Arial" w:hAnsi="Arial" w:cs="Arial"/>
                          <w:sz w:val="24"/>
                        </w:rPr>
                        <w:t>: Tela de Perfil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21646" wp14:editId="2A5D63A8">
                <wp:simplePos x="0" y="0"/>
                <wp:positionH relativeFrom="column">
                  <wp:posOffset>-569595</wp:posOffset>
                </wp:positionH>
                <wp:positionV relativeFrom="paragraph">
                  <wp:posOffset>5313045</wp:posOffset>
                </wp:positionV>
                <wp:extent cx="255714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3F2C" w:rsidRPr="00FA3F2C" w:rsidRDefault="00FA3F2C" w:rsidP="00FA3F2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</w:pP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A3F2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Tela de Primeiro 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21646" id="Caixa de Texto 9" o:spid="_x0000_s1029" type="#_x0000_t202" style="position:absolute;margin-left:-44.85pt;margin-top:418.35pt;width:201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" stroked="f">
                <v:textbox style="mso-fit-shape-to-text:t" inset="0,0,0,0">
                  <w:txbxContent>
                    <w:p w:rsidR="00FA3F2C" w:rsidRPr="00FA3F2C" w:rsidRDefault="00FA3F2C" w:rsidP="00FA3F2C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</w:pP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Figura </w:t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begin"/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4</w:t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fldChar w:fldCharType="end"/>
                      </w:r>
                      <w:r w:rsidRPr="00FA3F2C">
                        <w:rPr>
                          <w:rFonts w:ascii="Arial" w:hAnsi="Arial" w:cs="Arial"/>
                          <w:sz w:val="22"/>
                          <w:szCs w:val="22"/>
                        </w:rPr>
                        <w:t>: Tela de Primeiro Acesso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-541020</wp:posOffset>
            </wp:positionH>
            <wp:positionV relativeFrom="margin">
              <wp:posOffset>350520</wp:posOffset>
            </wp:positionV>
            <wp:extent cx="2557222" cy="554355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 Ac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222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3120390</wp:posOffset>
            </wp:positionH>
            <wp:positionV relativeFrom="margin">
              <wp:posOffset>395605</wp:posOffset>
            </wp:positionV>
            <wp:extent cx="2521585" cy="54673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FA3F2C" w:rsidP="005C6FE2">
      <w:pPr>
        <w:spacing w:line="360" w:lineRule="auto"/>
        <w:rPr>
          <w:rFonts w:ascii="Arial" w:hAnsi="Arial" w:cs="Arial"/>
          <w:sz w:val="24"/>
          <w:szCs w:val="24"/>
        </w:rPr>
      </w:pPr>
    </w:p>
    <w:p w:rsidR="00FA3F2C" w:rsidRDefault="007A1EFF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A3F2C">
        <w:rPr>
          <w:rFonts w:ascii="Arial" w:hAnsi="Arial" w:cs="Arial"/>
          <w:sz w:val="24"/>
          <w:szCs w:val="24"/>
        </w:rPr>
        <w:t>Para acessar as outras funcionalidades do aplicativo, aperte no ícone do menu lateral (canto superior esquerdo).</w:t>
      </w:r>
    </w:p>
    <w:p w:rsidR="00FA3F2C" w:rsidRDefault="00FA3F2C" w:rsidP="00FA3F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A1EFF" w:rsidRDefault="007A1EFF">
      <w:pPr>
        <w:rPr>
          <w:rFonts w:ascii="Montserrat Alternates ExtraBold" w:eastAsiaTheme="majorEastAsia" w:hAnsi="Montserrat Alternates ExtraBold" w:cstheme="majorBidi"/>
          <w:color w:val="404041"/>
          <w:sz w:val="26"/>
          <w:szCs w:val="26"/>
        </w:rPr>
      </w:pPr>
      <w:r>
        <w:br w:type="page"/>
      </w:r>
    </w:p>
    <w:p w:rsidR="007A1EFF" w:rsidRDefault="007A1EFF" w:rsidP="007A1EFF">
      <w:pPr>
        <w:pStyle w:val="Ttulo2"/>
      </w:pPr>
      <w:r>
        <w:lastRenderedPageBreak/>
        <w:t>3.4. Exercícios</w:t>
      </w:r>
    </w:p>
    <w:p w:rsidR="007A1EFF" w:rsidRDefault="007A1EFF" w:rsidP="007A1EFF"/>
    <w:p w:rsidR="007A1EFF" w:rsidRPr="00FA3F2C" w:rsidRDefault="007A1EFF" w:rsidP="007A1E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2093595</wp:posOffset>
            </wp:positionV>
            <wp:extent cx="2649220" cy="5743575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ci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  <w:r w:rsidRPr="00FA3F2C">
        <w:rPr>
          <w:rFonts w:ascii="Arial" w:hAnsi="Arial" w:cs="Arial"/>
          <w:sz w:val="24"/>
          <w:szCs w:val="24"/>
        </w:rPr>
        <w:t xml:space="preserve">A tela de exercícios é </w:t>
      </w:r>
      <w:r>
        <w:rPr>
          <w:rFonts w:ascii="Arial" w:hAnsi="Arial" w:cs="Arial"/>
          <w:sz w:val="24"/>
          <w:szCs w:val="24"/>
        </w:rPr>
        <w:t>apresentada para o usuário contendo três botões principais: Corrida, Caminhada e Pular Corda. Os botões aparecem em suas respectivas posições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o usuário selecionou o determinado tipo de exercício na tela </w:t>
      </w:r>
      <w:r>
        <w:rPr>
          <w:rFonts w:ascii="Arial" w:hAnsi="Arial" w:cs="Arial"/>
          <w:sz w:val="24"/>
          <w:szCs w:val="24"/>
        </w:rPr>
        <w:t>de primeiro acesso ou configurou o elemento nas configurações de perfil. Caso aperte em um dos exercícios, irá para a tela de prática.</w:t>
      </w:r>
    </w:p>
    <w:p w:rsidR="007A1EFF" w:rsidRDefault="007A1EFF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1A695" wp14:editId="03C0AC27">
                <wp:simplePos x="0" y="0"/>
                <wp:positionH relativeFrom="margin">
                  <wp:posOffset>1318260</wp:posOffset>
                </wp:positionH>
                <wp:positionV relativeFrom="paragraph">
                  <wp:posOffset>5814060</wp:posOffset>
                </wp:positionV>
                <wp:extent cx="2858770" cy="635"/>
                <wp:effectExtent l="0" t="0" r="0" b="254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1EFF" w:rsidRPr="007A1EFF" w:rsidRDefault="007A1EFF" w:rsidP="007A1EF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A1E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Seleção de Exercício</w:t>
                            </w:r>
                            <w:r w:rsidRPr="007A1EF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1A695" id="Caixa de Texto 14" o:spid="_x0000_s1030" type="#_x0000_t202" style="position:absolute;margin-left:103.8pt;margin-top:457.8pt;width:225.1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" stroked="f">
                <v:textbox style="mso-fit-shape-to-text:t" inset="0,0,0,0">
                  <w:txbxContent>
                    <w:p w:rsidR="007A1EFF" w:rsidRPr="007A1EFF" w:rsidRDefault="007A1EFF" w:rsidP="007A1EFF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5</w:t>
                      </w: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7A1EFF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Seleção de Exercício</w:t>
                      </w:r>
                      <w:r w:rsidRPr="007A1EFF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br w:type="page"/>
      </w:r>
    </w:p>
    <w:p w:rsidR="00FA3F2C" w:rsidRDefault="007A1EFF" w:rsidP="007A1EFF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-504825</wp:posOffset>
            </wp:positionH>
            <wp:positionV relativeFrom="margin">
              <wp:posOffset>367030</wp:posOffset>
            </wp:positionV>
            <wp:extent cx="2676525" cy="5801995"/>
            <wp:effectExtent l="0" t="0" r="9525" b="825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at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3.5. Prática de exercícios</w:t>
      </w:r>
    </w:p>
    <w:p w:rsidR="007A1EFF" w:rsidRDefault="003D5C3A" w:rsidP="007A1EFF">
      <w:r w:rsidRPr="007A1EF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5B260DC">
            <wp:simplePos x="0" y="0"/>
            <wp:positionH relativeFrom="margin">
              <wp:posOffset>3115945</wp:posOffset>
            </wp:positionH>
            <wp:positionV relativeFrom="margin">
              <wp:posOffset>338455</wp:posOffset>
            </wp:positionV>
            <wp:extent cx="2608580" cy="5657850"/>
            <wp:effectExtent l="0" t="0" r="127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uring prat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7A1EFF" w:rsidP="007A1EFF"/>
    <w:p w:rsidR="007A1EFF" w:rsidRDefault="003D5C3A" w:rsidP="007A1EF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2FEF2" wp14:editId="25CB6C5F">
                <wp:simplePos x="0" y="0"/>
                <wp:positionH relativeFrom="column">
                  <wp:posOffset>-447675</wp:posOffset>
                </wp:positionH>
                <wp:positionV relativeFrom="paragraph">
                  <wp:posOffset>296545</wp:posOffset>
                </wp:positionV>
                <wp:extent cx="2676525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5C3A" w:rsidRPr="003D5C3A" w:rsidRDefault="003D5C3A" w:rsidP="003D5C3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404041"/>
                                <w:sz w:val="24"/>
                                <w:szCs w:val="24"/>
                              </w:rPr>
                            </w:pP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Início (prática)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2FEF2" id="Caixa de Texto 17" o:spid="_x0000_s1031" type="#_x0000_t202" style="position:absolute;margin-left:-35.25pt;margin-top:23.35pt;width:210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" stroked="f">
                <v:textbox style="mso-fit-shape-to-text:t" inset="0,0,0,0">
                  <w:txbxContent>
                    <w:p w:rsidR="003D5C3A" w:rsidRPr="003D5C3A" w:rsidRDefault="003D5C3A" w:rsidP="003D5C3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404041"/>
                          <w:sz w:val="24"/>
                          <w:szCs w:val="24"/>
                        </w:rPr>
                      </w:pP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6</w: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Início (prática)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1EFF" w:rsidRDefault="003D5C3A" w:rsidP="007A1E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302B3" wp14:editId="5F7B527C">
                <wp:simplePos x="0" y="0"/>
                <wp:positionH relativeFrom="column">
                  <wp:posOffset>3148965</wp:posOffset>
                </wp:positionH>
                <wp:positionV relativeFrom="paragraph">
                  <wp:posOffset>9525</wp:posOffset>
                </wp:positionV>
                <wp:extent cx="2547620" cy="304800"/>
                <wp:effectExtent l="0" t="0" r="508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62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5C3A" w:rsidRPr="003D5C3A" w:rsidRDefault="003D5C3A" w:rsidP="003D5C3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12500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D5C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Distância</w:t>
                            </w:r>
                          </w:p>
                          <w:p w:rsidR="003D5C3A" w:rsidRDefault="003D5C3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02B3" id="Caixa de Texto 18" o:spid="_x0000_s1032" type="#_x0000_t202" style="position:absolute;left:0;text-align:left;margin-left:247.95pt;margin-top:.75pt;width:200.6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" stroked="f">
                <v:textbox inset="0,0,0,0">
                  <w:txbxContent>
                    <w:p w:rsidR="003D5C3A" w:rsidRPr="003D5C3A" w:rsidRDefault="003D5C3A" w:rsidP="003D5C3A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="00A12500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7</w:t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3D5C3A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Distância</w:t>
                      </w:r>
                    </w:p>
                    <w:p w:rsidR="003D5C3A" w:rsidRDefault="003D5C3A"/>
                  </w:txbxContent>
                </v:textbox>
                <w10:wrap type="square"/>
              </v:shape>
            </w:pict>
          </mc:Fallback>
        </mc:AlternateContent>
      </w:r>
      <w:r w:rsidR="007A1EFF">
        <w:rPr>
          <w:rFonts w:ascii="Arial" w:hAnsi="Arial" w:cs="Arial"/>
          <w:sz w:val="24"/>
          <w:szCs w:val="24"/>
        </w:rPr>
        <w:tab/>
      </w:r>
    </w:p>
    <w:p w:rsidR="007A1EFF" w:rsidRDefault="007A1EFF" w:rsidP="007A1E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A1EFF">
        <w:rPr>
          <w:rFonts w:ascii="Arial" w:hAnsi="Arial" w:cs="Arial"/>
          <w:sz w:val="24"/>
          <w:szCs w:val="24"/>
        </w:rPr>
        <w:t>As telas de prática acontecem quando o usuário está disposto a realizar um exercício.</w:t>
      </w:r>
      <w:r>
        <w:rPr>
          <w:rFonts w:ascii="Arial" w:hAnsi="Arial" w:cs="Arial"/>
          <w:sz w:val="24"/>
          <w:szCs w:val="24"/>
        </w:rPr>
        <w:t xml:space="preserve"> A tela de início mostra um botão de iniciar </w:t>
      </w:r>
      <w:r w:rsidR="003D5C3A">
        <w:rPr>
          <w:rFonts w:ascii="Arial" w:hAnsi="Arial" w:cs="Arial"/>
          <w:sz w:val="24"/>
          <w:szCs w:val="24"/>
        </w:rPr>
        <w:t>(para iniciar a atividade), localização (saber a distância) e o botão de volta (voltar à tela anterior). Ao iniciar a atividade, o usuário entrará na segunda tela de prática, a qual apresenta um contador de tempo e a distância percorrida. Caso pare, aparecerá um botão de continuar (se quiser retomar) ou concluir (terminar a prática). Ao terminar, aparecerá a tela da finalização da prática, com os dados do exercício realizado pelo usuário.</w:t>
      </w:r>
      <w:bookmarkStart w:id="0" w:name="_GoBack"/>
      <w:bookmarkEnd w:id="0"/>
    </w:p>
    <w:p w:rsidR="00A12500" w:rsidRPr="007A1EFF" w:rsidRDefault="00A12500" w:rsidP="007A1E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F2938F" wp14:editId="421390AB">
                <wp:simplePos x="0" y="0"/>
                <wp:positionH relativeFrom="column">
                  <wp:posOffset>1328420</wp:posOffset>
                </wp:positionH>
                <wp:positionV relativeFrom="paragraph">
                  <wp:posOffset>6280785</wp:posOffset>
                </wp:positionV>
                <wp:extent cx="2738755" cy="635"/>
                <wp:effectExtent l="0" t="0" r="0" b="0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500" w:rsidRPr="00A12500" w:rsidRDefault="00A12500" w:rsidP="00A1250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A12500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1250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Tela de finalização (prática)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2938F" id="Caixa de Texto 21" o:spid="_x0000_s1033" type="#_x0000_t202" style="position:absolute;left:0;text-align:left;margin-left:104.6pt;margin-top:494.55pt;width:215.6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" stroked="f">
                <v:textbox style="mso-fit-shape-to-text:t" inset="0,0,0,0">
                  <w:txbxContent>
                    <w:p w:rsidR="00A12500" w:rsidRPr="00A12500" w:rsidRDefault="00A12500" w:rsidP="00A12500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</w:t>
                      </w: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Pr="00A12500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8</w:t>
                      </w: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A12500">
                        <w:rPr>
                          <w:rFonts w:ascii="Arial" w:hAnsi="Arial" w:cs="Arial"/>
                          <w:sz w:val="24"/>
                          <w:szCs w:val="24"/>
                        </w:rPr>
                        <w:t>: Tela de finalização (prática)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286937</wp:posOffset>
            </wp:positionV>
            <wp:extent cx="2739024" cy="5937662"/>
            <wp:effectExtent l="0" t="0" r="4445" b="635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nish prati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024" cy="593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2500" w:rsidRPr="007A1EFF" w:rsidSect="007A3CF1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AAB" w:rsidRDefault="00AD7AAB" w:rsidP="00803ED0">
      <w:pPr>
        <w:spacing w:after="0" w:line="240" w:lineRule="auto"/>
      </w:pPr>
      <w:r>
        <w:separator/>
      </w:r>
    </w:p>
  </w:endnote>
  <w:endnote w:type="continuationSeparator" w:id="0">
    <w:p w:rsidR="00AD7AAB" w:rsidRDefault="00AD7AAB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1864327166"/>
      <w:docPartObj>
        <w:docPartGallery w:val="Page Numbers (Bottom of Page)"/>
        <w:docPartUnique/>
      </w:docPartObj>
    </w:sdtPr>
    <w:sdtEndPr/>
    <w:sdtContent>
      <w:p w:rsidR="00833AD5" w:rsidRPr="00833AD5" w:rsidRDefault="00833AD5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fldChar w:fldCharType="begin"/>
        </w:r>
        <w:r w:rsidRPr="00833AD5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33AD5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833AD5">
          <w:rPr>
            <w:rFonts w:ascii="Arial" w:hAnsi="Arial" w:cs="Arial"/>
            <w:b/>
            <w:sz w:val="24"/>
            <w:szCs w:val="24"/>
          </w:rPr>
          <w:t>2</w:t>
        </w:r>
        <w:r w:rsidRPr="00833AD5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  <w:r w:rsidRPr="00833AD5">
      <w:rPr>
        <w:rFonts w:ascii="Arial" w:hAnsi="Arial" w:cs="Arial"/>
        <w:b/>
        <w:sz w:val="24"/>
        <w:szCs w:val="24"/>
      </w:rPr>
      <w:t>Versão do manual: 1.0</w:t>
    </w:r>
    <w:r w:rsidRPr="00833AD5">
      <w:rPr>
        <w:rFonts w:ascii="Arial" w:hAnsi="Arial" w:cs="Arial"/>
        <w:b/>
        <w:sz w:val="24"/>
        <w:szCs w:val="24"/>
      </w:rPr>
      <w:tab/>
    </w:r>
    <w:r w:rsidRPr="00833AD5">
      <w:rPr>
        <w:rFonts w:ascii="Arial" w:hAnsi="Arial" w:cs="Arial"/>
        <w:b/>
        <w:sz w:val="24"/>
        <w:szCs w:val="24"/>
      </w:rPr>
      <w:tab/>
      <w:t>Data de criação: 20/10/2022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AAB" w:rsidRDefault="00AD7AAB" w:rsidP="00803ED0">
      <w:pPr>
        <w:spacing w:after="0" w:line="240" w:lineRule="auto"/>
      </w:pPr>
      <w:r>
        <w:separator/>
      </w:r>
    </w:p>
  </w:footnote>
  <w:footnote w:type="continuationSeparator" w:id="0">
    <w:p w:rsidR="00AD7AAB" w:rsidRDefault="00AD7AAB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6DB"/>
    <w:multiLevelType w:val="hybridMultilevel"/>
    <w:tmpl w:val="9B686FE6"/>
    <w:lvl w:ilvl="0" w:tplc="C05C1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001BFB"/>
    <w:rsid w:val="000A69B9"/>
    <w:rsid w:val="00187DE7"/>
    <w:rsid w:val="003B1B3A"/>
    <w:rsid w:val="003B31F3"/>
    <w:rsid w:val="003D5C3A"/>
    <w:rsid w:val="00491A14"/>
    <w:rsid w:val="004E6BA4"/>
    <w:rsid w:val="005C6FE2"/>
    <w:rsid w:val="007A1EFF"/>
    <w:rsid w:val="007A3CF1"/>
    <w:rsid w:val="008000CE"/>
    <w:rsid w:val="00803ED0"/>
    <w:rsid w:val="00833AD5"/>
    <w:rsid w:val="00877C95"/>
    <w:rsid w:val="00901005"/>
    <w:rsid w:val="009056F5"/>
    <w:rsid w:val="009F62FB"/>
    <w:rsid w:val="00A12500"/>
    <w:rsid w:val="00A701E2"/>
    <w:rsid w:val="00A9792F"/>
    <w:rsid w:val="00AD7AAB"/>
    <w:rsid w:val="00AF08F0"/>
    <w:rsid w:val="00B27E10"/>
    <w:rsid w:val="00BD055E"/>
    <w:rsid w:val="00BD2855"/>
    <w:rsid w:val="00D576E7"/>
    <w:rsid w:val="00F745E6"/>
    <w:rsid w:val="00F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EB2BD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CF1"/>
    <w:pPr>
      <w:keepNext/>
      <w:keepLines/>
      <w:spacing w:before="240" w:after="0"/>
      <w:outlineLvl w:val="0"/>
    </w:pPr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CF1"/>
    <w:pPr>
      <w:keepNext/>
      <w:keepLines/>
      <w:spacing w:before="40" w:after="0"/>
      <w:outlineLvl w:val="1"/>
    </w:pPr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7A3CF1"/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CF1"/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table" w:styleId="Tabelacomgrade">
    <w:name w:val="Table Grid"/>
    <w:basedOn w:val="Tabelanormal"/>
    <w:uiPriority w:val="39"/>
    <w:rsid w:val="008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00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00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08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1853-A450-4753-A006-6682A3FD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760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17</cp:revision>
  <dcterms:created xsi:type="dcterms:W3CDTF">2022-10-20T14:35:00Z</dcterms:created>
  <dcterms:modified xsi:type="dcterms:W3CDTF">2022-10-20T17:59:00Z</dcterms:modified>
</cp:coreProperties>
</file>