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C584E" w14:textId="77777777" w:rsidR="00B414C7" w:rsidRDefault="004B7F4A">
      <w:pPr>
        <w:pStyle w:val="Title"/>
      </w:pPr>
      <w:r>
        <w:t>Medical Power of Attorney</w:t>
      </w:r>
    </w:p>
    <w:p w14:paraId="765468B2" w14:textId="77777777" w:rsidR="00B414C7" w:rsidRDefault="004B7F4A">
      <w:r>
        <w:t>This Medical POA allows an agent to make healthcare decisions on behalf of the principal.</w:t>
      </w:r>
    </w:p>
    <w:p w14:paraId="1F4175FE" w14:textId="77777777" w:rsidR="00B414C7" w:rsidRDefault="004B7F4A">
      <w:r>
        <w:br/>
      </w:r>
    </w:p>
    <w:p w14:paraId="2D585888" w14:textId="77777777" w:rsidR="00B414C7" w:rsidRDefault="004B7F4A">
      <w:r>
        <w:t xml:space="preserve">I, ___________________________, designate ___________________________ as my agent to make healthcare decisions for me if I become </w:t>
      </w:r>
      <w:r>
        <w:t>unable to do so. My agent shall make decisions consistent with my personal values and wishes to the extent known.</w:t>
      </w:r>
    </w:p>
    <w:sectPr w:rsidR="00B41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167645">
    <w:abstractNumId w:val="8"/>
  </w:num>
  <w:num w:numId="2" w16cid:durableId="1729455306">
    <w:abstractNumId w:val="6"/>
  </w:num>
  <w:num w:numId="3" w16cid:durableId="446123055">
    <w:abstractNumId w:val="5"/>
  </w:num>
  <w:num w:numId="4" w16cid:durableId="650060313">
    <w:abstractNumId w:val="4"/>
  </w:num>
  <w:num w:numId="5" w16cid:durableId="1093862078">
    <w:abstractNumId w:val="7"/>
  </w:num>
  <w:num w:numId="6" w16cid:durableId="1434745682">
    <w:abstractNumId w:val="3"/>
  </w:num>
  <w:num w:numId="7" w16cid:durableId="215897240">
    <w:abstractNumId w:val="2"/>
  </w:num>
  <w:num w:numId="8" w16cid:durableId="560212409">
    <w:abstractNumId w:val="1"/>
  </w:num>
  <w:num w:numId="9" w16cid:durableId="50282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7F4A"/>
    <w:rsid w:val="00983D7E"/>
    <w:rsid w:val="00AA1D8D"/>
    <w:rsid w:val="00B414C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F48E1"/>
  <w14:defaultImageDpi w14:val="300"/>
  <w15:docId w15:val="{D642D094-E14F-4EE8-98C4-9CFFEF7F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Everell Gustave</cp:lastModifiedBy>
  <cp:revision>2</cp:revision>
  <dcterms:created xsi:type="dcterms:W3CDTF">2025-06-16T02:21:00Z</dcterms:created>
  <dcterms:modified xsi:type="dcterms:W3CDTF">2025-06-16T02:21:00Z</dcterms:modified>
  <cp:category/>
</cp:coreProperties>
</file>