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4688E" w14:textId="77777777" w:rsidR="00EE16AF" w:rsidRPr="00670293" w:rsidRDefault="00EE16AF" w:rsidP="00670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Самостоятельная работа</w:t>
      </w:r>
    </w:p>
    <w:p w14:paraId="320BCC94" w14:textId="77777777" w:rsidR="00546BFA" w:rsidRPr="00670293" w:rsidRDefault="00EE16AF" w:rsidP="00670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Международная система стандартизации и сертификации качества продукции</w:t>
      </w:r>
    </w:p>
    <w:p w14:paraId="09B41E10" w14:textId="77777777" w:rsidR="00EE16AF" w:rsidRPr="00670293" w:rsidRDefault="00EE16AF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Цель: Проверить понимание основных принципов, функций и организации системы международной стандартизации и сертификации качества продукции.</w:t>
      </w:r>
    </w:p>
    <w:p w14:paraId="5DF20C8D" w14:textId="77777777" w:rsidR="00EE16AF" w:rsidRPr="00670293" w:rsidRDefault="00EE16AF" w:rsidP="00670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Часть 1: Теоретические вопросы</w:t>
      </w:r>
    </w:p>
    <w:p w14:paraId="29D854AA" w14:textId="77777777" w:rsidR="00EE16AF" w:rsidRPr="00670293" w:rsidRDefault="00EE16AF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1. Определение и цели стандартизации и сертификации:</w:t>
      </w:r>
    </w:p>
    <w:p w14:paraId="6B34D69F" w14:textId="77777777" w:rsidR="00EE16AF" w:rsidRPr="00670293" w:rsidRDefault="00EE16AF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Международная стандартизация направлена на установление общих норм и правил для обеспечения коммерческой и технической совместимости продукции и услуг в рамках международной торговли, обеспечивая удовлетворение потребителей, соблюдение требований безопасности и качества в разных странах.</w:t>
      </w:r>
    </w:p>
    <w:p w14:paraId="651A7BEF" w14:textId="77777777" w:rsidR="00EE16AF" w:rsidRPr="00670293" w:rsidRDefault="002D332C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Задачи, которые решает сертификация продукции</w:t>
      </w:r>
      <w:r w:rsidR="00EE16AF" w:rsidRPr="00670293">
        <w:rPr>
          <w:rFonts w:ascii="Times New Roman" w:hAnsi="Times New Roman" w:cs="Times New Roman"/>
          <w:sz w:val="24"/>
          <w:szCs w:val="24"/>
        </w:rPr>
        <w:t>:</w:t>
      </w:r>
    </w:p>
    <w:p w14:paraId="44116880" w14:textId="77777777" w:rsidR="00EE16AF" w:rsidRPr="00670293" w:rsidRDefault="00EE16AF" w:rsidP="00D54B76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Подтверждение качества продукции и соответствия ее стандартам.</w:t>
      </w:r>
    </w:p>
    <w:p w14:paraId="6AE2C6D2" w14:textId="77777777" w:rsidR="00EE16AF" w:rsidRPr="00670293" w:rsidRDefault="00EE16AF" w:rsidP="00D54B76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Обеспечение безопасности потребления продукции.</w:t>
      </w:r>
    </w:p>
    <w:p w14:paraId="18F25BB4" w14:textId="77777777" w:rsidR="00EE16AF" w:rsidRPr="00670293" w:rsidRDefault="00EE16AF" w:rsidP="00D54B76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Создание условий для свободного обращения продукции на рынке.</w:t>
      </w:r>
    </w:p>
    <w:p w14:paraId="24B4D425" w14:textId="77777777" w:rsidR="00EE16AF" w:rsidRPr="00670293" w:rsidRDefault="00EE16AF" w:rsidP="00D54B76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Увеличение доверия потребителей к продукции и бренду производителя.</w:t>
      </w:r>
    </w:p>
    <w:p w14:paraId="483B5B6B" w14:textId="77777777" w:rsidR="00EE16AF" w:rsidRPr="00670293" w:rsidRDefault="00EE16AF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D54B76">
        <w:rPr>
          <w:rFonts w:ascii="Times New Roman" w:hAnsi="Times New Roman" w:cs="Times New Roman"/>
          <w:sz w:val="24"/>
          <w:szCs w:val="24"/>
        </w:rPr>
        <w:t>2</w:t>
      </w:r>
      <w:r w:rsidRPr="00670293">
        <w:rPr>
          <w:rFonts w:ascii="Times New Roman" w:hAnsi="Times New Roman" w:cs="Times New Roman"/>
          <w:sz w:val="24"/>
          <w:szCs w:val="24"/>
        </w:rPr>
        <w:t>. Историческое развитие стандартов:</w:t>
      </w:r>
    </w:p>
    <w:p w14:paraId="282EF8C1" w14:textId="77777777" w:rsidR="00804EAE" w:rsidRPr="00670293" w:rsidRDefault="00804EAE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Появление с</w:t>
      </w:r>
      <w:r w:rsidR="00EE16AF" w:rsidRPr="00670293">
        <w:rPr>
          <w:rFonts w:ascii="Times New Roman" w:hAnsi="Times New Roman" w:cs="Times New Roman"/>
          <w:sz w:val="24"/>
          <w:szCs w:val="24"/>
        </w:rPr>
        <w:t xml:space="preserve">тандартизации началось еще у древних людей, когда в строительстве начали использовать единые меры измерения, а в архитектуре и инженерии единые элементы. </w:t>
      </w:r>
    </w:p>
    <w:p w14:paraId="2D09D8A2" w14:textId="77777777" w:rsidR="00804EAE" w:rsidRPr="00670293" w:rsidRDefault="00804EAE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 xml:space="preserve">Когда же началось массовое производство товаров и продукции – началось развитие стандартизации. Это было вызвано промышленной революцией в </w:t>
      </w:r>
      <w:r w:rsidRPr="00670293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70293">
        <w:rPr>
          <w:rFonts w:ascii="Times New Roman" w:hAnsi="Times New Roman" w:cs="Times New Roman"/>
          <w:sz w:val="24"/>
          <w:szCs w:val="24"/>
        </w:rPr>
        <w:t xml:space="preserve"> веке, когда товары должны были пройти унификацию, чтобы выбрать их наиболее оптимальный вид и размеры, которые также влияли на развитие экономики.</w:t>
      </w:r>
    </w:p>
    <w:p w14:paraId="6DC8947E" w14:textId="77777777" w:rsidR="00804EAE" w:rsidRPr="00670293" w:rsidRDefault="00804EAE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3. Основные принципы и функции стандартов:</w:t>
      </w:r>
    </w:p>
    <w:p w14:paraId="42F59737" w14:textId="77777777" w:rsidR="00804EAE" w:rsidRPr="00670293" w:rsidRDefault="00804EAE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Три ключевых принципа международных стандарта:</w:t>
      </w:r>
    </w:p>
    <w:p w14:paraId="62B6F31E" w14:textId="77777777" w:rsidR="00804EAE" w:rsidRPr="00670293" w:rsidRDefault="00804EAE" w:rsidP="00D54B76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Единые требования: Стандарты обеспечивают производство одинаковым качеством выпускаемой продукции, не смотря на какие-либо внешние признаки.</w:t>
      </w:r>
    </w:p>
    <w:p w14:paraId="1F99B372" w14:textId="77777777" w:rsidR="00804EAE" w:rsidRPr="00670293" w:rsidRDefault="00804EAE" w:rsidP="00D54B76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Объективность и справедливость: Проверка выполнения стандартов выполняется органами, которые исключают конфликт интересов.</w:t>
      </w:r>
    </w:p>
    <w:p w14:paraId="6685E551" w14:textId="77777777" w:rsidR="00804EAE" w:rsidRPr="00670293" w:rsidRDefault="00804EAE" w:rsidP="00D54B76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Адаптивность: Стандарты обновляются с учетом введения инноваций в общество.</w:t>
      </w:r>
    </w:p>
    <w:p w14:paraId="39BB4A83" w14:textId="77777777" w:rsidR="00804EAE" w:rsidRPr="00670293" w:rsidRDefault="00804EAE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Три основные функции, которые выполняют стандарты:</w:t>
      </w:r>
    </w:p>
    <w:p w14:paraId="6126679E" w14:textId="77777777" w:rsidR="00804EAE" w:rsidRPr="00670293" w:rsidRDefault="00804EAE" w:rsidP="00D54B76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Безопасность</w:t>
      </w:r>
      <w:r w:rsidR="002D332C" w:rsidRPr="00670293">
        <w:rPr>
          <w:rFonts w:ascii="Times New Roman" w:hAnsi="Times New Roman" w:cs="Times New Roman"/>
          <w:sz w:val="24"/>
          <w:szCs w:val="24"/>
        </w:rPr>
        <w:t xml:space="preserve"> потребления</w:t>
      </w:r>
      <w:r w:rsidRPr="00670293">
        <w:rPr>
          <w:rFonts w:ascii="Times New Roman" w:hAnsi="Times New Roman" w:cs="Times New Roman"/>
          <w:sz w:val="24"/>
          <w:szCs w:val="24"/>
        </w:rPr>
        <w:t xml:space="preserve">: </w:t>
      </w:r>
      <w:r w:rsidR="002D332C" w:rsidRPr="00670293">
        <w:rPr>
          <w:rFonts w:ascii="Times New Roman" w:hAnsi="Times New Roman" w:cs="Times New Roman"/>
          <w:sz w:val="24"/>
          <w:szCs w:val="24"/>
        </w:rPr>
        <w:t>Стандарты обязаны устанавливать безопасные меры для потребления или эксплуатации продукции покупателями.</w:t>
      </w:r>
    </w:p>
    <w:p w14:paraId="1962050C" w14:textId="77777777" w:rsidR="00804EAE" w:rsidRPr="00670293" w:rsidRDefault="002D332C" w:rsidP="00D54B76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Снижение затрат: Сокращаются затраты в производстве и облегчают его.</w:t>
      </w:r>
    </w:p>
    <w:p w14:paraId="60685F5F" w14:textId="77777777" w:rsidR="00804EAE" w:rsidRPr="00670293" w:rsidRDefault="002D332C" w:rsidP="00D54B76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Развитие производства на мировой арене</w:t>
      </w:r>
      <w:r w:rsidR="00804EAE" w:rsidRPr="00670293">
        <w:rPr>
          <w:rFonts w:ascii="Times New Roman" w:hAnsi="Times New Roman" w:cs="Times New Roman"/>
          <w:sz w:val="24"/>
          <w:szCs w:val="24"/>
        </w:rPr>
        <w:t xml:space="preserve">: </w:t>
      </w:r>
      <w:r w:rsidRPr="00670293">
        <w:rPr>
          <w:rFonts w:ascii="Times New Roman" w:hAnsi="Times New Roman" w:cs="Times New Roman"/>
          <w:sz w:val="24"/>
          <w:szCs w:val="24"/>
        </w:rPr>
        <w:t>Производство выходит на мировой уровень за счет того, что исчезают барьеры</w:t>
      </w:r>
      <w:r w:rsidR="00804EAE" w:rsidRPr="00670293">
        <w:rPr>
          <w:rFonts w:ascii="Times New Roman" w:hAnsi="Times New Roman" w:cs="Times New Roman"/>
          <w:sz w:val="24"/>
          <w:szCs w:val="24"/>
        </w:rPr>
        <w:t>.</w:t>
      </w:r>
    </w:p>
    <w:p w14:paraId="1F1F9A54" w14:textId="77777777" w:rsidR="002D332C" w:rsidRPr="00670293" w:rsidRDefault="002D332C" w:rsidP="00670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Часть 2: Практические задания</w:t>
      </w:r>
    </w:p>
    <w:p w14:paraId="1A7041B0" w14:textId="77777777" w:rsidR="002D332C" w:rsidRPr="00670293" w:rsidRDefault="002D332C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4. Организации по стандартизации:</w:t>
      </w:r>
    </w:p>
    <w:p w14:paraId="5F94C71D" w14:textId="77777777" w:rsidR="002D332C" w:rsidRPr="00670293" w:rsidRDefault="002D332C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670293">
        <w:rPr>
          <w:rFonts w:ascii="Times New Roman" w:hAnsi="Times New Roman" w:cs="Times New Roman"/>
          <w:sz w:val="24"/>
          <w:szCs w:val="24"/>
        </w:rPr>
        <w:t xml:space="preserve"> (International Organization for Standardization) -  международная организация, основанная в 1947 году и объединяющая более 160 стран. ISO занимается выпуском </w:t>
      </w:r>
      <w:r w:rsidRPr="00670293">
        <w:rPr>
          <w:rFonts w:ascii="Times New Roman" w:hAnsi="Times New Roman" w:cs="Times New Roman"/>
          <w:sz w:val="24"/>
          <w:szCs w:val="24"/>
        </w:rPr>
        <w:lastRenderedPageBreak/>
        <w:t xml:space="preserve">стандартов для мирового рынка в сферах промышленности, экологии, ИТ и других отраслей. </w:t>
      </w:r>
    </w:p>
    <w:p w14:paraId="69A79CFE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 xml:space="preserve">Пример стандартов </w:t>
      </w:r>
      <w:r w:rsidRPr="00670293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670293">
        <w:rPr>
          <w:rFonts w:ascii="Times New Roman" w:hAnsi="Times New Roman" w:cs="Times New Roman"/>
          <w:sz w:val="24"/>
          <w:szCs w:val="24"/>
        </w:rPr>
        <w:t>:</w:t>
      </w:r>
    </w:p>
    <w:p w14:paraId="5E3EA6F8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ISO 9001 – Системы менеджмента качества.</w:t>
      </w:r>
    </w:p>
    <w:p w14:paraId="24986B1C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ISO 45001 – Системы менеджмента безопасности труда и охраны здоровья.</w:t>
      </w:r>
    </w:p>
    <w:p w14:paraId="0651E40C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ISO 14001 – Системы экологического менеджмента.</w:t>
      </w:r>
    </w:p>
    <w:p w14:paraId="0EA64FCB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 xml:space="preserve">ISO 13485 – Изделия медицинские. </w:t>
      </w:r>
    </w:p>
    <w:p w14:paraId="1D4FD166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ISO 22000 – Системы менеджмента безопасности пищевой продукции.</w:t>
      </w:r>
    </w:p>
    <w:p w14:paraId="1A2107CE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5. Классификация стандартов:</w:t>
      </w:r>
    </w:p>
    <w:p w14:paraId="003523D6" w14:textId="77777777" w:rsidR="00B51404" w:rsidRPr="00670293" w:rsidRDefault="00B51404" w:rsidP="00D54B76">
      <w:pPr>
        <w:pStyle w:val="ListParagraph"/>
        <w:numPr>
          <w:ilvl w:val="0"/>
          <w:numId w:val="9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Управленческие (например, ISO 9001) — стандарты для систем управления качеством.</w:t>
      </w:r>
    </w:p>
    <w:p w14:paraId="11AC6C7C" w14:textId="77777777" w:rsidR="00B51404" w:rsidRPr="00670293" w:rsidRDefault="00B51404" w:rsidP="00D54B76">
      <w:pPr>
        <w:pStyle w:val="ListParagraph"/>
        <w:numPr>
          <w:ilvl w:val="0"/>
          <w:numId w:val="9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Продуктовые — определяют характеристики продукции и материалов (например, CE).</w:t>
      </w:r>
    </w:p>
    <w:p w14:paraId="1ECA9D2E" w14:textId="77777777" w:rsidR="00B51404" w:rsidRPr="00670293" w:rsidRDefault="00B51404" w:rsidP="00D54B76">
      <w:pPr>
        <w:pStyle w:val="ListParagraph"/>
        <w:numPr>
          <w:ilvl w:val="0"/>
          <w:numId w:val="9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Процессные — стандарты для методов производства или работы (например, ISO 14001 для экологического менеджмента).</w:t>
      </w:r>
    </w:p>
    <w:p w14:paraId="5DFC9E2B" w14:textId="77777777" w:rsidR="00B51404" w:rsidRPr="00670293" w:rsidRDefault="00B51404" w:rsidP="00D54B76">
      <w:pPr>
        <w:pStyle w:val="ListParagraph"/>
        <w:numPr>
          <w:ilvl w:val="0"/>
          <w:numId w:val="9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Социальные и экологические — фокусируются на защите окружающей среды и социальных прав (например, ISO 26000).</w:t>
      </w:r>
    </w:p>
    <w:p w14:paraId="3F4CCD55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6. Роль сертификации в глобализации:</w:t>
      </w:r>
    </w:p>
    <w:p w14:paraId="006E1D6F" w14:textId="77777777" w:rsidR="00B51404" w:rsidRPr="00670293" w:rsidRDefault="00B51404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 xml:space="preserve">Стандарты и сертификация играют важную роль в упрощении международной торговли, поскольку они обеспечивают единые правила и требования для товаров и услуг. Это помогает предотвратить технические барьеры торговли, повышает доверие потребителей к продукции и упрощает процесс проверки качества продукции. </w:t>
      </w:r>
    </w:p>
    <w:p w14:paraId="1B6BDFDA" w14:textId="77777777" w:rsidR="00B51404" w:rsidRPr="00670293" w:rsidRDefault="005B781C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Одним из примеров является сертификация продукции органического производства по стандартам Европейского союза или USDA (США). Компании, производящие органические продукты и соответствующие данным стандартам, могут легче экспортировать свою продукцию за границу, так как данная сертификация гарантирует соответствие продукции высоким стандартам качества и безопасности.</w:t>
      </w:r>
    </w:p>
    <w:p w14:paraId="14776E57" w14:textId="77777777" w:rsidR="005B781C" w:rsidRPr="00670293" w:rsidRDefault="005B781C" w:rsidP="00670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Часть 3: Анализ кейсов</w:t>
      </w:r>
    </w:p>
    <w:p w14:paraId="44D0AACD" w14:textId="77777777" w:rsidR="00CC55C8" w:rsidRPr="00670293" w:rsidRDefault="005B781C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 xml:space="preserve">7. </w:t>
      </w:r>
      <w:r w:rsidR="00CC55C8" w:rsidRPr="00670293">
        <w:rPr>
          <w:rFonts w:ascii="Times New Roman" w:hAnsi="Times New Roman" w:cs="Times New Roman"/>
          <w:sz w:val="24"/>
          <w:szCs w:val="24"/>
        </w:rPr>
        <w:t xml:space="preserve">Внедрение экологического менеджмента в компанию </w:t>
      </w:r>
      <w:r w:rsidR="00CC55C8" w:rsidRPr="00670293">
        <w:rPr>
          <w:rFonts w:ascii="Times New Roman" w:hAnsi="Times New Roman" w:cs="Times New Roman"/>
          <w:sz w:val="24"/>
          <w:szCs w:val="24"/>
          <w:lang w:val="en-US"/>
        </w:rPr>
        <w:t>Toyota</w:t>
      </w:r>
      <w:r w:rsidR="00CC55C8" w:rsidRPr="0067029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355C98" w14:textId="77777777" w:rsidR="00CC55C8" w:rsidRPr="00670293" w:rsidRDefault="00CC55C8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Тойота создала, поддерживает и развивает консолидированную систему экологического менеджмента, которая позволяет определить степень воздействия компании на окружающую среду и эффективно управлять им.</w:t>
      </w:r>
    </w:p>
    <w:p w14:paraId="5E2DF468" w14:textId="77777777" w:rsidR="00CC55C8" w:rsidRPr="00670293" w:rsidRDefault="00CC55C8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ООО «Тойота Мотор» разработало собственную систему экологического менеджмента, успешно прошло процедуру сертификации на соответствие требованиям стандарта ISO14001 и получило сертификат в мае 2006 года. Внедрение этого стандарта положительно сказалось на окружающей среде.</w:t>
      </w:r>
    </w:p>
    <w:p w14:paraId="240614AC" w14:textId="77777777" w:rsidR="00CC55C8" w:rsidRPr="00670293" w:rsidRDefault="00CC55C8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8. Современные вызовы в стандартизации:</w:t>
      </w:r>
    </w:p>
    <w:p w14:paraId="1853CAA0" w14:textId="77777777" w:rsidR="00CC55C8" w:rsidRPr="00670293" w:rsidRDefault="00CC55C8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Два современных вызова, стоящих перед системой международной стандартизации:</w:t>
      </w:r>
    </w:p>
    <w:p w14:paraId="6191222E" w14:textId="77777777" w:rsidR="00CC55C8" w:rsidRPr="00D54B76" w:rsidRDefault="00CC55C8" w:rsidP="00D54B76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lastRenderedPageBreak/>
        <w:t>Развитие новых технологий и цифровая трансформация - с появлением новых технологий и цифровых инноваций, стандартизация должна быстро адаптироваться к изменяющимся требованиям рынка. Компании могут адаптироваться к этому вызову путем активного участия в процессе разработки стандартов, следя за новыми технологиями и внедряя их в свои бизнес-процессы.</w:t>
      </w:r>
    </w:p>
    <w:p w14:paraId="17D9388C" w14:textId="77777777" w:rsidR="00CC55C8" w:rsidRPr="00670293" w:rsidRDefault="00CC55C8" w:rsidP="00D54B76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Глобализация и увеличение международной торговли - с увеличением международной торговли стандартизация становится все более важной для обеспечения совместимости и интеграции бизнес-процессов между компаниями из разных стран. Компании могут адаптироваться к этому вызову с помощью соблюдения международных стандартов и сертификаций, участием в международных организациях по стандартизации.</w:t>
      </w:r>
    </w:p>
    <w:p w14:paraId="035B13AD" w14:textId="77777777" w:rsidR="00CC55C8" w:rsidRPr="00670293" w:rsidRDefault="00CC55C8" w:rsidP="00670293">
      <w:pPr>
        <w:jc w:val="center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Итоговое задание.</w:t>
      </w:r>
    </w:p>
    <w:p w14:paraId="580E8BE5" w14:textId="77777777" w:rsidR="00CC55C8" w:rsidRPr="00670293" w:rsidRDefault="00CC55C8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 xml:space="preserve">Почему стандартизация и сертификация так важны в современной экономике? </w:t>
      </w:r>
      <w:r w:rsidR="00670293" w:rsidRPr="00670293">
        <w:rPr>
          <w:rFonts w:ascii="Times New Roman" w:hAnsi="Times New Roman" w:cs="Times New Roman"/>
          <w:sz w:val="24"/>
          <w:szCs w:val="24"/>
        </w:rPr>
        <w:t>Стандартизация позволяет производствам придерживаться основных правил и помогает им упрощать бизнес. Сертификация же позволяет потребителям быть уверенными в качестве продукции и услуг, а компаниям - демонстрировать их соответствие стандартам и требованиям рынка. Эти два фактора повышают качество продукции и услуг, безопасности и упрощения торговли. Также это помогает развивать экономику, поскольку открываются пути для торговли со всем миром. Это стимулирует и развитие технологий, ведь для устойчивой организации нужно не только произведение товара, но и связь.</w:t>
      </w:r>
    </w:p>
    <w:p w14:paraId="4119A4F0" w14:textId="77777777" w:rsidR="00CC55C8" w:rsidRPr="00670293" w:rsidRDefault="00CC55C8" w:rsidP="00670293">
      <w:pPr>
        <w:jc w:val="both"/>
        <w:rPr>
          <w:rFonts w:ascii="Times New Roman" w:hAnsi="Times New Roman" w:cs="Times New Roman"/>
          <w:sz w:val="24"/>
          <w:szCs w:val="24"/>
        </w:rPr>
      </w:pPr>
      <w:r w:rsidRPr="00670293">
        <w:rPr>
          <w:rFonts w:ascii="Times New Roman" w:hAnsi="Times New Roman" w:cs="Times New Roman"/>
          <w:sz w:val="24"/>
          <w:szCs w:val="24"/>
        </w:rPr>
        <w:t>Таким образом, стандартизация и сертификация играют важную роль в современной экономике, обеспечивая качество, безопасность, конкурентоспособность и упрощение процессов торговли.</w:t>
      </w:r>
    </w:p>
    <w:sectPr w:rsidR="00CC55C8" w:rsidRPr="00670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42E4"/>
    <w:multiLevelType w:val="hybridMultilevel"/>
    <w:tmpl w:val="66F6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67A5"/>
    <w:multiLevelType w:val="hybridMultilevel"/>
    <w:tmpl w:val="063C7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D5"/>
    <w:multiLevelType w:val="hybridMultilevel"/>
    <w:tmpl w:val="35AEA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3ECD"/>
    <w:multiLevelType w:val="hybridMultilevel"/>
    <w:tmpl w:val="FC529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87FA4"/>
    <w:multiLevelType w:val="hybridMultilevel"/>
    <w:tmpl w:val="311A1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68A5"/>
    <w:multiLevelType w:val="hybridMultilevel"/>
    <w:tmpl w:val="9DF68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73435"/>
    <w:multiLevelType w:val="hybridMultilevel"/>
    <w:tmpl w:val="3A66C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E6A43"/>
    <w:multiLevelType w:val="hybridMultilevel"/>
    <w:tmpl w:val="C22A5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02865"/>
    <w:multiLevelType w:val="hybridMultilevel"/>
    <w:tmpl w:val="C2BE8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768ED"/>
    <w:multiLevelType w:val="hybridMultilevel"/>
    <w:tmpl w:val="2E328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24832"/>
    <w:multiLevelType w:val="hybridMultilevel"/>
    <w:tmpl w:val="BE30D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08063">
    <w:abstractNumId w:val="10"/>
  </w:num>
  <w:num w:numId="2" w16cid:durableId="1540166104">
    <w:abstractNumId w:val="0"/>
  </w:num>
  <w:num w:numId="3" w16cid:durableId="2092848752">
    <w:abstractNumId w:val="3"/>
  </w:num>
  <w:num w:numId="4" w16cid:durableId="226959365">
    <w:abstractNumId w:val="1"/>
  </w:num>
  <w:num w:numId="5" w16cid:durableId="1005011184">
    <w:abstractNumId w:val="8"/>
  </w:num>
  <w:num w:numId="6" w16cid:durableId="1924483264">
    <w:abstractNumId w:val="2"/>
  </w:num>
  <w:num w:numId="7" w16cid:durableId="1783452812">
    <w:abstractNumId w:val="4"/>
  </w:num>
  <w:num w:numId="8" w16cid:durableId="1883129721">
    <w:abstractNumId w:val="5"/>
  </w:num>
  <w:num w:numId="9" w16cid:durableId="607467546">
    <w:abstractNumId w:val="7"/>
  </w:num>
  <w:num w:numId="10" w16cid:durableId="1793861254">
    <w:abstractNumId w:val="6"/>
  </w:num>
  <w:num w:numId="11" w16cid:durableId="898632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6AF"/>
    <w:rsid w:val="002D332C"/>
    <w:rsid w:val="00313537"/>
    <w:rsid w:val="00546BFA"/>
    <w:rsid w:val="005B781C"/>
    <w:rsid w:val="0063653F"/>
    <w:rsid w:val="00670293"/>
    <w:rsid w:val="00804EAE"/>
    <w:rsid w:val="00B51404"/>
    <w:rsid w:val="00CC55C8"/>
    <w:rsid w:val="00D54B76"/>
    <w:rsid w:val="00EE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67FF8"/>
  <w15:chartTrackingRefBased/>
  <w15:docId w15:val="{8F51AEC4-35F9-4972-B31C-086E8878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Анастасия Яковлева</cp:lastModifiedBy>
  <cp:revision>2</cp:revision>
  <dcterms:created xsi:type="dcterms:W3CDTF">2024-11-03T14:46:00Z</dcterms:created>
  <dcterms:modified xsi:type="dcterms:W3CDTF">2024-11-03T14:46:00Z</dcterms:modified>
</cp:coreProperties>
</file>