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6DEC9" w14:textId="77777777" w:rsidR="004A6658" w:rsidRPr="00F030DA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6D99EB" w14:textId="6E3284EA" w:rsidR="004A6658" w:rsidRPr="00F030DA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030DA" w:rsidRPr="00F030DA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7B67822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E2B66D2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44362E6" w14:textId="4084A201" w:rsidR="00DE5C5B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</w:p>
    <w:p w14:paraId="62149404" w14:textId="1828F463" w:rsidR="004A6658" w:rsidRDefault="00DE5C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 319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E64502" w14:textId="3244112C" w:rsidR="008443FE" w:rsidRPr="00F030DA" w:rsidRDefault="00F030DA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 w:rsidRPr="00F030DA">
        <w:rPr>
          <w:rFonts w:ascii="Times New Roman" w:eastAsia="Times New Roman" w:hAnsi="Times New Roman" w:cs="Times New Roman"/>
          <w:sz w:val="28"/>
          <w:szCs w:val="28"/>
        </w:rPr>
        <w:t>Губайдуллина К. Р., Яковлева А.С</w:t>
      </w: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.</w:t>
      </w:r>
    </w:p>
    <w:p w14:paraId="55F20D9B" w14:textId="2FB1445F" w:rsidR="008443FE" w:rsidRPr="00F030DA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030DA" w:rsidRPr="00F030DA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030DA" w:rsidRPr="00F030DA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030DA" w:rsidRPr="00F030D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200CFC5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2F97F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20E527E3" w14:textId="0532E225" w:rsidR="004A6658" w:rsidRPr="00DE5C5B" w:rsidRDefault="00316023" w:rsidP="00DE5C5B">
      <w:pPr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030DA" w:rsidRPr="00F030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F03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выявить способы автоматизации процесса сборки роторного двигателя в производстве</w:t>
      </w:r>
    </w:p>
    <w:p w14:paraId="516A9BAA" w14:textId="5C3B18B9" w:rsidR="00F030DA" w:rsidRPr="00F030DA" w:rsidRDefault="00316023" w:rsidP="00F03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030DA" w:rsidRPr="00F030DA">
        <w:t xml:space="preserve"> </w:t>
      </w:r>
    </w:p>
    <w:p w14:paraId="75C98E57" w14:textId="7041BD34" w:rsidR="00F030DA" w:rsidRPr="00F030DA" w:rsidRDefault="00F030DA" w:rsidP="00F03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0DA">
        <w:rPr>
          <w:rFonts w:ascii="Times New Roman" w:hAnsi="Times New Roman" w:cs="Times New Roman"/>
          <w:sz w:val="28"/>
          <w:szCs w:val="28"/>
        </w:rPr>
        <w:t>Мы выбрали отрасль производство роторных двигателей и решили автоматизировать процесс сборки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46DE8">
        <w:rPr>
          <w:rFonts w:ascii="Times New Roman" w:hAnsi="Times New Roman" w:cs="Times New Roman"/>
          <w:sz w:val="28"/>
          <w:szCs w:val="28"/>
        </w:rPr>
        <w:t>Мы выявили проблему в процессе сборки: собирать детали и полноценный двигатель вручную сотрудниками долго и дорого. Детали получались с браком, двигатель в дальнейшем мог быстро изнашиваться. Мы предлагаем следующие способы автоматизации:</w:t>
      </w:r>
    </w:p>
    <w:p w14:paraId="73567BDA" w14:textId="0185BDB5" w:rsidR="00F030DA" w:rsidRPr="00446DE8" w:rsidRDefault="00F030DA" w:rsidP="00446D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Роботизированные линии сборки, где роботы выполняют определенные операции по сборке роторного двигателя.</w:t>
      </w:r>
    </w:p>
    <w:p w14:paraId="6D2FBF38" w14:textId="528C3A87" w:rsidR="00F030DA" w:rsidRPr="00446DE8" w:rsidRDefault="00F030DA" w:rsidP="00446D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Использование специализированного оборудования, такого как автоматические монтажные станки, для выполнения определенных этапов сборки.</w:t>
      </w:r>
    </w:p>
    <w:p w14:paraId="1681E2C0" w14:textId="5B7A273E" w:rsidR="00F030DA" w:rsidRPr="00446DE8" w:rsidRDefault="00F030DA" w:rsidP="00446D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для автоматизации процесса управления и контроля качества сборки роторного двигателя.</w:t>
      </w:r>
    </w:p>
    <w:p w14:paraId="4FA60198" w14:textId="79C67028" w:rsidR="00F030DA" w:rsidRPr="00446DE8" w:rsidRDefault="00F030DA" w:rsidP="00446D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Использование автоматической системы навигации для перемещения деталей и компонентов между различными станциями сборки.</w:t>
      </w:r>
    </w:p>
    <w:p w14:paraId="1237E471" w14:textId="7DC6AEF8" w:rsidR="00316023" w:rsidRDefault="00F030DA" w:rsidP="00446D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Автоматизированная система складирования и комплектации необходимых запасных частей и материалов для процесса сборки.</w:t>
      </w:r>
    </w:p>
    <w:p w14:paraId="7791EED0" w14:textId="4B715EA3" w:rsidR="00446DE8" w:rsidRDefault="00446DE8" w:rsidP="00446D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Благодаря этим способам мы выявили следующие преимущества:</w:t>
      </w:r>
    </w:p>
    <w:p w14:paraId="32751534" w14:textId="77777777" w:rsidR="00446DE8" w:rsidRPr="00446DE8" w:rsidRDefault="00446DE8" w:rsidP="00446DE8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Увеличение производительности и скорости сборки за счет уменьшения времени на выполнение операций ручной сборки.</w:t>
      </w:r>
    </w:p>
    <w:p w14:paraId="1992E917" w14:textId="568CFFEB" w:rsidR="00446DE8" w:rsidRPr="00446DE8" w:rsidRDefault="00446DE8" w:rsidP="00446DE8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Снижение вероятности ошибок и дефектов в процессе сборки благодаря использованию автоматизированных систем контроля качества.</w:t>
      </w:r>
    </w:p>
    <w:p w14:paraId="3A167A53" w14:textId="7A42B255" w:rsidR="00446DE8" w:rsidRPr="00446DE8" w:rsidRDefault="00446DE8" w:rsidP="00446DE8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Сокращение расходов на рабочую силу за счет снижения необходимости в большом количестве операционного персонала.</w:t>
      </w:r>
    </w:p>
    <w:p w14:paraId="6AF39358" w14:textId="6BC07085" w:rsidR="00446DE8" w:rsidRPr="00446DE8" w:rsidRDefault="00446DE8" w:rsidP="00446DE8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Улучшение условий труда для работников за счет снижения тяжелой физической работы и увеличения безопасности на производстве.</w:t>
      </w:r>
    </w:p>
    <w:p w14:paraId="36140F1C" w14:textId="15900A4A" w:rsidR="00F030DA" w:rsidRPr="00DE5C5B" w:rsidRDefault="00446DE8" w:rsidP="0031602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46D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Возможность быстрой настройки процесса сборки для производства различных моделей и вариантов двигателей без необходимости длительной перенастройки оборудования.</w:t>
      </w:r>
      <w:bookmarkStart w:id="2" w:name="_GoBack"/>
      <w:bookmarkEnd w:id="2"/>
    </w:p>
    <w:p w14:paraId="1BBEA46F" w14:textId="614E9DCF" w:rsidR="00446DE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446D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7C8F65" w14:textId="0960AD45" w:rsidR="00F07BB9" w:rsidRPr="00F07BB9" w:rsidRDefault="00F07BB9" w:rsidP="00F07BB9">
      <w:pPr>
        <w:spacing w:after="0" w:line="360" w:lineRule="auto"/>
        <w:jc w:val="both"/>
        <w:rPr>
          <w:bCs/>
        </w:rPr>
      </w:pPr>
      <w:r w:rsidRPr="00F07BB9">
        <w:rPr>
          <w:rFonts w:ascii="Times New Roman" w:eastAsia="Times New Roman" w:hAnsi="Times New Roman" w:cs="Times New Roman"/>
          <w:bCs/>
          <w:sz w:val="28"/>
          <w:szCs w:val="28"/>
        </w:rPr>
        <w:t>После введения автоматизации в бизнес-процесс</w:t>
      </w:r>
      <w:r w:rsidR="00446DE8" w:rsidRPr="00F07BB9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компания начала работать эффективнее.</w:t>
      </w:r>
      <w:r w:rsidRPr="00F07BB9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Компания может наблюдать следующие положительные изменения в работе:</w:t>
      </w:r>
      <w:r w:rsidRPr="00F07BB9">
        <w:rPr>
          <w:bCs/>
        </w:rPr>
        <w:t xml:space="preserve"> </w:t>
      </w:r>
    </w:p>
    <w:p w14:paraId="7BCB07DC" w14:textId="46EE4442" w:rsidR="00F07BB9" w:rsidRPr="00F07BB9" w:rsidRDefault="00F07BB9" w:rsidP="00F07BB9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07BB9">
        <w:rPr>
          <w:rFonts w:ascii="Times New Roman" w:eastAsia="Times New Roman" w:hAnsi="Times New Roman" w:cs="Times New Roman"/>
          <w:bCs/>
          <w:sz w:val="28"/>
          <w:szCs w:val="28"/>
        </w:rPr>
        <w:t>Увеличение производительности: автоматизация позволяет выполнять задачи быстрее и более эффективно, что позволяет сотрудникам сосредоточиться на более важных задачах.</w:t>
      </w:r>
    </w:p>
    <w:p w14:paraId="1BEC029A" w14:textId="7224B254" w:rsidR="00F07BB9" w:rsidRPr="00F07BB9" w:rsidRDefault="00F07BB9" w:rsidP="00F07BB9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07BB9">
        <w:rPr>
          <w:rFonts w:ascii="Times New Roman" w:eastAsia="Times New Roman" w:hAnsi="Times New Roman" w:cs="Times New Roman"/>
          <w:bCs/>
          <w:sz w:val="28"/>
          <w:szCs w:val="28"/>
        </w:rPr>
        <w:t>Улучшение качества: автоматизация может помочь устранить человеческие ошибки и стандартизировать процессы, что приводит к повышению качества продукции или услуг.</w:t>
      </w:r>
    </w:p>
    <w:p w14:paraId="6E59BECF" w14:textId="20F6FD71" w:rsidR="00F07BB9" w:rsidRPr="00F07BB9" w:rsidRDefault="00F07BB9" w:rsidP="00F07BB9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07BB9">
        <w:rPr>
          <w:rFonts w:ascii="Times New Roman" w:eastAsia="Times New Roman" w:hAnsi="Times New Roman" w:cs="Times New Roman"/>
          <w:bCs/>
          <w:sz w:val="28"/>
          <w:szCs w:val="28"/>
        </w:rPr>
        <w:t>Снижение издержек: автоматизация позволяет сократить расходы на рабочую силу и уменьшить затраты на производство.</w:t>
      </w:r>
    </w:p>
    <w:p w14:paraId="2915F171" w14:textId="114556BB" w:rsidR="00F07BB9" w:rsidRPr="00F07BB9" w:rsidRDefault="00F07BB9" w:rsidP="00F07BB9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07BB9">
        <w:rPr>
          <w:rFonts w:ascii="Times New Roman" w:eastAsia="Times New Roman" w:hAnsi="Times New Roman" w:cs="Times New Roman"/>
          <w:bCs/>
          <w:sz w:val="28"/>
          <w:szCs w:val="28"/>
        </w:rPr>
        <w:t>Улучшение точности данных: автоматизированные системы могут обеспечить точность данных и улучшить доступность информации для принятия решений.</w:t>
      </w:r>
    </w:p>
    <w:p w14:paraId="0FC28BFB" w14:textId="597FBCB2" w:rsidR="00F07BB9" w:rsidRPr="00F07BB9" w:rsidRDefault="00F07BB9" w:rsidP="00F07BB9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07BB9">
        <w:rPr>
          <w:rFonts w:ascii="Times New Roman" w:eastAsia="Times New Roman" w:hAnsi="Times New Roman" w:cs="Times New Roman"/>
          <w:bCs/>
          <w:sz w:val="28"/>
          <w:szCs w:val="28"/>
        </w:rPr>
        <w:t>Улучшение клиентского опыта: автоматизация может помочь улучшить обслуживание клиентов, ускорить процесс обработки запросов и предоставить более персонализированный опыт.</w:t>
      </w:r>
    </w:p>
    <w:sectPr w:rsidR="00F07BB9" w:rsidRPr="00F07B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29744" w14:textId="77777777" w:rsidR="000F0C67" w:rsidRDefault="000F0C67">
      <w:pPr>
        <w:spacing w:after="0" w:line="240" w:lineRule="auto"/>
      </w:pPr>
      <w:r>
        <w:separator/>
      </w:r>
    </w:p>
  </w:endnote>
  <w:endnote w:type="continuationSeparator" w:id="0">
    <w:p w14:paraId="14F32D45" w14:textId="77777777" w:rsidR="000F0C67" w:rsidRDefault="000F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B26F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B5E06" w14:textId="34A0A304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E5C5B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F72D68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F1C97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C784C" w14:textId="77777777" w:rsidR="000F0C67" w:rsidRDefault="000F0C67">
      <w:pPr>
        <w:spacing w:after="0" w:line="240" w:lineRule="auto"/>
      </w:pPr>
      <w:r>
        <w:separator/>
      </w:r>
    </w:p>
  </w:footnote>
  <w:footnote w:type="continuationSeparator" w:id="0">
    <w:p w14:paraId="0394C980" w14:textId="77777777" w:rsidR="000F0C67" w:rsidRDefault="000F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BAC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71C7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8386E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47813EF" w14:textId="77777777">
      <w:trPr>
        <w:trHeight w:val="1489"/>
      </w:trPr>
      <w:tc>
        <w:tcPr>
          <w:tcW w:w="10035" w:type="dxa"/>
        </w:tcPr>
        <w:p w14:paraId="2E89C7B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6BFF67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D5F59D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E0798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5E6E899D" w14:textId="77777777">
      <w:tc>
        <w:tcPr>
          <w:tcW w:w="10035" w:type="dxa"/>
        </w:tcPr>
        <w:p w14:paraId="1DA1ACCA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C882C11" w14:textId="77777777">
      <w:trPr>
        <w:trHeight w:val="575"/>
      </w:trPr>
      <w:tc>
        <w:tcPr>
          <w:tcW w:w="10035" w:type="dxa"/>
        </w:tcPr>
        <w:p w14:paraId="51A229C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55294D5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7F0F4384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560493FD" wp14:editId="08AE3325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DECCAF1" wp14:editId="2032316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9D280F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DECCAF1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409D280F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7259"/>
    <w:multiLevelType w:val="hybridMultilevel"/>
    <w:tmpl w:val="420C2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F21DB"/>
    <w:multiLevelType w:val="hybridMultilevel"/>
    <w:tmpl w:val="080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D1D38"/>
    <w:multiLevelType w:val="hybridMultilevel"/>
    <w:tmpl w:val="27D6C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B2279"/>
    <w:multiLevelType w:val="hybridMultilevel"/>
    <w:tmpl w:val="2FAAFF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8324B"/>
    <w:multiLevelType w:val="hybridMultilevel"/>
    <w:tmpl w:val="8FB6B91A"/>
    <w:lvl w:ilvl="0" w:tplc="E47299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8B0063"/>
    <w:multiLevelType w:val="hybridMultilevel"/>
    <w:tmpl w:val="FA74D424"/>
    <w:lvl w:ilvl="0" w:tplc="D6C49F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A1E54"/>
    <w:multiLevelType w:val="hybridMultilevel"/>
    <w:tmpl w:val="E7F2D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417CE"/>
    <w:multiLevelType w:val="hybridMultilevel"/>
    <w:tmpl w:val="FEAA6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C7D68"/>
    <w:multiLevelType w:val="hybridMultilevel"/>
    <w:tmpl w:val="133059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A43DBD"/>
    <w:multiLevelType w:val="hybridMultilevel"/>
    <w:tmpl w:val="434C0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661F0"/>
    <w:multiLevelType w:val="hybridMultilevel"/>
    <w:tmpl w:val="17A8F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F3258"/>
    <w:multiLevelType w:val="hybridMultilevel"/>
    <w:tmpl w:val="281AC6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C70926"/>
    <w:multiLevelType w:val="hybridMultilevel"/>
    <w:tmpl w:val="672EB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F0C67"/>
    <w:rsid w:val="002C44B4"/>
    <w:rsid w:val="00316023"/>
    <w:rsid w:val="00446DE8"/>
    <w:rsid w:val="004651BF"/>
    <w:rsid w:val="004A6658"/>
    <w:rsid w:val="004B7920"/>
    <w:rsid w:val="008443FE"/>
    <w:rsid w:val="00CE3CD8"/>
    <w:rsid w:val="00DE5C5B"/>
    <w:rsid w:val="00F030DA"/>
    <w:rsid w:val="00F0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6968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0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7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7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8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7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4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2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00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32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8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8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5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0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3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6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23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D3F94B-9AAD-48D3-A61A-A6740650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4</cp:revision>
  <dcterms:created xsi:type="dcterms:W3CDTF">2024-09-27T08:16:00Z</dcterms:created>
  <dcterms:modified xsi:type="dcterms:W3CDTF">2024-09-27T17:24:00Z</dcterms:modified>
</cp:coreProperties>
</file>