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3A" w:rsidRPr="00624A16" w:rsidRDefault="00200F3A" w:rsidP="00200F3A">
      <w:pPr>
        <w:pStyle w:val="NormalText"/>
        <w:tabs>
          <w:tab w:val="left" w:pos="144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 3310/01 – Spring</w:t>
      </w:r>
      <w:r w:rsidRPr="00624A16">
        <w:rPr>
          <w:rFonts w:ascii="Arial" w:hAnsi="Arial" w:cs="Arial"/>
          <w:sz w:val="28"/>
          <w:szCs w:val="28"/>
        </w:rPr>
        <w:t xml:space="preserve"> 201</w:t>
      </w:r>
      <w:r>
        <w:rPr>
          <w:rFonts w:ascii="Arial" w:hAnsi="Arial" w:cs="Arial"/>
          <w:sz w:val="28"/>
          <w:szCs w:val="28"/>
        </w:rPr>
        <w:t>3</w:t>
      </w:r>
    </w:p>
    <w:p w:rsidR="00200F3A" w:rsidRDefault="00200F3A" w:rsidP="00200F3A">
      <w:pPr>
        <w:pStyle w:val="NormalText"/>
        <w:tabs>
          <w:tab w:val="left" w:pos="144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7 </w:t>
      </w:r>
      <w:r w:rsidR="0014453C">
        <w:rPr>
          <w:rFonts w:ascii="Arial" w:hAnsi="Arial" w:cs="Arial"/>
          <w:sz w:val="28"/>
          <w:szCs w:val="28"/>
        </w:rPr>
        <w:t>Sample Questions</w:t>
      </w:r>
    </w:p>
    <w:p w:rsidR="00200F3A" w:rsidRDefault="00200F3A" w:rsidP="00200F3A">
      <w:pPr>
        <w:pStyle w:val="NormalText"/>
        <w:tabs>
          <w:tab w:val="left" w:pos="144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 Points)</w:t>
      </w:r>
    </w:p>
    <w:p w:rsidR="00200F3A" w:rsidRDefault="00200F3A" w:rsidP="00E03ADC">
      <w:pPr>
        <w:pStyle w:val="NormalText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00F3A" w:rsidRDefault="00200F3A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E03ADC" w:rsidRPr="0079635F" w:rsidRDefault="00200F3A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03ADC" w:rsidRPr="007963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ADC" w:rsidRPr="0079635F">
        <w:rPr>
          <w:rFonts w:ascii="Times New Roman" w:hAnsi="Times New Roman" w:cs="Times New Roman"/>
          <w:sz w:val="24"/>
          <w:szCs w:val="24"/>
        </w:rPr>
        <w:t xml:space="preserve"> Given the SQL statement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E03ADC" w:rsidRPr="0079635F" w:rsidRDefault="00E03ADC" w:rsidP="00E03ADC">
      <w:pPr>
        <w:pStyle w:val="NormalText"/>
        <w:tabs>
          <w:tab w:val="left" w:pos="340"/>
          <w:tab w:val="left" w:pos="2540"/>
          <w:tab w:val="left" w:pos="4340"/>
        </w:tabs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ab/>
        <w:t>CREATE TABLE SALESREP (</w:t>
      </w:r>
    </w:p>
    <w:p w:rsidR="00E03ADC" w:rsidRPr="0079635F" w:rsidRDefault="00E03ADC" w:rsidP="00E03ADC">
      <w:pPr>
        <w:pStyle w:val="NormalText"/>
        <w:tabs>
          <w:tab w:val="left" w:pos="340"/>
          <w:tab w:val="left" w:pos="2540"/>
          <w:tab w:val="left" w:pos="4340"/>
        </w:tabs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ab/>
        <w:t>SalesRepNo</w:t>
      </w:r>
      <w:r w:rsidRPr="0079635F">
        <w:rPr>
          <w:rFonts w:ascii="Times New Roman" w:hAnsi="Times New Roman" w:cs="Times New Roman"/>
          <w:sz w:val="24"/>
          <w:szCs w:val="24"/>
        </w:rPr>
        <w:tab/>
        <w:t>int</w:t>
      </w:r>
      <w:r w:rsidRPr="0079635F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E03ADC" w:rsidRPr="0079635F" w:rsidRDefault="00E03ADC" w:rsidP="00E03ADC">
      <w:pPr>
        <w:pStyle w:val="NormalText"/>
        <w:tabs>
          <w:tab w:val="left" w:pos="340"/>
          <w:tab w:val="left" w:pos="2540"/>
          <w:tab w:val="left" w:pos="4340"/>
        </w:tabs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ab/>
        <w:t>RepName</w:t>
      </w:r>
      <w:r w:rsidRPr="0079635F">
        <w:rPr>
          <w:rFonts w:ascii="Times New Roman" w:hAnsi="Times New Roman" w:cs="Times New Roman"/>
          <w:sz w:val="24"/>
          <w:szCs w:val="24"/>
        </w:rPr>
        <w:tab/>
        <w:t>char(35)</w:t>
      </w:r>
      <w:r w:rsidRPr="0079635F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E03ADC" w:rsidRPr="0079635F" w:rsidRDefault="00E03ADC" w:rsidP="00E03ADC">
      <w:pPr>
        <w:pStyle w:val="NormalText"/>
        <w:tabs>
          <w:tab w:val="left" w:pos="340"/>
          <w:tab w:val="left" w:pos="2540"/>
          <w:tab w:val="left" w:pos="4340"/>
        </w:tabs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ab/>
        <w:t>HireDate</w:t>
      </w:r>
      <w:r w:rsidRPr="0079635F">
        <w:rPr>
          <w:rFonts w:ascii="Times New Roman" w:hAnsi="Times New Roman" w:cs="Times New Roman"/>
          <w:sz w:val="24"/>
          <w:szCs w:val="24"/>
        </w:rPr>
        <w:tab/>
        <w:t>date</w:t>
      </w:r>
      <w:r w:rsidRPr="0079635F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E03ADC" w:rsidRPr="0079635F" w:rsidRDefault="00E03ADC" w:rsidP="00E03ADC">
      <w:pPr>
        <w:pStyle w:val="NormalText"/>
        <w:tabs>
          <w:tab w:val="left" w:pos="340"/>
          <w:tab w:val="left" w:pos="2540"/>
          <w:tab w:val="left" w:pos="4340"/>
        </w:tabs>
        <w:rPr>
          <w:rFonts w:ascii="Times New Roman" w:hAnsi="Times New Roman" w:cs="Times New Roman"/>
          <w:sz w:val="24"/>
          <w:szCs w:val="24"/>
        </w:rPr>
      </w:pPr>
    </w:p>
    <w:p w:rsidR="00E03ADC" w:rsidRPr="0079635F" w:rsidRDefault="00E03ADC" w:rsidP="00E03ADC">
      <w:pPr>
        <w:pStyle w:val="NormalText"/>
        <w:tabs>
          <w:tab w:val="left" w:pos="340"/>
          <w:tab w:val="left" w:pos="2540"/>
          <w:tab w:val="left" w:pos="4340"/>
        </w:tabs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ab/>
        <w:t>CONSTRAINT</w:t>
      </w:r>
      <w:r w:rsidRPr="0079635F">
        <w:rPr>
          <w:rFonts w:ascii="Times New Roman" w:hAnsi="Times New Roman" w:cs="Times New Roman"/>
          <w:sz w:val="24"/>
          <w:szCs w:val="24"/>
        </w:rPr>
        <w:tab/>
        <w:t>SalesRepPK</w:t>
      </w:r>
      <w:r w:rsidRPr="0079635F">
        <w:rPr>
          <w:rFonts w:ascii="Times New Roman" w:hAnsi="Times New Roman" w:cs="Times New Roman"/>
          <w:sz w:val="24"/>
          <w:szCs w:val="24"/>
        </w:rPr>
        <w:tab/>
        <w:t>PRIMARY KEY (SalesRepNo),</w:t>
      </w:r>
    </w:p>
    <w:p w:rsidR="00E03ADC" w:rsidRPr="0079635F" w:rsidRDefault="00E03ADC" w:rsidP="00E03ADC">
      <w:pPr>
        <w:pStyle w:val="NormalText"/>
        <w:tabs>
          <w:tab w:val="left" w:pos="340"/>
          <w:tab w:val="left" w:pos="2540"/>
          <w:tab w:val="left" w:pos="4340"/>
        </w:tabs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ab/>
        <w:t>CONSTRAINT</w:t>
      </w:r>
      <w:r w:rsidRPr="0079635F">
        <w:rPr>
          <w:rFonts w:ascii="Times New Roman" w:hAnsi="Times New Roman" w:cs="Times New Roman"/>
          <w:sz w:val="24"/>
          <w:szCs w:val="24"/>
        </w:rPr>
        <w:tab/>
        <w:t>SalesRepAK1</w:t>
      </w:r>
      <w:r w:rsidRPr="0079635F">
        <w:rPr>
          <w:rFonts w:ascii="Times New Roman" w:hAnsi="Times New Roman" w:cs="Times New Roman"/>
          <w:sz w:val="24"/>
          <w:szCs w:val="24"/>
        </w:rPr>
        <w:tab/>
        <w:t>UNIQUE (RepName)</w:t>
      </w:r>
    </w:p>
    <w:p w:rsidR="00E03ADC" w:rsidRPr="0079635F" w:rsidRDefault="00E03ADC" w:rsidP="00E03ADC">
      <w:pPr>
        <w:pStyle w:val="NormalText"/>
        <w:tabs>
          <w:tab w:val="left" w:pos="340"/>
          <w:tab w:val="left" w:pos="2540"/>
          <w:tab w:val="left" w:pos="4340"/>
        </w:tabs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ab/>
        <w:t>);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we know that ________.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A) 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RepName is the primary key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B) 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RepName is a foreign key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C)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 xml:space="preserve"> RepName is a candidate key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D)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 xml:space="preserve"> RepName is a surrogate key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E) 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None of the above is true.</w:t>
      </w:r>
    </w:p>
    <w:p w:rsidR="000534BF" w:rsidRDefault="000534BF"/>
    <w:p w:rsidR="00E03ADC" w:rsidRDefault="00E03ADC"/>
    <w:p w:rsidR="00E03ADC" w:rsidRDefault="00200F3A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03ADC" w:rsidRPr="0079635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ADC" w:rsidRPr="0079635F">
        <w:rPr>
          <w:rFonts w:ascii="Times New Roman" w:hAnsi="Times New Roman" w:cs="Times New Roman"/>
          <w:sz w:val="24"/>
          <w:szCs w:val="24"/>
        </w:rPr>
        <w:t>Which SQL keyword is used to change one or more rows in a table?</w:t>
      </w:r>
    </w:p>
    <w:p w:rsidR="00200F3A" w:rsidRPr="0079635F" w:rsidRDefault="00200F3A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A) 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MODIFY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B)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 xml:space="preserve"> INSERT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C)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D)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 xml:space="preserve"> CHANGE</w:t>
      </w:r>
    </w:p>
    <w:p w:rsidR="00E03ADC" w:rsidRPr="0079635F" w:rsidRDefault="00E03ADC" w:rsidP="00E03AD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E) </w:t>
      </w:r>
      <w:r w:rsidR="00200F3A"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UPDATE</w:t>
      </w:r>
    </w:p>
    <w:p w:rsidR="00E03ADC" w:rsidRDefault="00E03ADC"/>
    <w:p w:rsidR="00200F3A" w:rsidRDefault="00200F3A"/>
    <w:p w:rsidR="00200F3A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79635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Stored procedures have the advantage of ________.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 xml:space="preserve"> greater security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decreased network traffic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SQL optimized by the DBMS compiler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code sharing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 xml:space="preserve"> All of the above.</w:t>
      </w:r>
    </w:p>
    <w:p w:rsidR="00200F3A" w:rsidRDefault="00200F3A"/>
    <w:p w:rsidR="00200F3A" w:rsidRDefault="00200F3A"/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79635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Based on the tables below, which of the following SQL statements would increase the balance of the Gonzales by $100 to a total of $450?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79635F">
        <w:rPr>
          <w:rFonts w:ascii="Times New Roman" w:hAnsi="Times New Roman" w:cs="Times New Roman"/>
          <w:b/>
          <w:bCs/>
          <w:sz w:val="24"/>
          <w:szCs w:val="24"/>
        </w:rPr>
        <w:t>GENERAL SALES DATABASE: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200F3A" w:rsidRPr="0079635F" w:rsidRDefault="00200F3A" w:rsidP="00200F3A">
      <w:pPr>
        <w:pStyle w:val="NormalText"/>
        <w:tabs>
          <w:tab w:val="left" w:pos="3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9635F">
        <w:rPr>
          <w:rFonts w:ascii="Times New Roman" w:hAnsi="Times New Roman" w:cs="Times New Roman"/>
          <w:b/>
          <w:bCs/>
          <w:sz w:val="24"/>
          <w:szCs w:val="24"/>
        </w:rPr>
        <w:t>SALESREP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0"/>
        <w:gridCol w:w="2160"/>
        <w:gridCol w:w="2160"/>
      </w:tblGrid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SalesRepNo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RepName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HireDate</w:t>
            </w:r>
          </w:p>
        </w:tc>
      </w:tr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01/02/2005</w:t>
            </w:r>
          </w:p>
        </w:tc>
      </w:tr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734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02/03/2007</w:t>
            </w:r>
          </w:p>
        </w:tc>
      </w:tr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Chen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01/25/2004</w:t>
            </w:r>
          </w:p>
        </w:tc>
      </w:tr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11/23/2004</w:t>
            </w:r>
          </w:p>
        </w:tc>
      </w:tr>
    </w:tbl>
    <w:p w:rsidR="00200F3A" w:rsidRPr="0079635F" w:rsidRDefault="00200F3A" w:rsidP="00200F3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79635F">
        <w:rPr>
          <w:rFonts w:ascii="Times New Roman" w:hAnsi="Times New Roman" w:cs="Times New Roman"/>
          <w:b/>
          <w:bCs/>
          <w:sz w:val="24"/>
          <w:szCs w:val="24"/>
        </w:rPr>
        <w:t>CUSTOMER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1880"/>
        <w:gridCol w:w="1860"/>
        <w:gridCol w:w="1880"/>
      </w:tblGrid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CustNo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CustName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SalesRepNo</w:t>
            </w:r>
          </w:p>
        </w:tc>
      </w:tr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9870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Winston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</w:tr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8590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Gonzales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</w:tr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7840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Harris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654</w:t>
            </w:r>
          </w:p>
        </w:tc>
      </w:tr>
      <w:tr w:rsidR="00200F3A" w:rsidRPr="0079635F" w:rsidTr="00DF2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4870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Miles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0F3A" w:rsidRPr="0079635F" w:rsidRDefault="00200F3A" w:rsidP="00DF279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9635F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</w:tr>
    </w:tbl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SELECT Gonzales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FROM CUSTOMER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INSERT VALUES PLUS (100) INTO Balance;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 xml:space="preserve"> SELECT Gonzales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FROM CUSTOMER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INSERT VALUES (450) INTO Balance;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INSERT INTO CUSTOMER VALUES PLUS (100)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SELECT Balance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WHERE CustName = 'Gonzales';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INSERT INTO CUSTOMER VALUES (450)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SELECT Balance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WHERE CustName = 'Gonzales';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79635F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35F">
        <w:rPr>
          <w:rFonts w:ascii="Times New Roman" w:hAnsi="Times New Roman" w:cs="Times New Roman"/>
          <w:sz w:val="24"/>
          <w:szCs w:val="24"/>
        </w:rPr>
        <w:t>UPDATE CUSTOMER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SET Balance = 450</w:t>
      </w:r>
    </w:p>
    <w:p w:rsidR="00200F3A" w:rsidRPr="0079635F" w:rsidRDefault="00200F3A" w:rsidP="00200F3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635F">
        <w:rPr>
          <w:rFonts w:ascii="Times New Roman" w:hAnsi="Times New Roman" w:cs="Times New Roman"/>
          <w:sz w:val="24"/>
          <w:szCs w:val="24"/>
        </w:rPr>
        <w:t>WHERE CustName = 'Gonzales';</w:t>
      </w:r>
    </w:p>
    <w:p w:rsidR="00200F3A" w:rsidRDefault="00200F3A"/>
    <w:sectPr w:rsidR="00200F3A" w:rsidSect="00053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383" w:rsidRDefault="008E7383" w:rsidP="00B4432F">
      <w:pPr>
        <w:spacing w:after="0" w:line="240" w:lineRule="auto"/>
      </w:pPr>
      <w:r>
        <w:separator/>
      </w:r>
    </w:p>
  </w:endnote>
  <w:endnote w:type="continuationSeparator" w:id="0">
    <w:p w:rsidR="008E7383" w:rsidRDefault="008E7383" w:rsidP="00B4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2F" w:rsidRDefault="00B443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62951"/>
      <w:docPartObj>
        <w:docPartGallery w:val="Page Numbers (Bottom of Page)"/>
        <w:docPartUnique/>
      </w:docPartObj>
    </w:sdtPr>
    <w:sdtContent>
      <w:p w:rsidR="00B4432F" w:rsidRDefault="00B4432F" w:rsidP="00B4432F">
        <w:pPr>
          <w:pStyle w:val="Footer"/>
          <w:numPr>
            <w:ilvl w:val="0"/>
            <w:numId w:val="4"/>
          </w:numPr>
          <w:jc w:val="center"/>
        </w:pPr>
        <w:fldSimple w:instr=" PAGE   \* MERGEFORMAT ">
          <w:r w:rsidR="008E7383">
            <w:rPr>
              <w:noProof/>
            </w:rPr>
            <w:t>1</w:t>
          </w:r>
        </w:fldSimple>
        <w:r>
          <w:t xml:space="preserve">     -</w:t>
        </w:r>
      </w:p>
    </w:sdtContent>
  </w:sdt>
  <w:p w:rsidR="00B4432F" w:rsidRDefault="00B4432F" w:rsidP="00B443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2F" w:rsidRDefault="00B443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383" w:rsidRDefault="008E7383" w:rsidP="00B4432F">
      <w:pPr>
        <w:spacing w:after="0" w:line="240" w:lineRule="auto"/>
      </w:pPr>
      <w:r>
        <w:separator/>
      </w:r>
    </w:p>
  </w:footnote>
  <w:footnote w:type="continuationSeparator" w:id="0">
    <w:p w:rsidR="008E7383" w:rsidRDefault="008E7383" w:rsidP="00B4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2F" w:rsidRDefault="00B443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2F" w:rsidRDefault="00B443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2F" w:rsidRDefault="00B443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2BA3"/>
    <w:multiLevelType w:val="hybridMultilevel"/>
    <w:tmpl w:val="29CCB9F6"/>
    <w:lvl w:ilvl="0" w:tplc="7A5691EA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50F12"/>
    <w:multiLevelType w:val="hybridMultilevel"/>
    <w:tmpl w:val="B14A02B8"/>
    <w:lvl w:ilvl="0" w:tplc="85B61D92">
      <w:start w:val="7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2F162E"/>
    <w:multiLevelType w:val="hybridMultilevel"/>
    <w:tmpl w:val="CA32800E"/>
    <w:lvl w:ilvl="0" w:tplc="D33E671A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3877B7"/>
    <w:multiLevelType w:val="hybridMultilevel"/>
    <w:tmpl w:val="AE28CA54"/>
    <w:lvl w:ilvl="0" w:tplc="DF8C97CA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03ADC"/>
    <w:rsid w:val="000534BF"/>
    <w:rsid w:val="0014453C"/>
    <w:rsid w:val="00200F3A"/>
    <w:rsid w:val="00736E2F"/>
    <w:rsid w:val="008E7383"/>
    <w:rsid w:val="00B4432F"/>
    <w:rsid w:val="00E0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F3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E03AD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32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2F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2013-05-01T21:40:00Z</dcterms:created>
  <dcterms:modified xsi:type="dcterms:W3CDTF">2013-05-01T22:09:00Z</dcterms:modified>
</cp:coreProperties>
</file>