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4ECD" w14:textId="18A41F52" w:rsidR="007460EA" w:rsidRDefault="00360C0A">
      <w:r>
        <w:t>From your Windows laptop, Image</w:t>
      </w:r>
      <w:r w:rsidR="00DC1CA0">
        <w:t xml:space="preserve"> the SD Memory card.</w:t>
      </w:r>
    </w:p>
    <w:p w14:paraId="7406DB1D" w14:textId="431BF0BA" w:rsidR="00DC1CA0" w:rsidRDefault="00DC1CA0">
      <w:r w:rsidRPr="00DC1CA0">
        <w:drawing>
          <wp:inline distT="0" distB="0" distL="0" distR="0" wp14:anchorId="21EEE870" wp14:editId="04C34879">
            <wp:extent cx="3519367" cy="2034540"/>
            <wp:effectExtent l="0" t="0" r="5080" b="3810"/>
            <wp:docPr id="405049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499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5261" cy="203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5376" w14:textId="77777777" w:rsidR="00DC1CA0" w:rsidRDefault="00DC1CA0"/>
    <w:p w14:paraId="3200ECFB" w14:textId="4EBAA671" w:rsidR="00DC1CA0" w:rsidRDefault="00DC1CA0">
      <w:r>
        <w:t>Edit Settings YES</w:t>
      </w:r>
    </w:p>
    <w:p w14:paraId="568EC8BA" w14:textId="496B05B5" w:rsidR="00DC1CA0" w:rsidRDefault="00DC1CA0">
      <w:r w:rsidRPr="00DC1CA0">
        <w:drawing>
          <wp:inline distT="0" distB="0" distL="0" distR="0" wp14:anchorId="29C6DBAE" wp14:editId="551F9A3B">
            <wp:extent cx="2910840" cy="960914"/>
            <wp:effectExtent l="0" t="0" r="3810" b="0"/>
            <wp:docPr id="211512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25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840" cy="97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5ECE" w14:textId="7FFA3794" w:rsidR="00DC1CA0" w:rsidRDefault="00DC1CA0">
      <w:r w:rsidRPr="00DC1CA0">
        <w:drawing>
          <wp:inline distT="0" distB="0" distL="0" distR="0" wp14:anchorId="3D331FE7" wp14:editId="4C8A6703">
            <wp:extent cx="2750820" cy="3375302"/>
            <wp:effectExtent l="0" t="0" r="0" b="0"/>
            <wp:docPr id="41266427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64270" name="Picture 1" descr="A screenshot of a login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6388" cy="3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4608" w14:textId="623BC26E" w:rsidR="00DC1CA0" w:rsidRDefault="0058129E">
      <w:r>
        <w:t>Follow these instructions for Headless VNC:</w:t>
      </w:r>
    </w:p>
    <w:p w14:paraId="4ECA23CC" w14:textId="7BD440C2" w:rsidR="0058129E" w:rsidRDefault="0058129E">
      <w:hyperlink r:id="rId7" w:history="1">
        <w:r w:rsidRPr="00DF3AE3">
          <w:rPr>
            <w:rStyle w:val="Hyperlink"/>
          </w:rPr>
          <w:t>https://www.nikouusitalo.com/</w:t>
        </w:r>
        <w:r w:rsidRPr="00DF3AE3">
          <w:rPr>
            <w:rStyle w:val="Hyperlink"/>
          </w:rPr>
          <w:t>b</w:t>
        </w:r>
        <w:r w:rsidRPr="00DF3AE3">
          <w:rPr>
            <w:rStyle w:val="Hyperlink"/>
          </w:rPr>
          <w:t>log/how-to-run-a-raspberry-pi-zero-2-w-headless/</w:t>
        </w:r>
      </w:hyperlink>
    </w:p>
    <w:p w14:paraId="5D37A448" w14:textId="545550E4" w:rsidR="00DC1CA0" w:rsidRDefault="00DC1CA0"/>
    <w:sectPr w:rsidR="00DC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A0"/>
    <w:rsid w:val="00281E63"/>
    <w:rsid w:val="00360C0A"/>
    <w:rsid w:val="0040050A"/>
    <w:rsid w:val="0058129E"/>
    <w:rsid w:val="007460EA"/>
    <w:rsid w:val="008A2EDB"/>
    <w:rsid w:val="00A619CB"/>
    <w:rsid w:val="00B8673D"/>
    <w:rsid w:val="00DC1CA0"/>
    <w:rsid w:val="00F8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420BD"/>
  <w15:chartTrackingRefBased/>
  <w15:docId w15:val="{5B51DF3F-ABE0-4957-98F4-51C6BE17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2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2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1E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ikouusitalo.com/blog/how-to-run-a-raspberry-pi-zero-2-w-headles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2411</TotalTime>
  <Pages>2</Pages>
  <Words>19</Words>
  <Characters>174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Hodel</dc:creator>
  <cp:keywords/>
  <dc:description/>
  <cp:lastModifiedBy>Mike Hodel</cp:lastModifiedBy>
  <cp:revision>1</cp:revision>
  <dcterms:created xsi:type="dcterms:W3CDTF">2025-01-30T03:31:00Z</dcterms:created>
  <dcterms:modified xsi:type="dcterms:W3CDTF">2025-01-31T19:42:00Z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9c55b799-a82f-4a34-92a4-ba649f750519</vt:lpwstr>
  </property>
</Properties>
</file>