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</w:pPr>
      <w:r>
        <w:rPr>
          <w:rFonts w:ascii="Arial" w:hAnsi="Arial"/>
          <w:b/>
          <w:color w:val="55635F"/>
          <w:sz w:val="18"/>
        </w:rPr>
        <w:t>TEACHER TIME BACK LAB | COMPLETED EXAMPLE</w:t>
      </w:r>
    </w:p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Weekly Lesson Setup Assistant</w:t>
      </w:r>
    </w:p>
    <w:p>
      <w:pPr>
        <w:spacing w:after="240"/>
      </w:pPr>
      <w:r>
        <w:rPr>
          <w:rFonts w:ascii="Arial" w:hAnsi="Arial"/>
          <w:color w:val="55635F"/>
          <w:sz w:val="22"/>
        </w:rPr>
        <w:t>A finished five-part setup teachers can inspect before the lab.</w:t>
      </w:r>
    </w:p>
    <w:p>
      <w:r>
        <w:rPr>
          <w:rFonts w:ascii="Arial" w:hAnsi="Arial"/>
          <w:b/>
          <w:color w:val="000000"/>
          <w:sz w:val="21"/>
        </w:rPr>
        <w:t xml:space="preserve">What it does: </w:t>
      </w:r>
      <w:r>
        <w:rPr>
          <w:rFonts w:ascii="Arial" w:hAnsi="Arial"/>
          <w:color w:val="000000"/>
          <w:sz w:val="21"/>
        </w:rPr>
        <w:t>Turns rough weekly notes into a reviewable first draft. It labels missing choices instead of deciding for the teacher.</w:t>
      </w:r>
    </w:p>
    <w:p>
      <w:pPr>
        <w:spacing w:before="60" w:after="40"/>
      </w:pPr>
      <w:r>
        <w:rPr>
          <w:rFonts w:ascii="Arial" w:hAnsi="Arial"/>
          <w:b/>
          <w:color w:val="000000"/>
          <w:sz w:val="20"/>
        </w:rPr>
        <w:t>Help me with</w:t>
        <w:br/>
      </w:r>
      <w:r>
        <w:rPr>
          <w:rFonts w:ascii="Arial" w:hAnsi="Arial"/>
          <w:color w:val="000000"/>
          <w:sz w:val="20"/>
        </w:rPr>
        <w:t>Turn my rough weekly lesson notes into my weekly lesson format.</w:t>
      </w:r>
    </w:p>
    <w:p>
      <w:pPr>
        <w:spacing w:before="60" w:after="40"/>
      </w:pPr>
      <w:r>
        <w:rPr>
          <w:rFonts w:ascii="Arial" w:hAnsi="Arial"/>
          <w:b/>
          <w:color w:val="000000"/>
          <w:sz w:val="20"/>
        </w:rPr>
        <w:t>Use only</w:t>
        <w:br/>
      </w:r>
      <w:r>
        <w:rPr>
          <w:rFonts w:ascii="Arial" w:hAnsi="Arial"/>
          <w:color w:val="000000"/>
          <w:sz w:val="20"/>
        </w:rPr>
        <w:t>The blank format, rough notes, and practice proposal summaries I provide for this task.</w:t>
      </w:r>
    </w:p>
    <w:p>
      <w:pPr>
        <w:spacing w:before="60" w:after="40"/>
      </w:pPr>
      <w:r>
        <w:rPr>
          <w:rFonts w:ascii="Arial" w:hAnsi="Arial"/>
          <w:b/>
          <w:color w:val="000000"/>
          <w:sz w:val="20"/>
        </w:rPr>
        <w:t>Return</w:t>
        <w:br/>
      </w:r>
      <w:r>
        <w:rPr>
          <w:rFonts w:ascii="Arial" w:hAnsi="Arial"/>
          <w:color w:val="000000"/>
          <w:sz w:val="20"/>
        </w:rPr>
        <w:t>For each day, return the objective, materials, sequence and timing, student directions, two teacher check questions, and decisions still needed.</w:t>
      </w:r>
    </w:p>
    <w:p>
      <w:pPr>
        <w:spacing w:before="60" w:after="40"/>
      </w:pPr>
      <w:r>
        <w:rPr>
          <w:rFonts w:ascii="Arial" w:hAnsi="Arial"/>
          <w:b/>
          <w:color w:val="000000"/>
          <w:sz w:val="20"/>
        </w:rPr>
        <w:t>Stop and ask if</w:t>
        <w:br/>
      </w:r>
      <w:r>
        <w:rPr>
          <w:rFonts w:ascii="Arial" w:hAnsi="Arial"/>
          <w:color w:val="000000"/>
          <w:sz w:val="20"/>
        </w:rPr>
        <w:t>Timing, materials, or a required fact is missing. Use only the text or files I give you for this task. If the information is not there, mark NEEDS TEACHER INPUT instead of guessing.</w:t>
      </w:r>
    </w:p>
    <w:p>
      <w:pPr>
        <w:spacing w:before="60" w:after="40"/>
      </w:pPr>
      <w:r>
        <w:rPr>
          <w:rFonts w:ascii="Arial" w:hAnsi="Arial"/>
          <w:b/>
          <w:color w:val="000000"/>
          <w:sz w:val="20"/>
        </w:rPr>
        <w:t>I will review</w:t>
        <w:br/>
      </w:r>
      <w:r>
        <w:rPr>
          <w:rFonts w:ascii="Arial" w:hAnsi="Arial"/>
          <w:color w:val="000000"/>
          <w:sz w:val="20"/>
        </w:rPr>
        <w:t>Accuracy, appropriateness, alignment, missing information, accessibility, and final wording.</w:t>
      </w:r>
    </w:p>
    <w:p>
      <w:pPr>
        <w:spacing w:before="160" w:after="100"/>
      </w:pPr>
      <w:r>
        <w:rPr>
          <w:rFonts w:ascii="Arial" w:hAnsi="Arial"/>
          <w:b/>
          <w:color w:val="000000"/>
          <w:sz w:val="22"/>
        </w:rPr>
        <w:t>Teacher review line</w:t>
      </w:r>
    </w:p>
    <w:p>
      <w:pPr>
        <w:spacing w:after="100"/>
      </w:pPr>
      <w:r>
        <w:rPr>
          <w:rFonts w:ascii="Arial" w:hAnsi="Arial"/>
          <w:b/>
          <w:color w:val="000000"/>
          <w:sz w:val="26"/>
        </w:rPr>
        <w:t>The assistant prepares. The teacher decides.</w:t>
      </w:r>
    </w:p>
    <w:p>
      <w:pPr>
        <w:spacing w:after="0"/>
      </w:pPr>
      <w:r>
        <w:rPr>
          <w:rFonts w:ascii="Arial" w:hAnsi="Arial"/>
          <w:b/>
          <w:color w:val="55635F"/>
          <w:sz w:val="18"/>
        </w:rPr>
        <w:t xml:space="preserve">Practice only: </w:t>
      </w:r>
      <w:r>
        <w:rPr>
          <w:rFonts w:ascii="Arial" w:hAnsi="Arial"/>
          <w:color w:val="55635F"/>
          <w:sz w:val="18"/>
        </w:rPr>
        <w:t>Use the supplied Riverton practice copy. Do not use real student information, student work, or confidential records.</w:t>
      </w:r>
    </w:p>
    <w:sectPr w:rsidR="00FC693F" w:rsidRPr="0006063C" w:rsidSect="00034616">
      <w:footerReference w:type="default" r:id="rId9"/>
      <w:pgSz w:w="12240" w:h="15840"/>
      <w:pgMar w:top="893" w:right="1440" w:bottom="89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635F"/>
        <w:sz w:val="16"/>
      </w:rPr>
      <w:t>Teacher Time Back Lab | Version 1.0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