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AA5" w:rsidRDefault="00F31170">
      <w:r>
        <w:t>迅效走进杭州国际博览会</w:t>
      </w:r>
    </w:p>
    <w:p w:rsidR="00F31170" w:rsidRDefault="00F31170"/>
    <w:p w:rsidR="00F31170" w:rsidRDefault="00F31170">
      <w:r>
        <w:t>展会时间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019</w:t>
      </w:r>
      <w: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>-</w:t>
      </w:r>
      <w:r>
        <w:t>31</w:t>
      </w:r>
      <w:r>
        <w:t>日</w:t>
      </w:r>
    </w:p>
    <w:p w:rsidR="00F31170" w:rsidRDefault="00F31170">
      <w:r>
        <w:t>展会地址</w:t>
      </w:r>
      <w:r>
        <w:rPr>
          <w:rFonts w:hint="eastAsia"/>
        </w:rPr>
        <w:t>：</w:t>
      </w:r>
      <w:proofErr w:type="gramStart"/>
      <w:r>
        <w:rPr>
          <w:rFonts w:hint="eastAsia"/>
        </w:rPr>
        <w:t>萧山区</w:t>
      </w:r>
      <w:proofErr w:type="gramEnd"/>
      <w:r>
        <w:rPr>
          <w:rFonts w:hint="eastAsia"/>
        </w:rPr>
        <w:t>奔竞大道</w:t>
      </w:r>
    </w:p>
    <w:p w:rsidR="00F31170" w:rsidRDefault="00F31170">
      <w:r>
        <w:t>展位号</w:t>
      </w:r>
      <w:r>
        <w:rPr>
          <w:rFonts w:hint="eastAsia"/>
        </w:rPr>
        <w:t>：</w:t>
      </w:r>
    </w:p>
    <w:p w:rsidR="00F31170" w:rsidRDefault="00F31170"/>
    <w:p w:rsidR="00F31170" w:rsidRDefault="00F31170">
      <w:pPr>
        <w:rPr>
          <w:rFonts w:hint="eastAsia"/>
        </w:rPr>
      </w:pPr>
      <w:r>
        <w:t>本次展会覆盖了数控机床</w:t>
      </w:r>
      <w:r>
        <w:rPr>
          <w:rFonts w:hint="eastAsia"/>
        </w:rPr>
        <w:t>、</w:t>
      </w:r>
      <w:r>
        <w:t>模具工业</w:t>
      </w:r>
      <w:r>
        <w:rPr>
          <w:rFonts w:hint="eastAsia"/>
        </w:rPr>
        <w:t>、</w:t>
      </w:r>
      <w:r>
        <w:t>机器人与工业自动化等现代工业高新技术与装备</w:t>
      </w:r>
      <w:r>
        <w:rPr>
          <w:rFonts w:hint="eastAsia"/>
        </w:rPr>
        <w:t>。</w:t>
      </w:r>
      <w:r>
        <w:t>依托长江三角制造业强势资源服务全国</w:t>
      </w:r>
      <w:r>
        <w:rPr>
          <w:rFonts w:hint="eastAsia"/>
        </w:rPr>
        <w:t>。</w:t>
      </w:r>
      <w:r>
        <w:rPr>
          <w:rFonts w:hint="eastAsia"/>
        </w:rPr>
        <w:t>2</w:t>
      </w:r>
      <w:r>
        <w:t>019</w:t>
      </w:r>
      <w:r>
        <w:t>年博览会将会在历届成功的基础上</w:t>
      </w:r>
      <w:r>
        <w:rPr>
          <w:rFonts w:hint="eastAsia"/>
        </w:rPr>
        <w:t>，</w:t>
      </w:r>
      <w:r>
        <w:t>进一步落实转化交流成果</w:t>
      </w:r>
      <w:r>
        <w:rPr>
          <w:rFonts w:hint="eastAsia"/>
        </w:rPr>
        <w:t>，</w:t>
      </w:r>
      <w:r>
        <w:t>切实为实施打造制造业基地战略提供技术支持</w:t>
      </w:r>
      <w:r>
        <w:rPr>
          <w:rFonts w:hint="eastAsia"/>
        </w:rPr>
        <w:t>，</w:t>
      </w:r>
      <w:r>
        <w:t>力争得到各界更多的支持和响应</w:t>
      </w:r>
      <w:r>
        <w:rPr>
          <w:rFonts w:hint="eastAsia"/>
        </w:rPr>
        <w:t>。</w:t>
      </w:r>
      <w:r w:rsidR="008F5230">
        <w:rPr>
          <w:rFonts w:hint="eastAsia"/>
        </w:rPr>
        <w:t>7</w:t>
      </w:r>
      <w:bookmarkStart w:id="0" w:name="_GoBack"/>
      <w:bookmarkEnd w:id="0"/>
    </w:p>
    <w:sectPr w:rsidR="00F31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629"/>
    <w:rsid w:val="00432726"/>
    <w:rsid w:val="00806629"/>
    <w:rsid w:val="008F5230"/>
    <w:rsid w:val="00972099"/>
    <w:rsid w:val="00A02AA5"/>
    <w:rsid w:val="00F3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72CCF-5FD8-42CE-AF0D-1A3BF08F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璞豪</dc:creator>
  <cp:keywords/>
  <dc:description/>
  <cp:lastModifiedBy>黄 璞豪</cp:lastModifiedBy>
  <cp:revision>3</cp:revision>
  <dcterms:created xsi:type="dcterms:W3CDTF">2019-03-18T00:44:00Z</dcterms:created>
  <dcterms:modified xsi:type="dcterms:W3CDTF">2019-03-18T01:45:00Z</dcterms:modified>
</cp:coreProperties>
</file>