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BB14" w14:textId="77777777" w:rsidR="0052705B" w:rsidRDefault="0052705B" w:rsidP="0052705B">
      <w:r>
        <w:t>AI SERVO PLATFORM {Final Version}</w:t>
      </w:r>
    </w:p>
    <w:p w14:paraId="5F86BA8B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其分析架構如下</w:t>
      </w:r>
      <w:r>
        <w:rPr>
          <w:rFonts w:hint="eastAsia"/>
        </w:rPr>
        <w:t>~~~~</w:t>
      </w:r>
    </w:p>
    <w:p w14:paraId="4EAF3CE3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[ </w:t>
      </w:r>
      <w:r>
        <w:rPr>
          <w:rFonts w:hint="eastAsia"/>
        </w:rPr>
        <w:t>戰略意圖層</w:t>
      </w:r>
      <w:r>
        <w:rPr>
          <w:rFonts w:hint="eastAsia"/>
        </w:rPr>
        <w:t>] Future Facing &amp; Task Dispatcher</w:t>
      </w:r>
      <w:r>
        <w:rPr>
          <w:rFonts w:hint="eastAsia"/>
        </w:rPr>
        <w:t>依據</w:t>
      </w:r>
      <w:proofErr w:type="gramStart"/>
      <w:r>
        <w:rPr>
          <w:rFonts w:hint="eastAsia"/>
        </w:rPr>
        <w:t>未來運維需求</w:t>
      </w:r>
      <w:proofErr w:type="gramEnd"/>
      <w:r>
        <w:rPr>
          <w:rFonts w:hint="eastAsia"/>
        </w:rPr>
        <w:t>及</w:t>
      </w:r>
      <w:r>
        <w:rPr>
          <w:rFonts w:hint="eastAsia"/>
        </w:rPr>
        <w:t>40 Scenarios</w:t>
      </w:r>
      <w:r>
        <w:rPr>
          <w:rFonts w:hint="eastAsia"/>
        </w:rPr>
        <w:t>模型庫，再</w:t>
      </w:r>
      <w:proofErr w:type="gramStart"/>
      <w:r>
        <w:rPr>
          <w:rFonts w:hint="eastAsia"/>
        </w:rPr>
        <w:t>根據殘差作為</w:t>
      </w:r>
      <w:proofErr w:type="gramEnd"/>
      <w:r>
        <w:rPr>
          <w:rFonts w:hint="eastAsia"/>
        </w:rPr>
        <w:t>回饋信號，</w:t>
      </w:r>
      <w:proofErr w:type="gramStart"/>
      <w:r>
        <w:rPr>
          <w:rFonts w:hint="eastAsia"/>
        </w:rPr>
        <w:t>當殘差</w:t>
      </w:r>
      <w:proofErr w:type="gramEnd"/>
      <w:r>
        <w:rPr>
          <w:rFonts w:hint="eastAsia"/>
        </w:rPr>
        <w:t>持續增大時，觸發模型重訓或特徵權重調整，來動態智慧調度決定本週期</w:t>
      </w:r>
      <w:r>
        <w:rPr>
          <w:rFonts w:hint="eastAsia"/>
        </w:rPr>
        <w:t xml:space="preserve">(Cycle) </w:t>
      </w:r>
      <w:r>
        <w:rPr>
          <w:rFonts w:hint="eastAsia"/>
        </w:rPr>
        <w:t>的分析目標與特徵權重，其演算法組合只在性能下降時才觸發重新設定。當模型庫</w:t>
      </w:r>
      <w:r>
        <w:rPr>
          <w:rFonts w:hint="eastAsia"/>
        </w:rPr>
        <w:t>40</w:t>
      </w:r>
      <w:r>
        <w:rPr>
          <w:rFonts w:hint="eastAsia"/>
        </w:rPr>
        <w:t>個情境與新工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的相似度都低於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值時，觸發專家手動新增情境模式避免撞機並等待專家人工介入</w:t>
      </w:r>
    </w:p>
    <w:p w14:paraId="33BFBADD" w14:textId="77777777" w:rsidR="0052705B" w:rsidRDefault="0052705B" w:rsidP="0052705B"/>
    <w:p w14:paraId="5D70876D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待</w:t>
      </w:r>
      <w:r>
        <w:rPr>
          <w:rFonts w:hint="eastAsia"/>
        </w:rPr>
        <w:t>4</w:t>
      </w:r>
      <w:r>
        <w:rPr>
          <w:rFonts w:hint="eastAsia"/>
        </w:rPr>
        <w:t>小時重訓週期到時，再全量訓練並入庫，擴展為第</w:t>
      </w:r>
      <w:r>
        <w:rPr>
          <w:rFonts w:hint="eastAsia"/>
        </w:rPr>
        <w:t>41</w:t>
      </w:r>
      <w:r>
        <w:rPr>
          <w:rFonts w:hint="eastAsia"/>
        </w:rPr>
        <w:t>個場景</w:t>
      </w:r>
    </w:p>
    <w:p w14:paraId="410843F4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階段二：</w:t>
      </w:r>
      <w:r>
        <w:rPr>
          <w:rFonts w:hint="eastAsia"/>
        </w:rPr>
        <w:t xml:space="preserve">[ </w:t>
      </w:r>
      <w:r>
        <w:rPr>
          <w:rFonts w:hint="eastAsia"/>
        </w:rPr>
        <w:t>資料與通訊層</w:t>
      </w:r>
      <w:r>
        <w:rPr>
          <w:rFonts w:hint="eastAsia"/>
        </w:rPr>
        <w:t>] Data &amp; Communication (ETHERCAT)</w:t>
      </w:r>
      <w:r>
        <w:rPr>
          <w:rFonts w:hint="eastAsia"/>
        </w:rPr>
        <w:t>透過</w:t>
      </w:r>
      <w:r>
        <w:rPr>
          <w:rFonts w:hint="eastAsia"/>
        </w:rPr>
        <w:t>ETHERCAT</w:t>
      </w:r>
      <w:r>
        <w:rPr>
          <w:rFonts w:hint="eastAsia"/>
        </w:rPr>
        <w:t>高速採集馬達實時電流、速度、震動、數據及</w:t>
      </w:r>
      <w:r>
        <w:rPr>
          <w:rFonts w:hint="eastAsia"/>
        </w:rPr>
        <w:t>PLC/HMI/DRIVER</w:t>
      </w:r>
      <w:r>
        <w:rPr>
          <w:rFonts w:hint="eastAsia"/>
        </w:rPr>
        <w:t>等回饋訊號。</w:t>
      </w:r>
    </w:p>
    <w:p w14:paraId="7523BBEF" w14:textId="77777777" w:rsidR="0052705B" w:rsidRDefault="0052705B" w:rsidP="0052705B"/>
    <w:p w14:paraId="76EDA6EC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資料健康檢查層</w:t>
      </w:r>
      <w:r>
        <w:rPr>
          <w:rFonts w:hint="eastAsia"/>
        </w:rPr>
        <w:t xml:space="preserve">] </w:t>
      </w:r>
      <w:r>
        <w:rPr>
          <w:rFonts w:hint="eastAsia"/>
        </w:rPr>
        <w:t>檢查傳送數據完整性、範圍校驗、</w:t>
      </w:r>
      <w:proofErr w:type="gramStart"/>
      <w:r>
        <w:rPr>
          <w:rFonts w:hint="eastAsia"/>
        </w:rPr>
        <w:t>去噪以確保</w:t>
      </w:r>
      <w:proofErr w:type="gramEnd"/>
      <w:r>
        <w:rPr>
          <w:rFonts w:hint="eastAsia"/>
        </w:rPr>
        <w:t>資料有效性</w:t>
      </w:r>
    </w:p>
    <w:p w14:paraId="1629A98B" w14:textId="77777777" w:rsidR="0052705B" w:rsidRDefault="0052705B" w:rsidP="0052705B"/>
    <w:p w14:paraId="5759EC12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階段四：</w:t>
      </w:r>
      <w:r>
        <w:rPr>
          <w:rFonts w:hint="eastAsia"/>
        </w:rPr>
        <w:t xml:space="preserve">[ </w:t>
      </w:r>
      <w:r>
        <w:rPr>
          <w:rFonts w:hint="eastAsia"/>
        </w:rPr>
        <w:t>特徵工程層</w:t>
      </w:r>
      <w:r>
        <w:rPr>
          <w:rFonts w:hint="eastAsia"/>
        </w:rPr>
        <w:t>] Signal &amp; Feature Engineering</w:t>
      </w:r>
      <w:r>
        <w:rPr>
          <w:rFonts w:hint="eastAsia"/>
        </w:rPr>
        <w:t>訊號分析，進行信號預處理和特徵計算，不做篩選</w:t>
      </w:r>
      <w:r>
        <w:rPr>
          <w:rFonts w:hint="eastAsia"/>
        </w:rPr>
        <w:t>(</w:t>
      </w:r>
      <w:r>
        <w:rPr>
          <w:rFonts w:hint="eastAsia"/>
        </w:rPr>
        <w:t>在階段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進行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FC25FAF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階段五：</w:t>
      </w:r>
      <w:r>
        <w:rPr>
          <w:rFonts w:hint="eastAsia"/>
        </w:rPr>
        <w:t xml:space="preserve">[ </w:t>
      </w:r>
      <w:r>
        <w:rPr>
          <w:rFonts w:hint="eastAsia"/>
        </w:rPr>
        <w:t>核心演算法矩陣層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分輕量</w:t>
      </w:r>
      <w:proofErr w:type="gramEnd"/>
      <w:r>
        <w:rPr>
          <w:rFonts w:hint="eastAsia"/>
        </w:rPr>
        <w:t>（</w:t>
      </w:r>
      <w:r>
        <w:rPr>
          <w:rFonts w:hint="eastAsia"/>
        </w:rPr>
        <w:t>&lt;1ms</w:t>
      </w:r>
      <w:r>
        <w:rPr>
          <w:rFonts w:hint="eastAsia"/>
        </w:rPr>
        <w:t>）、低量（</w:t>
      </w:r>
      <w:r>
        <w:rPr>
          <w:rFonts w:hint="eastAsia"/>
        </w:rPr>
        <w:t>&lt;1min</w:t>
      </w:r>
      <w:r>
        <w:rPr>
          <w:rFonts w:hint="eastAsia"/>
        </w:rPr>
        <w:t>）及重訓</w:t>
      </w:r>
      <w:r>
        <w:rPr>
          <w:rFonts w:hint="eastAsia"/>
        </w:rPr>
        <w:t>(4HRS)</w:t>
      </w:r>
      <w:r>
        <w:rPr>
          <w:rFonts w:hint="eastAsia"/>
        </w:rPr>
        <w:t>：每毫秒進行輕量模型（非線性分析</w:t>
      </w:r>
      <w:r>
        <w:rPr>
          <w:rFonts w:hint="eastAsia"/>
        </w:rPr>
        <w:t>-</w:t>
      </w:r>
      <w:r>
        <w:rPr>
          <w:rFonts w:hint="eastAsia"/>
        </w:rPr>
        <w:t>隨機森林</w:t>
      </w:r>
      <w:r>
        <w:rPr>
          <w:rFonts w:hint="eastAsia"/>
        </w:rPr>
        <w:t>&amp;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或</w:t>
      </w:r>
      <w:r>
        <w:rPr>
          <w:rFonts w:hint="eastAsia"/>
        </w:rPr>
        <w:t>LQR/MPC+</w:t>
      </w:r>
      <w:r>
        <w:rPr>
          <w:rFonts w:hint="eastAsia"/>
        </w:rPr>
        <w:t>神經網路補償</w:t>
      </w:r>
      <w:r>
        <w:rPr>
          <w:rFonts w:hint="eastAsia"/>
        </w:rPr>
        <w:t>(SERVER PC)</w:t>
      </w:r>
      <w:r>
        <w:rPr>
          <w:rFonts w:hint="eastAsia"/>
        </w:rPr>
        <w:t>），每分鐘用最近</w:t>
      </w:r>
      <w:r>
        <w:rPr>
          <w:rFonts w:hint="eastAsia"/>
        </w:rPr>
        <w:t>5</w:t>
      </w:r>
      <w:r>
        <w:rPr>
          <w:rFonts w:hint="eastAsia"/>
        </w:rPr>
        <w:t>分鐘的資料快速調整模型權重</w:t>
      </w:r>
      <w:r>
        <w:rPr>
          <w:rFonts w:hint="eastAsia"/>
        </w:rPr>
        <w:t>(</w:t>
      </w:r>
      <w:r>
        <w:rPr>
          <w:rFonts w:hint="eastAsia"/>
        </w:rPr>
        <w:t>只調整輸出後</w:t>
      </w:r>
      <w:r>
        <w:rPr>
          <w:rFonts w:hint="eastAsia"/>
        </w:rPr>
        <w:t>2</w:t>
      </w:r>
      <w:r>
        <w:rPr>
          <w:rFonts w:hint="eastAsia"/>
        </w:rPr>
        <w:t>層</w:t>
      </w:r>
      <w:r>
        <w:rPr>
          <w:rFonts w:hint="eastAsia"/>
        </w:rPr>
        <w:t>)</w:t>
      </w:r>
      <w:r>
        <w:rPr>
          <w:rFonts w:hint="eastAsia"/>
        </w:rPr>
        <w:t>以進行模型微調（</w:t>
      </w:r>
      <w:r>
        <w:rPr>
          <w:rFonts w:hint="eastAsia"/>
        </w:rPr>
        <w:t>Fine-tuning</w:t>
      </w:r>
      <w:r>
        <w:rPr>
          <w:rFonts w:hint="eastAsia"/>
        </w:rPr>
        <w:t>），當出現</w:t>
      </w:r>
      <w:proofErr w:type="gramStart"/>
      <w:r>
        <w:rPr>
          <w:rFonts w:hint="eastAsia"/>
        </w:rPr>
        <w:t>異常閥值或</w:t>
      </w:r>
      <w:proofErr w:type="gramEnd"/>
      <w:r>
        <w:rPr>
          <w:rFonts w:hint="eastAsia"/>
        </w:rPr>
        <w:t>達到每分鐘時啟動模型評估，決定是否啟動重訓，運行</w:t>
      </w:r>
      <w:proofErr w:type="spellStart"/>
      <w:r>
        <w:rPr>
          <w:rFonts w:hint="eastAsia"/>
        </w:rPr>
        <w:t>AutoML</w:t>
      </w:r>
      <w:proofErr w:type="spellEnd"/>
      <w:r>
        <w:rPr>
          <w:rFonts w:hint="eastAsia"/>
        </w:rPr>
        <w:t>矩陣時採用</w:t>
      </w:r>
      <w:r>
        <w:rPr>
          <w:rFonts w:hint="eastAsia"/>
        </w:rPr>
        <w:t>A/B</w:t>
      </w:r>
      <w:r>
        <w:rPr>
          <w:rFonts w:hint="eastAsia"/>
        </w:rPr>
        <w:t>機制，新模型先在影子模式（</w:t>
      </w:r>
      <w:r>
        <w:rPr>
          <w:rFonts w:hint="eastAsia"/>
        </w:rPr>
        <w:t>Shadow Mode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運行：同時推理但不輸出控制指令，只記錄誤差。運行一段時間（如</w:t>
      </w:r>
      <w:r>
        <w:rPr>
          <w:rFonts w:hint="eastAsia"/>
        </w:rPr>
        <w:t>10</w:t>
      </w:r>
      <w:r>
        <w:rPr>
          <w:rFonts w:hint="eastAsia"/>
        </w:rPr>
        <w:t>分鐘）後，比較新舊模型的</w:t>
      </w:r>
      <w:proofErr w:type="gramStart"/>
      <w:r>
        <w:rPr>
          <w:rFonts w:hint="eastAsia"/>
        </w:rPr>
        <w:t>殘差均</w:t>
      </w:r>
      <w:proofErr w:type="gramEnd"/>
      <w:r>
        <w:rPr>
          <w:rFonts w:hint="eastAsia"/>
        </w:rPr>
        <w:t>方根。只有新模型顯著優於舊模型，才正式切換。否則</w:t>
      </w:r>
      <w:proofErr w:type="gramStart"/>
      <w:r>
        <w:rPr>
          <w:rFonts w:hint="eastAsia"/>
        </w:rPr>
        <w:t>自動回滾到</w:t>
      </w:r>
      <w:proofErr w:type="gramEnd"/>
      <w:r>
        <w:rPr>
          <w:rFonts w:hint="eastAsia"/>
        </w:rPr>
        <w:t>舊模型，並標記</w:t>
      </w:r>
      <w:proofErr w:type="gramStart"/>
      <w:r>
        <w:rPr>
          <w:rFonts w:hint="eastAsia"/>
        </w:rPr>
        <w:t>本次重訓</w:t>
      </w:r>
      <w:proofErr w:type="gramEnd"/>
      <w:r>
        <w:rPr>
          <w:rFonts w:hint="eastAsia"/>
        </w:rPr>
        <w:t>失敗，避免新模型失敗卻去更新模型參數，若</w:t>
      </w:r>
      <w:r>
        <w:rPr>
          <w:rFonts w:hint="eastAsia"/>
        </w:rPr>
        <w:t>Fallback</w:t>
      </w:r>
      <w:r>
        <w:rPr>
          <w:rFonts w:hint="eastAsia"/>
        </w:rPr>
        <w:t>推理失敗則</w:t>
      </w:r>
      <w:proofErr w:type="gramStart"/>
      <w:r>
        <w:rPr>
          <w:rFonts w:hint="eastAsia"/>
        </w:rPr>
        <w:t>沿用前值</w:t>
      </w:r>
      <w:proofErr w:type="gramEnd"/>
      <w:r>
        <w:rPr>
          <w:rFonts w:hint="eastAsia"/>
        </w:rPr>
        <w:t>，連續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rPr>
          <w:rFonts w:hint="eastAsia"/>
        </w:rPr>
        <w:t>FALL</w:t>
      </w:r>
      <w:r>
        <w:rPr>
          <w:rFonts w:hint="eastAsia"/>
        </w:rPr>
        <w:t>則採用</w:t>
      </w:r>
      <w:r>
        <w:rPr>
          <w:rFonts w:hint="eastAsia"/>
        </w:rPr>
        <w:t>PID</w:t>
      </w:r>
      <w:r>
        <w:rPr>
          <w:rFonts w:hint="eastAsia"/>
        </w:rPr>
        <w:t>備份值，連續</w:t>
      </w:r>
      <w:r>
        <w:rPr>
          <w:rFonts w:hint="eastAsia"/>
        </w:rPr>
        <w:t>10</w:t>
      </w:r>
      <w:r>
        <w:rPr>
          <w:rFonts w:hint="eastAsia"/>
        </w:rPr>
        <w:t>次需通知專業人員處理</w:t>
      </w:r>
    </w:p>
    <w:p w14:paraId="4EDD7AB0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AutoML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並行訓練矩陣為</w:t>
      </w:r>
      <w:r>
        <w:rPr>
          <w:rFonts w:hint="eastAsia"/>
        </w:rPr>
        <w:t xml:space="preserve"> : ML:TOP 20 Regression TOP 20 Classification </w:t>
      </w:r>
      <w:r>
        <w:rPr>
          <w:rFonts w:hint="eastAsia"/>
        </w:rPr>
        <w:lastRenderedPageBreak/>
        <w:t>TOP 10 Clustering</w:t>
      </w:r>
      <w:r>
        <w:rPr>
          <w:rFonts w:hint="eastAsia"/>
        </w:rPr>
        <w:t>。</w:t>
      </w:r>
      <w:r>
        <w:rPr>
          <w:rFonts w:hint="eastAsia"/>
        </w:rPr>
        <w:t xml:space="preserve">DL Pool : MLP RNN+LSTM </w:t>
      </w:r>
      <w:proofErr w:type="spellStart"/>
      <w:r>
        <w:rPr>
          <w:rFonts w:hint="eastAsia"/>
        </w:rPr>
        <w:t>BiDirectional</w:t>
      </w:r>
      <w:proofErr w:type="spellEnd"/>
      <w:r>
        <w:rPr>
          <w:rFonts w:hint="eastAsia"/>
        </w:rPr>
        <w:t xml:space="preserve"> GRU with Attention Network</w:t>
      </w:r>
      <w:r>
        <w:rPr>
          <w:rFonts w:hint="eastAsia"/>
        </w:rPr>
        <w:t>。</w:t>
      </w:r>
    </w:p>
    <w:p w14:paraId="21B8A208" w14:textId="77777777" w:rsidR="0052705B" w:rsidRDefault="0052705B" w:rsidP="0052705B"/>
    <w:p w14:paraId="432CDC8E" w14:textId="77777777" w:rsidR="0052705B" w:rsidRDefault="0052705B" w:rsidP="0052705B"/>
    <w:p w14:paraId="2B1610A6" w14:textId="77777777" w:rsidR="0052705B" w:rsidRDefault="0052705B" w:rsidP="0052705B"/>
    <w:p w14:paraId="08897AB6" w14:textId="77777777" w:rsidR="0052705B" w:rsidRDefault="0052705B" w:rsidP="0052705B"/>
    <w:p w14:paraId="1D3559C2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階段六：</w:t>
      </w:r>
      <w:r>
        <w:rPr>
          <w:rFonts w:hint="eastAsia"/>
        </w:rPr>
        <w:t xml:space="preserve">[ </w:t>
      </w:r>
      <w:r>
        <w:rPr>
          <w:rFonts w:hint="eastAsia"/>
        </w:rPr>
        <w:t>決策與動態整合層</w:t>
      </w:r>
      <w:r>
        <w:rPr>
          <w:rFonts w:hint="eastAsia"/>
        </w:rPr>
        <w:t>] Cycle Ensemble &amp; Winner Selection Engine</w:t>
      </w:r>
      <w:r>
        <w:rPr>
          <w:rFonts w:hint="eastAsia"/>
        </w:rPr>
        <w:t>優先採用內建模型（不做</w:t>
      </w:r>
      <w:r>
        <w:rPr>
          <w:rFonts w:hint="eastAsia"/>
        </w:rPr>
        <w:t>Ensemble</w:t>
      </w:r>
      <w:r>
        <w:rPr>
          <w:rFonts w:hint="eastAsia"/>
        </w:rPr>
        <w:t>）產生分析結果及數據，自動評估矩陣中所有演算法來決定是否啟動</w:t>
      </w:r>
      <w:proofErr w:type="spellStart"/>
      <w:r>
        <w:rPr>
          <w:rFonts w:hint="eastAsia"/>
        </w:rPr>
        <w:t>Ensamble</w:t>
      </w:r>
      <w:proofErr w:type="spellEnd"/>
      <w:r>
        <w:rPr>
          <w:rFonts w:hint="eastAsia"/>
        </w:rPr>
        <w:t xml:space="preserve"> Learning</w:t>
      </w:r>
      <w:r>
        <w:rPr>
          <w:rFonts w:hint="eastAsia"/>
        </w:rPr>
        <w:t>求得當前</w:t>
      </w:r>
      <w:r>
        <w:rPr>
          <w:rFonts w:hint="eastAsia"/>
        </w:rPr>
        <w:t xml:space="preserve">Cycle </w:t>
      </w:r>
      <w:r>
        <w:rPr>
          <w:rFonts w:hint="eastAsia"/>
        </w:rPr>
        <w:t>表現最佳的最佳解。</w:t>
      </w:r>
    </w:p>
    <w:p w14:paraId="22C11F73" w14:textId="77777777" w:rsidR="0052705B" w:rsidRDefault="0052705B" w:rsidP="0052705B"/>
    <w:p w14:paraId="65E04C8D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階段七：</w:t>
      </w:r>
      <w:r>
        <w:rPr>
          <w:rFonts w:hint="eastAsia"/>
        </w:rPr>
        <w:t xml:space="preserve">[ </w:t>
      </w:r>
      <w:r>
        <w:rPr>
          <w:rFonts w:hint="eastAsia"/>
        </w:rPr>
        <w:t>可解釋與控制層</w:t>
      </w:r>
      <w:r>
        <w:rPr>
          <w:rFonts w:hint="eastAsia"/>
        </w:rPr>
        <w:t>] Explainable AI &amp; Smart Deployment</w:t>
      </w:r>
      <w:r>
        <w:rPr>
          <w:rFonts w:hint="eastAsia"/>
        </w:rPr>
        <w:t>使用</w:t>
      </w:r>
      <w:r>
        <w:rPr>
          <w:rFonts w:hint="eastAsia"/>
        </w:rPr>
        <w:t>SHAP</w:t>
      </w:r>
      <w:r>
        <w:rPr>
          <w:rFonts w:hint="eastAsia"/>
        </w:rPr>
        <w:t>進行故障成因逆向分析</w:t>
      </w:r>
      <w:r>
        <w:rPr>
          <w:rFonts w:hint="eastAsia"/>
        </w:rPr>
        <w:t xml:space="preserve"> </w:t>
      </w:r>
      <w:r>
        <w:rPr>
          <w:rFonts w:hint="eastAsia"/>
        </w:rPr>
        <w:t>其在後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診斷模式運行，</w:t>
      </w:r>
      <w:proofErr w:type="gramStart"/>
      <w:r>
        <w:rPr>
          <w:rFonts w:hint="eastAsia"/>
        </w:rPr>
        <w:t>不幹擾主控制</w:t>
      </w:r>
      <w:proofErr w:type="gramEnd"/>
      <w:r>
        <w:rPr>
          <w:rFonts w:hint="eastAsia"/>
        </w:rPr>
        <w:t>回路，僅當檢測到設備預測異常時觸發生成維修建議及模型修改，也可切換為可透過</w:t>
      </w:r>
      <w:r>
        <w:rPr>
          <w:rFonts w:hint="eastAsia"/>
        </w:rPr>
        <w:t>ETHERCAT</w:t>
      </w:r>
      <w:r>
        <w:rPr>
          <w:rFonts w:hint="eastAsia"/>
        </w:rPr>
        <w:t>實現毫秒級性能微調控制回饋</w:t>
      </w:r>
      <w:r>
        <w:rPr>
          <w:rFonts w:hint="eastAsia"/>
        </w:rPr>
        <w:t xml:space="preserve"> </w:t>
      </w:r>
      <w:r>
        <w:rPr>
          <w:rFonts w:hint="eastAsia"/>
        </w:rPr>
        <w:t>形成閉環性能提升控制迴路</w:t>
      </w:r>
    </w:p>
    <w:p w14:paraId="68E5ABE4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SHAP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控制路徑</w:t>
      </w:r>
      <w:r>
        <w:rPr>
          <w:rFonts w:hint="eastAsia"/>
        </w:rPr>
        <w:t xml:space="preserve"> </w:t>
      </w:r>
      <w:r>
        <w:rPr>
          <w:rFonts w:hint="eastAsia"/>
        </w:rPr>
        <w:t>診斷路徑（後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）</w:t>
      </w:r>
    </w:p>
    <w:p w14:paraId="4E002E88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正常模式</w:t>
      </w:r>
      <w:r>
        <w:rPr>
          <w:rFonts w:hint="eastAsia"/>
        </w:rPr>
        <w:t xml:space="preserve"> </w:t>
      </w:r>
      <w:r>
        <w:rPr>
          <w:rFonts w:hint="eastAsia"/>
        </w:rPr>
        <w:t>輕量模型推理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回饋</w:t>
      </w:r>
      <w:r>
        <w:rPr>
          <w:rFonts w:hint="eastAsia"/>
        </w:rPr>
        <w:t xml:space="preserve"> SHAP + </w:t>
      </w:r>
      <w:r>
        <w:rPr>
          <w:rFonts w:hint="eastAsia"/>
        </w:rPr>
        <w:t>深度模型後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運行，異常時報警</w:t>
      </w:r>
    </w:p>
    <w:p w14:paraId="7805F60A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診斷模式</w:t>
      </w:r>
      <w:r>
        <w:rPr>
          <w:rFonts w:hint="eastAsia"/>
        </w:rPr>
        <w:t xml:space="preserve"> </w:t>
      </w:r>
      <w:r>
        <w:rPr>
          <w:rFonts w:hint="eastAsia"/>
        </w:rPr>
        <w:t>暫停控制優化（保持當前輸出）</w:t>
      </w:r>
      <w:r>
        <w:rPr>
          <w:rFonts w:hint="eastAsia"/>
        </w:rPr>
        <w:t xml:space="preserve"> SHAP </w:t>
      </w:r>
      <w:r>
        <w:rPr>
          <w:rFonts w:hint="eastAsia"/>
        </w:rPr>
        <w:t>深入分析</w:t>
      </w:r>
      <w:proofErr w:type="gramStart"/>
      <w:r>
        <w:rPr>
          <w:rFonts w:hint="eastAsia"/>
        </w:rPr>
        <w:t>故障根因</w:t>
      </w:r>
      <w:proofErr w:type="gramEnd"/>
      <w:r>
        <w:rPr>
          <w:rFonts w:hint="eastAsia"/>
        </w:rPr>
        <w:t>，生成維修建議</w:t>
      </w:r>
    </w:p>
    <w:p w14:paraId="17BCC749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性能微調模式</w:t>
      </w:r>
      <w:r>
        <w:rPr>
          <w:rFonts w:hint="eastAsia"/>
        </w:rPr>
        <w:t xml:space="preserve"> </w:t>
      </w:r>
      <w:r>
        <w:rPr>
          <w:rFonts w:hint="eastAsia"/>
        </w:rPr>
        <w:t>輕量模型</w:t>
      </w:r>
      <w:r>
        <w:rPr>
          <w:rFonts w:hint="eastAsia"/>
        </w:rPr>
        <w:t xml:space="preserve"> + </w:t>
      </w:r>
      <w:r>
        <w:rPr>
          <w:rFonts w:hint="eastAsia"/>
        </w:rPr>
        <w:t>閉環微調（無</w:t>
      </w:r>
      <w:r>
        <w:rPr>
          <w:rFonts w:hint="eastAsia"/>
        </w:rPr>
        <w:t>SHAP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暫停，只記錄資料</w:t>
      </w:r>
    </w:p>
    <w:p w14:paraId="4035F37E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正常模式</w:t>
      </w:r>
      <w:r>
        <w:rPr>
          <w:rFonts w:hint="eastAsia"/>
        </w:rPr>
        <w:t>]</w:t>
      </w:r>
    </w:p>
    <w:p w14:paraId="70CAF68C" w14:textId="77777777" w:rsidR="0052705B" w:rsidRDefault="0052705B" w:rsidP="0052705B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残差连续</w:t>
      </w:r>
      <w:r>
        <w:t xml:space="preserve"> &gt; </w:t>
      </w:r>
      <w:r>
        <w:rPr>
          <w:rFonts w:hint="eastAsia"/>
        </w:rPr>
        <w:t>阈值</w:t>
      </w:r>
      <w:r>
        <w:t xml:space="preserve"> × 3</w:t>
      </w:r>
      <w:r>
        <w:rPr>
          <w:rFonts w:hint="eastAsia"/>
        </w:rPr>
        <w:t>个周期</w:t>
      </w:r>
    </w:p>
    <w:p w14:paraId="35614788" w14:textId="77777777" w:rsidR="0052705B" w:rsidRDefault="0052705B" w:rsidP="0052705B">
      <w:r>
        <w:t>[</w:t>
      </w:r>
      <w:r>
        <w:rPr>
          <w:rFonts w:hint="eastAsia"/>
        </w:rPr>
        <w:t>诊断模式</w:t>
      </w:r>
      <w:r>
        <w:t>]</w:t>
      </w:r>
      <w:r>
        <w:rPr>
          <w:rFonts w:hint="eastAsia"/>
        </w:rPr>
        <w:t>（自动触发）</w:t>
      </w:r>
    </w:p>
    <w:p w14:paraId="7001EAD2" w14:textId="77777777" w:rsidR="0052705B" w:rsidRDefault="0052705B" w:rsidP="0052705B">
      <w:r>
        <w:t xml:space="preserve">   </w:t>
      </w:r>
      <w:r>
        <w:rPr>
          <w:rFonts w:hint="eastAsia"/>
        </w:rPr>
        <w:t>↓</w:t>
      </w:r>
      <w:r>
        <w:t xml:space="preserve"> SHAP</w:t>
      </w:r>
      <w:r>
        <w:rPr>
          <w:rFonts w:hint="eastAsia"/>
        </w:rPr>
        <w:t>分析完成，生成维修建议</w:t>
      </w:r>
    </w:p>
    <w:p w14:paraId="149A5FE5" w14:textId="77777777" w:rsidR="0052705B" w:rsidRDefault="0052705B" w:rsidP="0052705B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操作员确认维修或忽略</w:t>
      </w:r>
    </w:p>
    <w:p w14:paraId="015D935C" w14:textId="77777777" w:rsidR="0052705B" w:rsidRDefault="0052705B" w:rsidP="0052705B">
      <w:r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若维修后残差恢复正常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回</w:t>
      </w:r>
      <w:r>
        <w:t>[</w:t>
      </w:r>
      <w:r>
        <w:rPr>
          <w:rFonts w:hint="eastAsia"/>
        </w:rPr>
        <w:t>正常模式</w:t>
      </w:r>
      <w:r>
        <w:t>]</w:t>
      </w:r>
    </w:p>
    <w:p w14:paraId="7DEAE89D" w14:textId="77777777" w:rsidR="0052705B" w:rsidRDefault="0052705B" w:rsidP="0052705B">
      <w:r>
        <w:lastRenderedPageBreak/>
        <w:t xml:space="preserve">   </w:t>
      </w:r>
      <w:r>
        <w:rPr>
          <w:rFonts w:hint="eastAsia"/>
        </w:rPr>
        <w:t>↓</w:t>
      </w:r>
      <w:r>
        <w:t xml:space="preserve"> </w:t>
      </w:r>
      <w:r>
        <w:rPr>
          <w:rFonts w:hint="eastAsia"/>
        </w:rPr>
        <w:t>若需性能</w:t>
      </w:r>
      <w:proofErr w:type="gramStart"/>
      <w:r>
        <w:rPr>
          <w:rFonts w:hint="eastAsia"/>
        </w:rPr>
        <w:t>优</w:t>
      </w:r>
      <w:proofErr w:type="gramEnd"/>
      <w:r>
        <w:rPr>
          <w:rFonts w:hint="eastAsia"/>
        </w:rPr>
        <w:t>化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操作员手动切</w:t>
      </w:r>
      <w:r>
        <w:t>[</w:t>
      </w:r>
      <w:r>
        <w:rPr>
          <w:rFonts w:hint="eastAsia"/>
        </w:rPr>
        <w:t>性能微调模式</w:t>
      </w:r>
      <w:r>
        <w:t>]</w:t>
      </w:r>
    </w:p>
    <w:p w14:paraId="37EAD815" w14:textId="77777777" w:rsidR="0052705B" w:rsidRDefault="0052705B" w:rsidP="0052705B">
      <w:r>
        <w:t>[</w:t>
      </w:r>
      <w:r>
        <w:rPr>
          <w:rFonts w:hint="eastAsia"/>
        </w:rPr>
        <w:t>性能微调模式</w:t>
      </w:r>
      <w:r>
        <w:t>]</w:t>
      </w:r>
    </w:p>
    <w:p w14:paraId="4770652F" w14:textId="77777777" w:rsidR="0052705B" w:rsidRDefault="0052705B" w:rsidP="0052705B">
      <w:r>
        <w:t xml:space="preserve">   </w:t>
      </w:r>
      <w:r>
        <w:rPr>
          <w:rFonts w:hint="eastAsia"/>
        </w:rPr>
        <w:t>↓</w:t>
      </w:r>
      <w:r>
        <w:t xml:space="preserve"> </w:t>
      </w:r>
      <w:proofErr w:type="gramStart"/>
      <w:r>
        <w:rPr>
          <w:rFonts w:hint="eastAsia"/>
        </w:rPr>
        <w:t>优</w:t>
      </w:r>
      <w:proofErr w:type="gramEnd"/>
      <w:r>
        <w:rPr>
          <w:rFonts w:hint="eastAsia"/>
        </w:rPr>
        <w:t>化完成或超时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回</w:t>
      </w:r>
      <w:r>
        <w:t>[</w:t>
      </w:r>
      <w:r>
        <w:rPr>
          <w:rFonts w:hint="eastAsia"/>
        </w:rPr>
        <w:t>正常模式</w:t>
      </w:r>
      <w:r>
        <w:t>]</w:t>
      </w:r>
    </w:p>
    <w:p w14:paraId="3DE6A7D2" w14:textId="77777777" w:rsidR="0052705B" w:rsidRDefault="0052705B" w:rsidP="0052705B"/>
    <w:p w14:paraId="54C104C5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階段八</w:t>
      </w:r>
      <w:r>
        <w:rPr>
          <w:rFonts w:hint="eastAsia"/>
        </w:rPr>
        <w:t>: [</w:t>
      </w:r>
      <w:r>
        <w:rPr>
          <w:rFonts w:hint="eastAsia"/>
        </w:rPr>
        <w:t>監控儀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板（</w:t>
      </w:r>
      <w:r>
        <w:rPr>
          <w:rFonts w:hint="eastAsia"/>
        </w:rPr>
        <w:t>Observability</w:t>
      </w:r>
      <w:r>
        <w:rPr>
          <w:rFonts w:hint="eastAsia"/>
        </w:rPr>
        <w:t>）</w:t>
      </w:r>
      <w:r>
        <w:rPr>
          <w:rFonts w:hint="eastAsia"/>
        </w:rPr>
        <w:t xml:space="preserve">] </w:t>
      </w:r>
      <w:r>
        <w:rPr>
          <w:rFonts w:hint="eastAsia"/>
        </w:rPr>
        <w:t>視覺化儀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盤，即時顯示：</w:t>
      </w:r>
    </w:p>
    <w:p w14:paraId="0BE0DF79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1. AI SER PLATFORM</w:t>
      </w:r>
      <w:r>
        <w:rPr>
          <w:rFonts w:hint="eastAsia"/>
        </w:rPr>
        <w:t>的主控制台</w:t>
      </w:r>
    </w:p>
    <w:p w14:paraId="4CE9D9A2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主控制按鈕如下</w:t>
      </w:r>
      <w:r>
        <w:rPr>
          <w:rFonts w:hint="eastAsia"/>
        </w:rPr>
        <w:t xml:space="preserve">:  ON/OFF/CYCLE START/STOP/EMERGENCY STOP </w:t>
      </w:r>
    </w:p>
    <w:p w14:paraId="424EE9ED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訓練狀態顯示</w:t>
      </w:r>
      <w:r>
        <w:rPr>
          <w:rFonts w:hint="eastAsia"/>
        </w:rPr>
        <w:t>:   a.</w:t>
      </w:r>
      <w:proofErr w:type="gramStart"/>
      <w:r>
        <w:rPr>
          <w:rFonts w:hint="eastAsia"/>
        </w:rPr>
        <w:t>-  HEAVY</w:t>
      </w:r>
      <w:proofErr w:type="gramEnd"/>
      <w:r>
        <w:rPr>
          <w:rFonts w:hint="eastAsia"/>
        </w:rPr>
        <w:t xml:space="preserve"> TRAIN/MIN TRAIN / MS TRAIN</w:t>
      </w:r>
    </w:p>
    <w:p w14:paraId="68710D46" w14:textId="77777777" w:rsidR="0052705B" w:rsidRDefault="0052705B" w:rsidP="0052705B">
      <w:r>
        <w:t xml:space="preserve">                 b.</w:t>
      </w:r>
      <w:proofErr w:type="gramStart"/>
      <w:r>
        <w:t>--  FULL</w:t>
      </w:r>
      <w:proofErr w:type="gramEnd"/>
      <w:r>
        <w:t xml:space="preserve"> RETRAIN / FINE-TUNE  / INFERENCE ONLY</w:t>
      </w:r>
    </w:p>
    <w:p w14:paraId="54173103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狀況顯示</w:t>
      </w:r>
      <w:r>
        <w:rPr>
          <w:rFonts w:hint="eastAsia"/>
        </w:rPr>
        <w:t>: ALARM / ERROR/ NORMAL</w:t>
      </w:r>
    </w:p>
    <w:p w14:paraId="18C0203A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模式顯示</w:t>
      </w:r>
      <w:r>
        <w:rPr>
          <w:rFonts w:hint="eastAsia"/>
        </w:rPr>
        <w:t xml:space="preserve">:  </w:t>
      </w:r>
      <w:r>
        <w:rPr>
          <w:rFonts w:hint="eastAsia"/>
        </w:rPr>
        <w:t>顯示工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情境模型</w:t>
      </w:r>
    </w:p>
    <w:p w14:paraId="1DA10646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當前使用的模型版本及工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版本</w:t>
      </w:r>
    </w:p>
    <w:p w14:paraId="457A5D8F" w14:textId="77777777" w:rsidR="0052705B" w:rsidRDefault="0052705B" w:rsidP="0052705B">
      <w:pPr>
        <w:rPr>
          <w:rFonts w:hint="eastAsia"/>
        </w:rPr>
      </w:pPr>
      <w:proofErr w:type="gramStart"/>
      <w:r>
        <w:rPr>
          <w:rFonts w:hint="eastAsia"/>
        </w:rPr>
        <w:t>殘差趨勢</w:t>
      </w:r>
      <w:proofErr w:type="gramEnd"/>
      <w:r>
        <w:rPr>
          <w:rFonts w:hint="eastAsia"/>
        </w:rPr>
        <w:t>圖</w:t>
      </w:r>
    </w:p>
    <w:p w14:paraId="0263FE49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推理延遲（</w:t>
      </w:r>
      <w:r>
        <w:rPr>
          <w:rFonts w:hint="eastAsia"/>
        </w:rPr>
        <w:t>P95</w:t>
      </w:r>
      <w:r>
        <w:rPr>
          <w:rFonts w:hint="eastAsia"/>
        </w:rPr>
        <w:t>、</w:t>
      </w:r>
      <w:r>
        <w:rPr>
          <w:rFonts w:hint="eastAsia"/>
        </w:rPr>
        <w:t>P99</w:t>
      </w:r>
      <w:r>
        <w:rPr>
          <w:rFonts w:hint="eastAsia"/>
        </w:rPr>
        <w:t>）</w:t>
      </w:r>
    </w:p>
    <w:p w14:paraId="511EE6FF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模型性能分數（</w:t>
      </w:r>
      <w:r>
        <w:rPr>
          <w:rFonts w:hint="eastAsia"/>
        </w:rPr>
        <w:t>R</w:t>
      </w:r>
      <w:r>
        <w:rPr>
          <w:rFonts w:hint="eastAsia"/>
        </w:rPr>
        <w:t>²、準確率、</w:t>
      </w:r>
      <w:r>
        <w:rPr>
          <w:rFonts w:hint="eastAsia"/>
        </w:rPr>
        <w:t>LOSS</w:t>
      </w:r>
      <w:r>
        <w:rPr>
          <w:rFonts w:hint="eastAsia"/>
        </w:rPr>
        <w:t>等）</w:t>
      </w:r>
    </w:p>
    <w:p w14:paraId="2990B27C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最後重訓時間</w:t>
      </w:r>
    </w:p>
    <w:p w14:paraId="2F1C1477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等等</w:t>
      </w:r>
    </w:p>
    <w:p w14:paraId="6349F5C4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資料生命週期管理資訊</w:t>
      </w:r>
    </w:p>
    <w:p w14:paraId="2766468F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數據保留策略：</w:t>
      </w:r>
    </w:p>
    <w:p w14:paraId="19AD9413" w14:textId="77777777" w:rsidR="0052705B" w:rsidRDefault="0052705B" w:rsidP="0052705B">
      <w:r>
        <w:rPr>
          <w:rFonts w:hint="eastAsia"/>
        </w:rPr>
        <w:t>最近</w:t>
      </w:r>
      <w:r>
        <w:t>7</w:t>
      </w:r>
      <w:r>
        <w:rPr>
          <w:rFonts w:hint="eastAsia"/>
        </w:rPr>
        <w:t>天数据：全量保留</w:t>
      </w:r>
    </w:p>
    <w:p w14:paraId="33165241" w14:textId="77777777" w:rsidR="0052705B" w:rsidRDefault="0052705B" w:rsidP="0052705B">
      <w:r>
        <w:t>7-30</w:t>
      </w:r>
      <w:r>
        <w:rPr>
          <w:rFonts w:hint="eastAsia"/>
        </w:rPr>
        <w:t>天：采样保留（如每小时</w:t>
      </w:r>
      <w:r>
        <w:t>1</w:t>
      </w:r>
      <w:r>
        <w:rPr>
          <w:rFonts w:hint="eastAsia"/>
        </w:rPr>
        <w:t>条）</w:t>
      </w:r>
    </w:p>
    <w:p w14:paraId="7A5E47AC" w14:textId="77777777" w:rsidR="0052705B" w:rsidRDefault="0052705B" w:rsidP="0052705B">
      <w:r>
        <w:t>30</w:t>
      </w:r>
      <w:r>
        <w:rPr>
          <w:rFonts w:hint="eastAsia"/>
        </w:rPr>
        <w:t>天以上：仅保留统计特征（均值、方差、极值）</w:t>
      </w:r>
    </w:p>
    <w:p w14:paraId="0DF09D4E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階段九：</w:t>
      </w:r>
      <w:r>
        <w:rPr>
          <w:rFonts w:hint="eastAsia"/>
        </w:rPr>
        <w:t>[</w:t>
      </w:r>
      <w:r>
        <w:rPr>
          <w:rFonts w:hint="eastAsia"/>
        </w:rPr>
        <w:t>系統日誌與審計追蹤</w:t>
      </w:r>
      <w:r>
        <w:rPr>
          <w:rFonts w:hint="eastAsia"/>
        </w:rPr>
        <w:t xml:space="preserve">] ~ISO 9001 / IEC 61508 </w:t>
      </w:r>
      <w:r>
        <w:rPr>
          <w:rFonts w:hint="eastAsia"/>
        </w:rPr>
        <w:t>認證</w:t>
      </w:r>
      <w:r>
        <w:rPr>
          <w:rFonts w:hint="eastAsia"/>
        </w:rPr>
        <w:t xml:space="preserve"> </w:t>
      </w:r>
      <w:r>
        <w:rPr>
          <w:rFonts w:hint="eastAsia"/>
        </w:rPr>
        <w:t>、故障回溯</w:t>
      </w:r>
      <w:proofErr w:type="gramStart"/>
      <w:r>
        <w:rPr>
          <w:rFonts w:hint="eastAsia"/>
        </w:rPr>
        <w:t>與根因分析</w:t>
      </w:r>
      <w:proofErr w:type="gramEnd"/>
      <w:r>
        <w:rPr>
          <w:rFonts w:hint="eastAsia"/>
        </w:rPr>
        <w:t>及模型版本合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性追溯</w:t>
      </w:r>
    </w:p>
    <w:p w14:paraId="62CF6AB6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lastRenderedPageBreak/>
        <w:t>所有模型切換記錄（時間、原因、新舊版本）</w:t>
      </w:r>
    </w:p>
    <w:p w14:paraId="4A3DBCDB" w14:textId="77777777" w:rsidR="0052705B" w:rsidRDefault="0052705B" w:rsidP="0052705B">
      <w:pPr>
        <w:rPr>
          <w:rFonts w:hint="eastAsia"/>
        </w:rPr>
      </w:pPr>
      <w:r>
        <w:rPr>
          <w:rFonts w:hint="eastAsia"/>
        </w:rPr>
        <w:t>所有異常觸發記錄（時間、殘差值、觸發模塊）</w:t>
      </w:r>
    </w:p>
    <w:p w14:paraId="55EB6361" w14:textId="3D82F740" w:rsidR="0052705B" w:rsidRDefault="0052705B" w:rsidP="0052705B">
      <w:r>
        <w:rPr>
          <w:rFonts w:hint="eastAsia"/>
        </w:rPr>
        <w:t>所有專家介入記錄（時間、操作人員、新增場景標籤）</w:t>
      </w:r>
    </w:p>
    <w:sectPr w:rsidR="005270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5B"/>
    <w:rsid w:val="002920D0"/>
    <w:rsid w:val="0052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A432"/>
  <w15:chartTrackingRefBased/>
  <w15:docId w15:val="{212DEF82-584F-452A-92A6-CABE0721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0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70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70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70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70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70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70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7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0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7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70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70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2026-07-23T03:21:00Z</dcterms:created>
  <dcterms:modified xsi:type="dcterms:W3CDTF">2026-07-23T03:21:00Z</dcterms:modified>
</cp:coreProperties>
</file>