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1905000" cy="31432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969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Cahier thématique 7</w:t>
      </w:r>
    </w:p>
    <w:p w:rsidR="00000000" w:rsidDel="00000000" w:rsidP="00000000" w:rsidRDefault="00000000" w:rsidRPr="00000000" w14:paraId="00000007">
      <w:pPr>
        <w:pStyle w:val="Title"/>
        <w:ind w:left="4253" w:firstLine="0"/>
        <w:jc w:val="left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Configuration de projet ML  CI/CD avec l’outil CML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Création d’un projet CI avec CML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Change control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Version 1 : Aout 2020</w:t>
      </w:r>
    </w:p>
    <w:p w:rsidR="00000000" w:rsidDel="00000000" w:rsidP="00000000" w:rsidRDefault="00000000" w:rsidRPr="00000000" w14:paraId="0000000C">
      <w:pPr>
        <w:shd w:fill="b8cce4" w:val="clea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Préparé par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Hafed Benteftifa</w:t>
        <w:br w:type="textWrapping"/>
        <w:br w:type="textWrapping"/>
        <w:t xml:space="preserve">© Hafed Benteftifa 2014-2021</w:t>
      </w:r>
    </w:p>
    <w:p w:rsidR="00000000" w:rsidDel="00000000" w:rsidP="00000000" w:rsidRDefault="00000000" w:rsidRPr="00000000" w14:paraId="0000000D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Ce document ne peut être utilisé dans le cadre d’une formation, publication papier, site internet ou tout support sans mon accord express.</w:t>
      </w:r>
    </w:p>
    <w:p w:rsidR="00000000" w:rsidDel="00000000" w:rsidP="00000000" w:rsidRDefault="00000000" w:rsidRPr="00000000" w14:paraId="0000000E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info@degenio.com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b8cce4" w:val="clear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Création d’un projet CI avec CML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14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mise en place du projet Dev ML avec l’outil CML</w:t>
      </w:r>
    </w:p>
    <w:p w:rsidR="00000000" w:rsidDel="00000000" w:rsidP="00000000" w:rsidRDefault="00000000" w:rsidRPr="00000000" w14:paraId="00000015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commence par créer un repository local . Procéder à sa création avec GitHub Desktop, soit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352675" cy="131445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Coller les fichiers du projet dans le repertoire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247900" cy="147637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le fichier de requirements pour avoir :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pandas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sklearn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seaborn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numpy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niveau de GitHub, verifier que le repository a été créé, soit: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48834" cy="76999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834" cy="76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Effectuer un push de votre version locale vers le repository GitHub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600450" cy="600075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Finaliser le push en cliquant sur le bouton comme indiqué.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2063115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Vérifier maintenant que tous les fichiers sont dans le repository, soit :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376999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nouveau fichier qui va gérer le workflow ML. Le </w:t>
      </w:r>
      <w:r w:rsidDel="00000000" w:rsidR="00000000" w:rsidRPr="00000000">
        <w:rPr>
          <w:sz w:val="24"/>
          <w:szCs w:val="24"/>
          <w:rtl w:val="0"/>
        </w:rPr>
        <w:t xml:space="preserve">répertoire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sera /.github/workflows. Le nom du fichier n’est pas important mais on devra utiliser l’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xtension yam.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029200" cy="225742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le contenu pour avoir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305425" cy="465772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Code :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name: model-supervisé RL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on: [push]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jobs: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run: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runs-on: [ubuntu-latest]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container: docker://dvcorg/cml-py3:latest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steps: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- uses: actions/checkout@v2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- name: cml_run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env: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repo_token: ${{ secrets.GITHUB_TOKEN }}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run: |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# Your ML workflow goes here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pip install -r requirements.txt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python 01_prod_regression_ci__tutorial.py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# Write your CML report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echo "## Metriques:" &gt;&gt; report.md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cat metrics.txt &gt;&gt; report.md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 : on a utilisé une sortie vers un fichier report.md. On peut juste aussi indiquer un echo vers le terminal.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-Commit new file- On fera attention à créer une nouvelle branche de développement comme indiqué.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268859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pull request pour tous les membres, soit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3328035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details pour voir le workflow</w:t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135255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fois que le workflow est terminé, verifier le cml_run dans la section Details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962400" cy="169545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voit ainsi les valeurs de RMSE et R2.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Arial" w:hAnsi="Arial"/>
      <w:b w:val="1"/>
      <w:color w:val="17365d"/>
      <w:sz w:val="72"/>
      <w:szCs w:val="72"/>
    </w:rPr>
  </w:style>
  <w:style w:type="paragraph" w:styleId="Normal" w:default="1">
    <w:name w:val="Normal"/>
    <w:qFormat w:val="1"/>
    <w:rsid w:val="00C119FB"/>
  </w:style>
  <w:style w:type="paragraph" w:styleId="Heading3">
    <w:name w:val="heading 3"/>
    <w:basedOn w:val="Normal"/>
    <w:link w:val="Heading3Char"/>
    <w:uiPriority w:val="9"/>
    <w:qFormat w:val="1"/>
    <w:rsid w:val="00E27C7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4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40FF5"/>
    <w:rPr>
      <w:rFonts w:ascii="Courier New" w:cs="Courier New" w:eastAsia="Times New Roman" w:hAnsi="Courier New"/>
      <w:sz w:val="20"/>
      <w:szCs w:val="20"/>
      <w:lang w:eastAsia="fr-CA"/>
    </w:rPr>
  </w:style>
  <w:style w:type="character" w:styleId="hljs-function" w:customStyle="1">
    <w:name w:val="hljs-function"/>
    <w:basedOn w:val="DefaultParagraphFont"/>
    <w:rsid w:val="00B62CAD"/>
  </w:style>
  <w:style w:type="character" w:styleId="hljs-keyword" w:customStyle="1">
    <w:name w:val="hljs-keyword"/>
    <w:basedOn w:val="DefaultParagraphFont"/>
    <w:rsid w:val="00B62CAD"/>
  </w:style>
  <w:style w:type="character" w:styleId="hljs-title" w:customStyle="1">
    <w:name w:val="hljs-title"/>
    <w:basedOn w:val="DefaultParagraphFont"/>
    <w:rsid w:val="00B62CAD"/>
  </w:style>
  <w:style w:type="character" w:styleId="tok-p" w:customStyle="1">
    <w:name w:val="tok-p"/>
    <w:basedOn w:val="DefaultParagraphFont"/>
    <w:rsid w:val="00B62CAD"/>
  </w:style>
  <w:style w:type="character" w:styleId="hljs-params" w:customStyle="1">
    <w:name w:val="hljs-params"/>
    <w:basedOn w:val="DefaultParagraphFont"/>
    <w:rsid w:val="00B62CAD"/>
  </w:style>
  <w:style w:type="character" w:styleId="tok-n" w:customStyle="1">
    <w:name w:val="tok-n"/>
    <w:basedOn w:val="DefaultParagraphFont"/>
    <w:rsid w:val="00B62CAD"/>
  </w:style>
  <w:style w:type="character" w:styleId="hljs-number" w:customStyle="1">
    <w:name w:val="hljs-number"/>
    <w:basedOn w:val="DefaultParagraphFont"/>
    <w:rsid w:val="00B62CAD"/>
  </w:style>
  <w:style w:type="character" w:styleId="hljs-string" w:customStyle="1">
    <w:name w:val="hljs-string"/>
    <w:basedOn w:val="DefaultParagraphFont"/>
    <w:rsid w:val="00B62CAD"/>
  </w:style>
  <w:style w:type="character" w:styleId="Hyperlink">
    <w:name w:val="Hyperlink"/>
    <w:basedOn w:val="DefaultParagraphFont"/>
    <w:uiPriority w:val="99"/>
    <w:unhideWhenUsed w:val="1"/>
    <w:rsid w:val="000530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2B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2BE8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E2BE8"/>
  </w:style>
  <w:style w:type="paragraph" w:styleId="Footer">
    <w:name w:val="footer"/>
    <w:basedOn w:val="Normal"/>
    <w:link w:val="FooterChar"/>
    <w:uiPriority w:val="99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BE8"/>
  </w:style>
  <w:style w:type="character" w:styleId="Strong">
    <w:name w:val="Strong"/>
    <w:basedOn w:val="DefaultParagraphFont"/>
    <w:uiPriority w:val="22"/>
    <w:qFormat w:val="1"/>
    <w:rsid w:val="003E7A5B"/>
    <w:rPr>
      <w:b w:val="1"/>
      <w:bCs w:val="1"/>
    </w:rPr>
  </w:style>
  <w:style w:type="paragraph" w:styleId="Title">
    <w:name w:val="Title"/>
    <w:basedOn w:val="Normal"/>
    <w:next w:val="Normal"/>
    <w:link w:val="TitleChar"/>
    <w:qFormat w:val="1"/>
    <w:rsid w:val="003E7A5B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character" w:styleId="TitleChar" w:customStyle="1">
    <w:name w:val="Title Char"/>
    <w:basedOn w:val="DefaultParagraphFont"/>
    <w:link w:val="Title"/>
    <w:rsid w:val="003E7A5B"/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paragraph" w:styleId="ListParagraph">
    <w:name w:val="List Paragraph"/>
    <w:basedOn w:val="Normal"/>
    <w:uiPriority w:val="34"/>
    <w:qFormat w:val="1"/>
    <w:rsid w:val="003E7A5B"/>
    <w:pPr>
      <w:spacing w:after="200" w:line="276" w:lineRule="auto"/>
      <w:ind w:left="720"/>
      <w:contextualSpacing w:val="1"/>
    </w:pPr>
    <w:rPr>
      <w:sz w:val="24"/>
    </w:rPr>
  </w:style>
  <w:style w:type="paragraph" w:styleId="aaacode" w:customStyle="1">
    <w:name w:val="aaacode"/>
    <w:basedOn w:val="HTMLPreformatted"/>
    <w:link w:val="aaacodeCar"/>
    <w:qFormat w:val="1"/>
    <w:rsid w:val="006428F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9d9d9" w:themeFill="background1" w:themeFillShade="0000D9" w:val="clear"/>
    </w:pPr>
    <w:rPr>
      <w:b w:val="1"/>
      <w:bCs w:val="1"/>
      <w:color w:val="000080"/>
    </w:rPr>
  </w:style>
  <w:style w:type="character" w:styleId="aaacodeCar" w:customStyle="1">
    <w:name w:val="aaacode Car"/>
    <w:basedOn w:val="HTMLPreformattedChar"/>
    <w:link w:val="aaacode"/>
    <w:rsid w:val="006428F1"/>
    <w:rPr>
      <w:rFonts w:ascii="Courier New" w:cs="Courier New" w:eastAsia="Times New Roman" w:hAnsi="Courier New"/>
      <w:b w:val="1"/>
      <w:bCs w:val="1"/>
      <w:color w:val="000080"/>
      <w:sz w:val="20"/>
      <w:szCs w:val="20"/>
      <w:shd w:color="auto" w:fill="d9d9d9" w:themeFill="background1" w:themeFillShade="0000D9" w:val="clear"/>
      <w:lang w:eastAsia="fr-CA"/>
    </w:rPr>
  </w:style>
  <w:style w:type="character" w:styleId="pln" w:customStyle="1">
    <w:name w:val="pln"/>
    <w:basedOn w:val="DefaultParagraphFont"/>
    <w:rsid w:val="00C632A7"/>
  </w:style>
  <w:style w:type="character" w:styleId="pun" w:customStyle="1">
    <w:name w:val="pun"/>
    <w:basedOn w:val="DefaultParagraphFont"/>
    <w:rsid w:val="00C632A7"/>
  </w:style>
  <w:style w:type="character" w:styleId="str" w:customStyle="1">
    <w:name w:val="str"/>
    <w:basedOn w:val="DefaultParagraphFont"/>
    <w:rsid w:val="00C632A7"/>
  </w:style>
  <w:style w:type="character" w:styleId="kwd" w:customStyle="1">
    <w:name w:val="kwd"/>
    <w:basedOn w:val="DefaultParagraphFont"/>
    <w:rsid w:val="00C632A7"/>
  </w:style>
  <w:style w:type="character" w:styleId="lit" w:customStyle="1">
    <w:name w:val="lit"/>
    <w:basedOn w:val="DefaultParagraphFont"/>
    <w:rsid w:val="00C632A7"/>
  </w:style>
  <w:style w:type="character" w:styleId="typ" w:customStyle="1">
    <w:name w:val="typ"/>
    <w:basedOn w:val="DefaultParagraphFont"/>
    <w:rsid w:val="00325D22"/>
  </w:style>
  <w:style w:type="character" w:styleId="com" w:customStyle="1">
    <w:name w:val="com"/>
    <w:basedOn w:val="DefaultParagraphFont"/>
    <w:rsid w:val="00325D22"/>
  </w:style>
  <w:style w:type="character" w:styleId="tag" w:customStyle="1">
    <w:name w:val="tag"/>
    <w:basedOn w:val="DefaultParagraphFont"/>
    <w:rsid w:val="00B34018"/>
  </w:style>
  <w:style w:type="character" w:styleId="Heading3Char" w:customStyle="1">
    <w:name w:val="Heading 3 Char"/>
    <w:basedOn w:val="DefaultParagraphFont"/>
    <w:link w:val="Heading3"/>
    <w:uiPriority w:val="9"/>
    <w:rsid w:val="00E27C76"/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mailto:info@degeni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HbZGbesvbyVIaMZ/+SDTHyv6w==">AMUW2mX6b1FRlKdlDl/3opDxThP7TcIQkUYmWjRthPKEYBl86jqqVufqhwGaDT4QJN4LPcuPqInCfab/A30EnuI1x/RKtg6MeAnExzTukwF1gnjz2h4rBkU=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2019-11-07T19:10:00Z</dcterms:created>
  <dc:creator>HBenteftifa</dc:creator>
</cp:coreProperties>
</file>