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E17856" w:rsidRDefault="00E17856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</w:p>
    <w:p w:rsidR="00E17856" w:rsidRDefault="00E17856" w:rsidP="00E1785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E17856" w:rsidRDefault="00E17856" w:rsidP="001F541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tension.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17856">
        <w:rPr>
          <w:rFonts w:ascii="Calibri" w:hAnsi="Calibri" w:cs="Calibri"/>
          <w:sz w:val="20"/>
          <w:szCs w:val="20"/>
          <w:lang w:val="fr-CA"/>
        </w:rPr>
        <w:t>Formation dans l'optimisation des systèmes électriques, algorithmes génétiques</w:t>
      </w:r>
      <w:r w:rsidR="001F5413">
        <w:rPr>
          <w:rFonts w:ascii="Calibri" w:hAnsi="Calibri" w:cs="Calibri"/>
          <w:sz w:val="20"/>
          <w:szCs w:val="20"/>
          <w:lang w:val="fr-CA"/>
        </w:rPr>
        <w:t>, f</w:t>
      </w:r>
      <w:r w:rsidR="001F5413" w:rsidRPr="001F5413">
        <w:rPr>
          <w:rFonts w:ascii="Calibri" w:hAnsi="Calibri" w:cs="Calibri"/>
          <w:sz w:val="20"/>
          <w:szCs w:val="20"/>
          <w:lang w:val="fr-CA"/>
        </w:rPr>
        <w:t>lux de charge optimale</w:t>
      </w:r>
      <w:r w:rsidRPr="00E17856">
        <w:rPr>
          <w:rFonts w:ascii="Calibri" w:hAnsi="Calibri" w:cs="Calibri"/>
          <w:sz w:val="20"/>
          <w:szCs w:val="20"/>
          <w:lang w:val="fr-CA"/>
        </w:rPr>
        <w:t>, la recherche opérationnelle axée sur les systèmes d'alimentation.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65ED" w:rsidRPr="008265ED" w:rsidRDefault="00E17856" w:rsidP="008265ED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 w:rsidRPr="008265ED">
        <w:rPr>
          <w:rFonts w:ascii="Calibri" w:hAnsi="Calibri" w:cs="Calibri"/>
          <w:sz w:val="20"/>
          <w:szCs w:val="20"/>
          <w:lang w:val="fr-CA"/>
        </w:rPr>
        <w:t xml:space="preserve">3 ans d'expérience en développement des systèmes logiciels et matériel pour des instruments de mesurage , de surveillance et de contrôle des postes électriques en utilisant la plate-forme web et le logicielle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>.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2929D7">
        <w:rPr>
          <w:rFonts w:ascii="Calibri" w:hAnsi="Calibri" w:cs="Calibri"/>
          <w:sz w:val="20"/>
          <w:szCs w:val="20"/>
          <w:lang w:val="fr-CA"/>
        </w:rPr>
        <w:t>D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éveloppement </w:t>
      </w:r>
      <w:r w:rsidR="002929D7">
        <w:rPr>
          <w:rFonts w:ascii="Calibri" w:hAnsi="Calibri" w:cs="Calibri"/>
          <w:sz w:val="20"/>
          <w:szCs w:val="20"/>
          <w:lang w:val="fr-CA"/>
        </w:rPr>
        <w:t xml:space="preserve">de 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logiciel, ce qui permet la mesure des tensions, des courants, des fréquences et des facteurs de spectres harmoniques, la consommation d'énergie, facteur de puissance </w:t>
      </w:r>
      <w:r w:rsidR="002929D7">
        <w:rPr>
          <w:rFonts w:ascii="Calibri" w:hAnsi="Calibri" w:cs="Calibri"/>
          <w:sz w:val="20"/>
          <w:szCs w:val="20"/>
          <w:lang w:val="fr-CA"/>
        </w:rPr>
        <w:t>pour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 des systèmes triphasés en temps réel. Il dispose également d'une connectivité TCP / IP, la création de rapports HTML et outil complémentaire de l'analyse et l'enregistrement des données pour évaluer la qualité de l'énergie.</w:t>
      </w:r>
    </w:p>
    <w:p w:rsidR="008265ED" w:rsidRPr="008265ED" w:rsidRDefault="008265ED" w:rsidP="008265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90940" w:rsidRPr="008265ED" w:rsidRDefault="008265ED" w:rsidP="006A6E6B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ans d'expérience dans la conception de systèmes automatisés électromécaniques, basé sur la plateforme de </w:t>
      </w:r>
      <w:proofErr w:type="spellStart"/>
      <w:r w:rsidR="00E17856"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et le microcontrôleur </w:t>
      </w:r>
      <w:proofErr w:type="spellStart"/>
      <w:r w:rsidR="00F46688" w:rsidRPr="008265ED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46688" w:rsidRPr="008265ED">
        <w:rPr>
          <w:rFonts w:ascii="Calibri" w:hAnsi="Calibri" w:cs="Calibri"/>
          <w:sz w:val="20"/>
          <w:szCs w:val="20"/>
          <w:lang w:val="fr-CA"/>
        </w:rPr>
        <w:t xml:space="preserve"> (Langage C)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pour</w:t>
      </w:r>
      <w:r w:rsidR="00E17856" w:rsidRPr="008265ED">
        <w:rPr>
          <w:rFonts w:ascii="Calibri" w:hAnsi="Calibri" w:cs="Calibri"/>
          <w:sz w:val="20"/>
          <w:szCs w:val="20"/>
          <w:lang w:val="fr-CA"/>
        </w:rPr>
        <w:t xml:space="preserve">  l'électricité et l'électronique automobile précisément.</w:t>
      </w:r>
      <w:r w:rsidR="006A6E6B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Connaissance des systèmes FPGA, spécifiquement </w:t>
      </w:r>
      <w:proofErr w:type="spellStart"/>
      <w:r w:rsidR="006A6E6B" w:rsidRPr="006A6E6B">
        <w:rPr>
          <w:rFonts w:ascii="Calibri" w:hAnsi="Calibri" w:cs="Calibri"/>
          <w:sz w:val="20"/>
          <w:szCs w:val="20"/>
          <w:lang w:val="fr-CA"/>
        </w:rPr>
        <w:t>CompactRIO</w:t>
      </w:r>
      <w:proofErr w:type="spellEnd"/>
      <w:r w:rsidR="006A6E6B" w:rsidRPr="006A6E6B">
        <w:rPr>
          <w:rFonts w:ascii="Calibri" w:hAnsi="Calibri" w:cs="Calibri"/>
          <w:sz w:val="20"/>
          <w:szCs w:val="20"/>
          <w:lang w:val="fr-CA"/>
        </w:rPr>
        <w:t xml:space="preserve"> et autres produits NI.</w:t>
      </w:r>
    </w:p>
    <w:p w:rsidR="00E17856" w:rsidRPr="00E17856" w:rsidRDefault="00E17856" w:rsidP="00E17856">
      <w:pPr>
        <w:pStyle w:val="Prrafodelista"/>
        <w:rPr>
          <w:sz w:val="22"/>
          <w:szCs w:val="22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5A064C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 w:rsidR="00794E89"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 w:rsidR="00794E89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794E89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géographique,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HTML,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SQL,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Google Maps API et Visual Basic pour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Excel.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F46688" w:rsidRDefault="00322F32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F46688" w:rsidRPr="00F46688" w:rsidRDefault="00F46688" w:rsidP="00F4668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Pr="00F4668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E17856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Formation en la programmation et la configuration de processus automatisés avec automates Allen Bradley SLC 500 et logiciel  RS </w:t>
      </w:r>
      <w:proofErr w:type="spellStart"/>
      <w:r w:rsidRPr="00E17856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E17856">
        <w:rPr>
          <w:rFonts w:ascii="Calibri" w:hAnsi="Calibri" w:cs="Calibri"/>
          <w:sz w:val="20"/>
          <w:szCs w:val="20"/>
          <w:lang w:val="fr-CA"/>
        </w:rPr>
        <w:t xml:space="preserve"> 500</w:t>
      </w:r>
      <w:r w:rsidR="004B3060">
        <w:rPr>
          <w:rFonts w:ascii="Calibri" w:hAnsi="Calibri" w:cs="Calibri"/>
          <w:sz w:val="20"/>
          <w:szCs w:val="20"/>
          <w:lang w:val="fr-CA"/>
        </w:rPr>
        <w:t xml:space="preserve">, instrumentation et </w:t>
      </w:r>
      <w:proofErr w:type="spellStart"/>
      <w:r w:rsidR="004B3060">
        <w:rPr>
          <w:rFonts w:ascii="Calibri" w:hAnsi="Calibri" w:cs="Calibri"/>
          <w:sz w:val="20"/>
          <w:szCs w:val="20"/>
          <w:lang w:val="fr-CA"/>
        </w:rPr>
        <w:t>regulation</w:t>
      </w:r>
      <w:proofErr w:type="spellEnd"/>
      <w:r w:rsidR="004B3060">
        <w:rPr>
          <w:rFonts w:ascii="Calibri" w:hAnsi="Calibri" w:cs="Calibri"/>
          <w:sz w:val="20"/>
          <w:szCs w:val="20"/>
          <w:lang w:val="fr-CA"/>
        </w:rPr>
        <w:t xml:space="preserve"> industrielle.</w:t>
      </w:r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IPI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Maisonueve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>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7A120B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A120B">
        <w:rPr>
          <w:rFonts w:ascii="Calibri" w:hAnsi="Calibri" w:cs="Calibri"/>
          <w:b/>
          <w:sz w:val="20"/>
          <w:szCs w:val="20"/>
        </w:rPr>
        <w:t>Langages de Programmation</w:t>
      </w:r>
      <w:r w:rsidR="00322F32" w:rsidRPr="007A120B">
        <w:rPr>
          <w:rFonts w:ascii="Calibri" w:hAnsi="Calibri" w:cs="Calibri"/>
          <w:b/>
          <w:sz w:val="20"/>
          <w:szCs w:val="20"/>
        </w:rPr>
        <w:t>:</w:t>
      </w:r>
      <w:r w:rsidR="00322F32" w:rsidRPr="00BF265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22F32" w:rsidRPr="00BF2655">
        <w:rPr>
          <w:rFonts w:ascii="Calibri" w:hAnsi="Calibri" w:cs="Calibri"/>
          <w:sz w:val="20"/>
          <w:szCs w:val="20"/>
        </w:rPr>
        <w:t>Labvi</w:t>
      </w:r>
      <w:r w:rsidR="00322F32" w:rsidRPr="007465F3">
        <w:rPr>
          <w:rFonts w:ascii="Calibri" w:hAnsi="Calibri" w:cs="Calibri"/>
          <w:sz w:val="20"/>
          <w:szCs w:val="20"/>
        </w:rPr>
        <w:t>e</w:t>
      </w:r>
      <w:r w:rsidR="00322F32" w:rsidRPr="00BF2655">
        <w:rPr>
          <w:rFonts w:ascii="Calibri" w:hAnsi="Calibri" w:cs="Calibri"/>
          <w:sz w:val="20"/>
          <w:szCs w:val="20"/>
        </w:rPr>
        <w:t>w</w:t>
      </w:r>
      <w:proofErr w:type="spellEnd"/>
      <w:r w:rsidR="00322F32" w:rsidRPr="00BF2655">
        <w:rPr>
          <w:rFonts w:ascii="Calibri" w:hAnsi="Calibri" w:cs="Calibri"/>
          <w:sz w:val="20"/>
          <w:szCs w:val="20"/>
        </w:rPr>
        <w:t xml:space="preserve">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="00322F32" w:rsidRPr="007465F3">
        <w:rPr>
          <w:rFonts w:ascii="Calibri" w:hAnsi="Calibri" w:cs="Calibri"/>
          <w:sz w:val="20"/>
          <w:szCs w:val="20"/>
        </w:rPr>
        <w:t>, M</w:t>
      </w:r>
      <w:r w:rsidR="00322F32" w:rsidRPr="00BF2655">
        <w:rPr>
          <w:rFonts w:ascii="Calibri" w:hAnsi="Calibri" w:cs="Calibri"/>
          <w:sz w:val="20"/>
          <w:szCs w:val="20"/>
        </w:rPr>
        <w:t>atlab</w:t>
      </w:r>
      <w:r w:rsidR="00322F32"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="00322F32"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0C3DD1" w:rsidRDefault="000C3DD1" w:rsidP="000C3DD1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>
        <w:rPr>
          <w:rFonts w:ascii="Calibri" w:hAnsi="Calibri" w:cs="Calibri"/>
          <w:b/>
          <w:color w:val="006FC0"/>
          <w:spacing w:val="-3"/>
        </w:rPr>
        <w:t xml:space="preserve">Nom de 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l’entreprise: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QuickAppetit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– Livraisons MCL</w:t>
      </w:r>
    </w:p>
    <w:p w:rsidR="000C3DD1" w:rsidRPr="00E56372" w:rsidRDefault="000C3DD1" w:rsidP="000C3DD1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>
        <w:rPr>
          <w:rFonts w:ascii="Calibri" w:hAnsi="Calibri" w:cs="Calibri"/>
          <w:b/>
          <w:color w:val="006FC0"/>
        </w:rPr>
        <w:t>D</w:t>
      </w:r>
      <w:r w:rsidRPr="000C3DD1">
        <w:rPr>
          <w:rFonts w:ascii="Calibri" w:hAnsi="Calibri" w:cs="Calibri"/>
          <w:b/>
          <w:color w:val="006FC0"/>
        </w:rPr>
        <w:t>éveloppeur de logiciels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0C3DD1" w:rsidRPr="00E56372" w:rsidRDefault="000C3DD1" w:rsidP="000C3DD1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="00CA6648">
        <w:rPr>
          <w:rFonts w:ascii="Calibri" w:hAnsi="Calibri" w:cs="Calibri"/>
          <w:color w:val="006FC0"/>
          <w:spacing w:val="-1"/>
        </w:rPr>
        <w:t>Sept</w:t>
      </w:r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="00CA6648">
        <w:rPr>
          <w:rFonts w:ascii="Calibri" w:hAnsi="Calibri" w:cs="Calibri"/>
          <w:color w:val="006FC0"/>
          <w:spacing w:val="-1"/>
        </w:rPr>
        <w:t>14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proofErr w:type="spellStart"/>
      <w:r w:rsidR="00CA6648">
        <w:rPr>
          <w:rFonts w:ascii="Calibri" w:hAnsi="Calibri" w:cs="Calibri"/>
          <w:color w:val="006FC0"/>
          <w:spacing w:val="3"/>
        </w:rPr>
        <w:t>Febr</w:t>
      </w:r>
      <w:proofErr w:type="spellEnd"/>
      <w:r w:rsidRPr="00E56372">
        <w:rPr>
          <w:rFonts w:ascii="Calibri" w:hAnsi="Calibri" w:cs="Calibri"/>
          <w:color w:val="006FC0"/>
        </w:rPr>
        <w:t>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="00CA6648">
        <w:rPr>
          <w:rFonts w:ascii="Calibri" w:hAnsi="Calibri" w:cs="Calibri"/>
          <w:color w:val="006FC0"/>
          <w:spacing w:val="-3"/>
          <w:w w:val="101"/>
        </w:rPr>
        <w:t>5</w:t>
      </w:r>
      <w:bookmarkStart w:id="0" w:name="_GoBack"/>
      <w:bookmarkEnd w:id="0"/>
      <w:r w:rsidRPr="00E56372">
        <w:rPr>
          <w:rFonts w:ascii="Calibri" w:hAnsi="Calibri" w:cs="Calibri"/>
          <w:color w:val="006FC0"/>
          <w:w w:val="101"/>
        </w:rPr>
        <w:t>]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  <w:r w:rsidRPr="000C3DD1">
        <w:rPr>
          <w:rFonts w:ascii="Calibri" w:hAnsi="Calibri" w:cs="Calibri"/>
          <w:sz w:val="20"/>
          <w:szCs w:val="20"/>
        </w:rPr>
        <w:t xml:space="preserve">Société fournissant des services de livraison </w:t>
      </w:r>
      <w:r w:rsidR="00CA6648" w:rsidRPr="000C3DD1">
        <w:rPr>
          <w:rFonts w:ascii="Calibri" w:hAnsi="Calibri" w:cs="Calibri"/>
          <w:sz w:val="20"/>
          <w:szCs w:val="20"/>
        </w:rPr>
        <w:t>de la nourriture, basée</w:t>
      </w:r>
      <w:r w:rsidRPr="000C3DD1">
        <w:rPr>
          <w:rFonts w:ascii="Calibri" w:hAnsi="Calibri" w:cs="Calibri"/>
          <w:sz w:val="20"/>
          <w:szCs w:val="20"/>
        </w:rPr>
        <w:t xml:space="preserve"> sur des solutions technologiques.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</w:p>
    <w:p w:rsidR="000C3DD1" w:rsidRPr="00E56372" w:rsidRDefault="000C3DD1" w:rsidP="000C3DD1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0C3DD1" w:rsidRPr="00E56372" w:rsidRDefault="000C3DD1" w:rsidP="000C3DD1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CA6648" w:rsidRPr="00CA6648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fr-CA"/>
        </w:rPr>
      </w:pPr>
      <w:r w:rsidRPr="00CA6648">
        <w:rPr>
          <w:rFonts w:ascii="Calibri" w:hAnsi="Calibri" w:cs="Calibri"/>
          <w:sz w:val="20"/>
          <w:szCs w:val="20"/>
          <w:lang w:val="fr-CA"/>
        </w:rPr>
        <w:t xml:space="preserve">Conception,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co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>-</w:t>
      </w:r>
      <w:r w:rsidRPr="00CA6648">
        <w:rPr>
          <w:rFonts w:ascii="Calibri" w:hAnsi="Calibri" w:cs="Calibri"/>
          <w:sz w:val="20"/>
          <w:szCs w:val="20"/>
          <w:lang w:val="fr-CA" w:eastAsia="fr-CA"/>
        </w:rPr>
        <w:t>développeur</w:t>
      </w:r>
      <w:r w:rsidRPr="00CA6648">
        <w:rPr>
          <w:rFonts w:ascii="Calibri" w:hAnsi="Calibri" w:cs="Calibri"/>
          <w:sz w:val="20"/>
          <w:szCs w:val="20"/>
          <w:lang w:val="fr-CA"/>
        </w:rPr>
        <w:t xml:space="preserve"> et la maintenance d'un logiciel pour la gestion des commandes, la géolocalisation des clients et des transporteurs et des outils pour optimiser la disponibilité.</w:t>
      </w:r>
    </w:p>
    <w:p w:rsidR="000C3DD1" w:rsidRPr="00CA6648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n-CA"/>
        </w:rPr>
      </w:pP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L'utilisation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d'outils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Yii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-Framework,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mySQL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</w:t>
      </w:r>
      <w:proofErr w:type="spellStart"/>
      <w:r w:rsidRPr="00CA6648">
        <w:rPr>
          <w:rFonts w:ascii="Calibri" w:hAnsi="Calibri" w:cs="Calibri"/>
          <w:sz w:val="20"/>
          <w:szCs w:val="20"/>
          <w:lang w:val="en-CA"/>
        </w:rPr>
        <w:t>javascript</w:t>
      </w:r>
      <w:proofErr w:type="spellEnd"/>
      <w:r w:rsidRPr="00CA6648">
        <w:rPr>
          <w:rFonts w:ascii="Calibri" w:hAnsi="Calibri" w:cs="Calibri"/>
          <w:sz w:val="20"/>
          <w:szCs w:val="20"/>
          <w:lang w:val="en-CA"/>
        </w:rPr>
        <w:t xml:space="preserve">, HTML </w:t>
      </w:r>
      <w:proofErr w:type="gramStart"/>
      <w:r w:rsidRPr="00CA6648">
        <w:rPr>
          <w:rFonts w:ascii="Calibri" w:hAnsi="Calibri" w:cs="Calibri"/>
          <w:sz w:val="20"/>
          <w:szCs w:val="20"/>
          <w:lang w:val="en-CA"/>
        </w:rPr>
        <w:t>et</w:t>
      </w:r>
      <w:proofErr w:type="gramEnd"/>
      <w:r w:rsidR="000C3DD1" w:rsidRPr="00CA6648">
        <w:rPr>
          <w:rFonts w:ascii="Calibri" w:hAnsi="Calibri" w:cs="Calibri"/>
          <w:sz w:val="20"/>
          <w:szCs w:val="20"/>
          <w:lang w:val="en-CA"/>
        </w:rPr>
        <w:t xml:space="preserve"> Google Maps API.</w:t>
      </w:r>
    </w:p>
    <w:p w:rsidR="000C3DD1" w:rsidRPr="00CA6648" w:rsidRDefault="00CA6648" w:rsidP="00CA6648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b/>
          <w:color w:val="006FC0"/>
          <w:spacing w:val="-3"/>
          <w:lang w:val="en-CA"/>
        </w:rPr>
      </w:pPr>
      <w:r>
        <w:rPr>
          <w:rFonts w:ascii="Calibri" w:hAnsi="Calibri" w:cs="Calibri"/>
          <w:sz w:val="20"/>
          <w:szCs w:val="20"/>
          <w:lang w:val="fr-CA" w:eastAsia="fr-CA"/>
        </w:rPr>
        <w:t xml:space="preserve">Site Web développeur et </w:t>
      </w:r>
      <w:r w:rsidRPr="00CA6648">
        <w:rPr>
          <w:rFonts w:ascii="Calibri" w:hAnsi="Calibri" w:cs="Calibri"/>
          <w:sz w:val="20"/>
          <w:szCs w:val="20"/>
          <w:lang w:val="fr-CA" w:eastAsia="fr-CA"/>
        </w:rPr>
        <w:t>l'administration du serveur</w:t>
      </w:r>
      <w:r>
        <w:rPr>
          <w:rFonts w:ascii="Calibri" w:hAnsi="Calibri" w:cs="Calibri"/>
          <w:sz w:val="20"/>
          <w:szCs w:val="20"/>
          <w:lang w:val="fr-CA" w:eastAsia="fr-CA"/>
        </w:rPr>
        <w:t>.</w:t>
      </w: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lastRenderedPageBreak/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1F5413" w:rsidRDefault="001F5413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lastRenderedPageBreak/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2713064"/>
    <w:multiLevelType w:val="hybridMultilevel"/>
    <w:tmpl w:val="3C62E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C6E1B"/>
    <w:multiLevelType w:val="hybridMultilevel"/>
    <w:tmpl w:val="C9CC25D4"/>
    <w:lvl w:ilvl="0" w:tplc="587CD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7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0"/>
  </w:num>
  <w:num w:numId="7">
    <w:abstractNumId w:val="15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4"/>
  </w:num>
  <w:num w:numId="13">
    <w:abstractNumId w:val="13"/>
  </w:num>
  <w:num w:numId="14">
    <w:abstractNumId w:val="10"/>
  </w:num>
  <w:num w:numId="15">
    <w:abstractNumId w:val="19"/>
  </w:num>
  <w:num w:numId="16">
    <w:abstractNumId w:val="11"/>
  </w:num>
  <w:num w:numId="17">
    <w:abstractNumId w:val="7"/>
  </w:num>
  <w:num w:numId="18">
    <w:abstractNumId w:val="14"/>
  </w:num>
  <w:num w:numId="19">
    <w:abstractNumId w:val="0"/>
  </w:num>
  <w:num w:numId="20">
    <w:abstractNumId w:val="12"/>
  </w:num>
  <w:num w:numId="21">
    <w:abstractNumId w:val="9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C3DD1"/>
    <w:rsid w:val="000D1D2B"/>
    <w:rsid w:val="000F5FE7"/>
    <w:rsid w:val="00102859"/>
    <w:rsid w:val="00116A7F"/>
    <w:rsid w:val="00116E20"/>
    <w:rsid w:val="00151AC0"/>
    <w:rsid w:val="001538CD"/>
    <w:rsid w:val="001A4D73"/>
    <w:rsid w:val="001C174F"/>
    <w:rsid w:val="001F437B"/>
    <w:rsid w:val="001F5413"/>
    <w:rsid w:val="002132C9"/>
    <w:rsid w:val="002172CF"/>
    <w:rsid w:val="0026610D"/>
    <w:rsid w:val="00276476"/>
    <w:rsid w:val="002929D7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9501C"/>
    <w:rsid w:val="004A2BA0"/>
    <w:rsid w:val="004B3060"/>
    <w:rsid w:val="004D45D8"/>
    <w:rsid w:val="005034B7"/>
    <w:rsid w:val="0050709B"/>
    <w:rsid w:val="00520A7D"/>
    <w:rsid w:val="00540B97"/>
    <w:rsid w:val="0055791D"/>
    <w:rsid w:val="0058666C"/>
    <w:rsid w:val="005A064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6A6E6B"/>
    <w:rsid w:val="006B6FD8"/>
    <w:rsid w:val="00721C75"/>
    <w:rsid w:val="0072694B"/>
    <w:rsid w:val="00734EE9"/>
    <w:rsid w:val="007465F3"/>
    <w:rsid w:val="00794E89"/>
    <w:rsid w:val="007A120B"/>
    <w:rsid w:val="007B3796"/>
    <w:rsid w:val="007C07DF"/>
    <w:rsid w:val="007D372B"/>
    <w:rsid w:val="00804AB3"/>
    <w:rsid w:val="00810861"/>
    <w:rsid w:val="00815553"/>
    <w:rsid w:val="00820DF8"/>
    <w:rsid w:val="00824828"/>
    <w:rsid w:val="008265ED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A6648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17856"/>
    <w:rsid w:val="00E25BE1"/>
    <w:rsid w:val="00E56372"/>
    <w:rsid w:val="00E64215"/>
    <w:rsid w:val="00E67EFD"/>
    <w:rsid w:val="00EA67A0"/>
    <w:rsid w:val="00EC3948"/>
    <w:rsid w:val="00F4668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1654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9</cp:revision>
  <cp:lastPrinted>2014-12-23T17:31:00Z</cp:lastPrinted>
  <dcterms:created xsi:type="dcterms:W3CDTF">2014-12-23T15:45:00Z</dcterms:created>
  <dcterms:modified xsi:type="dcterms:W3CDTF">2015-03-10T03:27:00Z</dcterms:modified>
</cp:coreProperties>
</file>