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8E" w:rsidRDefault="0092758E" w:rsidP="0092758E"/>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w:t>
      </w:r>
      <w:r w:rsidR="00D90EDE">
        <w:rPr>
          <w:rFonts w:ascii="Calibri" w:hAnsi="Calibri" w:cs="Calibri"/>
          <w:i/>
          <w:sz w:val="21"/>
          <w:szCs w:val="21"/>
        </w:rPr>
        <w:t xml:space="preserve">/ </w:t>
      </w:r>
      <w:r>
        <w:rPr>
          <w:rFonts w:ascii="Calibri" w:hAnsi="Calibri" w:cs="Calibri"/>
          <w:i/>
          <w:sz w:val="21"/>
          <w:szCs w:val="21"/>
        </w:rPr>
        <w:t xml:space="preserve">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Default="00322F32" w:rsidP="00694E0C">
      <w:pPr>
        <w:spacing w:before="22" w:line="260" w:lineRule="exact"/>
        <w:ind w:left="110"/>
        <w:rPr>
          <w:rFonts w:ascii="Verdana" w:hAnsi="Verdana" w:cs="Verdana"/>
          <w:b/>
          <w:color w:val="538DD4"/>
          <w:w w:val="101"/>
          <w:position w:val="-1"/>
          <w:sz w:val="23"/>
          <w:szCs w:val="23"/>
          <w:u w:val="thick" w:color="538DD4"/>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Default="00322F32" w:rsidP="00694E0C">
      <w:pPr>
        <w:spacing w:before="5" w:line="220" w:lineRule="exact"/>
        <w:rPr>
          <w:sz w:val="22"/>
          <w:szCs w:val="22"/>
        </w:rPr>
      </w:pPr>
    </w:p>
    <w:p w:rsidR="0085707A" w:rsidRDefault="00472FF9" w:rsidP="009C1C38">
      <w:pPr>
        <w:pStyle w:val="Prrafodelista"/>
        <w:numPr>
          <w:ilvl w:val="0"/>
          <w:numId w:val="20"/>
        </w:numPr>
        <w:spacing w:line="260" w:lineRule="auto"/>
        <w:ind w:right="-6"/>
        <w:jc w:val="both"/>
        <w:rPr>
          <w:rFonts w:ascii="Calibri" w:hAnsi="Calibri" w:cs="Calibri"/>
          <w:sz w:val="20"/>
          <w:szCs w:val="20"/>
          <w:lang w:val="fr-CA"/>
        </w:rPr>
      </w:pPr>
      <w:r w:rsidRPr="0085707A">
        <w:rPr>
          <w:rFonts w:ascii="Calibri" w:hAnsi="Calibri" w:cs="Calibri"/>
          <w:sz w:val="20"/>
          <w:szCs w:val="20"/>
          <w:lang w:val="fr-CA"/>
        </w:rPr>
        <w:t xml:space="preserve">Développeur de produits et logiciel avec </w:t>
      </w:r>
      <w:r w:rsidR="0085707A">
        <w:rPr>
          <w:rFonts w:ascii="Calibri" w:hAnsi="Calibri" w:cs="Calibri"/>
          <w:sz w:val="20"/>
          <w:szCs w:val="20"/>
          <w:lang w:val="fr-CA"/>
        </w:rPr>
        <w:t>5</w:t>
      </w:r>
      <w:r w:rsidRPr="0085707A">
        <w:rPr>
          <w:rFonts w:ascii="Calibri" w:hAnsi="Calibri" w:cs="Calibri"/>
          <w:sz w:val="20"/>
          <w:szCs w:val="20"/>
          <w:lang w:val="fr-CA"/>
        </w:rPr>
        <w:t xml:space="preserve"> ans d'expérience dans la programmation avec </w:t>
      </w:r>
      <w:proofErr w:type="spellStart"/>
      <w:r w:rsidRPr="0085707A">
        <w:rPr>
          <w:rFonts w:ascii="Calibri" w:hAnsi="Calibri" w:cs="Calibri"/>
          <w:sz w:val="20"/>
          <w:szCs w:val="20"/>
          <w:lang w:val="fr-CA"/>
        </w:rPr>
        <w:t>Labview</w:t>
      </w:r>
      <w:proofErr w:type="spellEnd"/>
      <w:r w:rsidRPr="0085707A">
        <w:rPr>
          <w:rFonts w:ascii="Calibri" w:hAnsi="Calibri" w:cs="Calibri"/>
          <w:sz w:val="20"/>
          <w:szCs w:val="20"/>
          <w:lang w:val="fr-CA"/>
        </w:rPr>
        <w:t xml:space="preserve"> dans les applications Web telles que la surveillance, systèmes de commande électromécaniques, des communications et de l'enregistrement et l'analyse des données.</w:t>
      </w:r>
      <w:r w:rsidR="000D6EC5" w:rsidRPr="0085707A">
        <w:rPr>
          <w:rFonts w:ascii="Calibri" w:hAnsi="Calibri" w:cs="Calibri"/>
          <w:sz w:val="20"/>
          <w:szCs w:val="20"/>
          <w:lang w:val="fr-CA"/>
        </w:rPr>
        <w:t xml:space="preserve">  </w:t>
      </w:r>
      <w:r w:rsidR="0085707A" w:rsidRPr="0085707A">
        <w:rPr>
          <w:rFonts w:ascii="Calibri" w:hAnsi="Calibri" w:cs="Calibri"/>
          <w:sz w:val="20"/>
          <w:szCs w:val="20"/>
          <w:lang w:val="fr-CA"/>
        </w:rPr>
        <w:t>Conception (matériel et logiciel) de stations d'essai pour les composants électriques, et la conception et la fabrication de postes de travail pour  l'enseignement didactique de la technologie électrique et électronique.</w:t>
      </w:r>
    </w:p>
    <w:p w:rsidR="0085707A" w:rsidRDefault="0085707A" w:rsidP="0085707A">
      <w:pPr>
        <w:pStyle w:val="Prrafodelista"/>
        <w:spacing w:line="260" w:lineRule="auto"/>
        <w:ind w:right="-6"/>
        <w:jc w:val="both"/>
        <w:rPr>
          <w:rFonts w:ascii="Calibri" w:hAnsi="Calibri" w:cs="Calibri"/>
          <w:sz w:val="20"/>
          <w:szCs w:val="20"/>
          <w:lang w:val="fr-CA"/>
        </w:rPr>
      </w:pPr>
    </w:p>
    <w:p w:rsidR="0085707A" w:rsidRPr="0058666C" w:rsidRDefault="0085707A" w:rsidP="00C77827">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w:t>
      </w:r>
      <w:r>
        <w:rPr>
          <w:rFonts w:ascii="Calibri" w:hAnsi="Calibri" w:cs="Calibri"/>
          <w:sz w:val="20"/>
          <w:szCs w:val="20"/>
          <w:lang w:val="fr-CA"/>
        </w:rPr>
        <w:t xml:space="preserve">électromécaniques </w:t>
      </w:r>
      <w:r w:rsidR="00A774AE">
        <w:rPr>
          <w:rFonts w:ascii="Calibri" w:hAnsi="Calibri" w:cs="Calibri"/>
          <w:sz w:val="20"/>
          <w:szCs w:val="20"/>
          <w:lang w:val="fr-CA"/>
        </w:rPr>
        <w:t xml:space="preserve">en </w:t>
      </w:r>
      <w:r w:rsidRPr="0058666C">
        <w:rPr>
          <w:rFonts w:ascii="Calibri" w:hAnsi="Calibri" w:cs="Calibri"/>
          <w:sz w:val="20"/>
          <w:szCs w:val="20"/>
          <w:lang w:val="fr-CA"/>
        </w:rPr>
        <w:t xml:space="preserve">utilisant la plateforme </w:t>
      </w:r>
      <w:r>
        <w:rPr>
          <w:rFonts w:ascii="Calibri" w:hAnsi="Calibri" w:cs="Calibri"/>
          <w:sz w:val="20"/>
          <w:szCs w:val="20"/>
          <w:lang w:val="fr-CA"/>
        </w:rPr>
        <w:t xml:space="preserve">embauche </w:t>
      </w:r>
      <w:proofErr w:type="spellStart"/>
      <w:r w:rsidRPr="0058666C">
        <w:rPr>
          <w:rFonts w:ascii="Calibri" w:hAnsi="Calibri" w:cs="Calibri"/>
          <w:sz w:val="20"/>
          <w:szCs w:val="20"/>
          <w:lang w:val="fr-CA"/>
        </w:rPr>
        <w:t>Arduino</w:t>
      </w:r>
      <w:proofErr w:type="spellEnd"/>
      <w:r>
        <w:rPr>
          <w:rFonts w:ascii="Calibri" w:hAnsi="Calibri" w:cs="Calibri"/>
          <w:sz w:val="20"/>
          <w:szCs w:val="20"/>
          <w:lang w:val="fr-CA"/>
        </w:rPr>
        <w:t xml:space="preserve"> (Langage C).</w:t>
      </w:r>
      <w:r w:rsidR="00C77827">
        <w:rPr>
          <w:rFonts w:ascii="Calibri" w:hAnsi="Calibri" w:cs="Calibri"/>
          <w:sz w:val="20"/>
          <w:szCs w:val="20"/>
          <w:lang w:val="fr-CA"/>
        </w:rPr>
        <w:t xml:space="preserve"> </w:t>
      </w:r>
      <w:r w:rsidR="00C77827" w:rsidRPr="00C77827">
        <w:rPr>
          <w:rFonts w:ascii="Calibri" w:hAnsi="Calibri" w:cs="Calibri"/>
          <w:sz w:val="20"/>
          <w:szCs w:val="20"/>
          <w:lang w:val="fr-CA"/>
        </w:rPr>
        <w:t>Expérience dans des environnements collaboratifs dans les fonctions de recherche et de développement de nouveaux produits.</w:t>
      </w:r>
    </w:p>
    <w:p w:rsidR="0085707A" w:rsidRPr="00175312" w:rsidRDefault="0085707A" w:rsidP="0085707A">
      <w:pPr>
        <w:pStyle w:val="Prrafodelista"/>
        <w:rPr>
          <w:rFonts w:ascii="Calibri" w:hAnsi="Calibri" w:cs="Calibri"/>
          <w:sz w:val="20"/>
          <w:szCs w:val="20"/>
          <w:lang w:val="fr-CA"/>
        </w:rPr>
      </w:pPr>
    </w:p>
    <w:p w:rsidR="0085707A" w:rsidRDefault="0085707A" w:rsidP="00C77827">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2 ans d'expérience en développement de logiciels</w:t>
      </w:r>
      <w:r>
        <w:rPr>
          <w:rFonts w:ascii="Calibri" w:hAnsi="Calibri" w:cs="Calibri"/>
          <w:sz w:val="20"/>
          <w:szCs w:val="20"/>
          <w:lang w:val="fr-CA"/>
        </w:rPr>
        <w:t xml:space="preserve">, </w:t>
      </w:r>
      <w:r w:rsidRPr="009C1C38">
        <w:rPr>
          <w:rFonts w:ascii="Calibri" w:hAnsi="Calibri" w:cs="Calibri"/>
          <w:sz w:val="20"/>
          <w:szCs w:val="20"/>
          <w:lang w:val="fr-CA"/>
        </w:rPr>
        <w:t>des systèmes</w:t>
      </w:r>
      <w:r w:rsidRPr="0058666C">
        <w:rPr>
          <w:rFonts w:ascii="Calibri" w:hAnsi="Calibri" w:cs="Calibri"/>
          <w:sz w:val="20"/>
          <w:szCs w:val="20"/>
          <w:lang w:val="fr-CA"/>
        </w:rPr>
        <w:t xml:space="preserve"> </w:t>
      </w:r>
      <w:proofErr w:type="gramStart"/>
      <w:r>
        <w:rPr>
          <w:rFonts w:ascii="Calibri" w:hAnsi="Calibri" w:cs="Calibri"/>
          <w:sz w:val="20"/>
          <w:szCs w:val="20"/>
          <w:lang w:val="fr-CA"/>
        </w:rPr>
        <w:t>de a</w:t>
      </w:r>
      <w:r w:rsidRPr="009C1C38">
        <w:rPr>
          <w:rFonts w:ascii="Calibri" w:hAnsi="Calibri" w:cs="Calibri"/>
          <w:sz w:val="20"/>
          <w:szCs w:val="20"/>
          <w:lang w:val="fr-CA"/>
        </w:rPr>
        <w:t>cquisition</w:t>
      </w:r>
      <w:proofErr w:type="gramEnd"/>
      <w:r w:rsidRPr="009C1C38">
        <w:rPr>
          <w:rFonts w:ascii="Calibri" w:hAnsi="Calibri" w:cs="Calibri"/>
          <w:sz w:val="20"/>
          <w:szCs w:val="20"/>
          <w:lang w:val="fr-CA"/>
        </w:rPr>
        <w:t xml:space="preserve"> et analyse des données </w:t>
      </w:r>
      <w:r w:rsidRPr="0058666C">
        <w:rPr>
          <w:rFonts w:ascii="Calibri" w:hAnsi="Calibri" w:cs="Calibri"/>
          <w:sz w:val="20"/>
          <w:szCs w:val="20"/>
          <w:lang w:val="fr-CA"/>
        </w:rPr>
        <w:t>et des circuits de conditionnement de laboratoire des moteurs à combustion.</w:t>
      </w:r>
      <w:r>
        <w:rPr>
          <w:rFonts w:ascii="Calibri" w:hAnsi="Calibri" w:cs="Calibri"/>
          <w:sz w:val="20"/>
          <w:szCs w:val="20"/>
          <w:lang w:val="fr-CA"/>
        </w:rPr>
        <w:t xml:space="preserve">  C</w:t>
      </w:r>
      <w:r w:rsidRPr="00820DF8">
        <w:rPr>
          <w:rFonts w:ascii="Calibri" w:hAnsi="Calibri" w:cs="Calibri"/>
          <w:sz w:val="20"/>
          <w:szCs w:val="20"/>
          <w:lang w:val="fr-CA"/>
        </w:rPr>
        <w:t>onnaissance de l'instrumentation et de conditionnement de signaux pour les mesures industrielles.</w:t>
      </w:r>
      <w:r w:rsidR="00C77827">
        <w:rPr>
          <w:rFonts w:ascii="Calibri" w:hAnsi="Calibri" w:cs="Calibri"/>
          <w:sz w:val="20"/>
          <w:szCs w:val="20"/>
          <w:lang w:val="fr-CA"/>
        </w:rPr>
        <w:t xml:space="preserve">  </w:t>
      </w:r>
      <w:r w:rsidR="00C77827" w:rsidRPr="00C77827">
        <w:rPr>
          <w:rFonts w:ascii="Calibri" w:hAnsi="Calibri" w:cs="Calibri"/>
          <w:sz w:val="20"/>
          <w:szCs w:val="20"/>
          <w:lang w:val="fr-CA"/>
        </w:rPr>
        <w:t>Connaissance en traitement des signaux électriques sur la base de LabVIEW et des systèmes d'acquisition de données pour concevoir des filtres de signaux, l'analyse harmonique et l'analyse des signaux dans le domaine temporel et fréquentiel.</w:t>
      </w:r>
    </w:p>
    <w:p w:rsidR="0085707A" w:rsidRPr="0058666C" w:rsidRDefault="0085707A" w:rsidP="0085707A">
      <w:pPr>
        <w:pStyle w:val="Prrafodelista"/>
        <w:spacing w:line="260" w:lineRule="auto"/>
        <w:ind w:right="-6"/>
        <w:jc w:val="both"/>
        <w:rPr>
          <w:rFonts w:ascii="Calibri" w:hAnsi="Calibri" w:cs="Calibri"/>
          <w:sz w:val="20"/>
          <w:szCs w:val="20"/>
          <w:lang w:val="fr-CA"/>
        </w:rPr>
      </w:pPr>
    </w:p>
    <w:p w:rsidR="00C77827" w:rsidRDefault="0085707A" w:rsidP="0085707A">
      <w:pPr>
        <w:pStyle w:val="Prrafodelista"/>
        <w:numPr>
          <w:ilvl w:val="0"/>
          <w:numId w:val="20"/>
        </w:numPr>
        <w:spacing w:line="260" w:lineRule="auto"/>
        <w:ind w:right="-6"/>
        <w:jc w:val="both"/>
        <w:rPr>
          <w:rFonts w:ascii="Calibri" w:hAnsi="Calibri" w:cs="Calibri"/>
          <w:sz w:val="20"/>
          <w:szCs w:val="20"/>
          <w:lang w:val="fr-CA"/>
        </w:rPr>
      </w:pPr>
      <w:r w:rsidRPr="00C77827">
        <w:rPr>
          <w:rFonts w:ascii="Calibri" w:hAnsi="Calibri" w:cs="Calibri"/>
          <w:sz w:val="20"/>
          <w:szCs w:val="20"/>
          <w:lang w:val="fr-CA"/>
        </w:rPr>
        <w:t xml:space="preserve">2 ans d'expérience et  professeur d'université dans la conception et la programmation de bases de données relationnelles.  Access, </w:t>
      </w:r>
      <w:proofErr w:type="spellStart"/>
      <w:r w:rsidRPr="00C77827">
        <w:rPr>
          <w:rFonts w:ascii="Calibri" w:hAnsi="Calibri" w:cs="Calibri"/>
          <w:sz w:val="20"/>
          <w:szCs w:val="20"/>
          <w:lang w:val="fr-CA"/>
        </w:rPr>
        <w:t>FileMaker</w:t>
      </w:r>
      <w:proofErr w:type="spellEnd"/>
      <w:r w:rsidRPr="00C77827">
        <w:rPr>
          <w:rFonts w:ascii="Calibri" w:hAnsi="Calibri" w:cs="Calibri"/>
          <w:sz w:val="20"/>
          <w:szCs w:val="20"/>
          <w:lang w:val="fr-CA"/>
        </w:rPr>
        <w:t xml:space="preserve"> et SQL et de l'expérience dans le développement de bases de données pour la maintenance électrique, l</w:t>
      </w:r>
      <w:r w:rsidR="00C77827" w:rsidRPr="00C77827">
        <w:rPr>
          <w:rFonts w:ascii="Calibri" w:hAnsi="Calibri" w:cs="Calibri"/>
          <w:sz w:val="20"/>
          <w:szCs w:val="20"/>
          <w:lang w:val="fr-CA"/>
        </w:rPr>
        <w:t>'organisation des entreprises et le stockage</w:t>
      </w:r>
      <w:r w:rsidRPr="00C77827">
        <w:rPr>
          <w:rFonts w:ascii="Calibri" w:hAnsi="Calibri" w:cs="Calibri"/>
          <w:sz w:val="20"/>
          <w:szCs w:val="20"/>
          <w:lang w:val="fr-CA"/>
        </w:rPr>
        <w:t xml:space="preserve"> </w:t>
      </w:r>
      <w:r w:rsidR="00C77827" w:rsidRPr="00C77827">
        <w:rPr>
          <w:rFonts w:ascii="Calibri" w:hAnsi="Calibri" w:cs="Calibri"/>
          <w:sz w:val="20"/>
          <w:szCs w:val="20"/>
          <w:lang w:val="fr-CA"/>
        </w:rPr>
        <w:t xml:space="preserve">et </w:t>
      </w:r>
      <w:r w:rsidRPr="00C77827">
        <w:rPr>
          <w:rFonts w:ascii="Calibri" w:hAnsi="Calibri" w:cs="Calibri"/>
          <w:sz w:val="20"/>
          <w:szCs w:val="20"/>
          <w:lang w:val="fr-CA"/>
        </w:rPr>
        <w:t>l'analyse des données de tests automatisés.</w:t>
      </w:r>
    </w:p>
    <w:p w:rsidR="00C77827" w:rsidRPr="00C77827" w:rsidRDefault="00C77827" w:rsidP="00C77827">
      <w:pPr>
        <w:pStyle w:val="Prrafodelista"/>
        <w:rPr>
          <w:rFonts w:ascii="Calibri" w:hAnsi="Calibri" w:cs="Calibri"/>
          <w:sz w:val="20"/>
          <w:szCs w:val="20"/>
          <w:lang w:val="fr-CA"/>
        </w:rPr>
      </w:pPr>
    </w:p>
    <w:p w:rsidR="00421132" w:rsidRDefault="00DA4D10" w:rsidP="00421132">
      <w:pPr>
        <w:pStyle w:val="Prrafodelista"/>
        <w:numPr>
          <w:ilvl w:val="0"/>
          <w:numId w:val="20"/>
        </w:numPr>
        <w:spacing w:line="260" w:lineRule="auto"/>
        <w:ind w:right="-6"/>
        <w:jc w:val="both"/>
        <w:rPr>
          <w:rFonts w:ascii="Calibri" w:hAnsi="Calibri" w:cs="Calibri"/>
          <w:sz w:val="20"/>
          <w:szCs w:val="20"/>
          <w:lang w:val="fr-CA"/>
        </w:rPr>
      </w:pPr>
      <w:r w:rsidRPr="00421132">
        <w:rPr>
          <w:rFonts w:ascii="Calibri" w:hAnsi="Calibri" w:cs="Calibri"/>
          <w:sz w:val="20"/>
          <w:szCs w:val="20"/>
          <w:lang w:val="fr-CA"/>
        </w:rPr>
        <w:t xml:space="preserve">1 an d'expérience dans le développement d'un système d'information </w:t>
      </w:r>
      <w:r w:rsidR="00BE1DD1" w:rsidRPr="00421132">
        <w:rPr>
          <w:rFonts w:ascii="Calibri" w:hAnsi="Calibri" w:cs="Calibri"/>
          <w:sz w:val="20"/>
          <w:szCs w:val="20"/>
          <w:lang w:val="fr-CA"/>
        </w:rPr>
        <w:t>géographique,</w:t>
      </w:r>
      <w:r w:rsidRPr="00421132">
        <w:rPr>
          <w:rFonts w:ascii="Calibri" w:hAnsi="Calibri" w:cs="Calibri"/>
          <w:sz w:val="20"/>
          <w:szCs w:val="20"/>
          <w:lang w:val="fr-CA"/>
        </w:rPr>
        <w:t xml:space="preserve"> sous, Google </w:t>
      </w:r>
      <w:proofErr w:type="spellStart"/>
      <w:r w:rsidRPr="00421132">
        <w:rPr>
          <w:rFonts w:ascii="Calibri" w:hAnsi="Calibri" w:cs="Calibri"/>
          <w:sz w:val="20"/>
          <w:szCs w:val="20"/>
          <w:lang w:val="fr-CA"/>
        </w:rPr>
        <w:t>Maps</w:t>
      </w:r>
      <w:proofErr w:type="spellEnd"/>
      <w:r w:rsidRPr="00421132">
        <w:rPr>
          <w:rFonts w:ascii="Calibri" w:hAnsi="Calibri" w:cs="Calibri"/>
          <w:sz w:val="20"/>
          <w:szCs w:val="20"/>
          <w:lang w:val="fr-CA"/>
        </w:rPr>
        <w:t xml:space="preserve"> API et Visual Basic pour Excel.</w:t>
      </w:r>
    </w:p>
    <w:p w:rsidR="00421132" w:rsidRPr="00421132" w:rsidRDefault="00421132" w:rsidP="00421132">
      <w:pPr>
        <w:pStyle w:val="Prrafodelista"/>
        <w:rPr>
          <w:rFonts w:ascii="Calibri" w:hAnsi="Calibri" w:cs="Calibri"/>
          <w:sz w:val="20"/>
          <w:szCs w:val="20"/>
          <w:lang w:val="fr-CA"/>
        </w:rPr>
      </w:pPr>
    </w:p>
    <w:p w:rsidR="00DA4D10" w:rsidRDefault="00DA4D10" w:rsidP="00DA4D10">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F</w:t>
      </w:r>
      <w:r w:rsidRPr="00DA4D10">
        <w:rPr>
          <w:rFonts w:ascii="Calibri" w:hAnsi="Calibri" w:cs="Calibri"/>
          <w:sz w:val="20"/>
          <w:szCs w:val="20"/>
          <w:lang w:val="fr-CA"/>
        </w:rPr>
        <w:t>ormation de base et avancé</w:t>
      </w:r>
      <w:r>
        <w:rPr>
          <w:rFonts w:ascii="Calibri" w:hAnsi="Calibri" w:cs="Calibri"/>
          <w:sz w:val="20"/>
          <w:szCs w:val="20"/>
          <w:lang w:val="fr-CA"/>
        </w:rPr>
        <w:t xml:space="preserve"> en</w:t>
      </w:r>
      <w:r w:rsidRPr="00820DF8">
        <w:rPr>
          <w:rFonts w:ascii="Calibri" w:hAnsi="Calibri" w:cs="Calibri"/>
          <w:sz w:val="20"/>
          <w:szCs w:val="20"/>
          <w:lang w:val="fr-CA"/>
        </w:rPr>
        <w:t xml:space="preserve"> la programmation et la configuration de processus automatisés avec </w:t>
      </w:r>
      <w:r>
        <w:rPr>
          <w:rFonts w:ascii="Calibri" w:hAnsi="Calibri" w:cs="Calibri"/>
          <w:sz w:val="20"/>
          <w:szCs w:val="20"/>
          <w:lang w:val="fr-CA"/>
        </w:rPr>
        <w:t xml:space="preserve">automates </w:t>
      </w:r>
      <w:r w:rsidRPr="00820DF8">
        <w:rPr>
          <w:rFonts w:ascii="Calibri" w:hAnsi="Calibri" w:cs="Calibri"/>
          <w:sz w:val="20"/>
          <w:szCs w:val="20"/>
          <w:lang w:val="fr-CA"/>
        </w:rPr>
        <w:t xml:space="preserve">Allen Bradley SLC 500 </w:t>
      </w:r>
      <w:r>
        <w:rPr>
          <w:rFonts w:ascii="Calibri" w:hAnsi="Calibri" w:cs="Calibri"/>
          <w:sz w:val="20"/>
          <w:szCs w:val="20"/>
          <w:lang w:val="fr-CA"/>
        </w:rPr>
        <w:t xml:space="preserve">et </w:t>
      </w:r>
      <w:r w:rsidRPr="00820DF8">
        <w:rPr>
          <w:rFonts w:ascii="Calibri" w:hAnsi="Calibri" w:cs="Calibri"/>
          <w:sz w:val="20"/>
          <w:szCs w:val="20"/>
          <w:lang w:val="fr-CA"/>
        </w:rPr>
        <w:t xml:space="preserve">logiciel  RS </w:t>
      </w:r>
      <w:proofErr w:type="spellStart"/>
      <w:r w:rsidRPr="00820DF8">
        <w:rPr>
          <w:rFonts w:ascii="Calibri" w:hAnsi="Calibri" w:cs="Calibri"/>
          <w:sz w:val="20"/>
          <w:szCs w:val="20"/>
          <w:lang w:val="fr-CA"/>
        </w:rPr>
        <w:t>Logix</w:t>
      </w:r>
      <w:proofErr w:type="spellEnd"/>
      <w:r w:rsidRPr="00820DF8">
        <w:rPr>
          <w:rFonts w:ascii="Calibri" w:hAnsi="Calibri" w:cs="Calibri"/>
          <w:sz w:val="20"/>
          <w:szCs w:val="20"/>
          <w:lang w:val="fr-CA"/>
        </w:rPr>
        <w:t xml:space="preserve"> 500.</w:t>
      </w:r>
      <w:r w:rsidR="00421132">
        <w:rPr>
          <w:rFonts w:ascii="Calibri" w:hAnsi="Calibri" w:cs="Calibri"/>
          <w:sz w:val="20"/>
          <w:szCs w:val="20"/>
          <w:lang w:val="fr-CA"/>
        </w:rPr>
        <w:t xml:space="preserve"> /  IPI Maisonneuve.</w:t>
      </w:r>
    </w:p>
    <w:p w:rsidR="009C1C38" w:rsidRPr="009C1C38" w:rsidRDefault="009C1C38" w:rsidP="009C1C38">
      <w:pPr>
        <w:pStyle w:val="Prrafodelista"/>
        <w:rPr>
          <w:rFonts w:ascii="Calibri" w:hAnsi="Calibri" w:cs="Calibri"/>
          <w:sz w:val="20"/>
          <w:szCs w:val="20"/>
          <w:lang w:val="fr-CA"/>
        </w:rPr>
      </w:pPr>
    </w:p>
    <w:p w:rsidR="00DA4D10" w:rsidRPr="009C1C38" w:rsidRDefault="00DA4D10" w:rsidP="009C1C38">
      <w:pPr>
        <w:pStyle w:val="Prrafodelista"/>
        <w:numPr>
          <w:ilvl w:val="0"/>
          <w:numId w:val="20"/>
        </w:numPr>
        <w:spacing w:line="260" w:lineRule="auto"/>
        <w:ind w:right="-6"/>
        <w:jc w:val="both"/>
        <w:rPr>
          <w:rFonts w:ascii="Calibri" w:hAnsi="Calibri" w:cs="Calibri"/>
          <w:sz w:val="20"/>
          <w:szCs w:val="20"/>
          <w:lang w:val="fr-CA"/>
        </w:rPr>
      </w:pPr>
      <w:r w:rsidRPr="009C1C38">
        <w:rPr>
          <w:rFonts w:ascii="Calibri" w:hAnsi="Calibri" w:cs="Calibri"/>
          <w:sz w:val="20"/>
          <w:szCs w:val="20"/>
          <w:lang w:val="fr-CA"/>
        </w:rPr>
        <w:t>Esprit d’équipe,  créative</w:t>
      </w:r>
      <w:r w:rsidR="00421132" w:rsidRPr="009C1C38">
        <w:rPr>
          <w:rFonts w:ascii="Calibri" w:hAnsi="Calibri" w:cs="Calibri"/>
          <w:sz w:val="20"/>
          <w:szCs w:val="20"/>
          <w:lang w:val="fr-CA"/>
        </w:rPr>
        <w:t>,</w:t>
      </w:r>
      <w:r w:rsidRPr="009C1C38">
        <w:rPr>
          <w:rFonts w:ascii="Calibri" w:hAnsi="Calibri" w:cs="Calibri"/>
          <w:sz w:val="20"/>
          <w:szCs w:val="20"/>
          <w:lang w:val="fr-CA"/>
        </w:rPr>
        <w:t xml:space="preserve"> flexible, responsable  et organisée,  aptitude  à gérer le temps et les priorités,  capacité  d’adaptation et de travailler  sous pression.</w:t>
      </w:r>
    </w:p>
    <w:p w:rsidR="00820DF8" w:rsidRDefault="00820DF8" w:rsidP="00421132">
      <w:pPr>
        <w:pStyle w:val="Prrafodelista"/>
        <w:spacing w:line="260" w:lineRule="auto"/>
        <w:ind w:right="-6"/>
        <w:jc w:val="both"/>
        <w:rPr>
          <w:rFonts w:ascii="Calibri" w:hAnsi="Calibri"/>
          <w:b/>
          <w:sz w:val="20"/>
          <w:szCs w:val="20"/>
          <w:lang w:val="fr-FR"/>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421132">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00421132">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472FF9" w:rsidRDefault="00322F32" w:rsidP="00BF2655">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r w:rsidRPr="007465F3">
        <w:rPr>
          <w:rFonts w:ascii="Calibri" w:hAnsi="Calibri" w:cs="Calibri"/>
          <w:sz w:val="20"/>
          <w:szCs w:val="20"/>
        </w:rPr>
        <w:t>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r w:rsidRPr="007465F3">
        <w:rPr>
          <w:rFonts w:ascii="Calibri" w:hAnsi="Calibri" w:cs="Calibri"/>
          <w:sz w:val="20"/>
          <w:szCs w:val="20"/>
        </w:rPr>
        <w:t xml:space="preserve">, Excel Avancée,  </w:t>
      </w:r>
      <w:r w:rsidR="00C32E41">
        <w:rPr>
          <w:rFonts w:ascii="Calibri" w:hAnsi="Calibri" w:cs="Calibri"/>
          <w:sz w:val="20"/>
          <w:szCs w:val="20"/>
        </w:rPr>
        <w:t xml:space="preserve">File Maker, MS Project, </w:t>
      </w:r>
      <w:proofErr w:type="spellStart"/>
      <w:r w:rsidR="00C32E41">
        <w:rPr>
          <w:rFonts w:ascii="Calibri" w:hAnsi="Calibri" w:cs="Calibri"/>
          <w:sz w:val="20"/>
          <w:szCs w:val="20"/>
        </w:rPr>
        <w:t>Autocad</w:t>
      </w:r>
      <w:proofErr w:type="spellEnd"/>
      <w:r w:rsidR="00C32E41">
        <w:rPr>
          <w:rFonts w:ascii="Calibri" w:hAnsi="Calibri" w:cs="Calibri"/>
          <w:sz w:val="20"/>
          <w:szCs w:val="20"/>
        </w:rPr>
        <w:t>, Access.</w:t>
      </w:r>
      <w:r w:rsidR="00BF2655">
        <w:rPr>
          <w:rFonts w:ascii="Calibri" w:hAnsi="Calibri" w:cs="Calibri"/>
          <w:sz w:val="20"/>
          <w:szCs w:val="20"/>
        </w:rPr>
        <w:t xml:space="preserve"> </w:t>
      </w:r>
    </w:p>
    <w:p w:rsidR="00BF2655" w:rsidRPr="00472FF9" w:rsidRDefault="00BF2655" w:rsidP="00BF2655">
      <w:pPr>
        <w:spacing w:line="285" w:lineRule="auto"/>
        <w:ind w:left="110" w:right="75"/>
        <w:rPr>
          <w:rFonts w:ascii="Calibri" w:hAnsi="Calibri" w:cs="Calibri"/>
          <w:sz w:val="20"/>
          <w:szCs w:val="20"/>
          <w:lang w:val="en-US"/>
        </w:rPr>
      </w:pPr>
      <w:r w:rsidRPr="00101953">
        <w:rPr>
          <w:rFonts w:ascii="Calibri" w:hAnsi="Calibri" w:cs="Calibri"/>
          <w:sz w:val="20"/>
          <w:szCs w:val="20"/>
        </w:rPr>
        <w:t xml:space="preserve"> </w:t>
      </w:r>
      <w:r w:rsidRPr="00472FF9">
        <w:rPr>
          <w:rFonts w:ascii="Calibri" w:hAnsi="Calibri" w:cs="Calibri"/>
          <w:sz w:val="20"/>
          <w:szCs w:val="20"/>
          <w:lang w:val="en-US"/>
        </w:rPr>
        <w:t xml:space="preserve">Remote Desktop, </w:t>
      </w:r>
      <w:proofErr w:type="spellStart"/>
      <w:r w:rsidRPr="00472FF9">
        <w:rPr>
          <w:rFonts w:ascii="Calibri" w:hAnsi="Calibri" w:cs="Calibri"/>
          <w:sz w:val="20"/>
          <w:szCs w:val="20"/>
          <w:lang w:val="en-US"/>
        </w:rPr>
        <w:t>Filezilla</w:t>
      </w:r>
      <w:proofErr w:type="spellEnd"/>
      <w:r w:rsidRPr="00472FF9">
        <w:rPr>
          <w:rFonts w:ascii="Calibri" w:hAnsi="Calibri" w:cs="Calibri"/>
          <w:sz w:val="20"/>
          <w:szCs w:val="20"/>
          <w:lang w:val="en-US"/>
        </w:rPr>
        <w:t xml:space="preserve">, Team Viewer, Machine </w:t>
      </w:r>
      <w:proofErr w:type="spellStart"/>
      <w:r w:rsidRPr="00472FF9">
        <w:rPr>
          <w:rFonts w:ascii="Calibri" w:hAnsi="Calibri" w:cs="Calibri"/>
          <w:sz w:val="20"/>
          <w:szCs w:val="20"/>
          <w:lang w:val="en-US"/>
        </w:rPr>
        <w:t>Virtuelle</w:t>
      </w:r>
      <w:proofErr w:type="spellEnd"/>
      <w:r w:rsidR="008267E7" w:rsidRPr="00472FF9">
        <w:rPr>
          <w:rFonts w:ascii="Calibri" w:hAnsi="Calibri" w:cs="Calibri"/>
          <w:sz w:val="20"/>
          <w:szCs w:val="20"/>
          <w:lang w:val="en-US"/>
        </w:rPr>
        <w:t xml:space="preserve"> </w:t>
      </w:r>
      <w:proofErr w:type="spellStart"/>
      <w:r w:rsidR="008267E7" w:rsidRPr="00472FF9">
        <w:rPr>
          <w:rFonts w:ascii="Calibri" w:hAnsi="Calibri" w:cs="Calibri"/>
          <w:sz w:val="20"/>
          <w:szCs w:val="20"/>
          <w:lang w:val="en-US"/>
        </w:rPr>
        <w:t>VirtualBox</w:t>
      </w:r>
      <w:proofErr w:type="spellEnd"/>
      <w:r w:rsidR="008267E7" w:rsidRPr="00472FF9">
        <w:rPr>
          <w:rFonts w:ascii="Calibri" w:hAnsi="Calibri" w:cs="Calibri"/>
          <w:sz w:val="20"/>
          <w:szCs w:val="20"/>
          <w:lang w:val="en-US"/>
        </w:rPr>
        <w:t>.</w:t>
      </w:r>
    </w:p>
    <w:p w:rsidR="00322F32" w:rsidRPr="00472FF9" w:rsidRDefault="00322F32" w:rsidP="00694E0C">
      <w:pPr>
        <w:spacing w:line="285" w:lineRule="auto"/>
        <w:ind w:left="110" w:right="75"/>
        <w:rPr>
          <w:rFonts w:ascii="Calibri" w:hAnsi="Calibri" w:cs="Calibri"/>
          <w:sz w:val="20"/>
          <w:szCs w:val="20"/>
          <w:lang w:val="en-US"/>
        </w:rPr>
      </w:pPr>
    </w:p>
    <w:p w:rsidR="00322F32" w:rsidRDefault="00322F32" w:rsidP="00694E0C">
      <w:pPr>
        <w:spacing w:line="285" w:lineRule="auto"/>
        <w:ind w:left="110" w:right="75"/>
        <w:rPr>
          <w:rFonts w:ascii="Calibri" w:hAnsi="Calibri" w:cs="Calibri"/>
          <w:sz w:val="20"/>
          <w:szCs w:val="20"/>
        </w:rPr>
      </w:pPr>
      <w:r w:rsidRPr="00BF2655">
        <w:rPr>
          <w:rFonts w:ascii="Calibri" w:hAnsi="Calibri" w:cs="Calibri"/>
          <w:b/>
          <w:sz w:val="20"/>
          <w:szCs w:val="20"/>
        </w:rPr>
        <w:t xml:space="preserve">Langages de Programmation </w:t>
      </w:r>
      <w:r w:rsidRPr="00BF2655">
        <w:rPr>
          <w:rFonts w:ascii="Calibri" w:hAnsi="Calibri" w:cs="Calibri"/>
          <w:sz w:val="20"/>
          <w:szCs w:val="20"/>
        </w:rPr>
        <w:t xml:space="preserve">: </w:t>
      </w:r>
      <w:proofErr w:type="spellStart"/>
      <w:r w:rsidRPr="00BF2655">
        <w:rPr>
          <w:rFonts w:ascii="Calibri" w:hAnsi="Calibri" w:cs="Calibri"/>
          <w:sz w:val="20"/>
          <w:szCs w:val="20"/>
        </w:rPr>
        <w:t>Labvi</w:t>
      </w:r>
      <w:r w:rsidRPr="007465F3">
        <w:rPr>
          <w:rFonts w:ascii="Calibri" w:hAnsi="Calibri" w:cs="Calibri"/>
          <w:sz w:val="20"/>
          <w:szCs w:val="20"/>
        </w:rPr>
        <w:t>e</w:t>
      </w:r>
      <w:r w:rsidRPr="00BF2655">
        <w:rPr>
          <w:rFonts w:ascii="Calibri" w:hAnsi="Calibri" w:cs="Calibri"/>
          <w:sz w:val="20"/>
          <w:szCs w:val="20"/>
        </w:rPr>
        <w:t>w</w:t>
      </w:r>
      <w:proofErr w:type="spellEnd"/>
      <w:r w:rsidRPr="00BF2655">
        <w:rPr>
          <w:rFonts w:ascii="Calibri" w:hAnsi="Calibri" w:cs="Calibri"/>
          <w:sz w:val="20"/>
          <w:szCs w:val="20"/>
        </w:rPr>
        <w:t xml:space="preserve">, </w:t>
      </w:r>
      <w:proofErr w:type="spellStart"/>
      <w:r w:rsidRPr="00BF2655">
        <w:rPr>
          <w:rFonts w:ascii="Calibri" w:hAnsi="Calibri" w:cs="Calibri"/>
          <w:sz w:val="20"/>
          <w:szCs w:val="20"/>
        </w:rPr>
        <w:t>Javas</w:t>
      </w:r>
      <w:r w:rsidRPr="007465F3">
        <w:rPr>
          <w:rFonts w:ascii="Calibri" w:hAnsi="Calibri" w:cs="Calibri"/>
          <w:sz w:val="20"/>
          <w:szCs w:val="20"/>
        </w:rPr>
        <w:t>c</w:t>
      </w:r>
      <w:r w:rsidRPr="00BF2655">
        <w:rPr>
          <w:rFonts w:ascii="Calibri" w:hAnsi="Calibri" w:cs="Calibri"/>
          <w:sz w:val="20"/>
          <w:szCs w:val="20"/>
        </w:rPr>
        <w:t>rip</w:t>
      </w:r>
      <w:r w:rsidRPr="007465F3">
        <w:rPr>
          <w:rFonts w:ascii="Calibri" w:hAnsi="Calibri" w:cs="Calibri"/>
          <w:sz w:val="20"/>
          <w:szCs w:val="20"/>
        </w:rPr>
        <w:t>t</w:t>
      </w:r>
      <w:proofErr w:type="spellEnd"/>
      <w:r w:rsidRPr="007465F3">
        <w:rPr>
          <w:rFonts w:ascii="Calibri" w:hAnsi="Calibri" w:cs="Calibri"/>
          <w:sz w:val="20"/>
          <w:szCs w:val="20"/>
        </w:rPr>
        <w:t>, M</w:t>
      </w:r>
      <w:r w:rsidRPr="00BF2655">
        <w:rPr>
          <w:rFonts w:ascii="Calibri" w:hAnsi="Calibri" w:cs="Calibri"/>
          <w:sz w:val="20"/>
          <w:szCs w:val="20"/>
        </w:rPr>
        <w:t>atlab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p>
    <w:p w:rsidR="00A774AE" w:rsidRDefault="00A774AE" w:rsidP="00694E0C">
      <w:pPr>
        <w:spacing w:line="285" w:lineRule="auto"/>
        <w:ind w:left="110" w:right="75"/>
        <w:rPr>
          <w:rFonts w:ascii="Calibri" w:hAnsi="Calibri" w:cs="Calibri"/>
          <w:sz w:val="20"/>
          <w:szCs w:val="20"/>
        </w:rPr>
      </w:pPr>
      <w:bookmarkStart w:id="0" w:name="_GoBack"/>
      <w:bookmarkEnd w:id="0"/>
    </w:p>
    <w:p w:rsidR="009C1C38" w:rsidRDefault="009C1C38" w:rsidP="00421132">
      <w:pPr>
        <w:spacing w:line="240" w:lineRule="exact"/>
        <w:rPr>
          <w:rFonts w:ascii="Verdana" w:hAnsi="Verdana" w:cs="Verdana"/>
          <w:b/>
          <w:color w:val="006FC0"/>
          <w:w w:val="102"/>
          <w:position w:val="-1"/>
          <w:u w:val="thick" w:color="006FC0"/>
        </w:rPr>
      </w:pPr>
    </w:p>
    <w:p w:rsidR="00322F32" w:rsidRPr="00E56372" w:rsidRDefault="00322F32" w:rsidP="00421132">
      <w:pPr>
        <w:spacing w:line="240" w:lineRule="exact"/>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r w:rsidR="00421132" w:rsidRPr="00E56372">
        <w:rPr>
          <w:rFonts w:ascii="Calibri" w:hAnsi="Calibri" w:cs="Calibri"/>
          <w:b/>
          <w:color w:val="006FC0"/>
          <w:spacing w:val="-1"/>
          <w:w w:val="101"/>
        </w:rPr>
        <w:t>É</w:t>
      </w:r>
      <w:r w:rsidR="00421132" w:rsidRPr="00E56372">
        <w:rPr>
          <w:rFonts w:ascii="Calibri" w:hAnsi="Calibri" w:cs="Calibri"/>
          <w:b/>
          <w:color w:val="006FC0"/>
          <w:spacing w:val="3"/>
          <w:w w:val="101"/>
        </w:rPr>
        <w:t>l</w:t>
      </w:r>
      <w:r w:rsidR="00421132" w:rsidRPr="00E56372">
        <w:rPr>
          <w:rFonts w:ascii="Calibri" w:hAnsi="Calibri" w:cs="Calibri"/>
          <w:b/>
          <w:color w:val="006FC0"/>
          <w:spacing w:val="-2"/>
          <w:w w:val="101"/>
        </w:rPr>
        <w:t>e</w:t>
      </w:r>
      <w:r w:rsidR="00421132" w:rsidRPr="00E56372">
        <w:rPr>
          <w:rFonts w:ascii="Calibri" w:hAnsi="Calibri" w:cs="Calibri"/>
          <w:b/>
          <w:color w:val="006FC0"/>
          <w:spacing w:val="1"/>
          <w:w w:val="101"/>
        </w:rPr>
        <w:t>ct</w:t>
      </w:r>
      <w:r w:rsidR="00421132" w:rsidRPr="00E56372">
        <w:rPr>
          <w:rFonts w:ascii="Calibri" w:hAnsi="Calibri" w:cs="Calibri"/>
          <w:b/>
          <w:color w:val="006FC0"/>
          <w:spacing w:val="-1"/>
          <w:w w:val="101"/>
        </w:rPr>
        <w:t>r</w:t>
      </w:r>
      <w:r w:rsidR="00421132" w:rsidRPr="00E56372">
        <w:rPr>
          <w:rFonts w:ascii="Calibri" w:hAnsi="Calibri" w:cs="Calibri"/>
          <w:b/>
          <w:color w:val="006FC0"/>
          <w:spacing w:val="3"/>
          <w:w w:val="101"/>
        </w:rPr>
        <w:t>i</w:t>
      </w:r>
      <w:r w:rsidR="00421132" w:rsidRPr="00E56372">
        <w:rPr>
          <w:rFonts w:ascii="Calibri" w:hAnsi="Calibri" w:cs="Calibri"/>
          <w:b/>
          <w:color w:val="006FC0"/>
          <w:spacing w:val="-3"/>
          <w:w w:val="101"/>
        </w:rPr>
        <w:t>q</w:t>
      </w:r>
      <w:r w:rsidR="00421132" w:rsidRPr="00E56372">
        <w:rPr>
          <w:rFonts w:ascii="Calibri" w:hAnsi="Calibri" w:cs="Calibri"/>
          <w:b/>
          <w:color w:val="006FC0"/>
          <w:spacing w:val="2"/>
          <w:w w:val="101"/>
        </w:rPr>
        <w:t>u</w:t>
      </w:r>
      <w:r w:rsidR="00421132" w:rsidRPr="00E56372">
        <w:rPr>
          <w:rFonts w:ascii="Calibri" w:hAnsi="Calibri" w:cs="Calibri"/>
          <w:b/>
          <w:color w:val="006FC0"/>
          <w:spacing w:val="-2"/>
          <w:w w:val="101"/>
        </w:rPr>
        <w:t>e</w:t>
      </w:r>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55791D" w:rsidRDefault="00135E2F" w:rsidP="0055791D">
      <w:pPr>
        <w:pStyle w:val="Prrafodelista"/>
        <w:numPr>
          <w:ilvl w:val="0"/>
          <w:numId w:val="11"/>
        </w:numPr>
        <w:spacing w:before="14"/>
        <w:ind w:right="-6"/>
        <w:jc w:val="both"/>
        <w:rPr>
          <w:rFonts w:ascii="Calibri" w:hAnsi="Calibri" w:cs="Calibri"/>
          <w:sz w:val="20"/>
          <w:szCs w:val="20"/>
          <w:lang w:val="fr-CA"/>
        </w:rPr>
      </w:pPr>
      <w:r>
        <w:rPr>
          <w:rFonts w:ascii="Calibri" w:hAnsi="Calibri" w:cs="Calibri"/>
          <w:sz w:val="20"/>
          <w:szCs w:val="20"/>
          <w:lang w:val="fr-CA"/>
        </w:rPr>
        <w:t>T</w:t>
      </w:r>
      <w:r w:rsidR="0055791D" w:rsidRPr="0055791D">
        <w:rPr>
          <w:rFonts w:ascii="Calibri" w:hAnsi="Calibri" w:cs="Calibri"/>
          <w:sz w:val="20"/>
          <w:szCs w:val="20"/>
          <w:lang w:val="fr-CA"/>
        </w:rPr>
        <w:t xml:space="preserve">raitement et la présentation </w:t>
      </w:r>
      <w:r w:rsidR="00324ECD">
        <w:rPr>
          <w:rFonts w:ascii="Calibri" w:hAnsi="Calibri" w:cs="Calibri"/>
          <w:sz w:val="20"/>
          <w:szCs w:val="20"/>
          <w:lang w:val="fr-CA"/>
        </w:rPr>
        <w:t xml:space="preserve">aux </w:t>
      </w:r>
      <w:r w:rsidR="00324ECD" w:rsidRPr="0055791D">
        <w:rPr>
          <w:rFonts w:ascii="Calibri" w:hAnsi="Calibri" w:cs="Calibri"/>
          <w:sz w:val="20"/>
          <w:szCs w:val="20"/>
          <w:lang w:val="fr-CA"/>
        </w:rPr>
        <w:t xml:space="preserve">clients </w:t>
      </w:r>
      <w:r w:rsidR="0055791D" w:rsidRPr="0055791D">
        <w:rPr>
          <w:rFonts w:ascii="Calibri" w:hAnsi="Calibri" w:cs="Calibri"/>
          <w:sz w:val="20"/>
          <w:szCs w:val="20"/>
          <w:lang w:val="fr-CA"/>
        </w:rPr>
        <w:t>de rapports techniques de l</w:t>
      </w:r>
      <w:r w:rsidR="00324ECD">
        <w:rPr>
          <w:rFonts w:ascii="Calibri" w:hAnsi="Calibri" w:cs="Calibri"/>
          <w:sz w:val="20"/>
          <w:szCs w:val="20"/>
          <w:lang w:val="fr-CA"/>
        </w:rPr>
        <w:t>’entretien</w:t>
      </w:r>
      <w:r w:rsidR="0055791D" w:rsidRPr="0055791D">
        <w:rPr>
          <w:rFonts w:ascii="Calibri" w:hAnsi="Calibri" w:cs="Calibri"/>
          <w:sz w:val="20"/>
          <w:szCs w:val="20"/>
          <w:lang w:val="fr-CA"/>
        </w:rPr>
        <w:t xml:space="preserve"> électrique.</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55791D" w:rsidRPr="00E56372" w:rsidRDefault="0055791D" w:rsidP="0055791D">
      <w:pPr>
        <w:pStyle w:val="Prrafodelista"/>
        <w:numPr>
          <w:ilvl w:val="0"/>
          <w:numId w:val="12"/>
        </w:numPr>
        <w:spacing w:before="17"/>
        <w:ind w:right="-6"/>
        <w:jc w:val="both"/>
        <w:rPr>
          <w:rFonts w:ascii="Calibri" w:hAnsi="Calibri" w:cs="Calibri"/>
          <w:sz w:val="20"/>
          <w:szCs w:val="20"/>
          <w:lang w:val="fr-CA"/>
        </w:rPr>
      </w:pPr>
      <w:r w:rsidRPr="0055791D">
        <w:rPr>
          <w:rFonts w:ascii="Calibri" w:hAnsi="Calibri" w:cs="Calibri"/>
          <w:sz w:val="20"/>
          <w:szCs w:val="20"/>
          <w:lang w:val="fr-CA"/>
        </w:rPr>
        <w:t xml:space="preserve">Préparation des rapports techniques </w:t>
      </w:r>
      <w:proofErr w:type="gramStart"/>
      <w:r w:rsidRPr="0055791D">
        <w:rPr>
          <w:rFonts w:ascii="Calibri" w:hAnsi="Calibri" w:cs="Calibri"/>
          <w:sz w:val="20"/>
          <w:szCs w:val="20"/>
          <w:lang w:val="fr-CA"/>
        </w:rPr>
        <w:t>de la</w:t>
      </w:r>
      <w:proofErr w:type="gramEnd"/>
      <w:r w:rsidRPr="0055791D">
        <w:rPr>
          <w:rFonts w:ascii="Calibri" w:hAnsi="Calibri" w:cs="Calibri"/>
          <w:sz w:val="20"/>
          <w:szCs w:val="20"/>
          <w:lang w:val="fr-CA"/>
        </w:rPr>
        <w:t xml:space="preserve"> </w:t>
      </w:r>
      <w:r w:rsidR="007F33A7">
        <w:rPr>
          <w:rFonts w:ascii="Calibri" w:hAnsi="Calibri" w:cs="Calibri"/>
          <w:sz w:val="20"/>
          <w:szCs w:val="20"/>
          <w:lang w:val="fr-CA"/>
        </w:rPr>
        <w:t>entretien</w:t>
      </w:r>
      <w:r w:rsidRPr="0055791D">
        <w:rPr>
          <w:rFonts w:ascii="Calibri" w:hAnsi="Calibri" w:cs="Calibri"/>
          <w:sz w:val="20"/>
          <w:szCs w:val="20"/>
          <w:lang w:val="fr-CA"/>
        </w:rPr>
        <w:t xml:space="preserve"> électrique.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lastRenderedPageBreak/>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r w:rsidR="00CA1966">
        <w:rPr>
          <w:rFonts w:ascii="Calibri" w:hAnsi="Calibri" w:cs="Calibri"/>
          <w:sz w:val="20"/>
          <w:szCs w:val="20"/>
          <w:lang w:val="fr-CA"/>
        </w:rPr>
        <w:t xml:space="preserve"> (Langage C, Matlab)</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r w:rsidR="00CA1966">
        <w:rPr>
          <w:rFonts w:ascii="Calibri" w:hAnsi="Calibri" w:cs="Calibri"/>
          <w:sz w:val="20"/>
          <w:szCs w:val="20"/>
          <w:lang w:val="fr-CA"/>
        </w:rPr>
        <w:t xml:space="preserve"> (Access, FoxPro, SQL).</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w:t>
      </w:r>
      <w:r w:rsidR="00BE1DD1">
        <w:rPr>
          <w:rFonts w:ascii="Calibri" w:hAnsi="Calibri" w:cs="Arial"/>
          <w:iCs/>
          <w:color w:val="000000"/>
          <w:sz w:val="20"/>
          <w:szCs w:val="20"/>
        </w:rPr>
        <w:t>É</w:t>
      </w:r>
      <w:r w:rsidR="00BE1DD1" w:rsidRPr="00E25BE1">
        <w:rPr>
          <w:rFonts w:ascii="Calibri" w:hAnsi="Calibri" w:cs="Arial"/>
          <w:iCs/>
          <w:color w:val="000000"/>
          <w:sz w:val="20"/>
          <w:szCs w:val="20"/>
        </w:rPr>
        <w:t>valuation</w:t>
      </w:r>
      <w:r w:rsidRPr="00E25BE1">
        <w:rPr>
          <w:rFonts w:ascii="Calibri" w:hAnsi="Calibri" w:cs="Arial"/>
          <w:iCs/>
          <w:color w:val="000000"/>
          <w:sz w:val="20"/>
          <w:szCs w:val="20"/>
        </w:rPr>
        <w:t xml:space="preserve"> comparative des études effectuées hors Québec par le MIIC</w:t>
      </w:r>
      <w:r w:rsidR="005F2419">
        <w:rPr>
          <w:rFonts w:ascii="Calibri" w:hAnsi="Calibri" w:cs="Arial"/>
          <w:iCs/>
          <w:color w:val="000000"/>
          <w:sz w:val="20"/>
          <w:szCs w:val="20"/>
        </w:rPr>
        <w:t> :</w:t>
      </w:r>
      <w:r w:rsidR="005F2419">
        <w:rPr>
          <w:rFonts w:ascii="Calibri" w:hAnsi="Calibri"/>
          <w:sz w:val="20"/>
          <w:szCs w:val="20"/>
        </w:rPr>
        <w:t xml:space="preserve"> Baccalauréat.</w:t>
      </w:r>
    </w:p>
    <w:p w:rsidR="00C32E41" w:rsidRPr="00E25BE1" w:rsidRDefault="00C32E41" w:rsidP="00694E0C">
      <w:pPr>
        <w:tabs>
          <w:tab w:val="left" w:pos="4320"/>
          <w:tab w:val="left" w:pos="7080"/>
          <w:tab w:val="left" w:pos="7558"/>
        </w:tabs>
        <w:ind w:right="363"/>
        <w:jc w:val="both"/>
        <w:rPr>
          <w:rFonts w:ascii="Calibri" w:hAnsi="Calibri"/>
          <w:sz w:val="20"/>
          <w:szCs w:val="20"/>
        </w:rPr>
      </w:pPr>
      <w:r>
        <w:rPr>
          <w:rFonts w:ascii="Calibri" w:hAnsi="Calibri"/>
          <w:sz w:val="20"/>
          <w:szCs w:val="20"/>
        </w:rPr>
        <w:t>*</w:t>
      </w:r>
      <w:r w:rsidR="005F2419">
        <w:rPr>
          <w:rFonts w:ascii="Calibri" w:hAnsi="Calibri" w:cs="Arial"/>
          <w:iCs/>
          <w:color w:val="000000"/>
          <w:sz w:val="20"/>
          <w:szCs w:val="20"/>
        </w:rPr>
        <w:t xml:space="preserve"> Ordre des Ingénieurs du Québec </w:t>
      </w:r>
      <w:proofErr w:type="gramStart"/>
      <w:r w:rsidR="005F2419">
        <w:rPr>
          <w:rFonts w:ascii="Calibri" w:hAnsi="Calibri" w:cs="Arial"/>
          <w:iCs/>
          <w:color w:val="000000"/>
          <w:sz w:val="20"/>
          <w:szCs w:val="20"/>
        </w:rPr>
        <w:t>:  Dans</w:t>
      </w:r>
      <w:proofErr w:type="gramEnd"/>
      <w:r w:rsidR="005F2419">
        <w:rPr>
          <w:rFonts w:ascii="Calibri" w:hAnsi="Calibri" w:cs="Arial"/>
          <w:iCs/>
          <w:color w:val="000000"/>
          <w:sz w:val="20"/>
          <w:szCs w:val="20"/>
        </w:rPr>
        <w:t xml:space="preserve"> l'attente de 1 </w:t>
      </w:r>
      <w:r w:rsidR="005F2419" w:rsidRPr="005F2419">
        <w:rPr>
          <w:rFonts w:ascii="Calibri" w:hAnsi="Calibri" w:cs="Arial"/>
          <w:iCs/>
          <w:color w:val="000000"/>
          <w:sz w:val="20"/>
          <w:szCs w:val="20"/>
        </w:rPr>
        <w:t>examen en Novembre.</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5F2419" w:rsidRDefault="005F2419" w:rsidP="00694E0C">
      <w:pPr>
        <w:pStyle w:val="Encabezadodetabladecontenido"/>
        <w:spacing w:before="0" w:line="240" w:lineRule="auto"/>
        <w:jc w:val="both"/>
        <w:outlineLvl w:val="0"/>
        <w:rPr>
          <w:rFonts w:ascii="Calibri" w:hAnsi="Calibri" w:cs="Symbol"/>
          <w:color w:val="000000"/>
          <w:sz w:val="20"/>
          <w:szCs w:val="20"/>
          <w:lang w:val="fr-CA"/>
        </w:rPr>
      </w:pPr>
    </w:p>
    <w:p w:rsidR="005F2419" w:rsidRPr="00E25BE1" w:rsidRDefault="005F2419" w:rsidP="005F2419">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Stage de formation dans les réseaux de données. Associated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5F2419" w:rsidRDefault="005F2419"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w:t>
      </w:r>
      <w:r w:rsidR="00A936B5">
        <w:rPr>
          <w:rFonts w:ascii="Calibri" w:hAnsi="Calibri" w:cs="Symbol"/>
          <w:b/>
          <w:bCs/>
          <w:color w:val="1F497D"/>
          <w:sz w:val="20"/>
          <w:szCs w:val="20"/>
          <w:lang w:eastAsia="es-ES_tradnl"/>
        </w:rPr>
        <w:t>.</w:t>
      </w:r>
      <w:r w:rsidRPr="00E25BE1">
        <w:rPr>
          <w:rFonts w:ascii="Calibri" w:hAnsi="Calibri" w:cs="Symbol"/>
          <w:b/>
          <w:bCs/>
          <w:color w:val="1F497D"/>
          <w:sz w:val="20"/>
          <w:szCs w:val="20"/>
          <w:lang w:eastAsia="es-ES_tradnl"/>
        </w:rPr>
        <w:t xml:space="preserve"> Plate-forme d'apprentissage virtuel</w:t>
      </w:r>
      <w:r w:rsidRPr="00E25BE1">
        <w:rPr>
          <w:rFonts w:ascii="Calibri" w:hAnsi="Calibri" w:cs="Symbol"/>
          <w:color w:val="000000"/>
          <w:sz w:val="20"/>
          <w:szCs w:val="20"/>
        </w:rPr>
        <w:t xml:space="preserve">, Université Polytechnique de Valence. </w:t>
      </w:r>
    </w:p>
    <w:p w:rsidR="00F54FF7" w:rsidRPr="00F54FF7" w:rsidRDefault="00F54FF7" w:rsidP="00F54FF7">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w:t>
      </w:r>
    </w:p>
    <w:p w:rsidR="00F54FF7" w:rsidRPr="00E25BE1" w:rsidRDefault="00F54FF7"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135E2F" w:rsidRDefault="00322F32" w:rsidP="00694E0C">
      <w:pPr>
        <w:widowControl w:val="0"/>
        <w:overflowPunct w:val="0"/>
        <w:autoSpaceDE w:val="0"/>
        <w:autoSpaceDN w:val="0"/>
        <w:adjustRightInd w:val="0"/>
        <w:ind w:right="560"/>
        <w:jc w:val="both"/>
        <w:rPr>
          <w:rFonts w:ascii="Calibri" w:hAnsi="Calibri" w:cs="Symbol"/>
          <w:bCs/>
          <w:sz w:val="20"/>
          <w:szCs w:val="20"/>
          <w:lang w:eastAsia="es-ES_tradnl"/>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135E2F">
        <w:rPr>
          <w:rFonts w:ascii="Calibri" w:hAnsi="Calibri" w:cs="Symbol"/>
          <w:bCs/>
          <w:sz w:val="20"/>
          <w:szCs w:val="20"/>
          <w:lang w:eastAsia="es-ES_tradnl"/>
        </w:rPr>
        <w:t>.</w:t>
      </w:r>
    </w:p>
    <w:p w:rsidR="00322F32" w:rsidRPr="00E25BE1" w:rsidRDefault="00135E2F" w:rsidP="00694E0C">
      <w:pPr>
        <w:widowControl w:val="0"/>
        <w:overflowPunct w:val="0"/>
        <w:autoSpaceDE w:val="0"/>
        <w:autoSpaceDN w:val="0"/>
        <w:adjustRightInd w:val="0"/>
        <w:ind w:right="560"/>
        <w:jc w:val="both"/>
        <w:rPr>
          <w:rFonts w:ascii="Calibri" w:hAnsi="Calibri" w:cs="Arial"/>
          <w:iCs/>
          <w:color w:val="000000"/>
          <w:sz w:val="20"/>
          <w:szCs w:val="20"/>
        </w:rPr>
      </w:pPr>
      <w:r>
        <w:rPr>
          <w:rFonts w:ascii="Calibri" w:hAnsi="Calibri" w:cs="Symbol"/>
          <w:bCs/>
          <w:sz w:val="20"/>
          <w:szCs w:val="20"/>
          <w:lang w:eastAsia="es-ES_tradnl"/>
        </w:rPr>
        <w:t>S</w:t>
      </w:r>
      <w:r w:rsidR="00322F32" w:rsidRPr="00135E2F">
        <w:rPr>
          <w:rFonts w:ascii="Calibri" w:hAnsi="Calibri" w:cs="Symbol"/>
          <w:bCs/>
          <w:sz w:val="20"/>
          <w:szCs w:val="20"/>
          <w:lang w:eastAsia="es-ES_tradnl"/>
        </w:rPr>
        <w:t>éminaire pour composants électroniques sensible</w:t>
      </w:r>
      <w:r w:rsidR="00322F32" w:rsidRPr="00135E2F">
        <w:rPr>
          <w:rFonts w:ascii="Calibri" w:hAnsi="Calibri" w:cs="Arial"/>
          <w:iCs/>
          <w:sz w:val="20"/>
          <w:szCs w:val="20"/>
        </w:rPr>
        <w:t>s, Per</w:t>
      </w:r>
      <w:r w:rsidR="00322F32" w:rsidRPr="00E25BE1">
        <w:rPr>
          <w:rFonts w:ascii="Calibri" w:hAnsi="Calibri" w:cs="Arial"/>
          <w:iCs/>
          <w:color w:val="000000"/>
          <w:sz w:val="20"/>
          <w:szCs w:val="20"/>
        </w:rPr>
        <w:t xml:space="preserve">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CB42B6">
        <w:rPr>
          <w:rFonts w:ascii="Calibri" w:hAnsi="Calibri" w:cs="Symbol"/>
          <w:b/>
          <w:bCs/>
          <w:sz w:val="20"/>
          <w:szCs w:val="20"/>
          <w:lang w:eastAsia="es-ES_tradnl"/>
        </w:rPr>
        <w:t>Wattview</w:t>
      </w:r>
      <w:proofErr w:type="spellEnd"/>
      <w:r w:rsidRPr="00CB42B6">
        <w:rPr>
          <w:rFonts w:ascii="Calibri" w:hAnsi="Calibri" w:cs="Symbol"/>
          <w:b/>
          <w:bCs/>
          <w:sz w:val="20"/>
          <w:szCs w:val="20"/>
          <w:lang w:eastAsia="es-ES_tradnl"/>
        </w:rPr>
        <w:t xml:space="preserve"> - </w:t>
      </w:r>
      <w:r w:rsidRPr="00CB42B6">
        <w:rPr>
          <w:rFonts w:ascii="Calibri" w:hAnsi="Calibri" w:cs="Symbol"/>
          <w:bCs/>
          <w:sz w:val="20"/>
          <w:szCs w:val="20"/>
          <w:lang w:eastAsia="es-ES_tradnl"/>
        </w:rPr>
        <w:t>Analyse de la qualité de l'énergie</w:t>
      </w:r>
      <w:r w:rsidRPr="00E25BE1">
        <w:rPr>
          <w:rFonts w:ascii="Calibri" w:hAnsi="Calibri" w:cs="Symbol"/>
          <w:b/>
          <w:bCs/>
          <w:color w:val="1F497D"/>
          <w:sz w:val="20"/>
          <w:szCs w:val="20"/>
          <w:lang w:eastAsia="es-ES_tradnl"/>
        </w:rPr>
        <w:t xml:space="preserv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Bogota, Colombie.    </w:t>
      </w: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09E8"/>
    <w:rsid w:val="0000635D"/>
    <w:rsid w:val="000276C5"/>
    <w:rsid w:val="00062826"/>
    <w:rsid w:val="00073CC9"/>
    <w:rsid w:val="00082829"/>
    <w:rsid w:val="00094C1D"/>
    <w:rsid w:val="000C0EB6"/>
    <w:rsid w:val="000D02D2"/>
    <w:rsid w:val="000D1D2B"/>
    <w:rsid w:val="000D6EC5"/>
    <w:rsid w:val="000F5FE7"/>
    <w:rsid w:val="00101953"/>
    <w:rsid w:val="00102859"/>
    <w:rsid w:val="00116A7F"/>
    <w:rsid w:val="00116E20"/>
    <w:rsid w:val="00127CC6"/>
    <w:rsid w:val="00135E2F"/>
    <w:rsid w:val="00140DA9"/>
    <w:rsid w:val="00145CD3"/>
    <w:rsid w:val="00161C2F"/>
    <w:rsid w:val="001A4D73"/>
    <w:rsid w:val="001C174F"/>
    <w:rsid w:val="002132C9"/>
    <w:rsid w:val="0026610D"/>
    <w:rsid w:val="00276476"/>
    <w:rsid w:val="002844FD"/>
    <w:rsid w:val="002A0CB3"/>
    <w:rsid w:val="002E0704"/>
    <w:rsid w:val="0031021B"/>
    <w:rsid w:val="00322F32"/>
    <w:rsid w:val="00324ECD"/>
    <w:rsid w:val="003C1DD7"/>
    <w:rsid w:val="003C6614"/>
    <w:rsid w:val="003E65F3"/>
    <w:rsid w:val="00404D45"/>
    <w:rsid w:val="00421132"/>
    <w:rsid w:val="00472FF9"/>
    <w:rsid w:val="004760F2"/>
    <w:rsid w:val="004820DC"/>
    <w:rsid w:val="0049501C"/>
    <w:rsid w:val="0049559B"/>
    <w:rsid w:val="004A3093"/>
    <w:rsid w:val="004D45D8"/>
    <w:rsid w:val="005034B7"/>
    <w:rsid w:val="0050709B"/>
    <w:rsid w:val="00520A7D"/>
    <w:rsid w:val="00540B97"/>
    <w:rsid w:val="0055791D"/>
    <w:rsid w:val="00584121"/>
    <w:rsid w:val="0058666C"/>
    <w:rsid w:val="005A47D5"/>
    <w:rsid w:val="005D08A4"/>
    <w:rsid w:val="005F2419"/>
    <w:rsid w:val="005F40DE"/>
    <w:rsid w:val="006168B1"/>
    <w:rsid w:val="006425A6"/>
    <w:rsid w:val="00652B4C"/>
    <w:rsid w:val="00665120"/>
    <w:rsid w:val="00673280"/>
    <w:rsid w:val="006745A4"/>
    <w:rsid w:val="0069367C"/>
    <w:rsid w:val="00694E0C"/>
    <w:rsid w:val="0072752C"/>
    <w:rsid w:val="00734EE9"/>
    <w:rsid w:val="007465F3"/>
    <w:rsid w:val="007B3796"/>
    <w:rsid w:val="007C07DF"/>
    <w:rsid w:val="007D372B"/>
    <w:rsid w:val="007F33A7"/>
    <w:rsid w:val="00804AB3"/>
    <w:rsid w:val="00810861"/>
    <w:rsid w:val="00817FEF"/>
    <w:rsid w:val="00820DF8"/>
    <w:rsid w:val="00824828"/>
    <w:rsid w:val="008267E7"/>
    <w:rsid w:val="00842113"/>
    <w:rsid w:val="0085707A"/>
    <w:rsid w:val="00876C91"/>
    <w:rsid w:val="00877135"/>
    <w:rsid w:val="008946EA"/>
    <w:rsid w:val="008A354C"/>
    <w:rsid w:val="008A7CDA"/>
    <w:rsid w:val="00913CF0"/>
    <w:rsid w:val="0092758E"/>
    <w:rsid w:val="00937CC3"/>
    <w:rsid w:val="0098269C"/>
    <w:rsid w:val="009A5F0E"/>
    <w:rsid w:val="009B62B4"/>
    <w:rsid w:val="009C1C38"/>
    <w:rsid w:val="009D494A"/>
    <w:rsid w:val="00A34942"/>
    <w:rsid w:val="00A774AE"/>
    <w:rsid w:val="00A936B5"/>
    <w:rsid w:val="00AA3ADB"/>
    <w:rsid w:val="00AC5819"/>
    <w:rsid w:val="00AD23D4"/>
    <w:rsid w:val="00AD54F5"/>
    <w:rsid w:val="00AF1158"/>
    <w:rsid w:val="00B00F73"/>
    <w:rsid w:val="00B23ACC"/>
    <w:rsid w:val="00B25B1D"/>
    <w:rsid w:val="00B54D75"/>
    <w:rsid w:val="00BA113F"/>
    <w:rsid w:val="00BA6574"/>
    <w:rsid w:val="00BE1DD1"/>
    <w:rsid w:val="00BF2655"/>
    <w:rsid w:val="00BF61C9"/>
    <w:rsid w:val="00BF6955"/>
    <w:rsid w:val="00C20285"/>
    <w:rsid w:val="00C22F24"/>
    <w:rsid w:val="00C32D94"/>
    <w:rsid w:val="00C32E41"/>
    <w:rsid w:val="00C40277"/>
    <w:rsid w:val="00C53B48"/>
    <w:rsid w:val="00C77827"/>
    <w:rsid w:val="00C82525"/>
    <w:rsid w:val="00C95264"/>
    <w:rsid w:val="00CA1966"/>
    <w:rsid w:val="00CB42B6"/>
    <w:rsid w:val="00CB6BDC"/>
    <w:rsid w:val="00CF4327"/>
    <w:rsid w:val="00D51F20"/>
    <w:rsid w:val="00D65C76"/>
    <w:rsid w:val="00D8322E"/>
    <w:rsid w:val="00D90940"/>
    <w:rsid w:val="00D90EDE"/>
    <w:rsid w:val="00DA4D10"/>
    <w:rsid w:val="00DB1D43"/>
    <w:rsid w:val="00DF59F2"/>
    <w:rsid w:val="00E0201F"/>
    <w:rsid w:val="00E14A13"/>
    <w:rsid w:val="00E25BE1"/>
    <w:rsid w:val="00E41CDB"/>
    <w:rsid w:val="00E56372"/>
    <w:rsid w:val="00E67EFD"/>
    <w:rsid w:val="00E9488B"/>
    <w:rsid w:val="00EA67A0"/>
    <w:rsid w:val="00EC3948"/>
    <w:rsid w:val="00EF595A"/>
    <w:rsid w:val="00F24C44"/>
    <w:rsid w:val="00F54FF7"/>
    <w:rsid w:val="00F6052C"/>
    <w:rsid w:val="00F720EF"/>
    <w:rsid w:val="00FD67A1"/>
    <w:rsid w:val="00FE2D4E"/>
    <w:rsid w:val="00FF1A62"/>
    <w:rsid w:val="00FF47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1507</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2014-08-18T15:54:00Z</cp:lastPrinted>
  <dcterms:created xsi:type="dcterms:W3CDTF">2014-08-18T15:54:00Z</dcterms:created>
  <dcterms:modified xsi:type="dcterms:W3CDTF">2014-08-18T19:08:00Z</dcterms:modified>
</cp:coreProperties>
</file>