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E17856" w:rsidRDefault="00E17856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ans d'expérience dans le diagnostic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postes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et </w:t>
      </w:r>
      <w:r>
        <w:rPr>
          <w:rFonts w:ascii="Calibri" w:hAnsi="Calibri" w:cs="Calibri"/>
          <w:sz w:val="20"/>
          <w:szCs w:val="20"/>
          <w:lang w:val="fr-CA"/>
        </w:rPr>
        <w:t>des réseaux électriques et d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es évaluations de la qualité de l'alimentation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basse et moyenne tension.</w:t>
      </w:r>
    </w:p>
    <w:p w:rsidR="00E17856" w:rsidRDefault="00E17856" w:rsidP="00E17856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8265ED" w:rsidRPr="008265ED" w:rsidRDefault="00E17856" w:rsidP="008265ED">
      <w:pPr>
        <w:pStyle w:val="Prrafodelista"/>
        <w:numPr>
          <w:ilvl w:val="0"/>
          <w:numId w:val="20"/>
        </w:numPr>
        <w:spacing w:before="5" w:line="220" w:lineRule="exact"/>
        <w:ind w:right="-6"/>
        <w:jc w:val="both"/>
        <w:rPr>
          <w:sz w:val="22"/>
          <w:szCs w:val="22"/>
          <w:lang w:val="fr-CA"/>
        </w:rPr>
      </w:pPr>
      <w:r w:rsidRPr="008265ED">
        <w:rPr>
          <w:rFonts w:ascii="Calibri" w:hAnsi="Calibri" w:cs="Calibri"/>
          <w:sz w:val="20"/>
          <w:szCs w:val="20"/>
          <w:lang w:val="fr-CA"/>
        </w:rPr>
        <w:t xml:space="preserve">3 ans d'expérience en développement des systèmes logiciels et matériel pour des instruments de mesurage , de surveillance et de contrôle des postes électriques en utilisant la plate-forme web et le logicielle </w:t>
      </w:r>
      <w:proofErr w:type="spellStart"/>
      <w:r w:rsidRPr="008265ED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Pr="008265ED">
        <w:rPr>
          <w:rFonts w:ascii="Calibri" w:hAnsi="Calibri" w:cs="Calibri"/>
          <w:sz w:val="20"/>
          <w:szCs w:val="20"/>
          <w:lang w:val="fr-CA"/>
        </w:rPr>
        <w:t>.</w:t>
      </w:r>
      <w:r w:rsidR="001538CD" w:rsidRPr="008265ED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2929D7">
        <w:rPr>
          <w:rFonts w:ascii="Calibri" w:hAnsi="Calibri" w:cs="Calibri"/>
          <w:sz w:val="20"/>
          <w:szCs w:val="20"/>
          <w:lang w:val="fr-CA"/>
        </w:rPr>
        <w:t>D</w:t>
      </w:r>
      <w:r w:rsidR="008265ED" w:rsidRPr="008265ED">
        <w:rPr>
          <w:rFonts w:ascii="Calibri" w:hAnsi="Calibri" w:cs="Calibri"/>
          <w:sz w:val="20"/>
          <w:szCs w:val="20"/>
          <w:lang w:val="fr-CA"/>
        </w:rPr>
        <w:t xml:space="preserve">éveloppement </w:t>
      </w:r>
      <w:r w:rsidR="002929D7">
        <w:rPr>
          <w:rFonts w:ascii="Calibri" w:hAnsi="Calibri" w:cs="Calibri"/>
          <w:sz w:val="20"/>
          <w:szCs w:val="20"/>
          <w:lang w:val="fr-CA"/>
        </w:rPr>
        <w:t xml:space="preserve">de </w:t>
      </w:r>
      <w:r w:rsidR="008265ED" w:rsidRPr="008265ED">
        <w:rPr>
          <w:rFonts w:ascii="Calibri" w:hAnsi="Calibri" w:cs="Calibri"/>
          <w:sz w:val="20"/>
          <w:szCs w:val="20"/>
          <w:lang w:val="fr-CA"/>
        </w:rPr>
        <w:t xml:space="preserve">logiciel, ce qui permet la mesure des tensions, des courants, des fréquences et des facteurs de spectres harmoniques, la consommation d'énergie, facteur de puissance </w:t>
      </w:r>
      <w:r w:rsidR="002929D7">
        <w:rPr>
          <w:rFonts w:ascii="Calibri" w:hAnsi="Calibri" w:cs="Calibri"/>
          <w:sz w:val="20"/>
          <w:szCs w:val="20"/>
          <w:lang w:val="fr-CA"/>
        </w:rPr>
        <w:t>pour</w:t>
      </w:r>
      <w:r w:rsidR="008265ED" w:rsidRPr="008265ED">
        <w:rPr>
          <w:rFonts w:ascii="Calibri" w:hAnsi="Calibri" w:cs="Calibri"/>
          <w:sz w:val="20"/>
          <w:szCs w:val="20"/>
          <w:lang w:val="fr-CA"/>
        </w:rPr>
        <w:t xml:space="preserve"> des systèmes triphasés en temps réel. Il dispose également d'une connectivité TCP / IP, la création de rapports HTML et outil complémentaire de l'analyse et l'enregistrement des données pour évaluer la qualité de l'énergie.</w:t>
      </w:r>
    </w:p>
    <w:p w:rsidR="008265ED" w:rsidRPr="008265ED" w:rsidRDefault="008265ED" w:rsidP="008265ED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7946CA" w:rsidRPr="007946CA" w:rsidRDefault="00D90940" w:rsidP="007946CA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B67E00">
        <w:rPr>
          <w:rFonts w:ascii="Calibri" w:hAnsi="Calibri" w:cs="Calibri"/>
          <w:sz w:val="20"/>
          <w:szCs w:val="20"/>
          <w:lang w:val="fr-CA"/>
        </w:rPr>
        <w:t xml:space="preserve">3 ans d'expérience dans la </w:t>
      </w:r>
      <w:r w:rsidR="00FE2D4E" w:rsidRPr="00B67E00">
        <w:rPr>
          <w:rFonts w:ascii="Calibri" w:hAnsi="Calibri" w:cs="Calibri"/>
          <w:sz w:val="20"/>
          <w:szCs w:val="20"/>
          <w:lang w:val="fr-CA"/>
        </w:rPr>
        <w:t>conception,</w:t>
      </w:r>
      <w:r w:rsidR="000779BB" w:rsidRPr="00B67E00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25711" w:rsidRPr="00B67E00">
        <w:rPr>
          <w:rFonts w:ascii="Calibri" w:hAnsi="Calibri" w:cs="Calibri"/>
          <w:sz w:val="20"/>
          <w:szCs w:val="20"/>
          <w:lang w:val="fr-CA"/>
        </w:rPr>
        <w:t>la</w:t>
      </w:r>
      <w:r w:rsidRPr="00B67E00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FE2D4E" w:rsidRPr="00B67E00">
        <w:rPr>
          <w:rFonts w:ascii="Calibri" w:hAnsi="Calibri" w:cs="Calibri"/>
          <w:sz w:val="20"/>
          <w:szCs w:val="20"/>
          <w:lang w:val="fr-CA"/>
        </w:rPr>
        <w:t>planification,</w:t>
      </w:r>
      <w:r w:rsidRPr="00B67E00">
        <w:rPr>
          <w:rFonts w:ascii="Calibri" w:hAnsi="Calibri" w:cs="Calibri"/>
          <w:sz w:val="20"/>
          <w:szCs w:val="20"/>
          <w:lang w:val="fr-CA"/>
        </w:rPr>
        <w:t xml:space="preserve"> l'installation et la maintenance des installations électriques dans les bâtiments et les installations industrielles dans l'environnement de pétrole et de </w:t>
      </w:r>
      <w:r w:rsidR="00FE2D4E" w:rsidRPr="00B67E00">
        <w:rPr>
          <w:rFonts w:ascii="Calibri" w:hAnsi="Calibri" w:cs="Calibri"/>
          <w:sz w:val="20"/>
          <w:szCs w:val="20"/>
          <w:lang w:val="fr-CA"/>
        </w:rPr>
        <w:t>gaz.</w:t>
      </w:r>
      <w:r w:rsidR="005A064C" w:rsidRPr="00B67E00">
        <w:rPr>
          <w:rFonts w:ascii="Calibri" w:hAnsi="Calibri" w:cs="Calibri"/>
          <w:sz w:val="20"/>
          <w:szCs w:val="20"/>
          <w:lang w:val="fr-CA"/>
        </w:rPr>
        <w:t xml:space="preserve">  Préparation des schémas électr</w:t>
      </w:r>
      <w:r w:rsidR="00794E89" w:rsidRPr="00B67E00">
        <w:rPr>
          <w:rFonts w:ascii="Calibri" w:hAnsi="Calibri" w:cs="Calibri"/>
          <w:sz w:val="20"/>
          <w:szCs w:val="20"/>
          <w:lang w:val="fr-CA"/>
        </w:rPr>
        <w:t xml:space="preserve">iques en commande et protection avec </w:t>
      </w:r>
      <w:proofErr w:type="spellStart"/>
      <w:r w:rsidR="00794E89" w:rsidRPr="00B67E00">
        <w:rPr>
          <w:rFonts w:ascii="Calibri" w:hAnsi="Calibri" w:cs="Calibri"/>
          <w:sz w:val="20"/>
          <w:szCs w:val="20"/>
          <w:lang w:val="fr-CA"/>
        </w:rPr>
        <w:t>Autocad</w:t>
      </w:r>
      <w:proofErr w:type="spellEnd"/>
      <w:r w:rsidR="00794E89" w:rsidRPr="00B67E00">
        <w:rPr>
          <w:rFonts w:ascii="Calibri" w:hAnsi="Calibri" w:cs="Calibri"/>
          <w:sz w:val="20"/>
          <w:szCs w:val="20"/>
          <w:lang w:val="fr-CA"/>
        </w:rPr>
        <w:t>.</w:t>
      </w:r>
      <w:r w:rsidR="00B67E00">
        <w:rPr>
          <w:rFonts w:ascii="Calibri" w:hAnsi="Calibri" w:cs="Calibri"/>
          <w:sz w:val="20"/>
          <w:szCs w:val="20"/>
          <w:lang w:val="fr-CA"/>
        </w:rPr>
        <w:t xml:space="preserve">  </w:t>
      </w:r>
      <w:r w:rsidR="007946CA" w:rsidRPr="007946CA">
        <w:rPr>
          <w:rFonts w:ascii="Calibri" w:hAnsi="Calibri" w:cs="Calibri"/>
          <w:sz w:val="20"/>
          <w:szCs w:val="20"/>
          <w:lang w:val="fr-CA"/>
        </w:rPr>
        <w:t>Conception et installation de systèmes électriques industriels</w:t>
      </w:r>
    </w:p>
    <w:p w:rsidR="00B67E00" w:rsidRPr="00B67E00" w:rsidRDefault="00B67E00" w:rsidP="00B67E00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A064C" w:rsidRPr="00B67E00" w:rsidRDefault="003B6431" w:rsidP="00B67E0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B67E00">
        <w:rPr>
          <w:rFonts w:ascii="Calibri" w:hAnsi="Calibri" w:cs="Calibri"/>
          <w:sz w:val="20"/>
          <w:szCs w:val="20"/>
          <w:lang w:val="fr-CA"/>
        </w:rPr>
        <w:t>Aptitude à rédiger des spécifications techniques, pour le fonctionnement des installations électriques ou la préparation des offres.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17856" w:rsidRDefault="0058666C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2 ans d'expérience dans le développement de bases de données pour la gestion des information</w:t>
      </w:r>
      <w:r w:rsidR="003B6431">
        <w:rPr>
          <w:rFonts w:ascii="Calibri" w:hAnsi="Calibri" w:cs="Calibri"/>
          <w:sz w:val="20"/>
          <w:szCs w:val="20"/>
          <w:lang w:val="fr-CA"/>
        </w:rPr>
        <w:t xml:space="preserve">s d'entreprise avec logicielle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Access et </w:t>
      </w:r>
      <w:r w:rsidR="000779BB" w:rsidRPr="00151AC0">
        <w:rPr>
          <w:rFonts w:ascii="Calibri" w:hAnsi="Calibri" w:cs="Calibri"/>
          <w:sz w:val="20"/>
          <w:szCs w:val="20"/>
          <w:lang w:val="fr-CA"/>
        </w:rPr>
        <w:t>FileMaker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58666C" w:rsidRDefault="0058666C" w:rsidP="00E1785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17856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géographique,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sous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HTML,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SQL,</w:t>
      </w:r>
      <w:r w:rsidRPr="00E17856">
        <w:rPr>
          <w:rFonts w:ascii="Calibri" w:hAnsi="Calibri" w:cs="Calibri"/>
          <w:sz w:val="20"/>
          <w:szCs w:val="20"/>
          <w:lang w:val="fr-CA"/>
        </w:rPr>
        <w:t xml:space="preserve"> Google Maps API et Visual Basic pour </w:t>
      </w:r>
      <w:r w:rsidR="000779BB" w:rsidRPr="00E17856">
        <w:rPr>
          <w:rFonts w:ascii="Calibri" w:hAnsi="Calibri" w:cs="Calibri"/>
          <w:sz w:val="20"/>
          <w:szCs w:val="20"/>
          <w:lang w:val="fr-CA"/>
        </w:rPr>
        <w:t>Excel.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F46688" w:rsidRDefault="00322F32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46688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F46688" w:rsidRPr="00F46688" w:rsidRDefault="00F46688" w:rsidP="00F4668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E17856" w:rsidRPr="00F46688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46688">
        <w:rPr>
          <w:rFonts w:ascii="Calibri" w:hAnsi="Calibri" w:cs="Calibri"/>
          <w:sz w:val="20"/>
          <w:szCs w:val="20"/>
          <w:lang w:val="fr-CA"/>
        </w:rPr>
        <w:t>Excellente connaissance de l'instrumentation et de conditionnement de signaux pour les mesures industrielles.</w:t>
      </w:r>
    </w:p>
    <w:p w:rsidR="00E17856" w:rsidRPr="00E17856" w:rsidRDefault="00E17856" w:rsidP="00E1785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0DF8" w:rsidRPr="00E17856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17856">
        <w:rPr>
          <w:rFonts w:ascii="Calibri" w:hAnsi="Calibri" w:cs="Calibri"/>
          <w:sz w:val="20"/>
          <w:szCs w:val="20"/>
          <w:lang w:val="fr-CA"/>
        </w:rPr>
        <w:t xml:space="preserve">Formation en la programmation et la configuration de processus automatisés avec automates Allen Bradley SLC 500 et logiciel  RS </w:t>
      </w:r>
      <w:proofErr w:type="spellStart"/>
      <w:r w:rsidRPr="00E17856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E17856">
        <w:rPr>
          <w:rFonts w:ascii="Calibri" w:hAnsi="Calibri" w:cs="Calibri"/>
          <w:sz w:val="20"/>
          <w:szCs w:val="20"/>
          <w:lang w:val="fr-CA"/>
        </w:rPr>
        <w:t xml:space="preserve"> 500</w:t>
      </w:r>
      <w:r w:rsidR="004B3060">
        <w:rPr>
          <w:rFonts w:ascii="Calibri" w:hAnsi="Calibri" w:cs="Calibri"/>
          <w:sz w:val="20"/>
          <w:szCs w:val="20"/>
          <w:lang w:val="fr-CA"/>
        </w:rPr>
        <w:t xml:space="preserve">, instrumentation et </w:t>
      </w:r>
      <w:proofErr w:type="spellStart"/>
      <w:r w:rsidR="004B3060">
        <w:rPr>
          <w:rFonts w:ascii="Calibri" w:hAnsi="Calibri" w:cs="Calibri"/>
          <w:sz w:val="20"/>
          <w:szCs w:val="20"/>
          <w:lang w:val="fr-CA"/>
        </w:rPr>
        <w:t>regulation</w:t>
      </w:r>
      <w:proofErr w:type="spellEnd"/>
      <w:r w:rsidR="004B3060">
        <w:rPr>
          <w:rFonts w:ascii="Calibri" w:hAnsi="Calibri" w:cs="Calibri"/>
          <w:sz w:val="20"/>
          <w:szCs w:val="20"/>
          <w:lang w:val="fr-CA"/>
        </w:rPr>
        <w:t xml:space="preserve"> industrielle.</w:t>
      </w:r>
      <w:r w:rsidR="00E17856" w:rsidRPr="00E17856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E17856" w:rsidRPr="00E17856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E17856" w:rsidRPr="00E17856">
        <w:rPr>
          <w:rFonts w:ascii="Calibri" w:hAnsi="Calibri" w:cs="Calibri"/>
          <w:sz w:val="20"/>
          <w:szCs w:val="20"/>
          <w:lang w:val="fr-CA"/>
        </w:rPr>
        <w:t xml:space="preserve"> IPI </w:t>
      </w:r>
      <w:proofErr w:type="spellStart"/>
      <w:r w:rsidR="00E17856" w:rsidRPr="00E17856">
        <w:rPr>
          <w:rFonts w:ascii="Calibri" w:hAnsi="Calibri" w:cs="Calibri"/>
          <w:sz w:val="20"/>
          <w:szCs w:val="20"/>
          <w:lang w:val="fr-CA"/>
        </w:rPr>
        <w:t>Maisonueve</w:t>
      </w:r>
      <w:proofErr w:type="spellEnd"/>
      <w:r w:rsidR="00E17856" w:rsidRPr="00E17856">
        <w:rPr>
          <w:rFonts w:ascii="Calibri" w:hAnsi="Calibri" w:cs="Calibri"/>
          <w:sz w:val="20"/>
          <w:szCs w:val="20"/>
          <w:lang w:val="fr-CA"/>
        </w:rPr>
        <w:t>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Maker, MS Project, Autocad,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r w:rsidR="00BF2655" w:rsidRPr="00F720EF">
        <w:rPr>
          <w:rFonts w:ascii="Calibri" w:hAnsi="Calibri" w:cs="Calibri"/>
          <w:sz w:val="20"/>
          <w:szCs w:val="20"/>
        </w:rPr>
        <w:t xml:space="preserve">Remote Desktop, </w:t>
      </w:r>
      <w:r w:rsidR="000779BB" w:rsidRPr="00151AC0">
        <w:rPr>
          <w:rFonts w:ascii="Calibri" w:hAnsi="Calibri" w:cs="Calibri"/>
          <w:sz w:val="20"/>
          <w:szCs w:val="20"/>
        </w:rPr>
        <w:t>FileZilla</w:t>
      </w:r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r w:rsidR="00BF2655" w:rsidRPr="00151AC0">
        <w:rPr>
          <w:rFonts w:ascii="Calibri" w:hAnsi="Calibri" w:cs="Calibri"/>
          <w:sz w:val="20"/>
          <w:szCs w:val="20"/>
        </w:rPr>
        <w:t>Viewer</w:t>
      </w:r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r w:rsidR="000779BB" w:rsidRPr="00151AC0">
        <w:rPr>
          <w:rFonts w:ascii="Calibri" w:hAnsi="Calibri" w:cs="Calibri"/>
          <w:sz w:val="20"/>
          <w:szCs w:val="20"/>
        </w:rPr>
        <w:t>Virtual Box</w:t>
      </w:r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7A120B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A120B">
        <w:rPr>
          <w:rFonts w:ascii="Calibri" w:hAnsi="Calibri" w:cs="Calibri"/>
          <w:b/>
          <w:sz w:val="20"/>
          <w:szCs w:val="20"/>
        </w:rPr>
        <w:t>Langages de Programmation</w:t>
      </w:r>
      <w:r w:rsidR="00322F32" w:rsidRPr="007A120B">
        <w:rPr>
          <w:rFonts w:ascii="Calibri" w:hAnsi="Calibri" w:cs="Calibri"/>
          <w:b/>
          <w:sz w:val="20"/>
          <w:szCs w:val="20"/>
        </w:rPr>
        <w:t>:</w:t>
      </w:r>
      <w:r w:rsidR="00322F32" w:rsidRPr="00BF265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322F32" w:rsidRPr="00BF2655">
        <w:rPr>
          <w:rFonts w:ascii="Calibri" w:hAnsi="Calibri" w:cs="Calibri"/>
          <w:sz w:val="20"/>
          <w:szCs w:val="20"/>
        </w:rPr>
        <w:t>Labvi</w:t>
      </w:r>
      <w:r w:rsidR="00322F32" w:rsidRPr="007465F3">
        <w:rPr>
          <w:rFonts w:ascii="Calibri" w:hAnsi="Calibri" w:cs="Calibri"/>
          <w:sz w:val="20"/>
          <w:szCs w:val="20"/>
        </w:rPr>
        <w:t>e</w:t>
      </w:r>
      <w:r w:rsidR="00322F32" w:rsidRPr="00BF2655">
        <w:rPr>
          <w:rFonts w:ascii="Calibri" w:hAnsi="Calibri" w:cs="Calibri"/>
          <w:sz w:val="20"/>
          <w:szCs w:val="20"/>
        </w:rPr>
        <w:t>w</w:t>
      </w:r>
      <w:proofErr w:type="spellEnd"/>
      <w:r w:rsidR="00322F32" w:rsidRPr="00BF2655">
        <w:rPr>
          <w:rFonts w:ascii="Calibri" w:hAnsi="Calibri" w:cs="Calibri"/>
          <w:sz w:val="20"/>
          <w:szCs w:val="20"/>
        </w:rPr>
        <w:t xml:space="preserve">, </w:t>
      </w:r>
      <w:r w:rsidR="000779BB" w:rsidRPr="00BF2655">
        <w:rPr>
          <w:rFonts w:ascii="Calibri" w:hAnsi="Calibri" w:cs="Calibri"/>
          <w:sz w:val="20"/>
          <w:szCs w:val="20"/>
        </w:rPr>
        <w:t>JavaS</w:t>
      </w:r>
      <w:r w:rsidR="000779BB" w:rsidRPr="007465F3">
        <w:rPr>
          <w:rFonts w:ascii="Calibri" w:hAnsi="Calibri" w:cs="Calibri"/>
          <w:sz w:val="20"/>
          <w:szCs w:val="20"/>
        </w:rPr>
        <w:t>c</w:t>
      </w:r>
      <w:r w:rsidR="000779BB" w:rsidRPr="00BF2655">
        <w:rPr>
          <w:rFonts w:ascii="Calibri" w:hAnsi="Calibri" w:cs="Calibri"/>
          <w:sz w:val="20"/>
          <w:szCs w:val="20"/>
        </w:rPr>
        <w:t>rip</w:t>
      </w:r>
      <w:r w:rsidR="000779BB" w:rsidRPr="007465F3">
        <w:rPr>
          <w:rFonts w:ascii="Calibri" w:hAnsi="Calibri" w:cs="Calibri"/>
          <w:sz w:val="20"/>
          <w:szCs w:val="20"/>
        </w:rPr>
        <w:t>t</w:t>
      </w:r>
      <w:r w:rsidR="00322F32" w:rsidRPr="007465F3">
        <w:rPr>
          <w:rFonts w:ascii="Calibri" w:hAnsi="Calibri" w:cs="Calibri"/>
          <w:sz w:val="20"/>
          <w:szCs w:val="20"/>
        </w:rPr>
        <w:t>, M</w:t>
      </w:r>
      <w:r w:rsidR="00322F32" w:rsidRPr="00BF2655">
        <w:rPr>
          <w:rFonts w:ascii="Calibri" w:hAnsi="Calibri" w:cs="Calibri"/>
          <w:sz w:val="20"/>
          <w:szCs w:val="20"/>
        </w:rPr>
        <w:t>atlab</w:t>
      </w:r>
      <w:r w:rsidR="00322F32"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="00322F32"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r w:rsidR="0058666C" w:rsidRPr="00151AC0">
        <w:rPr>
          <w:rFonts w:ascii="Calibri" w:hAnsi="Calibri" w:cs="Calibri"/>
          <w:sz w:val="20"/>
          <w:szCs w:val="20"/>
        </w:rPr>
        <w:t>Maps</w:t>
      </w:r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50872" w:rsidRDefault="0095087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50872" w:rsidRDefault="0095087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50872" w:rsidRDefault="0095087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50872" w:rsidRDefault="0095087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50872" w:rsidRPr="00BF2655" w:rsidRDefault="0095087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58666C" w:rsidRDefault="0058666C" w:rsidP="00694E0C">
      <w:pPr>
        <w:spacing w:line="200" w:lineRule="exact"/>
      </w:pPr>
    </w:p>
    <w:p w:rsidR="0072694B" w:rsidRPr="00E56372" w:rsidRDefault="0072694B" w:rsidP="0072694B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lastRenderedPageBreak/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72694B" w:rsidRPr="00E56372" w:rsidRDefault="0072694B" w:rsidP="0072694B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Pr="00E56372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72694B" w:rsidRPr="00E56372" w:rsidRDefault="0072694B" w:rsidP="0072694B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72694B" w:rsidRPr="007465F3" w:rsidRDefault="0072694B" w:rsidP="0072694B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72694B" w:rsidRPr="00AD23D4" w:rsidRDefault="0072694B" w:rsidP="0072694B">
      <w:pPr>
        <w:spacing w:before="2" w:line="240" w:lineRule="exact"/>
        <w:rPr>
          <w:rFonts w:ascii="Calibri" w:hAnsi="Calibri" w:cs="Calibri"/>
          <w:spacing w:val="1"/>
        </w:rPr>
      </w:pP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72694B" w:rsidRPr="00E56372" w:rsidRDefault="0072694B" w:rsidP="0072694B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72694B" w:rsidRPr="00937CC3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72694B" w:rsidRPr="00E56372" w:rsidRDefault="0072694B" w:rsidP="0072694B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>
        <w:rPr>
          <w:rFonts w:ascii="Calibri" w:hAnsi="Calibri" w:cs="Calibri"/>
          <w:sz w:val="20"/>
          <w:szCs w:val="20"/>
          <w:lang w:val="fr-CA"/>
        </w:rPr>
        <w:t xml:space="preserve">aux </w:t>
      </w:r>
      <w:r w:rsidRPr="0055791D">
        <w:rPr>
          <w:rFonts w:ascii="Calibri" w:hAnsi="Calibri" w:cs="Calibri"/>
          <w:sz w:val="20"/>
          <w:szCs w:val="20"/>
          <w:lang w:val="fr-CA"/>
        </w:rPr>
        <w:t>clients de rapports techniques de l</w:t>
      </w:r>
      <w:r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151AC0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Ecopetrol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bookmarkStart w:id="0" w:name="_GoBack"/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  <w:bookmarkEnd w:id="0"/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ons</w:t>
      </w:r>
      <w:r w:rsidRPr="00151AC0">
        <w:rPr>
          <w:rFonts w:ascii="Calibri" w:hAnsi="Calibri" w:cs="Calibri"/>
          <w:spacing w:val="-1"/>
          <w:sz w:val="20"/>
          <w:szCs w:val="20"/>
        </w:rPr>
        <w:t>o</w:t>
      </w:r>
      <w:r w:rsidRPr="00151AC0">
        <w:rPr>
          <w:rFonts w:ascii="Calibri" w:hAnsi="Calibri" w:cs="Calibri"/>
          <w:spacing w:val="2"/>
          <w:sz w:val="20"/>
          <w:szCs w:val="20"/>
        </w:rPr>
        <w:t>r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i</w:t>
      </w:r>
      <w:r w:rsidRPr="00151AC0">
        <w:rPr>
          <w:rFonts w:ascii="Calibri" w:hAnsi="Calibri" w:cs="Calibri"/>
          <w:sz w:val="20"/>
          <w:szCs w:val="20"/>
        </w:rPr>
        <w:t>o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</w:t>
      </w:r>
      <w:r w:rsidR="002E6098">
        <w:rPr>
          <w:rFonts w:ascii="Calibri" w:hAnsi="Calibri" w:cs="Calibri"/>
          <w:sz w:val="20"/>
          <w:szCs w:val="20"/>
        </w:rPr>
        <w:t>u contrat</w:t>
      </w:r>
      <w:r w:rsidRPr="007465F3">
        <w:rPr>
          <w:rFonts w:ascii="Calibri" w:hAnsi="Calibri" w:cs="Calibri"/>
          <w:sz w:val="20"/>
          <w:szCs w:val="20"/>
        </w:rPr>
        <w:t>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Redresseuses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Préparatio</w:t>
      </w:r>
      <w:r w:rsidR="002E6098">
        <w:rPr>
          <w:rFonts w:ascii="Calibri" w:hAnsi="Calibri" w:cs="Calibri"/>
          <w:sz w:val="20"/>
          <w:szCs w:val="20"/>
          <w:lang w:val="fr-CA"/>
        </w:rPr>
        <w:t>n des rapports techniques de l’entretienne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="002E6098">
        <w:rPr>
          <w:rFonts w:ascii="Calibri" w:hAnsi="Calibri" w:cs="Calibri"/>
          <w:sz w:val="20"/>
          <w:szCs w:val="20"/>
          <w:lang w:val="fr-CA"/>
        </w:rPr>
        <w:t xml:space="preserve">es </w:t>
      </w:r>
      <w:r w:rsidRPr="00AD23D4">
        <w:rPr>
          <w:rFonts w:ascii="Calibri" w:hAnsi="Calibri" w:cs="Calibri"/>
          <w:sz w:val="20"/>
          <w:szCs w:val="20"/>
          <w:lang w:val="fr-CA"/>
        </w:rPr>
        <w:t>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="002E6098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défectologie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Earth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>rise:   Impointer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</w:t>
      </w:r>
      <w:r w:rsidRPr="007465F3">
        <w:rPr>
          <w:rFonts w:ascii="Calibri" w:hAnsi="Calibri" w:cs="Calibri"/>
          <w:sz w:val="20"/>
          <w:szCs w:val="20"/>
        </w:rPr>
        <w:t xml:space="preserve"> S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="00A43EEA" w:rsidRPr="00A43EEA">
        <w:rPr>
          <w:rFonts w:ascii="Calibri" w:hAnsi="Calibri" w:cs="Calibri"/>
          <w:sz w:val="20"/>
          <w:szCs w:val="20"/>
        </w:rPr>
        <w:t>des laboratoires et d</w:t>
      </w:r>
      <w:r w:rsidRPr="00A43EEA">
        <w:rPr>
          <w:rFonts w:ascii="Calibri" w:hAnsi="Calibri" w:cs="Calibri"/>
          <w:sz w:val="20"/>
          <w:szCs w:val="20"/>
        </w:rPr>
        <w:t>es outils de haute technologie.  Revendeur autorisé des produits de la compagnie canadienne Labvolt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de systèmes électromécaniques pour l'enseignement de l'électricité et la climatisation automobile. 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Maintenance et réparation de matériel électronique en suivant les instructions du fabricant. </w:t>
      </w:r>
    </w:p>
    <w:p w:rsid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>Développement de bases de données pour l'intégration des fonctions administratives de l'entreprise.</w:t>
      </w:r>
    </w:p>
    <w:p w:rsidR="0091630F" w:rsidRPr="0091630F" w:rsidRDefault="0091630F" w:rsidP="0091630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Installation, montage, documentation et formation des utilisateurs de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produits liés à l'instrumentation électronique, l'automatisation et le transfert technologique.</w:t>
      </w:r>
    </w:p>
    <w:p w:rsidR="001F5413" w:rsidRDefault="001F5413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r w:rsidR="002E6098" w:rsidRPr="00151AC0">
        <w:rPr>
          <w:rFonts w:ascii="Calibri" w:hAnsi="Calibri" w:cs="Calibri"/>
          <w:b/>
          <w:color w:val="006FC0"/>
          <w:spacing w:val="-3"/>
        </w:rPr>
        <w:t>Ltda</w:t>
      </w:r>
      <w:r w:rsidR="002E6098"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="002E6098">
        <w:rPr>
          <w:spacing w:val="2"/>
          <w:sz w:val="20"/>
          <w:szCs w:val="20"/>
          <w:lang w:val="fr-CA"/>
        </w:rPr>
        <w:t xml:space="preserve">système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Labview</w:t>
      </w:r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72694B" w:rsidRDefault="0072694B" w:rsidP="0072694B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>
        <w:rPr>
          <w:rFonts w:ascii="Calibri" w:hAnsi="Calibri" w:cs="Arial"/>
          <w:iCs/>
          <w:color w:val="000000"/>
          <w:sz w:val="20"/>
          <w:szCs w:val="20"/>
        </w:rPr>
        <w:t>É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valuation comparative des études effectuées hors Québec par le MIIC</w:t>
      </w:r>
      <w:r>
        <w:rPr>
          <w:rFonts w:ascii="Calibri" w:hAnsi="Calibri" w:cs="Arial"/>
          <w:iCs/>
          <w:color w:val="000000"/>
          <w:sz w:val="20"/>
          <w:szCs w:val="20"/>
        </w:rPr>
        <w:t> :</w:t>
      </w:r>
      <w:r>
        <w:rPr>
          <w:rFonts w:ascii="Calibri" w:hAnsi="Calibri"/>
          <w:sz w:val="20"/>
          <w:szCs w:val="20"/>
        </w:rPr>
        <w:t xml:space="preserve"> Baccalauréat.</w:t>
      </w:r>
    </w:p>
    <w:p w:rsidR="00322F32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Pr="005F2419">
        <w:rPr>
          <w:rFonts w:ascii="Calibri" w:hAnsi="Calibri" w:cs="Arial"/>
          <w:iCs/>
          <w:color w:val="000000"/>
          <w:sz w:val="20"/>
          <w:szCs w:val="20"/>
        </w:rPr>
        <w:t>examen en Novembre</w:t>
      </w:r>
    </w:p>
    <w:p w:rsidR="0072694B" w:rsidRPr="001C174F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72694B" w:rsidRPr="00F54FF7" w:rsidRDefault="0072694B" w:rsidP="0072694B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de 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72694B" w:rsidRPr="00E25BE1" w:rsidRDefault="0072694B" w:rsidP="0072694B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72694B" w:rsidRDefault="007946CA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>
        <w:rPr>
          <w:rFonts w:ascii="Calibri" w:hAnsi="Calibri" w:cs="Arial"/>
          <w:b/>
          <w:iCs/>
          <w:color w:val="000000"/>
          <w:sz w:val="20"/>
          <w:szCs w:val="20"/>
        </w:rPr>
        <w:t>-</w:t>
      </w:r>
      <w:r w:rsidR="0072694B"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="0072694B"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="0072694B"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="0072694B"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="0072694B"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="0072694B"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="0072694B"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7946CA">
        <w:rPr>
          <w:rFonts w:ascii="Calibri" w:hAnsi="Calibri" w:cs="Symbol"/>
          <w:b/>
          <w:bCs/>
          <w:sz w:val="20"/>
          <w:szCs w:val="20"/>
          <w:lang w:eastAsia="es-ES_tradnl"/>
        </w:rPr>
        <w:t>Séminaire pour composants électroniques sensible</w:t>
      </w:r>
      <w:r w:rsidRPr="007946CA">
        <w:rPr>
          <w:rFonts w:ascii="Calibri" w:hAnsi="Calibri" w:cs="Arial"/>
          <w:b/>
          <w:iCs/>
          <w:sz w:val="20"/>
          <w:szCs w:val="20"/>
        </w:rPr>
        <w:t>s</w:t>
      </w:r>
      <w:r w:rsidRPr="00135E2F">
        <w:rPr>
          <w:rFonts w:ascii="Calibri" w:hAnsi="Calibri" w:cs="Arial"/>
          <w:iCs/>
          <w:sz w:val="20"/>
          <w:szCs w:val="20"/>
        </w:rPr>
        <w:t>, Per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72694B" w:rsidRDefault="007946CA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>
        <w:rPr>
          <w:rFonts w:ascii="Calibri" w:hAnsi="Calibri" w:cs="Arial"/>
          <w:b/>
          <w:iCs/>
          <w:color w:val="000000"/>
          <w:sz w:val="20"/>
          <w:szCs w:val="20"/>
        </w:rPr>
        <w:t>-</w:t>
      </w:r>
      <w:r w:rsidR="0072694B"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="0072694B"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="0072694B"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="0072694B"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="0072694B" w:rsidRPr="007946CA">
        <w:rPr>
          <w:rFonts w:ascii="Calibri" w:hAnsi="Calibri" w:cs="Symbol"/>
          <w:b/>
          <w:bCs/>
          <w:sz w:val="20"/>
          <w:szCs w:val="20"/>
          <w:lang w:eastAsia="es-ES_tradnl"/>
        </w:rPr>
        <w:t>Analyse de la qualité de l'énergie</w:t>
      </w:r>
      <w:r w:rsidR="0072694B" w:rsidRPr="007946CA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="0072694B"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Semaine NI </w:t>
      </w:r>
      <w:proofErr w:type="spellStart"/>
      <w:r w:rsidR="0072694B"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="0072694B"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="0072694B"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72694B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5"/>
  </w:num>
  <w:num w:numId="18">
    <w:abstractNumId w:val="12"/>
  </w:num>
  <w:num w:numId="19">
    <w:abstractNumId w:val="0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94C1D"/>
    <w:rsid w:val="000C0EB6"/>
    <w:rsid w:val="000D1D2B"/>
    <w:rsid w:val="000F5FE7"/>
    <w:rsid w:val="00102859"/>
    <w:rsid w:val="00116A7F"/>
    <w:rsid w:val="00116E20"/>
    <w:rsid w:val="00151AC0"/>
    <w:rsid w:val="001538CD"/>
    <w:rsid w:val="001A4D73"/>
    <w:rsid w:val="001C174F"/>
    <w:rsid w:val="001F5413"/>
    <w:rsid w:val="002132C9"/>
    <w:rsid w:val="002172CF"/>
    <w:rsid w:val="0026610D"/>
    <w:rsid w:val="00276476"/>
    <w:rsid w:val="002929D7"/>
    <w:rsid w:val="002A0CB3"/>
    <w:rsid w:val="002E6098"/>
    <w:rsid w:val="0031021B"/>
    <w:rsid w:val="00322F32"/>
    <w:rsid w:val="00324ECD"/>
    <w:rsid w:val="00336F3D"/>
    <w:rsid w:val="003B6431"/>
    <w:rsid w:val="003C1DD7"/>
    <w:rsid w:val="003C6614"/>
    <w:rsid w:val="003E65F3"/>
    <w:rsid w:val="0049501C"/>
    <w:rsid w:val="004A2BA0"/>
    <w:rsid w:val="004B3060"/>
    <w:rsid w:val="004D45D8"/>
    <w:rsid w:val="005034B7"/>
    <w:rsid w:val="0050709B"/>
    <w:rsid w:val="00520A7D"/>
    <w:rsid w:val="00540B97"/>
    <w:rsid w:val="0055791D"/>
    <w:rsid w:val="0058666C"/>
    <w:rsid w:val="005A064C"/>
    <w:rsid w:val="005D08A4"/>
    <w:rsid w:val="005F40DE"/>
    <w:rsid w:val="006168B1"/>
    <w:rsid w:val="006425A6"/>
    <w:rsid w:val="00665120"/>
    <w:rsid w:val="00673280"/>
    <w:rsid w:val="006745A4"/>
    <w:rsid w:val="0069367C"/>
    <w:rsid w:val="00694E0C"/>
    <w:rsid w:val="006A6E6B"/>
    <w:rsid w:val="006B6FD8"/>
    <w:rsid w:val="00721C75"/>
    <w:rsid w:val="0072694B"/>
    <w:rsid w:val="00734EE9"/>
    <w:rsid w:val="007465F3"/>
    <w:rsid w:val="007946CA"/>
    <w:rsid w:val="00794E89"/>
    <w:rsid w:val="007A120B"/>
    <w:rsid w:val="007B3796"/>
    <w:rsid w:val="007C07DF"/>
    <w:rsid w:val="007D372B"/>
    <w:rsid w:val="00804AB3"/>
    <w:rsid w:val="00810861"/>
    <w:rsid w:val="00815553"/>
    <w:rsid w:val="00820DF8"/>
    <w:rsid w:val="00824828"/>
    <w:rsid w:val="008265ED"/>
    <w:rsid w:val="008267E7"/>
    <w:rsid w:val="00846EBA"/>
    <w:rsid w:val="00876C91"/>
    <w:rsid w:val="008946EA"/>
    <w:rsid w:val="008F3581"/>
    <w:rsid w:val="00913CF0"/>
    <w:rsid w:val="0091630F"/>
    <w:rsid w:val="0092758E"/>
    <w:rsid w:val="00937CC3"/>
    <w:rsid w:val="00950871"/>
    <w:rsid w:val="00950872"/>
    <w:rsid w:val="009628EA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67E00"/>
    <w:rsid w:val="00BA6574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51F20"/>
    <w:rsid w:val="00D65C76"/>
    <w:rsid w:val="00D7337B"/>
    <w:rsid w:val="00D8322E"/>
    <w:rsid w:val="00D90940"/>
    <w:rsid w:val="00D90EDE"/>
    <w:rsid w:val="00DB1D43"/>
    <w:rsid w:val="00DF59F2"/>
    <w:rsid w:val="00E0201F"/>
    <w:rsid w:val="00E17856"/>
    <w:rsid w:val="00E25BE1"/>
    <w:rsid w:val="00E56372"/>
    <w:rsid w:val="00E64215"/>
    <w:rsid w:val="00E67EFD"/>
    <w:rsid w:val="00EA67A0"/>
    <w:rsid w:val="00EC3948"/>
    <w:rsid w:val="00F4668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4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46CA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4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46CA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3</Pages>
  <Words>1476</Words>
  <Characters>8414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manuel ricardo vallejo ramos</cp:lastModifiedBy>
  <cp:revision>4</cp:revision>
  <cp:lastPrinted>2015-03-04T19:36:00Z</cp:lastPrinted>
  <dcterms:created xsi:type="dcterms:W3CDTF">2015-03-02T19:25:00Z</dcterms:created>
  <dcterms:modified xsi:type="dcterms:W3CDTF">2015-03-04T21:22:00Z</dcterms:modified>
</cp:coreProperties>
</file>