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DA2A1E"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ENICO</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5A189F" w:rsidRPr="005A189F" w:rsidRDefault="00322F32" w:rsidP="005A189F">
      <w:pPr>
        <w:pStyle w:val="Ttulo1"/>
        <w:shd w:val="clear" w:color="auto" w:fill="F5F5F5"/>
        <w:spacing w:after="180"/>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9731E5">
        <w:rPr>
          <w:rFonts w:ascii="LiberationSans" w:hAnsi="LiberationSans" w:cs="LiberationSans"/>
          <w:b w:val="0"/>
          <w:bCs w:val="0"/>
          <w:color w:val="000000"/>
          <w:sz w:val="22"/>
          <w:szCs w:val="22"/>
        </w:rPr>
        <w:t>Candidature a poste </w:t>
      </w:r>
      <w:r w:rsidR="005A189F" w:rsidRPr="005A189F">
        <w:rPr>
          <w:rFonts w:ascii="Helvetica" w:hAnsi="Helvetica"/>
          <w:b w:val="0"/>
          <w:bCs w:val="0"/>
          <w:caps w:val="0"/>
          <w:color w:val="393C3D"/>
          <w:kern w:val="0"/>
          <w:sz w:val="18"/>
          <w:szCs w:val="18"/>
          <w:shd w:val="clear" w:color="auto" w:fill="F5F5F5"/>
        </w:rPr>
        <w:t> </w:t>
      </w:r>
      <w:r w:rsidR="005A189F" w:rsidRPr="005A189F">
        <w:rPr>
          <w:rFonts w:ascii="LiberationSans" w:hAnsi="LiberationSans" w:cs="LiberationSans"/>
          <w:b w:val="0"/>
          <w:bCs w:val="0"/>
          <w:color w:val="000000"/>
          <w:sz w:val="22"/>
          <w:szCs w:val="22"/>
        </w:rPr>
        <w:t>CA101</w:t>
      </w:r>
      <w:r w:rsidR="009731E5">
        <w:rPr>
          <w:rFonts w:ascii="LiberationSans" w:hAnsi="LiberationSans" w:cs="LiberationSans"/>
          <w:b w:val="0"/>
          <w:bCs w:val="0"/>
          <w:color w:val="000000"/>
          <w:sz w:val="22"/>
          <w:szCs w:val="22"/>
        </w:rPr>
        <w:t xml:space="preserve"> -</w:t>
      </w:r>
      <w:r w:rsidR="005A189F" w:rsidRPr="005A189F">
        <w:rPr>
          <w:rFonts w:ascii="LiberationSans" w:hAnsi="LiberationSans" w:cs="LiberationSans"/>
          <w:b w:val="0"/>
          <w:bCs w:val="0"/>
          <w:color w:val="000000"/>
          <w:sz w:val="22"/>
          <w:szCs w:val="22"/>
        </w:rPr>
        <w:t xml:space="preserve"> Ingénieur ou technicien en automatisation industrielle</w:t>
      </w:r>
    </w:p>
    <w:p w:rsidR="00F42781" w:rsidRPr="00F42781" w:rsidRDefault="00F42781"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403534" w:rsidRPr="001263A3" w:rsidRDefault="00403534" w:rsidP="00403534">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DA2A1E">
        <w:rPr>
          <w:rFonts w:ascii="LiberationSans" w:hAnsi="LiberationSans" w:cs="LiberationSans"/>
          <w:color w:val="000000"/>
          <w:sz w:val="22"/>
          <w:szCs w:val="22"/>
        </w:rPr>
        <w:t>6</w:t>
      </w:r>
      <w:r>
        <w:rPr>
          <w:rFonts w:ascii="LiberationSans" w:hAnsi="LiberationSans" w:cs="LiberationSans"/>
          <w:color w:val="000000"/>
          <w:sz w:val="22"/>
          <w:szCs w:val="22"/>
        </w:rPr>
        <w:t xml:space="preserve">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Pr>
          <w:rFonts w:ascii="LiberationSans" w:hAnsi="LiberationSans" w:cs="LiberationSans"/>
          <w:color w:val="000000"/>
          <w:sz w:val="22"/>
          <w:szCs w:val="22"/>
        </w:rPr>
        <w:t>ystèmes triphasés en temps réel,</w:t>
      </w:r>
      <w:r w:rsidRPr="00FC6CBA">
        <w:rPr>
          <w:rFonts w:ascii="LiberationSans" w:hAnsi="LiberationSans" w:cs="LiberationSans"/>
          <w:color w:val="000000"/>
          <w:sz w:val="22"/>
          <w:szCs w:val="22"/>
        </w:rPr>
        <w:t xml:space="preserve"> ainsi que 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p>
    <w:p w:rsidR="00403534" w:rsidRPr="001263A3" w:rsidRDefault="00403534" w:rsidP="00403534">
      <w:pPr>
        <w:spacing w:before="5" w:line="220" w:lineRule="exact"/>
        <w:ind w:right="-6"/>
        <w:jc w:val="both"/>
        <w:rPr>
          <w:rFonts w:ascii="LiberationSans" w:hAnsi="LiberationSans" w:cs="LiberationSans"/>
          <w:color w:val="000000"/>
          <w:sz w:val="22"/>
          <w:szCs w:val="22"/>
        </w:rPr>
      </w:pPr>
    </w:p>
    <w:p w:rsidR="00403534" w:rsidRDefault="00403534" w:rsidP="00403534">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r w:rsidRPr="004B09F3">
        <w:rPr>
          <w:rFonts w:ascii="LiberationSans" w:hAnsi="LiberationSans" w:cs="LiberationSans"/>
          <w:color w:val="000000"/>
          <w:sz w:val="22"/>
          <w:szCs w:val="22"/>
        </w:rPr>
        <w:t xml:space="preserve">Capacité </w:t>
      </w:r>
      <w:r>
        <w:rPr>
          <w:rFonts w:ascii="LiberationSans" w:hAnsi="LiberationSans" w:cs="LiberationSans"/>
          <w:color w:val="000000"/>
          <w:sz w:val="22"/>
          <w:szCs w:val="22"/>
        </w:rPr>
        <w:t xml:space="preserve">de </w:t>
      </w:r>
      <w:r w:rsidRPr="004B09F3">
        <w:rPr>
          <w:rFonts w:ascii="LiberationSans" w:hAnsi="LiberationSans" w:cs="LiberationSans"/>
          <w:color w:val="000000"/>
          <w:sz w:val="22"/>
          <w:szCs w:val="22"/>
        </w:rPr>
        <w:t xml:space="preserve">rédaction de la documentation de prototypes (en anglais) pour les ingénieurs de développement, et les </w:t>
      </w:r>
      <w:r>
        <w:rPr>
          <w:rFonts w:ascii="LiberationSans" w:hAnsi="LiberationSans" w:cs="LiberationSans"/>
          <w:color w:val="000000"/>
          <w:sz w:val="22"/>
          <w:szCs w:val="22"/>
        </w:rPr>
        <w:t xml:space="preserve">manuels et </w:t>
      </w:r>
      <w:r w:rsidRPr="004B09F3">
        <w:rPr>
          <w:rFonts w:ascii="LiberationSans" w:hAnsi="LiberationSans" w:cs="LiberationSans"/>
          <w:color w:val="000000"/>
          <w:sz w:val="22"/>
          <w:szCs w:val="22"/>
        </w:rPr>
        <w:t>documents de formation pour les clients.</w:t>
      </w:r>
    </w:p>
    <w:p w:rsidR="00403534" w:rsidRDefault="00403534" w:rsidP="001263A3">
      <w:pPr>
        <w:spacing w:line="260" w:lineRule="auto"/>
        <w:ind w:right="-6"/>
        <w:jc w:val="both"/>
        <w:rPr>
          <w:rFonts w:ascii="LiberationSans" w:hAnsi="LiberationSans" w:cs="LiberationSans"/>
          <w:color w:val="000000"/>
          <w:sz w:val="22"/>
          <w:szCs w:val="22"/>
        </w:rPr>
      </w:pPr>
    </w:p>
    <w:p w:rsidR="00675EC4" w:rsidRDefault="00B1751A" w:rsidP="001263A3">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sidR="00DA2A1E">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le contrôle budgétaire, l'élaboration de rapports techniques et schémas de câblage</w:t>
      </w:r>
      <w:r w:rsidR="001435BC">
        <w:rPr>
          <w:rFonts w:ascii="LiberationSans" w:hAnsi="LiberationSans" w:cs="LiberationSans"/>
          <w:color w:val="000000"/>
          <w:sz w:val="22"/>
          <w:szCs w:val="22"/>
        </w:rPr>
        <w:t xml:space="preserve"> </w:t>
      </w:r>
      <w:r w:rsidR="00757E39" w:rsidRPr="00757E39">
        <w:rPr>
          <w:rFonts w:ascii="LiberationSans" w:hAnsi="LiberationSans" w:cs="LiberationSans"/>
          <w:color w:val="000000"/>
          <w:sz w:val="22"/>
          <w:szCs w:val="22"/>
        </w:rPr>
        <w:t>conventionnel</w:t>
      </w:r>
      <w:r w:rsidR="00757E39">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sidR="001435BC">
        <w:rPr>
          <w:rFonts w:ascii="LiberationSans" w:hAnsi="LiberationSans" w:cs="LiberationSans"/>
          <w:color w:val="000000"/>
          <w:sz w:val="22"/>
          <w:szCs w:val="22"/>
        </w:rPr>
        <w:t xml:space="preserve">  </w:t>
      </w:r>
    </w:p>
    <w:p w:rsidR="007E0C23" w:rsidRDefault="007E0C23" w:rsidP="001263A3">
      <w:pPr>
        <w:spacing w:line="260" w:lineRule="auto"/>
        <w:ind w:right="-6"/>
        <w:jc w:val="both"/>
        <w:rPr>
          <w:rFonts w:ascii="LiberationSans" w:hAnsi="LiberationSans" w:cs="LiberationSans"/>
          <w:color w:val="000000"/>
          <w:sz w:val="22"/>
          <w:szCs w:val="22"/>
        </w:rPr>
      </w:pPr>
    </w:p>
    <w:p w:rsidR="005A189F" w:rsidRDefault="00403534" w:rsidP="005A189F">
      <w:pPr>
        <w:autoSpaceDE w:val="0"/>
        <w:autoSpaceDN w:val="0"/>
        <w:adjustRightInd w:val="0"/>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w:t>
      </w:r>
      <w:r w:rsidRPr="008B7962">
        <w:rPr>
          <w:rFonts w:ascii="LiberationSans" w:hAnsi="LiberationSans" w:cs="LiberationSans"/>
          <w:color w:val="000000"/>
          <w:sz w:val="22"/>
          <w:szCs w:val="22"/>
        </w:rPr>
        <w:t xml:space="preserve"> en développement de base de données</w:t>
      </w:r>
      <w:r>
        <w:rPr>
          <w:rFonts w:ascii="LiberationSans" w:hAnsi="LiberationSans" w:cs="LiberationSans"/>
          <w:color w:val="000000"/>
          <w:sz w:val="22"/>
          <w:szCs w:val="22"/>
        </w:rPr>
        <w:t xml:space="preserve"> SQL, </w:t>
      </w:r>
      <w:proofErr w:type="spellStart"/>
      <w:r>
        <w:rPr>
          <w:rFonts w:ascii="LiberationSans" w:hAnsi="LiberationSans" w:cs="LiberationSans"/>
          <w:color w:val="000000"/>
          <w:sz w:val="22"/>
          <w:szCs w:val="22"/>
        </w:rPr>
        <w:t>FileMaker</w:t>
      </w:r>
      <w:proofErr w:type="spellEnd"/>
      <w:r>
        <w:rPr>
          <w:rFonts w:ascii="LiberationSans" w:hAnsi="LiberationSans" w:cs="LiberationSans"/>
          <w:color w:val="000000"/>
          <w:sz w:val="22"/>
          <w:szCs w:val="22"/>
        </w:rPr>
        <w:t xml:space="preserve"> et Access et portails web 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HTML et Java.  </w:t>
      </w:r>
      <w:proofErr w:type="gramStart"/>
      <w:r w:rsidR="005A189F">
        <w:rPr>
          <w:rFonts w:ascii="LiberationSans" w:hAnsi="LiberationSans" w:cs="LiberationSans"/>
          <w:color w:val="000000"/>
          <w:sz w:val="22"/>
          <w:szCs w:val="22"/>
        </w:rPr>
        <w:t>le</w:t>
      </w:r>
      <w:proofErr w:type="gramEnd"/>
      <w:r w:rsidR="005A189F">
        <w:rPr>
          <w:rFonts w:ascii="LiberationSans" w:hAnsi="LiberationSans" w:cs="LiberationSans"/>
          <w:color w:val="000000"/>
          <w:sz w:val="22"/>
          <w:szCs w:val="22"/>
        </w:rPr>
        <w:t xml:space="preserve"> c</w:t>
      </w:r>
      <w:r w:rsidR="005A189F" w:rsidRPr="00EE1493">
        <w:rPr>
          <w:rFonts w:ascii="LiberationSans" w:hAnsi="LiberationSans" w:cs="LiberationSans"/>
          <w:color w:val="000000"/>
          <w:sz w:val="22"/>
          <w:szCs w:val="22"/>
        </w:rPr>
        <w:t xml:space="preserve">onnaissance </w:t>
      </w:r>
      <w:r w:rsidR="005A189F">
        <w:rPr>
          <w:rFonts w:ascii="LiberationSans" w:hAnsi="LiberationSans" w:cs="LiberationSans"/>
          <w:color w:val="000000"/>
          <w:sz w:val="22"/>
          <w:szCs w:val="22"/>
        </w:rPr>
        <w:t xml:space="preserve">des protocoles de communication, </w:t>
      </w:r>
      <w:r w:rsidR="005A189F" w:rsidRPr="00CD2D6A">
        <w:rPr>
          <w:rFonts w:ascii="LiberationSans" w:hAnsi="LiberationSans" w:cs="LiberationSans"/>
          <w:color w:val="000000"/>
          <w:sz w:val="22"/>
          <w:szCs w:val="22"/>
        </w:rPr>
        <w:t xml:space="preserve"> la co</w:t>
      </w:r>
      <w:r w:rsidR="009E596A">
        <w:rPr>
          <w:rFonts w:ascii="LiberationSans" w:hAnsi="LiberationSans" w:cs="LiberationSans"/>
          <w:color w:val="000000"/>
          <w:sz w:val="22"/>
          <w:szCs w:val="22"/>
        </w:rPr>
        <w:t xml:space="preserve">nception et le développement </w:t>
      </w:r>
      <w:bookmarkStart w:id="0" w:name="_GoBack"/>
      <w:bookmarkEnd w:id="0"/>
      <w:r w:rsidR="005A189F" w:rsidRPr="00CD2D6A">
        <w:rPr>
          <w:rFonts w:ascii="LiberationSans" w:hAnsi="LiberationSans" w:cs="LiberationSans"/>
          <w:color w:val="000000"/>
          <w:sz w:val="22"/>
          <w:szCs w:val="22"/>
        </w:rPr>
        <w:t>de bases de données relationnelles.</w:t>
      </w:r>
    </w:p>
    <w:p w:rsidR="009731E5" w:rsidRDefault="009731E5" w:rsidP="00B1751A">
      <w:pPr>
        <w:autoSpaceDE w:val="0"/>
        <w:autoSpaceDN w:val="0"/>
        <w:adjustRightInd w:val="0"/>
        <w:jc w:val="both"/>
        <w:rPr>
          <w:rFonts w:ascii="LiberationSans" w:hAnsi="LiberationSans" w:cs="LiberationSans"/>
          <w:color w:val="000000"/>
          <w:sz w:val="22"/>
          <w:szCs w:val="22"/>
        </w:rPr>
      </w:pPr>
    </w:p>
    <w:p w:rsidR="005A189F" w:rsidRDefault="00B1751A" w:rsidP="005A18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00C64C65">
        <w:rPr>
          <w:rFonts w:ascii="LiberationSans" w:hAnsi="LiberationSans" w:cs="LiberationSans"/>
          <w:color w:val="000000"/>
          <w:sz w:val="22"/>
          <w:szCs w:val="22"/>
        </w:rPr>
        <w:t>j</w:t>
      </w:r>
      <w:r w:rsidRPr="00F2504A">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ai mis à votre disposition, ma </w:t>
      </w:r>
      <w:r w:rsidR="009731E5"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00C64C65" w:rsidRPr="00C64C65">
        <w:rPr>
          <w:rFonts w:ascii="LiberationSans" w:hAnsi="LiberationSans" w:cs="LiberationSans"/>
          <w:color w:val="000000"/>
          <w:sz w:val="22"/>
          <w:szCs w:val="22"/>
        </w:rPr>
        <w:t>automatisés</w:t>
      </w:r>
      <w:r w:rsidR="009731E5">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sidR="00C64C65">
        <w:rPr>
          <w:rFonts w:ascii="LiberationSans" w:hAnsi="LiberationSans" w:cs="LiberationSans"/>
          <w:color w:val="000000"/>
          <w:sz w:val="22"/>
          <w:szCs w:val="22"/>
        </w:rPr>
        <w:t>,</w:t>
      </w:r>
      <w:r w:rsidR="005A189F">
        <w:rPr>
          <w:rFonts w:ascii="LiberationSans" w:hAnsi="LiberationSans" w:cs="LiberationSans"/>
          <w:color w:val="000000"/>
          <w:sz w:val="22"/>
          <w:szCs w:val="22"/>
        </w:rPr>
        <w:t xml:space="preserve"> </w:t>
      </w:r>
      <w:r w:rsidR="005A189F" w:rsidRPr="005A189F">
        <w:rPr>
          <w:rFonts w:ascii="LiberationSans" w:hAnsi="LiberationSans" w:cs="LiberationSans"/>
          <w:color w:val="000000"/>
          <w:sz w:val="22"/>
          <w:szCs w:val="22"/>
        </w:rPr>
        <w:t>et des cours récents</w:t>
      </w:r>
      <w:r w:rsidR="005A189F">
        <w:rPr>
          <w:rFonts w:ascii="LiberationSans" w:hAnsi="LiberationSans" w:cs="LiberationSans"/>
          <w:color w:val="000000"/>
          <w:sz w:val="22"/>
          <w:szCs w:val="22"/>
        </w:rPr>
        <w:t xml:space="preserve"> </w:t>
      </w:r>
      <w:r w:rsidR="005A189F" w:rsidRPr="005A189F">
        <w:rPr>
          <w:rFonts w:ascii="LiberationSans" w:hAnsi="LiberationSans" w:cs="LiberationSans"/>
          <w:color w:val="000000"/>
          <w:sz w:val="22"/>
          <w:szCs w:val="22"/>
        </w:rPr>
        <w:t>dans l'instrumentation, de mesure et de contrôle des procédés industriels à l'Institut des Processus Industriels Maisonneuve.</w:t>
      </w:r>
      <w:r w:rsidR="009731E5">
        <w:rPr>
          <w:rFonts w:ascii="LiberationSans" w:hAnsi="LiberationSans" w:cs="LiberationSans"/>
          <w:color w:val="000000"/>
          <w:sz w:val="22"/>
          <w:szCs w:val="22"/>
        </w:rPr>
        <w:t xml:space="preserve"> </w:t>
      </w:r>
      <w:r w:rsidR="005A189F">
        <w:rPr>
          <w:rFonts w:ascii="LiberationSans" w:hAnsi="LiberationSans" w:cs="LiberationSans"/>
          <w:color w:val="000000"/>
          <w:sz w:val="22"/>
          <w:szCs w:val="22"/>
        </w:rPr>
        <w:t>C</w:t>
      </w:r>
      <w:r w:rsidR="005A189F" w:rsidRPr="004B09F3">
        <w:rPr>
          <w:rFonts w:ascii="LiberationSans" w:hAnsi="LiberationSans" w:cs="LiberationSans"/>
          <w:color w:val="000000"/>
          <w:sz w:val="22"/>
          <w:szCs w:val="22"/>
        </w:rPr>
        <w:t>ompétences</w:t>
      </w:r>
      <w:r w:rsidR="005A189F">
        <w:rPr>
          <w:rFonts w:ascii="LiberationSans" w:hAnsi="LiberationSans" w:cs="LiberationSans"/>
          <w:color w:val="000000"/>
          <w:sz w:val="22"/>
          <w:szCs w:val="22"/>
        </w:rPr>
        <w:t xml:space="preserve"> en </w:t>
      </w:r>
      <w:r w:rsidR="005A189F" w:rsidRPr="005A189F">
        <w:rPr>
          <w:rFonts w:ascii="LiberationSans" w:hAnsi="LiberationSans" w:cs="LiberationSans"/>
          <w:color w:val="000000"/>
          <w:sz w:val="22"/>
          <w:szCs w:val="22"/>
        </w:rPr>
        <w:t xml:space="preserve">Réseautique industrielle Ethernet/IP, OPC et formation Cisco </w:t>
      </w:r>
      <w:proofErr w:type="spellStart"/>
      <w:r w:rsidR="005A189F" w:rsidRPr="005A189F">
        <w:rPr>
          <w:rFonts w:ascii="LiberationSans" w:hAnsi="LiberationSans" w:cs="LiberationSans"/>
          <w:color w:val="000000"/>
          <w:sz w:val="22"/>
          <w:szCs w:val="22"/>
        </w:rPr>
        <w:t>Systems</w:t>
      </w:r>
      <w:proofErr w:type="spellEnd"/>
      <w:r w:rsidR="005A189F" w:rsidRPr="005A189F">
        <w:rPr>
          <w:rFonts w:ascii="LiberationSans" w:hAnsi="LiberationSans" w:cs="LiberationSans"/>
          <w:color w:val="000000"/>
          <w:sz w:val="22"/>
          <w:szCs w:val="22"/>
        </w:rPr>
        <w:t xml:space="preserve"> </w:t>
      </w:r>
      <w:r w:rsidR="005A189F" w:rsidRPr="001263A3">
        <w:rPr>
          <w:rFonts w:ascii="LiberationSans" w:hAnsi="LiberationSans" w:cs="LiberationSans"/>
          <w:color w:val="000000"/>
          <w:sz w:val="22"/>
          <w:szCs w:val="22"/>
        </w:rPr>
        <w:t>dans la configuration, l'administration et la documentation des réseaux Ethernet</w:t>
      </w:r>
      <w:r w:rsidR="005A189F">
        <w:rPr>
          <w:rFonts w:ascii="LiberationSans" w:hAnsi="LiberationSans" w:cs="LiberationSans"/>
          <w:color w:val="000000"/>
          <w:sz w:val="22"/>
          <w:szCs w:val="22"/>
        </w:rPr>
        <w:t>.</w:t>
      </w:r>
    </w:p>
    <w:p w:rsidR="005A189F" w:rsidRDefault="005A189F" w:rsidP="005A189F">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75EC4" w:rsidRDefault="00CD2D6A" w:rsidP="009731E5">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Je suis passionné de technologie, constamment mise à jour et l'intérêt pour l'apprentissage</w:t>
      </w:r>
      <w:r w:rsidR="00DA2A1E">
        <w:rPr>
          <w:rFonts w:ascii="LiberationSans" w:hAnsi="LiberationSans" w:cs="LiberationSans"/>
          <w:color w:val="000000"/>
          <w:sz w:val="22"/>
          <w:szCs w:val="22"/>
        </w:rPr>
        <w:t xml:space="preserve">. </w:t>
      </w:r>
      <w:r w:rsidRPr="00CD2D6A">
        <w:rPr>
          <w:rFonts w:ascii="LiberationSans" w:hAnsi="LiberationSans" w:cs="LiberationSans"/>
          <w:color w:val="000000"/>
          <w:sz w:val="22"/>
          <w:szCs w:val="22"/>
        </w:rPr>
        <w:t xml:space="preserve"> Mes </w:t>
      </w:r>
      <w:r w:rsidR="00DA2A1E" w:rsidRPr="00CD2D6A">
        <w:rPr>
          <w:rFonts w:ascii="LiberationSans" w:hAnsi="LiberationSans" w:cs="LiberationSans"/>
          <w:color w:val="000000"/>
          <w:sz w:val="22"/>
          <w:szCs w:val="22"/>
        </w:rPr>
        <w:t>derniers</w:t>
      </w:r>
      <w:r w:rsidRPr="00CD2D6A">
        <w:rPr>
          <w:rFonts w:ascii="LiberationSans" w:hAnsi="LiberationSans" w:cs="LiberationSans"/>
          <w:color w:val="000000"/>
          <w:sz w:val="22"/>
          <w:szCs w:val="22"/>
        </w:rPr>
        <w:t xml:space="preserve"> intérêts sont le développement de systèmes embarqués et l'assurance de la qualité des logiciels.</w:t>
      </w:r>
      <w:r w:rsidR="008B7962">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DA2A1E" w:rsidRPr="009E596A" w:rsidRDefault="00DA2A1E" w:rsidP="000C0EB6">
      <w:pPr>
        <w:autoSpaceDE w:val="0"/>
        <w:autoSpaceDN w:val="0"/>
        <w:adjustRightInd w:val="0"/>
        <w:jc w:val="both"/>
        <w:rPr>
          <w:rFonts w:ascii="LiberationSans" w:hAnsi="LiberationSans" w:cs="LiberationSans"/>
          <w:b/>
          <w:color w:val="000000"/>
          <w:sz w:val="22"/>
          <w:szCs w:val="22"/>
          <w:lang w:val="fr-FR"/>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9E596A">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DA2A1E" w:rsidRPr="00F2504A" w:rsidRDefault="00240B4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DA2A1E"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1CD7"/>
    <w:rsid w:val="00054B33"/>
    <w:rsid w:val="00062826"/>
    <w:rsid w:val="00073CC9"/>
    <w:rsid w:val="00085C11"/>
    <w:rsid w:val="000C0EB6"/>
    <w:rsid w:val="000F5FE7"/>
    <w:rsid w:val="00102859"/>
    <w:rsid w:val="00116A7F"/>
    <w:rsid w:val="00116E20"/>
    <w:rsid w:val="00125D2E"/>
    <w:rsid w:val="001263A3"/>
    <w:rsid w:val="001435BC"/>
    <w:rsid w:val="0018372B"/>
    <w:rsid w:val="00193E05"/>
    <w:rsid w:val="001A4D73"/>
    <w:rsid w:val="001C174F"/>
    <w:rsid w:val="001D6527"/>
    <w:rsid w:val="00240B47"/>
    <w:rsid w:val="0026610D"/>
    <w:rsid w:val="002A0CB3"/>
    <w:rsid w:val="002B0991"/>
    <w:rsid w:val="002C401B"/>
    <w:rsid w:val="002C4A61"/>
    <w:rsid w:val="002E320E"/>
    <w:rsid w:val="002F5DA1"/>
    <w:rsid w:val="0031021B"/>
    <w:rsid w:val="00322F32"/>
    <w:rsid w:val="0038462D"/>
    <w:rsid w:val="003C1DD7"/>
    <w:rsid w:val="003C6614"/>
    <w:rsid w:val="003E4133"/>
    <w:rsid w:val="003E65F3"/>
    <w:rsid w:val="00403534"/>
    <w:rsid w:val="00415A2D"/>
    <w:rsid w:val="00461D69"/>
    <w:rsid w:val="00487A35"/>
    <w:rsid w:val="0049501C"/>
    <w:rsid w:val="00495AB5"/>
    <w:rsid w:val="004D45D8"/>
    <w:rsid w:val="0050709B"/>
    <w:rsid w:val="00512421"/>
    <w:rsid w:val="00520A7D"/>
    <w:rsid w:val="00551C97"/>
    <w:rsid w:val="0058666C"/>
    <w:rsid w:val="005A189F"/>
    <w:rsid w:val="005D37A3"/>
    <w:rsid w:val="005F40DE"/>
    <w:rsid w:val="00673280"/>
    <w:rsid w:val="00675EC4"/>
    <w:rsid w:val="0069367C"/>
    <w:rsid w:val="00694E0C"/>
    <w:rsid w:val="006B4A6E"/>
    <w:rsid w:val="006F4B00"/>
    <w:rsid w:val="007465F3"/>
    <w:rsid w:val="00757E39"/>
    <w:rsid w:val="007A1F7F"/>
    <w:rsid w:val="007D0E75"/>
    <w:rsid w:val="007E0C23"/>
    <w:rsid w:val="00804AB3"/>
    <w:rsid w:val="00810861"/>
    <w:rsid w:val="00824828"/>
    <w:rsid w:val="00853684"/>
    <w:rsid w:val="00876C91"/>
    <w:rsid w:val="008946EA"/>
    <w:rsid w:val="008B7962"/>
    <w:rsid w:val="00913CF0"/>
    <w:rsid w:val="00937CC3"/>
    <w:rsid w:val="009731E5"/>
    <w:rsid w:val="00975549"/>
    <w:rsid w:val="0098269C"/>
    <w:rsid w:val="009D5C60"/>
    <w:rsid w:val="009E596A"/>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64C65"/>
    <w:rsid w:val="00C82525"/>
    <w:rsid w:val="00C95264"/>
    <w:rsid w:val="00CD2D6A"/>
    <w:rsid w:val="00CE10B4"/>
    <w:rsid w:val="00D51F20"/>
    <w:rsid w:val="00D65C76"/>
    <w:rsid w:val="00D8322E"/>
    <w:rsid w:val="00DA2A1E"/>
    <w:rsid w:val="00DB1D43"/>
    <w:rsid w:val="00DD1FD6"/>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313">
      <w:bodyDiv w:val="1"/>
      <w:marLeft w:val="0"/>
      <w:marRight w:val="0"/>
      <w:marTop w:val="0"/>
      <w:marBottom w:val="0"/>
      <w:divBdr>
        <w:top w:val="none" w:sz="0" w:space="0" w:color="auto"/>
        <w:left w:val="none" w:sz="0" w:space="0" w:color="auto"/>
        <w:bottom w:val="none" w:sz="0" w:space="0" w:color="auto"/>
        <w:right w:val="none" w:sz="0" w:space="0" w:color="auto"/>
      </w:divBdr>
    </w:div>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38469278">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1</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2015-05-12T16:05:00Z</cp:lastPrinted>
  <dcterms:created xsi:type="dcterms:W3CDTF">2015-05-12T14:54:00Z</dcterms:created>
  <dcterms:modified xsi:type="dcterms:W3CDTF">2015-05-13T01:26:00Z</dcterms:modified>
</cp:coreProperties>
</file>