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5" w:type="dxa"/>
        <w:tblBorders>
          <w:top w:val="single" w:sz="4" w:space="0" w:color="auto"/>
          <w:left w:val="single" w:sz="4" w:space="0" w:color="FFFFFF" w:themeColor="background1"/>
          <w:bottom w:val="single" w:sz="4" w:space="0" w:color="333333"/>
          <w:right w:val="single" w:sz="4" w:space="0" w:color="FFFFFF" w:themeColor="background1"/>
          <w:insideH w:val="single" w:sz="4" w:space="0" w:color="auto"/>
          <w:insideV w:val="single" w:sz="4" w:space="0" w:color="auto"/>
        </w:tblBorders>
        <w:tblLayout w:type="fixed"/>
        <w:tblCellMar>
          <w:left w:w="62" w:type="dxa"/>
          <w:right w:w="62" w:type="dxa"/>
        </w:tblCellMar>
        <w:tblLook w:val="04A0" w:firstRow="1" w:lastRow="0" w:firstColumn="1" w:lastColumn="0" w:noHBand="0" w:noVBand="1"/>
      </w:tblPr>
      <w:tblGrid>
        <w:gridCol w:w="9355"/>
      </w:tblGrid>
      <w:tr w:rsidR="00BE10C3" w:rsidRPr="00BE10C3" w14:paraId="39877CF0" w14:textId="77777777" w:rsidTr="00BE10C3">
        <w:trPr>
          <w:cantSplit/>
          <w:trHeight w:val="288"/>
        </w:trPr>
        <w:tc>
          <w:tcPr>
            <w:tcW w:w="9355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006072"/>
            <w:tcMar>
              <w:top w:w="58" w:type="dxa"/>
              <w:left w:w="115" w:type="dxa"/>
              <w:bottom w:w="58" w:type="dxa"/>
              <w:right w:w="115" w:type="dxa"/>
            </w:tcMar>
            <w:vAlign w:val="bottom"/>
          </w:tcPr>
          <w:p w14:paraId="609E9592" w14:textId="1F61F721" w:rsidR="00C11C27" w:rsidRPr="00BE10C3" w:rsidRDefault="003930BD" w:rsidP="00C11C27">
            <w:pPr>
              <w:pStyle w:val="TableHeader2"/>
              <w:pageBreakBefore/>
              <w:spacing w:before="0"/>
              <w:rPr>
                <w:color w:val="FFFFFF" w:themeColor="background1"/>
                <w:sz w:val="22"/>
              </w:rPr>
            </w:pPr>
            <w:r w:rsidRPr="00BE10C3">
              <w:rPr>
                <w:color w:val="FFFFFF" w:themeColor="background1"/>
              </w:rPr>
              <w:t xml:space="preserve">Extra </w:t>
            </w:r>
            <w:r w:rsidR="00C11C27" w:rsidRPr="00BE10C3">
              <w:rPr>
                <w:color w:val="FFFFFF" w:themeColor="background1"/>
              </w:rPr>
              <w:t>Part 2g.</w:t>
            </w:r>
            <w:r w:rsidR="00C11C27" w:rsidRPr="00BE10C3">
              <w:rPr>
                <w:color w:val="FFFFFF" w:themeColor="background1"/>
                <w:sz w:val="22"/>
              </w:rPr>
              <w:t xml:space="preserve"> </w:t>
            </w:r>
            <w:r w:rsidR="00C11C27" w:rsidRPr="00BE10C3">
              <w:rPr>
                <w:color w:val="FFFFFF" w:themeColor="background1"/>
              </w:rPr>
              <w:t>Summary of Assessment</w:t>
            </w:r>
          </w:p>
          <w:p w14:paraId="3EDCD942" w14:textId="1877B792" w:rsidR="00C11C27" w:rsidRPr="00BE10C3" w:rsidRDefault="00765D32" w:rsidP="00C11C27">
            <w:pPr>
              <w:pStyle w:val="TableHeader2"/>
              <w:pageBreakBefore/>
              <w:spacing w:after="0"/>
              <w:rPr>
                <w:b w:val="0"/>
                <w:color w:val="FFFFFF" w:themeColor="background1"/>
              </w:rPr>
            </w:pPr>
            <w:r w:rsidRPr="00BE10C3">
              <w:rPr>
                <w:b w:val="0"/>
                <w:i/>
                <w:color w:val="FFFFFF" w:themeColor="background1"/>
                <w:szCs w:val="20"/>
              </w:rPr>
              <w:t>(SAQ Section 2 and related appendices)</w:t>
            </w:r>
          </w:p>
        </w:tc>
      </w:tr>
      <w:tr w:rsidR="00C11C27" w:rsidRPr="002F1610" w14:paraId="6F3F9A94" w14:textId="77777777">
        <w:trPr>
          <w:cantSplit/>
          <w:trHeight w:val="288"/>
        </w:trPr>
        <w:tc>
          <w:tcPr>
            <w:tcW w:w="9355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bottom"/>
          </w:tcPr>
          <w:p w14:paraId="1DD0D35D" w14:textId="77777777" w:rsidR="00C11C27" w:rsidRPr="00557EEF" w:rsidRDefault="00C11C27">
            <w:pPr>
              <w:pStyle w:val="TableBody"/>
              <w:rPr>
                <w:sz w:val="20"/>
              </w:rPr>
            </w:pPr>
            <w:r w:rsidRPr="00557EEF">
              <w:rPr>
                <w:sz w:val="20"/>
              </w:rPr>
              <w:t xml:space="preserve">Indicate below all responses provided within each principal PCI DSS requirement. </w:t>
            </w:r>
          </w:p>
          <w:p w14:paraId="6F4957E5" w14:textId="77777777" w:rsidR="00C11C27" w:rsidRPr="00DA46AB" w:rsidRDefault="00C11C27">
            <w:pPr>
              <w:pStyle w:val="TableBody"/>
              <w:spacing w:after="120"/>
              <w:rPr>
                <w:sz w:val="20"/>
                <w:szCs w:val="24"/>
              </w:rPr>
            </w:pPr>
            <w:r w:rsidRPr="00DA46AB">
              <w:rPr>
                <w:sz w:val="20"/>
                <w:szCs w:val="24"/>
              </w:rPr>
              <w:t>For all requirements identified as either “Not Applicable” or “Not Tested,” complete the “Justification for Approach” table below.</w:t>
            </w:r>
          </w:p>
          <w:p w14:paraId="6BBDE679" w14:textId="77777777" w:rsidR="00C11C27" w:rsidRPr="002F1610" w:rsidRDefault="00C11C27">
            <w:pPr>
              <w:pStyle w:val="Note"/>
              <w:spacing w:before="120" w:after="120"/>
              <w:ind w:left="24"/>
            </w:pPr>
            <w:r w:rsidRPr="002F1610">
              <w:rPr>
                <w:b/>
                <w:bCs/>
              </w:rPr>
              <w:t>Note:</w:t>
            </w:r>
            <w:r w:rsidRPr="002F1610">
              <w:t xml:space="preserve"> One table to be completed for each service covered by this AOC. Additional copies of this section are available on the PCI SSC website.</w:t>
            </w:r>
          </w:p>
        </w:tc>
      </w:tr>
      <w:tr w:rsidR="00C11C27" w:rsidRPr="00B86749" w14:paraId="6046E180" w14:textId="77777777">
        <w:trPr>
          <w:cantSplit/>
          <w:trHeight w:val="288"/>
        </w:trPr>
        <w:tc>
          <w:tcPr>
            <w:tcW w:w="9355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bottom"/>
          </w:tcPr>
          <w:p w14:paraId="761A0BE2" w14:textId="77777777" w:rsidR="00C11C27" w:rsidRPr="00B86749" w:rsidRDefault="00C11C27">
            <w:pPr>
              <w:pStyle w:val="TableBodyCentered"/>
              <w:jc w:val="left"/>
              <w:rPr>
                <w:sz w:val="19"/>
              </w:rPr>
            </w:pPr>
            <w:r>
              <w:rPr>
                <w:i/>
                <w:iCs/>
                <w:sz w:val="20"/>
              </w:rPr>
              <w:t>Name of Service Assessed:</w:t>
            </w:r>
            <w:r>
              <w:t xml:space="preserve"> </w:t>
            </w:r>
            <w: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</w:tr>
    </w:tbl>
    <w:tbl>
      <w:tblPr>
        <w:tblStyle w:val="TableGrid"/>
        <w:tblW w:w="9360" w:type="dxa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1630"/>
        <w:gridCol w:w="1564"/>
        <w:gridCol w:w="1564"/>
        <w:gridCol w:w="1564"/>
        <w:gridCol w:w="1564"/>
        <w:gridCol w:w="1474"/>
      </w:tblGrid>
      <w:tr w:rsidR="00660044" w14:paraId="5CE4C370" w14:textId="77777777" w:rsidTr="001607EF">
        <w:trPr>
          <w:trHeight w:val="692"/>
        </w:trPr>
        <w:tc>
          <w:tcPr>
            <w:tcW w:w="1630" w:type="dxa"/>
            <w:vMerge w:val="restart"/>
            <w:shd w:val="clear" w:color="auto" w:fill="CBD4D5"/>
            <w:vAlign w:val="bottom"/>
          </w:tcPr>
          <w:p w14:paraId="3027044E" w14:textId="77777777" w:rsidR="00660044" w:rsidRDefault="00660044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rPr>
                <w:b/>
                <w:szCs w:val="19"/>
              </w:rPr>
              <w:t>PCI DSS Requirement</w:t>
            </w:r>
          </w:p>
        </w:tc>
        <w:tc>
          <w:tcPr>
            <w:tcW w:w="7730" w:type="dxa"/>
            <w:gridSpan w:val="5"/>
            <w:shd w:val="clear" w:color="auto" w:fill="CBD4D5"/>
            <w:vAlign w:val="center"/>
          </w:tcPr>
          <w:p w14:paraId="63DCF9E7" w14:textId="77777777" w:rsidR="00660044" w:rsidRDefault="00660044">
            <w:pPr>
              <w:widowControl w:val="0"/>
              <w:spacing w:after="40"/>
              <w:jc w:val="center"/>
              <w:rPr>
                <w:b/>
              </w:rPr>
            </w:pPr>
            <w:r>
              <w:rPr>
                <w:b/>
              </w:rPr>
              <w:t>Requirement Responses</w:t>
            </w:r>
          </w:p>
          <w:p w14:paraId="2F6BFD64" w14:textId="77777777" w:rsidR="00660044" w:rsidRDefault="00660044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>
              <w:rPr>
                <w:i/>
              </w:rPr>
              <w:t xml:space="preserve">More than one response may be selected for a given requirement. </w:t>
            </w:r>
            <w:r>
              <w:rPr>
                <w:i/>
              </w:rPr>
              <w:br/>
              <w:t>Indicate all responses that apply.</w:t>
            </w:r>
          </w:p>
        </w:tc>
      </w:tr>
      <w:tr w:rsidR="00660044" w14:paraId="3EB2816C" w14:textId="77777777" w:rsidTr="001607EF">
        <w:tc>
          <w:tcPr>
            <w:tcW w:w="1630" w:type="dxa"/>
            <w:vMerge/>
          </w:tcPr>
          <w:p w14:paraId="4F2A7EEC" w14:textId="77777777" w:rsidR="00660044" w:rsidRDefault="00660044">
            <w:pPr>
              <w:pStyle w:val="TableText"/>
              <w:rPr>
                <w:b/>
                <w:i/>
                <w:sz w:val="19"/>
                <w:szCs w:val="19"/>
              </w:rPr>
            </w:pPr>
          </w:p>
        </w:tc>
        <w:tc>
          <w:tcPr>
            <w:tcW w:w="1564" w:type="dxa"/>
            <w:shd w:val="clear" w:color="auto" w:fill="E2E7E6"/>
            <w:vAlign w:val="center"/>
          </w:tcPr>
          <w:p w14:paraId="2C53F868" w14:textId="77777777" w:rsidR="00660044" w:rsidRPr="00A564A1" w:rsidRDefault="00660044">
            <w:pPr>
              <w:pStyle w:val="TableText"/>
              <w:jc w:val="center"/>
              <w:rPr>
                <w:bCs/>
                <w:i/>
                <w:sz w:val="19"/>
                <w:szCs w:val="19"/>
              </w:rPr>
            </w:pPr>
            <w:r w:rsidRPr="00A564A1">
              <w:rPr>
                <w:bCs/>
                <w:szCs w:val="18"/>
              </w:rPr>
              <w:t>In Place</w:t>
            </w:r>
          </w:p>
        </w:tc>
        <w:tc>
          <w:tcPr>
            <w:tcW w:w="1564" w:type="dxa"/>
            <w:shd w:val="clear" w:color="auto" w:fill="E2E7E6"/>
            <w:vAlign w:val="center"/>
          </w:tcPr>
          <w:p w14:paraId="2C6D6B00" w14:textId="77777777" w:rsidR="00660044" w:rsidRPr="00A564A1" w:rsidRDefault="00660044">
            <w:pPr>
              <w:pStyle w:val="TableText"/>
              <w:jc w:val="center"/>
              <w:rPr>
                <w:bCs/>
                <w:i/>
                <w:sz w:val="19"/>
                <w:szCs w:val="19"/>
              </w:rPr>
            </w:pPr>
            <w:r w:rsidRPr="00A564A1">
              <w:rPr>
                <w:bCs/>
                <w:szCs w:val="18"/>
              </w:rPr>
              <w:t>In Place with CCW</w:t>
            </w:r>
          </w:p>
        </w:tc>
        <w:tc>
          <w:tcPr>
            <w:tcW w:w="1564" w:type="dxa"/>
            <w:shd w:val="clear" w:color="auto" w:fill="E2E7E6"/>
            <w:vAlign w:val="center"/>
          </w:tcPr>
          <w:p w14:paraId="7CAEA1D5" w14:textId="77777777" w:rsidR="00660044" w:rsidRPr="00A564A1" w:rsidRDefault="00660044">
            <w:pPr>
              <w:pStyle w:val="TableText"/>
              <w:jc w:val="center"/>
              <w:rPr>
                <w:bCs/>
                <w:i/>
                <w:sz w:val="19"/>
                <w:szCs w:val="19"/>
              </w:rPr>
            </w:pPr>
            <w:r w:rsidRPr="00A564A1">
              <w:rPr>
                <w:bCs/>
                <w:color w:val="000000"/>
                <w:szCs w:val="18"/>
              </w:rPr>
              <w:t>Not Applicable</w:t>
            </w:r>
          </w:p>
        </w:tc>
        <w:tc>
          <w:tcPr>
            <w:tcW w:w="1564" w:type="dxa"/>
            <w:shd w:val="clear" w:color="auto" w:fill="E2E7E6"/>
            <w:vAlign w:val="center"/>
          </w:tcPr>
          <w:p w14:paraId="5283697B" w14:textId="77777777" w:rsidR="00660044" w:rsidRPr="00A564A1" w:rsidRDefault="00660044">
            <w:pPr>
              <w:pStyle w:val="TableText"/>
              <w:jc w:val="center"/>
              <w:rPr>
                <w:bCs/>
                <w:i/>
                <w:sz w:val="19"/>
                <w:szCs w:val="19"/>
              </w:rPr>
            </w:pPr>
            <w:r w:rsidRPr="00A564A1">
              <w:rPr>
                <w:bCs/>
                <w:color w:val="000000"/>
                <w:szCs w:val="18"/>
              </w:rPr>
              <w:t>Not Tested</w:t>
            </w:r>
          </w:p>
        </w:tc>
        <w:tc>
          <w:tcPr>
            <w:tcW w:w="1474" w:type="dxa"/>
            <w:shd w:val="clear" w:color="auto" w:fill="E2E7E6"/>
            <w:vAlign w:val="center"/>
          </w:tcPr>
          <w:p w14:paraId="16726C54" w14:textId="77777777" w:rsidR="00660044" w:rsidRPr="00A564A1" w:rsidRDefault="00660044">
            <w:pPr>
              <w:pStyle w:val="TableText"/>
              <w:jc w:val="center"/>
              <w:rPr>
                <w:bCs/>
                <w:iCs w:val="0"/>
                <w:sz w:val="19"/>
                <w:szCs w:val="19"/>
              </w:rPr>
            </w:pPr>
            <w:r w:rsidRPr="00A564A1">
              <w:rPr>
                <w:bCs/>
                <w:iCs w:val="0"/>
                <w:sz w:val="19"/>
                <w:szCs w:val="19"/>
              </w:rPr>
              <w:t>Not in Place</w:t>
            </w:r>
          </w:p>
        </w:tc>
      </w:tr>
      <w:tr w:rsidR="00660044" w14:paraId="603258EE" w14:textId="77777777" w:rsidTr="001607EF">
        <w:trPr>
          <w:cantSplit/>
          <w:trHeight w:val="482"/>
        </w:trPr>
        <w:tc>
          <w:tcPr>
            <w:tcW w:w="1630" w:type="dxa"/>
            <w:vAlign w:val="center"/>
          </w:tcPr>
          <w:p w14:paraId="611BDAD5" w14:textId="77777777" w:rsidR="00660044" w:rsidRDefault="00660044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0221E8">
              <w:rPr>
                <w:szCs w:val="18"/>
              </w:rPr>
              <w:t>Requirement 1:</w:t>
            </w:r>
          </w:p>
        </w:tc>
        <w:tc>
          <w:tcPr>
            <w:tcW w:w="1564" w:type="dxa"/>
            <w:vAlign w:val="center"/>
          </w:tcPr>
          <w:p w14:paraId="04A70BFA" w14:textId="77777777" w:rsidR="00660044" w:rsidRDefault="00660044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2B040C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B040C">
              <w:instrText xml:space="preserve"> FORMCHECKBOX </w:instrText>
            </w:r>
            <w:r w:rsidR="00000000">
              <w:fldChar w:fldCharType="separate"/>
            </w:r>
            <w:r w:rsidRPr="002B040C">
              <w:fldChar w:fldCharType="end"/>
            </w:r>
          </w:p>
        </w:tc>
        <w:tc>
          <w:tcPr>
            <w:tcW w:w="1564" w:type="dxa"/>
            <w:vAlign w:val="center"/>
          </w:tcPr>
          <w:p w14:paraId="17832D32" w14:textId="77777777" w:rsidR="00660044" w:rsidRDefault="00660044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2B040C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B040C">
              <w:instrText xml:space="preserve"> FORMCHECKBOX </w:instrText>
            </w:r>
            <w:r w:rsidR="00000000">
              <w:fldChar w:fldCharType="separate"/>
            </w:r>
            <w:r w:rsidRPr="002B040C">
              <w:fldChar w:fldCharType="end"/>
            </w:r>
          </w:p>
        </w:tc>
        <w:tc>
          <w:tcPr>
            <w:tcW w:w="1564" w:type="dxa"/>
            <w:vAlign w:val="center"/>
          </w:tcPr>
          <w:p w14:paraId="1E69938F" w14:textId="77777777" w:rsidR="00660044" w:rsidRDefault="00660044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564" w:type="dxa"/>
            <w:vAlign w:val="center"/>
          </w:tcPr>
          <w:p w14:paraId="534E97DC" w14:textId="77777777" w:rsidR="00660044" w:rsidRDefault="00660044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36313D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6313D">
              <w:instrText xml:space="preserve"> FORMCHECKBOX </w:instrText>
            </w:r>
            <w:r w:rsidR="00000000">
              <w:fldChar w:fldCharType="separate"/>
            </w:r>
            <w:r w:rsidRPr="0036313D">
              <w:fldChar w:fldCharType="end"/>
            </w:r>
          </w:p>
        </w:tc>
        <w:tc>
          <w:tcPr>
            <w:tcW w:w="1474" w:type="dxa"/>
            <w:vAlign w:val="center"/>
          </w:tcPr>
          <w:p w14:paraId="0924B4A2" w14:textId="77777777" w:rsidR="00660044" w:rsidRDefault="00660044">
            <w:pPr>
              <w:jc w:val="center"/>
              <w:rPr>
                <w:b/>
                <w:i/>
                <w:sz w:val="19"/>
                <w:szCs w:val="19"/>
              </w:rPr>
            </w:pPr>
            <w:r w:rsidRPr="002031ED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031ED">
              <w:instrText xml:space="preserve"> FORMCHECKBOX </w:instrText>
            </w:r>
            <w:r w:rsidR="00000000">
              <w:fldChar w:fldCharType="separate"/>
            </w:r>
            <w:r w:rsidRPr="002031ED">
              <w:fldChar w:fldCharType="end"/>
            </w:r>
          </w:p>
        </w:tc>
      </w:tr>
      <w:tr w:rsidR="00660044" w14:paraId="4AC533E8" w14:textId="77777777" w:rsidTr="001607EF">
        <w:trPr>
          <w:cantSplit/>
          <w:trHeight w:val="482"/>
        </w:trPr>
        <w:tc>
          <w:tcPr>
            <w:tcW w:w="1630" w:type="dxa"/>
            <w:vAlign w:val="center"/>
          </w:tcPr>
          <w:p w14:paraId="068A9781" w14:textId="77777777" w:rsidR="00660044" w:rsidRDefault="00660044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0221E8">
              <w:rPr>
                <w:szCs w:val="18"/>
              </w:rPr>
              <w:t>Requirement 2:</w:t>
            </w:r>
          </w:p>
        </w:tc>
        <w:tc>
          <w:tcPr>
            <w:tcW w:w="1564" w:type="dxa"/>
            <w:vAlign w:val="center"/>
          </w:tcPr>
          <w:p w14:paraId="0DE2D8B4" w14:textId="77777777" w:rsidR="00660044" w:rsidRDefault="00660044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564" w:type="dxa"/>
            <w:vAlign w:val="center"/>
          </w:tcPr>
          <w:p w14:paraId="52A024A4" w14:textId="77777777" w:rsidR="00660044" w:rsidRDefault="00660044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564" w:type="dxa"/>
            <w:vAlign w:val="center"/>
          </w:tcPr>
          <w:p w14:paraId="64AA8AB5" w14:textId="77777777" w:rsidR="00660044" w:rsidRDefault="00660044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564" w:type="dxa"/>
            <w:vAlign w:val="center"/>
          </w:tcPr>
          <w:p w14:paraId="7D982781" w14:textId="77777777" w:rsidR="00660044" w:rsidRDefault="00660044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36313D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6313D">
              <w:instrText xml:space="preserve"> FORMCHECKBOX </w:instrText>
            </w:r>
            <w:r w:rsidR="00000000">
              <w:fldChar w:fldCharType="separate"/>
            </w:r>
            <w:r w:rsidRPr="0036313D">
              <w:fldChar w:fldCharType="end"/>
            </w:r>
          </w:p>
        </w:tc>
        <w:tc>
          <w:tcPr>
            <w:tcW w:w="1474" w:type="dxa"/>
            <w:vAlign w:val="center"/>
          </w:tcPr>
          <w:p w14:paraId="51307354" w14:textId="77777777" w:rsidR="00660044" w:rsidRDefault="00660044">
            <w:pPr>
              <w:jc w:val="center"/>
              <w:rPr>
                <w:b/>
                <w:i/>
                <w:sz w:val="19"/>
                <w:szCs w:val="19"/>
              </w:rPr>
            </w:pPr>
            <w:r w:rsidRPr="002031ED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031ED">
              <w:instrText xml:space="preserve"> FORMCHECKBOX </w:instrText>
            </w:r>
            <w:r w:rsidR="00000000">
              <w:fldChar w:fldCharType="separate"/>
            </w:r>
            <w:r w:rsidRPr="002031ED">
              <w:fldChar w:fldCharType="end"/>
            </w:r>
          </w:p>
        </w:tc>
      </w:tr>
      <w:tr w:rsidR="00660044" w14:paraId="1BE1BA69" w14:textId="77777777" w:rsidTr="001607EF">
        <w:trPr>
          <w:cantSplit/>
          <w:trHeight w:val="482"/>
        </w:trPr>
        <w:tc>
          <w:tcPr>
            <w:tcW w:w="1630" w:type="dxa"/>
            <w:vAlign w:val="center"/>
          </w:tcPr>
          <w:p w14:paraId="0A6535AF" w14:textId="77777777" w:rsidR="00660044" w:rsidRDefault="00660044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0221E8">
              <w:rPr>
                <w:szCs w:val="18"/>
              </w:rPr>
              <w:t>Requirement 3:</w:t>
            </w:r>
          </w:p>
        </w:tc>
        <w:tc>
          <w:tcPr>
            <w:tcW w:w="1564" w:type="dxa"/>
            <w:vAlign w:val="center"/>
          </w:tcPr>
          <w:p w14:paraId="67C92B5A" w14:textId="77777777" w:rsidR="00660044" w:rsidRDefault="00660044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564" w:type="dxa"/>
            <w:vAlign w:val="center"/>
          </w:tcPr>
          <w:p w14:paraId="2B90FF0D" w14:textId="77777777" w:rsidR="00660044" w:rsidRDefault="00660044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564" w:type="dxa"/>
            <w:vAlign w:val="center"/>
          </w:tcPr>
          <w:p w14:paraId="74956A04" w14:textId="77777777" w:rsidR="00660044" w:rsidRDefault="00660044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564" w:type="dxa"/>
            <w:vAlign w:val="center"/>
          </w:tcPr>
          <w:p w14:paraId="2311028E" w14:textId="77777777" w:rsidR="00660044" w:rsidRDefault="00660044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36313D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6313D">
              <w:instrText xml:space="preserve"> FORMCHECKBOX </w:instrText>
            </w:r>
            <w:r w:rsidR="00000000">
              <w:fldChar w:fldCharType="separate"/>
            </w:r>
            <w:r w:rsidRPr="0036313D">
              <w:fldChar w:fldCharType="end"/>
            </w:r>
          </w:p>
        </w:tc>
        <w:tc>
          <w:tcPr>
            <w:tcW w:w="1474" w:type="dxa"/>
            <w:vAlign w:val="center"/>
          </w:tcPr>
          <w:p w14:paraId="5E9BD907" w14:textId="77777777" w:rsidR="00660044" w:rsidRDefault="00660044">
            <w:pPr>
              <w:jc w:val="center"/>
              <w:rPr>
                <w:b/>
                <w:i/>
                <w:sz w:val="19"/>
                <w:szCs w:val="19"/>
              </w:rPr>
            </w:pPr>
            <w:r w:rsidRPr="002031ED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031ED">
              <w:instrText xml:space="preserve"> FORMCHECKBOX </w:instrText>
            </w:r>
            <w:r w:rsidR="00000000">
              <w:fldChar w:fldCharType="separate"/>
            </w:r>
            <w:r w:rsidRPr="002031ED">
              <w:fldChar w:fldCharType="end"/>
            </w:r>
          </w:p>
        </w:tc>
      </w:tr>
      <w:tr w:rsidR="00660044" w14:paraId="62C852A5" w14:textId="77777777" w:rsidTr="001607EF">
        <w:trPr>
          <w:cantSplit/>
          <w:trHeight w:val="482"/>
        </w:trPr>
        <w:tc>
          <w:tcPr>
            <w:tcW w:w="1630" w:type="dxa"/>
            <w:vAlign w:val="center"/>
          </w:tcPr>
          <w:p w14:paraId="3DB911F5" w14:textId="77777777" w:rsidR="00660044" w:rsidRDefault="00660044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0221E8">
              <w:rPr>
                <w:szCs w:val="18"/>
              </w:rPr>
              <w:t>Requirement 4:</w:t>
            </w:r>
          </w:p>
        </w:tc>
        <w:tc>
          <w:tcPr>
            <w:tcW w:w="1564" w:type="dxa"/>
            <w:vAlign w:val="center"/>
          </w:tcPr>
          <w:p w14:paraId="7FF2A63D" w14:textId="77777777" w:rsidR="00660044" w:rsidRDefault="00660044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564" w:type="dxa"/>
            <w:vAlign w:val="center"/>
          </w:tcPr>
          <w:p w14:paraId="1AE061E1" w14:textId="77777777" w:rsidR="00660044" w:rsidRDefault="00660044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564" w:type="dxa"/>
            <w:vAlign w:val="center"/>
          </w:tcPr>
          <w:p w14:paraId="2D17C7FC" w14:textId="77777777" w:rsidR="00660044" w:rsidRDefault="00660044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564" w:type="dxa"/>
            <w:vAlign w:val="center"/>
          </w:tcPr>
          <w:p w14:paraId="045FE0D2" w14:textId="77777777" w:rsidR="00660044" w:rsidRDefault="00660044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36313D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6313D">
              <w:instrText xml:space="preserve"> FORMCHECKBOX </w:instrText>
            </w:r>
            <w:r w:rsidR="00000000">
              <w:fldChar w:fldCharType="separate"/>
            </w:r>
            <w:r w:rsidRPr="0036313D">
              <w:fldChar w:fldCharType="end"/>
            </w:r>
          </w:p>
        </w:tc>
        <w:tc>
          <w:tcPr>
            <w:tcW w:w="1474" w:type="dxa"/>
            <w:vAlign w:val="center"/>
          </w:tcPr>
          <w:p w14:paraId="6D409CB2" w14:textId="77777777" w:rsidR="00660044" w:rsidRDefault="00660044">
            <w:pPr>
              <w:jc w:val="center"/>
              <w:rPr>
                <w:b/>
                <w:i/>
                <w:sz w:val="19"/>
                <w:szCs w:val="19"/>
              </w:rPr>
            </w:pPr>
            <w:r w:rsidRPr="002031ED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031ED">
              <w:instrText xml:space="preserve"> FORMCHECKBOX </w:instrText>
            </w:r>
            <w:r w:rsidR="00000000">
              <w:fldChar w:fldCharType="separate"/>
            </w:r>
            <w:r w:rsidRPr="002031ED">
              <w:fldChar w:fldCharType="end"/>
            </w:r>
          </w:p>
        </w:tc>
      </w:tr>
      <w:tr w:rsidR="00660044" w14:paraId="6EB6E8FF" w14:textId="77777777" w:rsidTr="001607EF">
        <w:trPr>
          <w:cantSplit/>
          <w:trHeight w:val="482"/>
        </w:trPr>
        <w:tc>
          <w:tcPr>
            <w:tcW w:w="1630" w:type="dxa"/>
            <w:vAlign w:val="center"/>
          </w:tcPr>
          <w:p w14:paraId="3A17790E" w14:textId="77777777" w:rsidR="00660044" w:rsidRDefault="00660044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0221E8">
              <w:rPr>
                <w:szCs w:val="18"/>
              </w:rPr>
              <w:t>Requirement 5:</w:t>
            </w:r>
          </w:p>
        </w:tc>
        <w:tc>
          <w:tcPr>
            <w:tcW w:w="1564" w:type="dxa"/>
            <w:vAlign w:val="center"/>
          </w:tcPr>
          <w:p w14:paraId="318BE441" w14:textId="77777777" w:rsidR="00660044" w:rsidRDefault="00660044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564" w:type="dxa"/>
            <w:vAlign w:val="center"/>
          </w:tcPr>
          <w:p w14:paraId="5EC0671B" w14:textId="77777777" w:rsidR="00660044" w:rsidRDefault="00660044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564" w:type="dxa"/>
            <w:vAlign w:val="center"/>
          </w:tcPr>
          <w:p w14:paraId="16405A51" w14:textId="77777777" w:rsidR="00660044" w:rsidRDefault="00660044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564" w:type="dxa"/>
            <w:vAlign w:val="center"/>
          </w:tcPr>
          <w:p w14:paraId="3DD5914B" w14:textId="77777777" w:rsidR="00660044" w:rsidRDefault="00660044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36313D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6313D">
              <w:instrText xml:space="preserve"> FORMCHECKBOX </w:instrText>
            </w:r>
            <w:r w:rsidR="00000000">
              <w:fldChar w:fldCharType="separate"/>
            </w:r>
            <w:r w:rsidRPr="0036313D">
              <w:fldChar w:fldCharType="end"/>
            </w:r>
          </w:p>
        </w:tc>
        <w:tc>
          <w:tcPr>
            <w:tcW w:w="1474" w:type="dxa"/>
            <w:vAlign w:val="center"/>
          </w:tcPr>
          <w:p w14:paraId="4533C91B" w14:textId="77777777" w:rsidR="00660044" w:rsidRDefault="00660044">
            <w:pPr>
              <w:jc w:val="center"/>
              <w:rPr>
                <w:b/>
                <w:i/>
                <w:sz w:val="19"/>
                <w:szCs w:val="19"/>
              </w:rPr>
            </w:pPr>
            <w:r w:rsidRPr="002031ED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031ED">
              <w:instrText xml:space="preserve"> FORMCHECKBOX </w:instrText>
            </w:r>
            <w:r w:rsidR="00000000">
              <w:fldChar w:fldCharType="separate"/>
            </w:r>
            <w:r w:rsidRPr="002031ED">
              <w:fldChar w:fldCharType="end"/>
            </w:r>
          </w:p>
        </w:tc>
      </w:tr>
      <w:tr w:rsidR="00660044" w14:paraId="5DA2A215" w14:textId="77777777" w:rsidTr="001607EF">
        <w:trPr>
          <w:cantSplit/>
          <w:trHeight w:val="482"/>
        </w:trPr>
        <w:tc>
          <w:tcPr>
            <w:tcW w:w="1630" w:type="dxa"/>
            <w:vAlign w:val="center"/>
          </w:tcPr>
          <w:p w14:paraId="7A1576D2" w14:textId="77777777" w:rsidR="00660044" w:rsidRDefault="00660044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0221E8">
              <w:rPr>
                <w:szCs w:val="18"/>
              </w:rPr>
              <w:t>Requirement 6:</w:t>
            </w:r>
          </w:p>
        </w:tc>
        <w:tc>
          <w:tcPr>
            <w:tcW w:w="1564" w:type="dxa"/>
            <w:vAlign w:val="center"/>
          </w:tcPr>
          <w:p w14:paraId="247C3D9E" w14:textId="77777777" w:rsidR="00660044" w:rsidRDefault="00660044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564" w:type="dxa"/>
            <w:vAlign w:val="center"/>
          </w:tcPr>
          <w:p w14:paraId="4D549C75" w14:textId="77777777" w:rsidR="00660044" w:rsidRDefault="00660044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564" w:type="dxa"/>
            <w:vAlign w:val="center"/>
          </w:tcPr>
          <w:p w14:paraId="420307F9" w14:textId="77777777" w:rsidR="00660044" w:rsidRDefault="00660044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564" w:type="dxa"/>
            <w:vAlign w:val="center"/>
          </w:tcPr>
          <w:p w14:paraId="0955C2A3" w14:textId="77777777" w:rsidR="00660044" w:rsidRDefault="00660044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36313D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6313D">
              <w:instrText xml:space="preserve"> FORMCHECKBOX </w:instrText>
            </w:r>
            <w:r w:rsidR="00000000">
              <w:fldChar w:fldCharType="separate"/>
            </w:r>
            <w:r w:rsidRPr="0036313D">
              <w:fldChar w:fldCharType="end"/>
            </w:r>
          </w:p>
        </w:tc>
        <w:tc>
          <w:tcPr>
            <w:tcW w:w="1474" w:type="dxa"/>
            <w:vAlign w:val="center"/>
          </w:tcPr>
          <w:p w14:paraId="3A189F43" w14:textId="77777777" w:rsidR="00660044" w:rsidRDefault="00660044">
            <w:pPr>
              <w:jc w:val="center"/>
              <w:rPr>
                <w:b/>
                <w:i/>
                <w:sz w:val="19"/>
                <w:szCs w:val="19"/>
              </w:rPr>
            </w:pPr>
            <w:r w:rsidRPr="002031ED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031ED">
              <w:instrText xml:space="preserve"> FORMCHECKBOX </w:instrText>
            </w:r>
            <w:r w:rsidR="00000000">
              <w:fldChar w:fldCharType="separate"/>
            </w:r>
            <w:r w:rsidRPr="002031ED">
              <w:fldChar w:fldCharType="end"/>
            </w:r>
          </w:p>
        </w:tc>
      </w:tr>
      <w:tr w:rsidR="00660044" w14:paraId="3EB52769" w14:textId="77777777" w:rsidTr="001607EF">
        <w:trPr>
          <w:cantSplit/>
          <w:trHeight w:val="482"/>
        </w:trPr>
        <w:tc>
          <w:tcPr>
            <w:tcW w:w="1630" w:type="dxa"/>
            <w:vAlign w:val="center"/>
          </w:tcPr>
          <w:p w14:paraId="4330EA2D" w14:textId="77777777" w:rsidR="00660044" w:rsidRDefault="00660044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0221E8">
              <w:rPr>
                <w:szCs w:val="18"/>
              </w:rPr>
              <w:t>Requirement 7:</w:t>
            </w:r>
          </w:p>
        </w:tc>
        <w:tc>
          <w:tcPr>
            <w:tcW w:w="1564" w:type="dxa"/>
            <w:vAlign w:val="center"/>
          </w:tcPr>
          <w:p w14:paraId="4694A56D" w14:textId="77777777" w:rsidR="00660044" w:rsidRDefault="00660044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564" w:type="dxa"/>
            <w:vAlign w:val="center"/>
          </w:tcPr>
          <w:p w14:paraId="4F9B21B6" w14:textId="77777777" w:rsidR="00660044" w:rsidRDefault="00660044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564" w:type="dxa"/>
            <w:vAlign w:val="center"/>
          </w:tcPr>
          <w:p w14:paraId="0D69182A" w14:textId="77777777" w:rsidR="00660044" w:rsidRDefault="00660044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564" w:type="dxa"/>
            <w:vAlign w:val="center"/>
          </w:tcPr>
          <w:p w14:paraId="13D0BCF5" w14:textId="77777777" w:rsidR="00660044" w:rsidRDefault="00660044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36313D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6313D">
              <w:instrText xml:space="preserve"> FORMCHECKBOX </w:instrText>
            </w:r>
            <w:r w:rsidR="00000000">
              <w:fldChar w:fldCharType="separate"/>
            </w:r>
            <w:r w:rsidRPr="0036313D">
              <w:fldChar w:fldCharType="end"/>
            </w:r>
          </w:p>
        </w:tc>
        <w:tc>
          <w:tcPr>
            <w:tcW w:w="1474" w:type="dxa"/>
            <w:vAlign w:val="center"/>
          </w:tcPr>
          <w:p w14:paraId="49EDB13C" w14:textId="77777777" w:rsidR="00660044" w:rsidRDefault="00660044">
            <w:pPr>
              <w:jc w:val="center"/>
              <w:rPr>
                <w:b/>
                <w:i/>
                <w:sz w:val="19"/>
                <w:szCs w:val="19"/>
              </w:rPr>
            </w:pPr>
            <w:r w:rsidRPr="002031ED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031ED">
              <w:instrText xml:space="preserve"> FORMCHECKBOX </w:instrText>
            </w:r>
            <w:r w:rsidR="00000000">
              <w:fldChar w:fldCharType="separate"/>
            </w:r>
            <w:r w:rsidRPr="002031ED">
              <w:fldChar w:fldCharType="end"/>
            </w:r>
          </w:p>
        </w:tc>
      </w:tr>
      <w:tr w:rsidR="00660044" w14:paraId="2ADE79EF" w14:textId="77777777" w:rsidTr="001607EF">
        <w:trPr>
          <w:cantSplit/>
          <w:trHeight w:val="482"/>
        </w:trPr>
        <w:tc>
          <w:tcPr>
            <w:tcW w:w="1630" w:type="dxa"/>
            <w:vAlign w:val="center"/>
          </w:tcPr>
          <w:p w14:paraId="46B5AE1A" w14:textId="77777777" w:rsidR="00660044" w:rsidRDefault="00660044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0221E8">
              <w:rPr>
                <w:szCs w:val="18"/>
              </w:rPr>
              <w:t>Requirement 8:</w:t>
            </w:r>
          </w:p>
        </w:tc>
        <w:tc>
          <w:tcPr>
            <w:tcW w:w="1564" w:type="dxa"/>
            <w:vAlign w:val="center"/>
          </w:tcPr>
          <w:p w14:paraId="42E4F5CF" w14:textId="77777777" w:rsidR="00660044" w:rsidRDefault="00660044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564" w:type="dxa"/>
            <w:vAlign w:val="center"/>
          </w:tcPr>
          <w:p w14:paraId="64B6E249" w14:textId="77777777" w:rsidR="00660044" w:rsidRDefault="00660044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564" w:type="dxa"/>
            <w:vAlign w:val="center"/>
          </w:tcPr>
          <w:p w14:paraId="5713ED6C" w14:textId="77777777" w:rsidR="00660044" w:rsidRDefault="00660044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564" w:type="dxa"/>
            <w:vAlign w:val="center"/>
          </w:tcPr>
          <w:p w14:paraId="32883F72" w14:textId="77777777" w:rsidR="00660044" w:rsidRDefault="00660044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36313D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6313D">
              <w:instrText xml:space="preserve"> FORMCHECKBOX </w:instrText>
            </w:r>
            <w:r w:rsidR="00000000">
              <w:fldChar w:fldCharType="separate"/>
            </w:r>
            <w:r w:rsidRPr="0036313D">
              <w:fldChar w:fldCharType="end"/>
            </w:r>
          </w:p>
        </w:tc>
        <w:tc>
          <w:tcPr>
            <w:tcW w:w="1474" w:type="dxa"/>
            <w:vAlign w:val="center"/>
          </w:tcPr>
          <w:p w14:paraId="2FF6D1E1" w14:textId="77777777" w:rsidR="00660044" w:rsidRDefault="00660044">
            <w:pPr>
              <w:jc w:val="center"/>
              <w:rPr>
                <w:b/>
                <w:i/>
                <w:sz w:val="19"/>
                <w:szCs w:val="19"/>
              </w:rPr>
            </w:pPr>
            <w:r w:rsidRPr="002031ED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031ED">
              <w:instrText xml:space="preserve"> FORMCHECKBOX </w:instrText>
            </w:r>
            <w:r w:rsidR="00000000">
              <w:fldChar w:fldCharType="separate"/>
            </w:r>
            <w:r w:rsidRPr="002031ED">
              <w:fldChar w:fldCharType="end"/>
            </w:r>
          </w:p>
        </w:tc>
      </w:tr>
      <w:tr w:rsidR="00660044" w14:paraId="45BAC434" w14:textId="77777777" w:rsidTr="001607EF">
        <w:trPr>
          <w:cantSplit/>
          <w:trHeight w:val="482"/>
        </w:trPr>
        <w:tc>
          <w:tcPr>
            <w:tcW w:w="1630" w:type="dxa"/>
            <w:vAlign w:val="center"/>
          </w:tcPr>
          <w:p w14:paraId="33F88D75" w14:textId="77777777" w:rsidR="00660044" w:rsidRDefault="00660044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0221E8">
              <w:rPr>
                <w:szCs w:val="18"/>
              </w:rPr>
              <w:t>Requirement 9:</w:t>
            </w:r>
          </w:p>
        </w:tc>
        <w:tc>
          <w:tcPr>
            <w:tcW w:w="1564" w:type="dxa"/>
            <w:vAlign w:val="center"/>
          </w:tcPr>
          <w:p w14:paraId="61578DDB" w14:textId="77777777" w:rsidR="00660044" w:rsidRDefault="00660044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564" w:type="dxa"/>
            <w:vAlign w:val="center"/>
          </w:tcPr>
          <w:p w14:paraId="76E9E7EB" w14:textId="77777777" w:rsidR="00660044" w:rsidRDefault="00660044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564" w:type="dxa"/>
            <w:vAlign w:val="center"/>
          </w:tcPr>
          <w:p w14:paraId="067308A7" w14:textId="77777777" w:rsidR="00660044" w:rsidRDefault="00660044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564" w:type="dxa"/>
            <w:vAlign w:val="center"/>
          </w:tcPr>
          <w:p w14:paraId="061F9FE6" w14:textId="77777777" w:rsidR="00660044" w:rsidRDefault="00660044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36313D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6313D">
              <w:instrText xml:space="preserve"> FORMCHECKBOX </w:instrText>
            </w:r>
            <w:r w:rsidR="00000000">
              <w:fldChar w:fldCharType="separate"/>
            </w:r>
            <w:r w:rsidRPr="0036313D">
              <w:fldChar w:fldCharType="end"/>
            </w:r>
          </w:p>
        </w:tc>
        <w:tc>
          <w:tcPr>
            <w:tcW w:w="1474" w:type="dxa"/>
            <w:vAlign w:val="center"/>
          </w:tcPr>
          <w:p w14:paraId="0645FAFF" w14:textId="77777777" w:rsidR="00660044" w:rsidRDefault="00660044">
            <w:pPr>
              <w:jc w:val="center"/>
              <w:rPr>
                <w:b/>
                <w:i/>
                <w:sz w:val="19"/>
                <w:szCs w:val="19"/>
              </w:rPr>
            </w:pPr>
            <w:r w:rsidRPr="002031ED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031ED">
              <w:instrText xml:space="preserve"> FORMCHECKBOX </w:instrText>
            </w:r>
            <w:r w:rsidR="00000000">
              <w:fldChar w:fldCharType="separate"/>
            </w:r>
            <w:r w:rsidRPr="002031ED">
              <w:fldChar w:fldCharType="end"/>
            </w:r>
          </w:p>
        </w:tc>
      </w:tr>
      <w:tr w:rsidR="00660044" w14:paraId="106B827C" w14:textId="77777777" w:rsidTr="001607EF">
        <w:trPr>
          <w:cantSplit/>
          <w:trHeight w:val="482"/>
        </w:trPr>
        <w:tc>
          <w:tcPr>
            <w:tcW w:w="1630" w:type="dxa"/>
            <w:vAlign w:val="center"/>
          </w:tcPr>
          <w:p w14:paraId="2905E83E" w14:textId="77777777" w:rsidR="00660044" w:rsidRDefault="00660044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0221E8">
              <w:rPr>
                <w:szCs w:val="18"/>
              </w:rPr>
              <w:t>Requirement 10:</w:t>
            </w:r>
          </w:p>
        </w:tc>
        <w:tc>
          <w:tcPr>
            <w:tcW w:w="1564" w:type="dxa"/>
            <w:vAlign w:val="center"/>
          </w:tcPr>
          <w:p w14:paraId="62AB54D5" w14:textId="77777777" w:rsidR="00660044" w:rsidRDefault="00660044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564" w:type="dxa"/>
            <w:vAlign w:val="center"/>
          </w:tcPr>
          <w:p w14:paraId="61E26610" w14:textId="77777777" w:rsidR="00660044" w:rsidRDefault="00660044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564" w:type="dxa"/>
            <w:vAlign w:val="center"/>
          </w:tcPr>
          <w:p w14:paraId="4572693A" w14:textId="77777777" w:rsidR="00660044" w:rsidRDefault="00660044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564" w:type="dxa"/>
            <w:vAlign w:val="center"/>
          </w:tcPr>
          <w:p w14:paraId="513BA1BF" w14:textId="77777777" w:rsidR="00660044" w:rsidRDefault="00660044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36313D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6313D">
              <w:instrText xml:space="preserve"> FORMCHECKBOX </w:instrText>
            </w:r>
            <w:r w:rsidR="00000000">
              <w:fldChar w:fldCharType="separate"/>
            </w:r>
            <w:r w:rsidRPr="0036313D">
              <w:fldChar w:fldCharType="end"/>
            </w:r>
          </w:p>
        </w:tc>
        <w:tc>
          <w:tcPr>
            <w:tcW w:w="1474" w:type="dxa"/>
            <w:vAlign w:val="center"/>
          </w:tcPr>
          <w:p w14:paraId="77B907C2" w14:textId="77777777" w:rsidR="00660044" w:rsidRDefault="00660044">
            <w:pPr>
              <w:jc w:val="center"/>
              <w:rPr>
                <w:b/>
                <w:i/>
                <w:sz w:val="19"/>
                <w:szCs w:val="19"/>
              </w:rPr>
            </w:pPr>
            <w:r w:rsidRPr="002031ED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031ED">
              <w:instrText xml:space="preserve"> FORMCHECKBOX </w:instrText>
            </w:r>
            <w:r w:rsidR="00000000">
              <w:fldChar w:fldCharType="separate"/>
            </w:r>
            <w:r w:rsidRPr="002031ED">
              <w:fldChar w:fldCharType="end"/>
            </w:r>
          </w:p>
        </w:tc>
      </w:tr>
      <w:tr w:rsidR="00660044" w14:paraId="2E329B98" w14:textId="77777777" w:rsidTr="001607EF">
        <w:trPr>
          <w:cantSplit/>
          <w:trHeight w:val="482"/>
        </w:trPr>
        <w:tc>
          <w:tcPr>
            <w:tcW w:w="1630" w:type="dxa"/>
            <w:vAlign w:val="center"/>
          </w:tcPr>
          <w:p w14:paraId="07797CD5" w14:textId="77777777" w:rsidR="00660044" w:rsidRDefault="00660044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0221E8">
              <w:rPr>
                <w:szCs w:val="18"/>
              </w:rPr>
              <w:t>Requirement 11:</w:t>
            </w:r>
          </w:p>
        </w:tc>
        <w:tc>
          <w:tcPr>
            <w:tcW w:w="1564" w:type="dxa"/>
            <w:vAlign w:val="center"/>
          </w:tcPr>
          <w:p w14:paraId="5AB6AA2E" w14:textId="77777777" w:rsidR="00660044" w:rsidRDefault="00660044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564" w:type="dxa"/>
            <w:vAlign w:val="center"/>
          </w:tcPr>
          <w:p w14:paraId="2CAB8665" w14:textId="77777777" w:rsidR="00660044" w:rsidRDefault="00660044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564" w:type="dxa"/>
            <w:vAlign w:val="center"/>
          </w:tcPr>
          <w:p w14:paraId="4B4FA8CF" w14:textId="77777777" w:rsidR="00660044" w:rsidRDefault="00660044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564" w:type="dxa"/>
            <w:vAlign w:val="center"/>
          </w:tcPr>
          <w:p w14:paraId="4A0BD80D" w14:textId="77777777" w:rsidR="00660044" w:rsidRDefault="00660044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36313D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6313D">
              <w:instrText xml:space="preserve"> FORMCHECKBOX </w:instrText>
            </w:r>
            <w:r w:rsidR="00000000">
              <w:fldChar w:fldCharType="separate"/>
            </w:r>
            <w:r w:rsidRPr="0036313D">
              <w:fldChar w:fldCharType="end"/>
            </w:r>
          </w:p>
        </w:tc>
        <w:tc>
          <w:tcPr>
            <w:tcW w:w="1474" w:type="dxa"/>
            <w:vAlign w:val="center"/>
          </w:tcPr>
          <w:p w14:paraId="436C562C" w14:textId="77777777" w:rsidR="00660044" w:rsidRDefault="00660044">
            <w:pPr>
              <w:jc w:val="center"/>
              <w:rPr>
                <w:b/>
                <w:i/>
                <w:sz w:val="19"/>
                <w:szCs w:val="19"/>
              </w:rPr>
            </w:pPr>
            <w:r w:rsidRPr="002031ED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031ED">
              <w:instrText xml:space="preserve"> FORMCHECKBOX </w:instrText>
            </w:r>
            <w:r w:rsidR="00000000">
              <w:fldChar w:fldCharType="separate"/>
            </w:r>
            <w:r w:rsidRPr="002031ED">
              <w:fldChar w:fldCharType="end"/>
            </w:r>
          </w:p>
        </w:tc>
      </w:tr>
      <w:tr w:rsidR="00660044" w14:paraId="5252557A" w14:textId="77777777" w:rsidTr="001607EF">
        <w:trPr>
          <w:cantSplit/>
          <w:trHeight w:val="482"/>
        </w:trPr>
        <w:tc>
          <w:tcPr>
            <w:tcW w:w="1630" w:type="dxa"/>
            <w:vAlign w:val="center"/>
          </w:tcPr>
          <w:p w14:paraId="6687E63D" w14:textId="77777777" w:rsidR="00660044" w:rsidRDefault="00660044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0221E8">
              <w:rPr>
                <w:szCs w:val="18"/>
              </w:rPr>
              <w:t>Requirement 12:</w:t>
            </w:r>
          </w:p>
        </w:tc>
        <w:tc>
          <w:tcPr>
            <w:tcW w:w="1564" w:type="dxa"/>
            <w:vAlign w:val="center"/>
          </w:tcPr>
          <w:p w14:paraId="0698B211" w14:textId="77777777" w:rsidR="00660044" w:rsidRDefault="00660044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564" w:type="dxa"/>
            <w:vAlign w:val="center"/>
          </w:tcPr>
          <w:p w14:paraId="2AF3EBFA" w14:textId="77777777" w:rsidR="00660044" w:rsidRDefault="00660044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21"/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  <w:bookmarkEnd w:id="0"/>
          </w:p>
        </w:tc>
        <w:tc>
          <w:tcPr>
            <w:tcW w:w="1564" w:type="dxa"/>
            <w:vAlign w:val="center"/>
          </w:tcPr>
          <w:p w14:paraId="6AB09954" w14:textId="77777777" w:rsidR="00660044" w:rsidRDefault="00660044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564" w:type="dxa"/>
            <w:vAlign w:val="center"/>
          </w:tcPr>
          <w:p w14:paraId="13F71E9C" w14:textId="77777777" w:rsidR="00660044" w:rsidRDefault="00660044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36313D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6313D">
              <w:instrText xml:space="preserve"> FORMCHECKBOX </w:instrText>
            </w:r>
            <w:r w:rsidR="00000000">
              <w:fldChar w:fldCharType="separate"/>
            </w:r>
            <w:r w:rsidRPr="0036313D">
              <w:fldChar w:fldCharType="end"/>
            </w:r>
          </w:p>
        </w:tc>
        <w:tc>
          <w:tcPr>
            <w:tcW w:w="1474" w:type="dxa"/>
            <w:vAlign w:val="center"/>
          </w:tcPr>
          <w:p w14:paraId="0A5DFA27" w14:textId="77777777" w:rsidR="00660044" w:rsidRDefault="00660044">
            <w:pPr>
              <w:jc w:val="center"/>
              <w:rPr>
                <w:b/>
                <w:i/>
                <w:sz w:val="19"/>
                <w:szCs w:val="19"/>
              </w:rPr>
            </w:pPr>
            <w:r w:rsidRPr="002031ED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031ED">
              <w:instrText xml:space="preserve"> FORMCHECKBOX </w:instrText>
            </w:r>
            <w:r w:rsidR="00000000">
              <w:fldChar w:fldCharType="separate"/>
            </w:r>
            <w:r w:rsidRPr="002031ED">
              <w:fldChar w:fldCharType="end"/>
            </w:r>
          </w:p>
        </w:tc>
      </w:tr>
      <w:tr w:rsidR="00660044" w14:paraId="4F6B2652" w14:textId="77777777" w:rsidTr="001607EF">
        <w:trPr>
          <w:cantSplit/>
          <w:trHeight w:val="482"/>
        </w:trPr>
        <w:tc>
          <w:tcPr>
            <w:tcW w:w="1630" w:type="dxa"/>
            <w:vAlign w:val="center"/>
          </w:tcPr>
          <w:p w14:paraId="3BA602B6" w14:textId="77777777" w:rsidR="00660044" w:rsidRDefault="00660044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0221E8">
              <w:rPr>
                <w:szCs w:val="18"/>
              </w:rPr>
              <w:t>Appendix A</w:t>
            </w:r>
            <w:r>
              <w:rPr>
                <w:szCs w:val="18"/>
              </w:rPr>
              <w:t>1</w:t>
            </w:r>
            <w:r w:rsidRPr="000221E8">
              <w:rPr>
                <w:szCs w:val="18"/>
              </w:rPr>
              <w:t>:</w:t>
            </w:r>
          </w:p>
        </w:tc>
        <w:tc>
          <w:tcPr>
            <w:tcW w:w="1564" w:type="dxa"/>
            <w:vAlign w:val="center"/>
          </w:tcPr>
          <w:p w14:paraId="6AC2CE57" w14:textId="77777777" w:rsidR="00660044" w:rsidRDefault="00660044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564" w:type="dxa"/>
            <w:vAlign w:val="center"/>
          </w:tcPr>
          <w:p w14:paraId="4E72D1B8" w14:textId="77777777" w:rsidR="00660044" w:rsidRDefault="00660044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564" w:type="dxa"/>
            <w:vAlign w:val="center"/>
          </w:tcPr>
          <w:p w14:paraId="25E47230" w14:textId="77777777" w:rsidR="00660044" w:rsidRDefault="00660044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564" w:type="dxa"/>
            <w:vAlign w:val="center"/>
          </w:tcPr>
          <w:p w14:paraId="47FD55F5" w14:textId="77777777" w:rsidR="00660044" w:rsidRDefault="00660044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36313D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6313D">
              <w:instrText xml:space="preserve"> FORMCHECKBOX </w:instrText>
            </w:r>
            <w:r w:rsidR="00000000">
              <w:fldChar w:fldCharType="separate"/>
            </w:r>
            <w:r w:rsidRPr="0036313D">
              <w:fldChar w:fldCharType="end"/>
            </w:r>
          </w:p>
        </w:tc>
        <w:tc>
          <w:tcPr>
            <w:tcW w:w="1474" w:type="dxa"/>
            <w:vAlign w:val="center"/>
          </w:tcPr>
          <w:p w14:paraId="5CD76C86" w14:textId="77777777" w:rsidR="00660044" w:rsidRDefault="00660044">
            <w:pPr>
              <w:jc w:val="center"/>
              <w:rPr>
                <w:b/>
                <w:i/>
                <w:iCs/>
                <w:sz w:val="19"/>
                <w:szCs w:val="19"/>
              </w:rPr>
            </w:pPr>
            <w:r w:rsidRPr="002031ED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031ED">
              <w:instrText xml:space="preserve"> FORMCHECKBOX </w:instrText>
            </w:r>
            <w:r w:rsidR="00000000">
              <w:fldChar w:fldCharType="separate"/>
            </w:r>
            <w:r w:rsidRPr="002031ED">
              <w:fldChar w:fldCharType="end"/>
            </w:r>
          </w:p>
        </w:tc>
      </w:tr>
      <w:tr w:rsidR="00660044" w14:paraId="525CDE0E" w14:textId="77777777" w:rsidTr="001607EF">
        <w:trPr>
          <w:cantSplit/>
          <w:trHeight w:val="482"/>
        </w:trPr>
        <w:tc>
          <w:tcPr>
            <w:tcW w:w="1630" w:type="dxa"/>
            <w:vAlign w:val="center"/>
          </w:tcPr>
          <w:p w14:paraId="5CAA093B" w14:textId="77777777" w:rsidR="00660044" w:rsidRDefault="00660044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0221E8">
              <w:rPr>
                <w:szCs w:val="18"/>
              </w:rPr>
              <w:t>Appendix A2:</w:t>
            </w:r>
          </w:p>
        </w:tc>
        <w:tc>
          <w:tcPr>
            <w:tcW w:w="1564" w:type="dxa"/>
            <w:vAlign w:val="center"/>
          </w:tcPr>
          <w:p w14:paraId="0230F66D" w14:textId="77777777" w:rsidR="00660044" w:rsidRDefault="00660044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564" w:type="dxa"/>
            <w:vAlign w:val="center"/>
          </w:tcPr>
          <w:p w14:paraId="2B6A6CD8" w14:textId="77777777" w:rsidR="00660044" w:rsidRDefault="00660044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564" w:type="dxa"/>
            <w:vAlign w:val="center"/>
          </w:tcPr>
          <w:p w14:paraId="2CDE6B9F" w14:textId="77777777" w:rsidR="00660044" w:rsidRDefault="00660044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564" w:type="dxa"/>
            <w:vAlign w:val="center"/>
          </w:tcPr>
          <w:p w14:paraId="6BD37260" w14:textId="77777777" w:rsidR="00660044" w:rsidRDefault="00660044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36313D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6313D">
              <w:instrText xml:space="preserve"> FORMCHECKBOX </w:instrText>
            </w:r>
            <w:r w:rsidR="00000000">
              <w:fldChar w:fldCharType="separate"/>
            </w:r>
            <w:r w:rsidRPr="0036313D">
              <w:fldChar w:fldCharType="end"/>
            </w:r>
          </w:p>
        </w:tc>
        <w:tc>
          <w:tcPr>
            <w:tcW w:w="1474" w:type="dxa"/>
            <w:vAlign w:val="center"/>
          </w:tcPr>
          <w:p w14:paraId="29D7AEE2" w14:textId="77777777" w:rsidR="00660044" w:rsidRDefault="00660044">
            <w:pPr>
              <w:jc w:val="center"/>
              <w:rPr>
                <w:b/>
                <w:i/>
                <w:iCs/>
                <w:sz w:val="19"/>
                <w:szCs w:val="19"/>
              </w:rPr>
            </w:pPr>
            <w:r w:rsidRPr="002031ED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031ED">
              <w:instrText xml:space="preserve"> FORMCHECKBOX </w:instrText>
            </w:r>
            <w:r w:rsidR="00000000">
              <w:fldChar w:fldCharType="separate"/>
            </w:r>
            <w:r w:rsidRPr="002031ED">
              <w:fldChar w:fldCharType="end"/>
            </w:r>
          </w:p>
        </w:tc>
      </w:tr>
    </w:tbl>
    <w:tbl>
      <w:tblPr>
        <w:tblW w:w="9445" w:type="dxa"/>
        <w:tblBorders>
          <w:top w:val="single" w:sz="4" w:space="0" w:color="auto"/>
          <w:left w:val="single" w:sz="4" w:space="0" w:color="FFFFFF" w:themeColor="background1"/>
          <w:bottom w:val="single" w:sz="4" w:space="0" w:color="333333"/>
          <w:right w:val="single" w:sz="4" w:space="0" w:color="FFFFFF" w:themeColor="background1"/>
          <w:insideH w:val="single" w:sz="4" w:space="0" w:color="auto"/>
          <w:insideV w:val="single" w:sz="4" w:space="0" w:color="auto"/>
        </w:tblBorders>
        <w:tblLayout w:type="fixed"/>
        <w:tblCellMar>
          <w:left w:w="62" w:type="dxa"/>
          <w:right w:w="62" w:type="dxa"/>
        </w:tblCellMar>
        <w:tblLook w:val="04A0" w:firstRow="1" w:lastRow="0" w:firstColumn="1" w:lastColumn="0" w:noHBand="0" w:noVBand="1"/>
      </w:tblPr>
      <w:tblGrid>
        <w:gridCol w:w="4765"/>
        <w:gridCol w:w="4680"/>
      </w:tblGrid>
      <w:tr w:rsidR="00FC599F" w:rsidRPr="005F4982" w14:paraId="20E31772" w14:textId="77777777" w:rsidTr="2EEA9E05">
        <w:trPr>
          <w:cantSplit/>
          <w:trHeight w:val="265"/>
        </w:trPr>
        <w:tc>
          <w:tcPr>
            <w:tcW w:w="9445" w:type="dxa"/>
            <w:gridSpan w:val="2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E2E7E6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24DF2D8C" w14:textId="77777777" w:rsidR="00FC599F" w:rsidRPr="005F4982" w:rsidRDefault="00FC599F">
            <w:pPr>
              <w:pStyle w:val="TableBodyCentered"/>
              <w:spacing w:after="0"/>
              <w:jc w:val="left"/>
              <w:rPr>
                <w:sz w:val="20"/>
                <w:szCs w:val="20"/>
                <w:highlight w:val="darkGray"/>
              </w:rPr>
            </w:pPr>
            <w:r w:rsidRPr="2EEA9E05">
              <w:rPr>
                <w:b/>
                <w:bCs/>
                <w:sz w:val="20"/>
                <w:szCs w:val="20"/>
              </w:rPr>
              <w:t>Justification for Approach</w:t>
            </w:r>
          </w:p>
        </w:tc>
      </w:tr>
      <w:tr w:rsidR="00FC599F" w:rsidRPr="005749A2" w14:paraId="0875C63F" w14:textId="77777777" w:rsidTr="2EEA9E05">
        <w:trPr>
          <w:cantSplit/>
          <w:trHeight w:val="432"/>
        </w:trPr>
        <w:tc>
          <w:tcPr>
            <w:tcW w:w="4765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4307441C" w14:textId="77777777" w:rsidR="00FC599F" w:rsidRPr="005F4982" w:rsidRDefault="00FC599F">
            <w:pPr>
              <w:pStyle w:val="TableBodyCentered"/>
              <w:jc w:val="left"/>
              <w:rPr>
                <w:sz w:val="19"/>
                <w:szCs w:val="19"/>
              </w:rPr>
            </w:pPr>
            <w:r w:rsidRPr="005F4982">
              <w:rPr>
                <w:sz w:val="19"/>
                <w:szCs w:val="19"/>
              </w:rPr>
              <w:t xml:space="preserve">For any Not Applicable responses, identify which sub-requirements were not applicable and the reason. </w:t>
            </w:r>
          </w:p>
        </w:tc>
        <w:tc>
          <w:tcPr>
            <w:tcW w:w="468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3150EBE0" w14:textId="5C4D2100" w:rsidR="00FC599F" w:rsidRPr="005749A2" w:rsidRDefault="00FC599F" w:rsidP="00912D05">
            <w:pPr>
              <w:pStyle w:val="TableBodyCentered"/>
              <w:jc w:val="left"/>
              <w:rPr>
                <w:sz w:val="19"/>
              </w:rPr>
            </w:pPr>
            <w: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</w:tr>
      <w:tr w:rsidR="00FC599F" w14:paraId="17EDF00C" w14:textId="77777777" w:rsidTr="2EEA9E05">
        <w:trPr>
          <w:cantSplit/>
          <w:trHeight w:val="432"/>
        </w:trPr>
        <w:tc>
          <w:tcPr>
            <w:tcW w:w="4765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29431882" w14:textId="77777777" w:rsidR="00FC599F" w:rsidRPr="005F4982" w:rsidRDefault="00FC599F">
            <w:pPr>
              <w:pStyle w:val="TableBodyCentered"/>
              <w:jc w:val="left"/>
              <w:rPr>
                <w:sz w:val="19"/>
                <w:szCs w:val="19"/>
              </w:rPr>
            </w:pPr>
            <w:r w:rsidRPr="005F4982">
              <w:rPr>
                <w:sz w:val="19"/>
                <w:szCs w:val="19"/>
              </w:rPr>
              <w:t>For any Not Tested responses, identify which sub-requirements were not tested and the reason.</w:t>
            </w:r>
          </w:p>
        </w:tc>
        <w:tc>
          <w:tcPr>
            <w:tcW w:w="468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16FD8BEE" w14:textId="6A4A1CFE" w:rsidR="00FC599F" w:rsidRDefault="00FC599F" w:rsidP="00912D05">
            <w:pPr>
              <w:pStyle w:val="TableBodyCentered"/>
              <w:jc w:val="left"/>
            </w:pPr>
            <w: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</w:tr>
    </w:tbl>
    <w:p w14:paraId="2B5A3C66" w14:textId="41DB6A6F" w:rsidR="002A39AA" w:rsidRDefault="00076D82" w:rsidP="00076D82">
      <w:pPr>
        <w:tabs>
          <w:tab w:val="left" w:pos="2070"/>
        </w:tabs>
      </w:pPr>
      <w:r>
        <w:tab/>
      </w:r>
    </w:p>
    <w:sectPr w:rsidR="002A39A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424FC" w14:textId="77777777" w:rsidR="00B433B3" w:rsidRDefault="00B433B3" w:rsidP="00A05F7E">
      <w:pPr>
        <w:spacing w:after="0" w:line="240" w:lineRule="auto"/>
      </w:pPr>
      <w:r>
        <w:separator/>
      </w:r>
    </w:p>
  </w:endnote>
  <w:endnote w:type="continuationSeparator" w:id="0">
    <w:p w14:paraId="14ADF3A9" w14:textId="77777777" w:rsidR="00B433B3" w:rsidRDefault="00B433B3" w:rsidP="00A05F7E">
      <w:pPr>
        <w:spacing w:after="0" w:line="240" w:lineRule="auto"/>
      </w:pPr>
      <w:r>
        <w:continuationSeparator/>
      </w:r>
    </w:p>
  </w:endnote>
  <w:endnote w:type="continuationNotice" w:id="1">
    <w:p w14:paraId="1649EE3E" w14:textId="77777777" w:rsidR="00B433B3" w:rsidRDefault="00B433B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B2605" w14:textId="77777777" w:rsidR="00D920B4" w:rsidRDefault="00D920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eastAsia="Times New Roman" w:cs="Times New Roman"/>
        <w:i/>
        <w:sz w:val="18"/>
      </w:rPr>
      <w:id w:val="-165786362"/>
      <w:docPartObj>
        <w:docPartGallery w:val="Page Numbers (Bottom of Page)"/>
        <w:docPartUnique/>
      </w:docPartObj>
    </w:sdtPr>
    <w:sdtContent>
      <w:p w14:paraId="01A86C30" w14:textId="20AA5AF5" w:rsidR="00E95254" w:rsidRPr="00D920B4" w:rsidRDefault="00E95254" w:rsidP="00E95254">
        <w:pPr>
          <w:pBdr>
            <w:top w:val="single" w:sz="4" w:space="3" w:color="000000"/>
          </w:pBdr>
          <w:tabs>
            <w:tab w:val="left" w:pos="1710"/>
            <w:tab w:val="right" w:pos="9360"/>
            <w:tab w:val="right" w:pos="12960"/>
          </w:tabs>
          <w:spacing w:after="0" w:line="264" w:lineRule="auto"/>
          <w:rPr>
            <w:rFonts w:eastAsia="Times New Roman" w:cs="Times New Roman"/>
            <w:i/>
            <w:sz w:val="18"/>
          </w:rPr>
        </w:pPr>
        <w:r w:rsidRPr="00E95254">
          <w:rPr>
            <w:rFonts w:eastAsia="Times New Roman" w:cs="Times New Roman"/>
            <w:i/>
            <w:sz w:val="18"/>
          </w:rPr>
          <w:t>PCI DSS v4.</w:t>
        </w:r>
        <w:r w:rsidR="00EC6308">
          <w:rPr>
            <w:rFonts w:eastAsia="Times New Roman" w:cs="Times New Roman"/>
            <w:i/>
            <w:sz w:val="18"/>
          </w:rPr>
          <w:t>x</w:t>
        </w:r>
        <w:r w:rsidR="00EC6308" w:rsidRPr="00E95254">
          <w:rPr>
            <w:rFonts w:eastAsia="Times New Roman" w:cs="Times New Roman"/>
            <w:i/>
            <w:sz w:val="18"/>
          </w:rPr>
          <w:t xml:space="preserve"> </w:t>
        </w:r>
        <w:r w:rsidRPr="00E95254">
          <w:rPr>
            <w:rFonts w:eastAsia="Times New Roman" w:cs="Times New Roman"/>
            <w:i/>
            <w:sz w:val="18"/>
          </w:rPr>
          <w:fldChar w:fldCharType="begin"/>
        </w:r>
        <w:r w:rsidRPr="00E95254">
          <w:rPr>
            <w:rFonts w:eastAsia="Times New Roman" w:cs="Times New Roman"/>
            <w:i/>
            <w:sz w:val="18"/>
          </w:rPr>
          <w:instrText xml:space="preserve"> DOCPROPERTY  PCIDocType  \* MERGEFORMAT </w:instrText>
        </w:r>
        <w:r w:rsidRPr="00E95254">
          <w:rPr>
            <w:rFonts w:eastAsia="Times New Roman" w:cs="Times New Roman"/>
            <w:i/>
            <w:sz w:val="18"/>
          </w:rPr>
          <w:fldChar w:fldCharType="separate"/>
        </w:r>
        <w:r w:rsidRPr="00E95254">
          <w:rPr>
            <w:rFonts w:eastAsia="Times New Roman" w:cs="Times New Roman"/>
            <w:i/>
            <w:sz w:val="18"/>
          </w:rPr>
          <w:t xml:space="preserve">Attestation of Compliance </w:t>
        </w:r>
        <w:r w:rsidR="000374AC">
          <w:rPr>
            <w:rFonts w:eastAsia="Times New Roman" w:cs="Times New Roman"/>
            <w:i/>
            <w:sz w:val="18"/>
          </w:rPr>
          <w:t>for SAQ D</w:t>
        </w:r>
        <w:r w:rsidR="0090163A">
          <w:rPr>
            <w:rFonts w:eastAsia="Times New Roman" w:cs="Times New Roman"/>
            <w:i/>
            <w:sz w:val="18"/>
          </w:rPr>
          <w:t xml:space="preserve"> </w:t>
        </w:r>
        <w:r w:rsidR="0090163A">
          <w:rPr>
            <w:rFonts w:ascii="Symbol" w:eastAsia="Symbol" w:hAnsi="Symbol" w:cs="Symbol"/>
            <w:i/>
            <w:sz w:val="18"/>
          </w:rPr>
          <w:t>-</w:t>
        </w:r>
        <w:r w:rsidRPr="00E95254">
          <w:rPr>
            <w:rFonts w:eastAsia="Times New Roman" w:cs="Times New Roman"/>
            <w:i/>
            <w:sz w:val="18"/>
          </w:rPr>
          <w:t xml:space="preserve"> </w:t>
        </w:r>
        <w:r w:rsidRPr="00716FCC">
          <w:rPr>
            <w:rFonts w:eastAsia="Times New Roman" w:cs="Times New Roman"/>
            <w:i/>
            <w:sz w:val="18"/>
          </w:rPr>
          <w:t xml:space="preserve">Service Providers </w:t>
        </w:r>
        <w:r w:rsidRPr="00E95254">
          <w:rPr>
            <w:rFonts w:eastAsia="Times New Roman" w:cs="Times New Roman"/>
            <w:i/>
            <w:sz w:val="18"/>
            <w:highlight w:val="yellow"/>
          </w:rPr>
          <w:fldChar w:fldCharType="end"/>
        </w:r>
        <w:r w:rsidRPr="00E95254">
          <w:rPr>
            <w:rFonts w:eastAsia="Times New Roman" w:cs="Times New Roman"/>
            <w:i/>
            <w:sz w:val="18"/>
          </w:rPr>
          <w:tab/>
        </w:r>
        <w:r w:rsidR="0090163A" w:rsidRPr="00D920B4">
          <w:rPr>
            <w:rFonts w:eastAsia="Times New Roman" w:cs="Times New Roman"/>
            <w:i/>
            <w:sz w:val="18"/>
          </w:rPr>
          <w:t>August</w:t>
        </w:r>
        <w:r w:rsidRPr="00D920B4">
          <w:rPr>
            <w:rFonts w:eastAsia="Times New Roman" w:cs="Times New Roman"/>
            <w:i/>
            <w:sz w:val="18"/>
          </w:rPr>
          <w:fldChar w:fldCharType="begin"/>
        </w:r>
        <w:r w:rsidRPr="00D920B4">
          <w:rPr>
            <w:rFonts w:eastAsia="Times New Roman" w:cs="Times New Roman"/>
            <w:i/>
            <w:sz w:val="18"/>
          </w:rPr>
          <w:instrText xml:space="preserve"> DOCPROPERTY  PCIRevDate  \* MERGEFORMAT </w:instrText>
        </w:r>
        <w:r w:rsidRPr="00D920B4">
          <w:rPr>
            <w:rFonts w:eastAsia="Times New Roman" w:cs="Times New Roman"/>
            <w:i/>
            <w:sz w:val="18"/>
          </w:rPr>
          <w:fldChar w:fldCharType="separate"/>
        </w:r>
        <w:r w:rsidRPr="00D920B4">
          <w:rPr>
            <w:rFonts w:eastAsia="Times New Roman" w:cs="Times New Roman"/>
            <w:i/>
            <w:sz w:val="18"/>
          </w:rPr>
          <w:t xml:space="preserve"> </w:t>
        </w:r>
        <w:r w:rsidRPr="00D920B4">
          <w:rPr>
            <w:rFonts w:eastAsia="Times New Roman" w:cs="Times New Roman"/>
            <w:i/>
            <w:sz w:val="18"/>
          </w:rPr>
          <w:fldChar w:fldCharType="end"/>
        </w:r>
        <w:r w:rsidR="0091051B" w:rsidRPr="00D920B4">
          <w:rPr>
            <w:rFonts w:eastAsia="Times New Roman" w:cs="Times New Roman"/>
            <w:i/>
            <w:sz w:val="18"/>
          </w:rPr>
          <w:t>2023</w:t>
        </w:r>
      </w:p>
      <w:p w14:paraId="354B1946" w14:textId="34C569D5" w:rsidR="00E95254" w:rsidRPr="00E95254" w:rsidRDefault="00E95254" w:rsidP="00E95254">
        <w:pPr>
          <w:pBdr>
            <w:top w:val="single" w:sz="4" w:space="3" w:color="000000"/>
          </w:pBdr>
          <w:tabs>
            <w:tab w:val="left" w:pos="1710"/>
            <w:tab w:val="right" w:pos="9360"/>
            <w:tab w:val="right" w:pos="12960"/>
          </w:tabs>
          <w:spacing w:after="0" w:line="264" w:lineRule="auto"/>
          <w:rPr>
            <w:rFonts w:eastAsia="Times New Roman" w:cs="Times New Roman"/>
            <w:i/>
            <w:sz w:val="18"/>
          </w:rPr>
        </w:pPr>
        <w:r w:rsidRPr="00D920B4">
          <w:rPr>
            <w:rFonts w:eastAsia="Times New Roman" w:cs="Arial"/>
            <w:i/>
            <w:sz w:val="18"/>
          </w:rPr>
          <w:t xml:space="preserve">© </w:t>
        </w:r>
        <w:r w:rsidR="0090163A" w:rsidRPr="00D920B4">
          <w:rPr>
            <w:rFonts w:eastAsia="Times New Roman" w:cs="Times New Roman"/>
            <w:i/>
            <w:sz w:val="18"/>
          </w:rPr>
          <w:t>2006</w:t>
        </w:r>
        <w:r w:rsidR="0090163A" w:rsidRPr="00D920B4">
          <w:rPr>
            <w:rFonts w:ascii="Symbol" w:eastAsia="Symbol" w:hAnsi="Symbol" w:cs="Symbol"/>
            <w:i/>
            <w:sz w:val="18"/>
          </w:rPr>
          <w:t>-</w:t>
        </w:r>
        <w:r w:rsidR="0090163A" w:rsidRPr="00D920B4">
          <w:rPr>
            <w:rFonts w:eastAsia="Times New Roman" w:cs="Times New Roman"/>
            <w:i/>
            <w:sz w:val="18"/>
          </w:rPr>
          <w:t>2023</w:t>
        </w:r>
        <w:r w:rsidRPr="00D920B4">
          <w:rPr>
            <w:rFonts w:eastAsia="Times New Roman" w:cs="Times New Roman"/>
            <w:i/>
            <w:sz w:val="18"/>
          </w:rPr>
          <w:t xml:space="preserve"> PCI Security Standards Council, LLC. All rights reserved.</w:t>
        </w:r>
        <w:r w:rsidRPr="00D920B4">
          <w:rPr>
            <w:rFonts w:eastAsia="Times New Roman" w:cs="Times New Roman"/>
            <w:i/>
            <w:sz w:val="18"/>
          </w:rPr>
          <w:tab/>
        </w:r>
        <w:r w:rsidR="00B74192" w:rsidRPr="00D920B4">
          <w:rPr>
            <w:rFonts w:eastAsia="Times New Roman" w:cs="Times New Roman"/>
            <w:i/>
            <w:sz w:val="18"/>
          </w:rPr>
          <w:t>Additional Page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A8BC4" w14:textId="77777777" w:rsidR="00D920B4" w:rsidRDefault="00D920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1A683" w14:textId="77777777" w:rsidR="00B433B3" w:rsidRDefault="00B433B3" w:rsidP="00A05F7E">
      <w:pPr>
        <w:spacing w:after="0" w:line="240" w:lineRule="auto"/>
      </w:pPr>
      <w:r>
        <w:separator/>
      </w:r>
    </w:p>
  </w:footnote>
  <w:footnote w:type="continuationSeparator" w:id="0">
    <w:p w14:paraId="4C02B4FA" w14:textId="77777777" w:rsidR="00B433B3" w:rsidRDefault="00B433B3" w:rsidP="00A05F7E">
      <w:pPr>
        <w:spacing w:after="0" w:line="240" w:lineRule="auto"/>
      </w:pPr>
      <w:r>
        <w:continuationSeparator/>
      </w:r>
    </w:p>
  </w:footnote>
  <w:footnote w:type="continuationNotice" w:id="1">
    <w:p w14:paraId="6DDD62BA" w14:textId="77777777" w:rsidR="00B433B3" w:rsidRDefault="00B433B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B2E45" w14:textId="77777777" w:rsidR="00D920B4" w:rsidRDefault="00D920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04" w:type="dxa"/>
      <w:tblInd w:w="-144" w:type="dxa"/>
      <w:tblLayout w:type="fixed"/>
      <w:tblLook w:val="00A0" w:firstRow="1" w:lastRow="0" w:firstColumn="1" w:lastColumn="0" w:noHBand="0" w:noVBand="0"/>
    </w:tblPr>
    <w:tblGrid>
      <w:gridCol w:w="1846"/>
      <w:gridCol w:w="7658"/>
    </w:tblGrid>
    <w:tr w:rsidR="00A05F7E" w14:paraId="422F4B75" w14:textId="77777777">
      <w:trPr>
        <w:trHeight w:val="364"/>
      </w:trPr>
      <w:tc>
        <w:tcPr>
          <w:tcW w:w="1846" w:type="dxa"/>
          <w:vMerge w:val="restart"/>
          <w:tcBorders>
            <w:top w:val="nil"/>
            <w:left w:val="nil"/>
            <w:bottom w:val="nil"/>
            <w:right w:val="nil"/>
          </w:tcBorders>
          <w:tcMar>
            <w:left w:w="108" w:type="dxa"/>
            <w:right w:w="108" w:type="dxa"/>
          </w:tcMar>
        </w:tcPr>
        <w:p w14:paraId="1BA82FB1" w14:textId="2DCD6B71" w:rsidR="00A05F7E" w:rsidRDefault="00A05F7E" w:rsidP="00A05F7E">
          <w:pPr>
            <w:pStyle w:val="Header"/>
            <w:ind w:left="-90" w:right="-14"/>
            <w:rPr>
              <w:rFonts w:cs="Times New Roman"/>
              <w:szCs w:val="24"/>
            </w:rPr>
          </w:pPr>
          <w:r>
            <w:rPr>
              <w:noProof/>
            </w:rPr>
            <w:drawing>
              <wp:inline distT="0" distB="0" distL="0" distR="0" wp14:anchorId="32274940" wp14:editId="2831F664">
                <wp:extent cx="1057275" cy="323850"/>
                <wp:effectExtent l="0" t="0" r="0" b="0"/>
                <wp:docPr id="1" name="Picture 1" descr="Description: Description: Final-PCI-SSC-Mark-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7275" cy="323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8" w:type="dxa"/>
          <w:tcBorders>
            <w:top w:val="nil"/>
            <w:left w:val="nil"/>
            <w:bottom w:val="single" w:sz="6" w:space="0" w:color="4472C4" w:themeColor="accent1"/>
            <w:right w:val="nil"/>
          </w:tcBorders>
          <w:tcMar>
            <w:left w:w="108" w:type="dxa"/>
            <w:right w:w="108" w:type="dxa"/>
          </w:tcMar>
        </w:tcPr>
        <w:p w14:paraId="1E3A6B33" w14:textId="77777777" w:rsidR="00A05F7E" w:rsidRDefault="00A05F7E" w:rsidP="00A05F7E">
          <w:pPr>
            <w:pStyle w:val="Header"/>
            <w:ind w:right="-14"/>
            <w:rPr>
              <w:rFonts w:cs="Times New Roman"/>
              <w:sz w:val="24"/>
              <w:szCs w:val="24"/>
            </w:rPr>
          </w:pPr>
        </w:p>
      </w:tc>
    </w:tr>
    <w:tr w:rsidR="00A05F7E" w14:paraId="6A469DF9" w14:textId="77777777">
      <w:trPr>
        <w:trHeight w:val="193"/>
      </w:trPr>
      <w:tc>
        <w:tcPr>
          <w:tcW w:w="1846" w:type="dxa"/>
          <w:vMerge/>
          <w:tcMar>
            <w:left w:w="108" w:type="dxa"/>
            <w:right w:w="108" w:type="dxa"/>
          </w:tcMar>
        </w:tcPr>
        <w:p w14:paraId="2B6EAFBB" w14:textId="77777777" w:rsidR="00A05F7E" w:rsidRDefault="00A05F7E" w:rsidP="00A05F7E">
          <w:pPr>
            <w:pStyle w:val="Header"/>
            <w:ind w:right="-14"/>
            <w:rPr>
              <w:rFonts w:cs="Times New Roman"/>
              <w:szCs w:val="24"/>
            </w:rPr>
          </w:pPr>
        </w:p>
      </w:tc>
      <w:tc>
        <w:tcPr>
          <w:tcW w:w="7658" w:type="dxa"/>
          <w:tcBorders>
            <w:top w:val="single" w:sz="6" w:space="0" w:color="4472C4" w:themeColor="accent1"/>
            <w:left w:val="nil"/>
            <w:bottom w:val="nil"/>
            <w:right w:val="nil"/>
          </w:tcBorders>
          <w:tcMar>
            <w:left w:w="108" w:type="dxa"/>
            <w:right w:w="108" w:type="dxa"/>
          </w:tcMar>
        </w:tcPr>
        <w:p w14:paraId="505865CF" w14:textId="77777777" w:rsidR="00A05F7E" w:rsidRDefault="00A05F7E" w:rsidP="00A05F7E">
          <w:pPr>
            <w:pStyle w:val="Header"/>
            <w:ind w:right="-14"/>
            <w:rPr>
              <w:rFonts w:cs="Times New Roman"/>
              <w:sz w:val="6"/>
              <w:szCs w:val="24"/>
            </w:rPr>
          </w:pPr>
        </w:p>
      </w:tc>
    </w:tr>
  </w:tbl>
  <w:p w14:paraId="7C105CF4" w14:textId="5B6787B1" w:rsidR="00A05F7E" w:rsidRPr="0090163A" w:rsidRDefault="00A05F7E" w:rsidP="0090163A">
    <w:pPr>
      <w:pStyle w:val="Head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1BAA0" w14:textId="77777777" w:rsidR="00D920B4" w:rsidRDefault="00D920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oNotTrackFormatting/>
  <w:documentProtection w:edit="forms" w:enforcement="1" w:cryptProviderType="rsaAES" w:cryptAlgorithmClass="hash" w:cryptAlgorithmType="typeAny" w:cryptAlgorithmSid="14" w:cryptSpinCount="100000" w:hash="YWGJTF6PODHiPVT6uAp96FstkF52qY13Q/ygPxFJm4skpayBiUMU5WBRcpmsFCiWmHTJyw7WgC2jf0tap+Ip1A==" w:salt="ueVdB6IVO0SR/2n6dWmmTg==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F7E"/>
    <w:rsid w:val="000374AC"/>
    <w:rsid w:val="00076D82"/>
    <w:rsid w:val="000A2B93"/>
    <w:rsid w:val="000C402A"/>
    <w:rsid w:val="00127480"/>
    <w:rsid w:val="001607EF"/>
    <w:rsid w:val="001B4E88"/>
    <w:rsid w:val="001F4145"/>
    <w:rsid w:val="002A39AA"/>
    <w:rsid w:val="003218C7"/>
    <w:rsid w:val="00346DBF"/>
    <w:rsid w:val="003930BD"/>
    <w:rsid w:val="004527BB"/>
    <w:rsid w:val="00453F22"/>
    <w:rsid w:val="00544B30"/>
    <w:rsid w:val="00557EEF"/>
    <w:rsid w:val="00567F62"/>
    <w:rsid w:val="00581B86"/>
    <w:rsid w:val="005F301F"/>
    <w:rsid w:val="005F4982"/>
    <w:rsid w:val="00650C9B"/>
    <w:rsid w:val="00657403"/>
    <w:rsid w:val="00660044"/>
    <w:rsid w:val="006C04A8"/>
    <w:rsid w:val="00716FCC"/>
    <w:rsid w:val="00727ADC"/>
    <w:rsid w:val="00765D32"/>
    <w:rsid w:val="0077457F"/>
    <w:rsid w:val="007D135C"/>
    <w:rsid w:val="0082448C"/>
    <w:rsid w:val="0090163A"/>
    <w:rsid w:val="0091051B"/>
    <w:rsid w:val="00912D05"/>
    <w:rsid w:val="00940812"/>
    <w:rsid w:val="009A100D"/>
    <w:rsid w:val="00A05F7E"/>
    <w:rsid w:val="00A337D0"/>
    <w:rsid w:val="00AB2C84"/>
    <w:rsid w:val="00AD75C3"/>
    <w:rsid w:val="00AE5B86"/>
    <w:rsid w:val="00B228BC"/>
    <w:rsid w:val="00B433B3"/>
    <w:rsid w:val="00B74192"/>
    <w:rsid w:val="00BC1213"/>
    <w:rsid w:val="00BE10C3"/>
    <w:rsid w:val="00BF33D4"/>
    <w:rsid w:val="00C11C27"/>
    <w:rsid w:val="00C6628C"/>
    <w:rsid w:val="00D920B4"/>
    <w:rsid w:val="00DA46AB"/>
    <w:rsid w:val="00E132FC"/>
    <w:rsid w:val="00E3241A"/>
    <w:rsid w:val="00E95254"/>
    <w:rsid w:val="00EB7E99"/>
    <w:rsid w:val="00EC6308"/>
    <w:rsid w:val="00F1276B"/>
    <w:rsid w:val="00F42A7D"/>
    <w:rsid w:val="00F51614"/>
    <w:rsid w:val="00F85C29"/>
    <w:rsid w:val="00FC599F"/>
    <w:rsid w:val="2EEA9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236C36"/>
  <w15:chartTrackingRefBased/>
  <w15:docId w15:val="{BC2EBDF1-90CD-4953-A7C8-90D12097D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C27"/>
    <w:rPr>
      <w:rFonts w:ascii="Arial" w:eastAsiaTheme="minorEastAsia" w:hAnsi="Arial"/>
      <w:kern w:val="0"/>
      <w:sz w:val="2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5F7E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/>
      <w:kern w:val="2"/>
      <w:sz w:val="22"/>
      <w:lang w:val="en-CA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A05F7E"/>
  </w:style>
  <w:style w:type="paragraph" w:styleId="Footer">
    <w:name w:val="footer"/>
    <w:basedOn w:val="Normal"/>
    <w:link w:val="FooterChar"/>
    <w:uiPriority w:val="99"/>
    <w:unhideWhenUsed/>
    <w:rsid w:val="00A05F7E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/>
      <w:kern w:val="2"/>
      <w:sz w:val="22"/>
      <w:lang w:val="en-CA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A05F7E"/>
  </w:style>
  <w:style w:type="paragraph" w:customStyle="1" w:styleId="TableBody">
    <w:name w:val="Table Body"/>
    <w:basedOn w:val="Normal"/>
    <w:link w:val="TableBodyChar"/>
    <w:qFormat/>
    <w:rsid w:val="00C11C27"/>
    <w:pPr>
      <w:spacing w:after="60" w:line="240" w:lineRule="auto"/>
    </w:pPr>
    <w:rPr>
      <w:sz w:val="18"/>
    </w:rPr>
  </w:style>
  <w:style w:type="paragraph" w:customStyle="1" w:styleId="Note">
    <w:name w:val="Note"/>
    <w:basedOn w:val="BodyText"/>
    <w:next w:val="BodyText"/>
    <w:link w:val="NoteChar"/>
    <w:qFormat/>
    <w:rsid w:val="00C11C27"/>
    <w:pPr>
      <w:keepNext/>
      <w:shd w:val="clear" w:color="auto" w:fill="E2E7E6"/>
      <w:spacing w:before="240" w:after="240" w:line="264" w:lineRule="auto"/>
      <w:ind w:left="360"/>
    </w:pPr>
    <w:rPr>
      <w:i/>
    </w:rPr>
  </w:style>
  <w:style w:type="character" w:customStyle="1" w:styleId="NoteChar">
    <w:name w:val="Note Char"/>
    <w:link w:val="Note"/>
    <w:rsid w:val="00C11C27"/>
    <w:rPr>
      <w:rFonts w:ascii="Arial" w:eastAsiaTheme="minorEastAsia" w:hAnsi="Arial"/>
      <w:i/>
      <w:kern w:val="0"/>
      <w:sz w:val="20"/>
      <w:shd w:val="clear" w:color="auto" w:fill="E2E7E6"/>
      <w:lang w:val="en-US"/>
      <w14:ligatures w14:val="none"/>
    </w:rPr>
  </w:style>
  <w:style w:type="paragraph" w:customStyle="1" w:styleId="TableBodyCentered">
    <w:name w:val="Table Body Centered"/>
    <w:basedOn w:val="TableBody"/>
    <w:qFormat/>
    <w:rsid w:val="00C11C27"/>
    <w:pPr>
      <w:jc w:val="center"/>
    </w:pPr>
  </w:style>
  <w:style w:type="paragraph" w:customStyle="1" w:styleId="TableHeader2">
    <w:name w:val="Table Header 2"/>
    <w:basedOn w:val="Normal"/>
    <w:qFormat/>
    <w:rsid w:val="00C11C27"/>
    <w:pPr>
      <w:keepNext/>
      <w:spacing w:before="60" w:after="60" w:line="240" w:lineRule="auto"/>
    </w:pPr>
    <w:rPr>
      <w:b/>
      <w:sz w:val="18"/>
    </w:rPr>
  </w:style>
  <w:style w:type="paragraph" w:customStyle="1" w:styleId="TableHeader2Centered">
    <w:name w:val="Table Header 2 Centered"/>
    <w:basedOn w:val="TableHeader2"/>
    <w:qFormat/>
    <w:rsid w:val="00C11C27"/>
    <w:pPr>
      <w:jc w:val="center"/>
    </w:pPr>
  </w:style>
  <w:style w:type="character" w:customStyle="1" w:styleId="TableBodyChar">
    <w:name w:val="Table Body Char"/>
    <w:basedOn w:val="DefaultParagraphFont"/>
    <w:link w:val="TableBody"/>
    <w:rsid w:val="00C11C27"/>
    <w:rPr>
      <w:rFonts w:ascii="Arial" w:eastAsiaTheme="minorEastAsia" w:hAnsi="Arial"/>
      <w:kern w:val="0"/>
      <w:sz w:val="18"/>
      <w:lang w:val="en-US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C11C2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11C27"/>
    <w:rPr>
      <w:rFonts w:ascii="Arial" w:eastAsiaTheme="minorEastAsia" w:hAnsi="Arial"/>
      <w:kern w:val="0"/>
      <w:sz w:val="20"/>
      <w:lang w:val="en-US"/>
      <w14:ligatures w14:val="none"/>
    </w:rPr>
  </w:style>
  <w:style w:type="paragraph" w:styleId="Revision">
    <w:name w:val="Revision"/>
    <w:hidden/>
    <w:uiPriority w:val="99"/>
    <w:semiHidden/>
    <w:rsid w:val="00EB7E99"/>
    <w:pPr>
      <w:spacing w:after="0" w:line="240" w:lineRule="auto"/>
    </w:pPr>
    <w:rPr>
      <w:rFonts w:ascii="Arial" w:eastAsiaTheme="minorEastAsia" w:hAnsi="Arial"/>
      <w:kern w:val="0"/>
      <w:sz w:val="20"/>
      <w:lang w:val="en-US"/>
      <w14:ligatures w14:val="none"/>
    </w:rPr>
  </w:style>
  <w:style w:type="paragraph" w:customStyle="1" w:styleId="TableText">
    <w:name w:val="Table Text"/>
    <w:basedOn w:val="Normal"/>
    <w:qFormat/>
    <w:locked/>
    <w:rsid w:val="00660044"/>
    <w:pPr>
      <w:spacing w:before="60" w:after="60" w:line="264" w:lineRule="auto"/>
    </w:pPr>
    <w:rPr>
      <w:rFonts w:eastAsia="Times New Roman" w:cs="Arial"/>
      <w:iCs/>
      <w:sz w:val="18"/>
    </w:rPr>
  </w:style>
  <w:style w:type="table" w:styleId="TableGrid">
    <w:name w:val="Table Grid"/>
    <w:basedOn w:val="TableNormal"/>
    <w:uiPriority w:val="39"/>
    <w:rsid w:val="00660044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F49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F498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F4982"/>
    <w:rPr>
      <w:rFonts w:ascii="Arial" w:eastAsiaTheme="minorEastAsia" w:hAnsi="Arial"/>
      <w:kern w:val="0"/>
      <w:sz w:val="20"/>
      <w:szCs w:val="20"/>
      <w:lang w:val="en-US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49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4982"/>
    <w:rPr>
      <w:rFonts w:ascii="Arial" w:eastAsiaTheme="minorEastAsia" w:hAnsi="Arial"/>
      <w:b/>
      <w:bCs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customXml" Target="../customXml/item5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customXml" Target="../customXml/item6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240e89-3532-49c7-9aa3-f3298b29a84c" xsi:nil="true"/>
    <Language xmlns="http://schemas.microsoft.com/sharepoint/v3">English</Language>
    <DocumentOwner xmlns="26240e89-3532-49c7-9aa3-f3298b29a84c">
      <UserInfo>
        <DisplayName>Lauren Holloway</DisplayName>
        <AccountId>25</AccountId>
        <AccountType/>
      </UserInfo>
    </DocumentOwner>
    <DocumentApprovedDate xmlns="26240e89-3532-49c7-9aa3-f3298b29a84c">2023-08-24T07:00:00+00:00</DocumentApprovedDate>
    <Version_x0020_Notes xmlns="5405bde9-94a4-4593-a6b5-0a3d12ff8b0e" xsi:nil="true"/>
    <SortOrder xmlns="26240e89-3532-49c7-9aa3-f3298b29a84c" xsi:nil="true"/>
    <RequiresIPAgreement xmlns="26240e89-3532-49c7-9aa3-f3298b29a84c">false</RequiresIPAgreement>
    <DocLink xmlns="26240e89-3532-49c7-9aa3-f3298b29a84c">
      <Url xsi:nil="true"/>
      <Description xsi:nil="true"/>
    </DocLink>
    <RequiresDTRAgreement xmlns="26240e89-3532-49c7-9aa3-f3298b29a84c">false</RequiresDTRAgreement>
    <PCIControlledDocStatus xmlns="26240e89-3532-49c7-9aa3-f3298b29a84c">Active</PCIControlledDocStatus>
    <g3cb6027c5fa4fd4ba4fd85acc51570e xmlns="26240e89-3532-49c7-9aa3-f3298b29a84c">
      <Terms xmlns="http://schemas.microsoft.com/office/infopath/2007/PartnerControls"/>
    </g3cb6027c5fa4fd4ba4fd85acc51570e>
    <StandardVersion xmlns="26240e89-3532-49c7-9aa3-f3298b29a84c">v4.x</StandardVersion>
    <RequiresAgreement xmlns="26240e89-3532-49c7-9aa3-f3298b29a84c">false</RequiresAgreement>
    <Reference xmlns="26240e89-3532-49c7-9aa3-f3298b29a84c">aoc_extra_form_sp</Reference>
    <ControlledSPVersion xmlns="26240e89-3532-49c7-9aa3-f3298b29a84c" xsi:nil="true"/>
    <WorkingDocLink xmlns="26240e89-3532-49c7-9aa3-f3298b29a84c">
      <Url xsi:nil="true"/>
      <Description xsi:nil="true"/>
    </WorkingDocLink>
    <DocumentPublishedDate xmlns="26240e89-3532-49c7-9aa3-f3298b29a84c">2023-08-30T07:00:00+00:00</DocumentPublishedDate>
    <_dlc_DocId xmlns="72d222dc-d9d1-4b23-b5d6-dadbd3c86d8b">E47ZJQC26PNT-1060509697-4736</_dlc_DocId>
    <_dlc_DocIdUrl xmlns="72d222dc-d9d1-4b23-b5d6-dadbd3c86d8b">
      <Url>https://pcissc.sharepoint.com/sites/PublishedDocuments/_layouts/15/DocIdRedir.aspx?ID=E47ZJQC26PNT-1060509697-4736</Url>
      <Description>E47ZJQC26PNT-1060509697-4736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PCI Controlled Document" ma:contentTypeID="0x0101001D183BBA334FFB47A702B57A412CE082008FA3FDFDA20BD7419751FB3AAB188EA4" ma:contentTypeVersion="183" ma:contentTypeDescription="" ma:contentTypeScope="" ma:versionID="93ca93a700acfa7ead817b83632631b0">
  <xsd:schema xmlns:xsd="http://www.w3.org/2001/XMLSchema" xmlns:xs="http://www.w3.org/2001/XMLSchema" xmlns:p="http://schemas.microsoft.com/office/2006/metadata/properties" xmlns:ns1="http://schemas.microsoft.com/sharepoint/v3" xmlns:ns2="26240e89-3532-49c7-9aa3-f3298b29a84c" xmlns:ns3="72d222dc-d9d1-4b23-b5d6-dadbd3c86d8b" xmlns:ns4="5405bde9-94a4-4593-a6b5-0a3d12ff8b0e" targetNamespace="http://schemas.microsoft.com/office/2006/metadata/properties" ma:root="true" ma:fieldsID="0af3a22dfa81086ef2b7cc48d0f8f519" ns1:_="" ns2:_="" ns3:_="" ns4:_="">
    <xsd:import namespace="http://schemas.microsoft.com/sharepoint/v3"/>
    <xsd:import namespace="26240e89-3532-49c7-9aa3-f3298b29a84c"/>
    <xsd:import namespace="72d222dc-d9d1-4b23-b5d6-dadbd3c86d8b"/>
    <xsd:import namespace="5405bde9-94a4-4593-a6b5-0a3d12ff8b0e"/>
    <xsd:element name="properties">
      <xsd:complexType>
        <xsd:sequence>
          <xsd:element name="documentManagement">
            <xsd:complexType>
              <xsd:all>
                <xsd:element ref="ns2:DocumentOwner" minOccurs="0"/>
                <xsd:element ref="ns2:StandardVersion" minOccurs="0"/>
                <xsd:element ref="ns2:PCIControlledDocStatus" minOccurs="0"/>
                <xsd:element ref="ns2:DocumentApprovedDate" minOccurs="0"/>
                <xsd:element ref="ns2:DocumentPublishedDate" minOccurs="0"/>
                <xsd:element ref="ns2:g3cb6027c5fa4fd4ba4fd85acc51570e" minOccurs="0"/>
                <xsd:element ref="ns2:TaxCatchAll" minOccurs="0"/>
                <xsd:element ref="ns2:TaxCatchAllLabel" minOccurs="0"/>
                <xsd:element ref="ns2:DocLink" minOccurs="0"/>
                <xsd:element ref="ns2:ControlledSPVersion" minOccurs="0"/>
                <xsd:element ref="ns2:WorkingDocLink" minOccurs="0"/>
                <xsd:element ref="ns2:RequiresAgreement" minOccurs="0"/>
                <xsd:element ref="ns2:Reference" minOccurs="0"/>
                <xsd:element ref="ns2:SortOrder" minOccurs="0"/>
                <xsd:element ref="ns1:Language" minOccurs="0"/>
                <xsd:element ref="ns2:RequiresDTRAgreement" minOccurs="0"/>
                <xsd:element ref="ns2:RequiresIPAgreement" minOccurs="0"/>
                <xsd:element ref="ns3:_dlc_DocId" minOccurs="0"/>
                <xsd:element ref="ns3:_dlc_DocIdUrl" minOccurs="0"/>
                <xsd:element ref="ns3:_dlc_DocIdPersistId" minOccurs="0"/>
                <xsd:element ref="ns4:Version_x0020_Notes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23" nillable="true" ma:displayName="Language" ma:default="English" ma:internalName="Language">
      <xsd:simpleType>
        <xsd:union memberTypes="dms:Text">
          <xsd:simpleType>
            <xsd:restriction base="dms:Choice">
              <xsd:enumeration value="Arabic (Saudi Arabia)"/>
              <xsd:enumeration value="Bulgarian (Bulgaria)"/>
              <xsd:enumeration value="Chinese (Hong Kong S.A.R.)"/>
              <xsd:enumeration value="Chinese (China)"/>
              <xsd:enumeration value="Chinese (Taiwan)"/>
              <xsd:enumeration value="Croatian (Croatia)"/>
              <xsd:enumeration value="Czech (Czech Republic)"/>
              <xsd:enumeration value="Danish (Denmark)"/>
              <xsd:enumeration value="Dutch (Netherlands)"/>
              <xsd:enumeration value="English"/>
              <xsd:enumeration value="Estonian (Estonia)"/>
              <xsd:enumeration value="Finnish (Finland)"/>
              <xsd:enumeration value="French (France)"/>
              <xsd:enumeration value="German (Germany)"/>
              <xsd:enumeration value="Greek (Greece)"/>
              <xsd:enumeration value="Hebrew (Israel)"/>
              <xsd:enumeration value="Hindi (India)"/>
              <xsd:enumeration value="Hungarian (Hungary)"/>
              <xsd:enumeration value="Indonesian (Indonesia)"/>
              <xsd:enumeration value="Italian (Italy)"/>
              <xsd:enumeration value="Japanese (Japan)"/>
              <xsd:enumeration value="Korean (Korea)"/>
              <xsd:enumeration value="Latvian (Latvia)"/>
              <xsd:enumeration value="Lithuanian (Lithuania)"/>
              <xsd:enumeration value="Malay (Malaysia)"/>
              <xsd:enumeration value="Norwegian (Bokmal) (Norway)"/>
              <xsd:enumeration value="Polish (Poland)"/>
              <xsd:enumeration value="Portuguese (Brazil)"/>
              <xsd:enumeration value="Portuguese (Portugal)"/>
              <xsd:enumeration value="Romanian (Romania)"/>
              <xsd:enumeration value="Russian (Russia)"/>
              <xsd:enumeration value="Serbian (Latin) (Serbia)"/>
              <xsd:enumeration value="Slovak (Slovakia)"/>
              <xsd:enumeration value="Slovenian (Slovenia)"/>
              <xsd:enumeration value="Spanish (Spain)"/>
              <xsd:enumeration value="Swedish (Sweden)"/>
              <xsd:enumeration value="Thai (Thailand)"/>
              <xsd:enumeration value="Turkish (Turkey)"/>
              <xsd:enumeration value="Ukrainian (Ukraine)"/>
              <xsd:enumeration value="Urdu (Islamic Republic of Pakistan)"/>
              <xsd:enumeration value="Vietnamese (Vietnam)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240e89-3532-49c7-9aa3-f3298b29a84c" elementFormDefault="qualified">
    <xsd:import namespace="http://schemas.microsoft.com/office/2006/documentManagement/types"/>
    <xsd:import namespace="http://schemas.microsoft.com/office/infopath/2007/PartnerControls"/>
    <xsd:element name="DocumentOwner" ma:index="3" nillable="true" ma:displayName="Document Owner" ma:description="Identifies the PCI SSC Owner of this document" ma:list="UserInfo" ma:SharePointGroup="0" ma:internalName="Document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ndardVersion" ma:index="4" nillable="true" ma:displayName="Standard Version" ma:description="A string identifying the version.  It should follow this format: vN.N.N where 'N' is a number.  Example:  v3.2.1" ma:internalName="StandardVersion">
      <xsd:simpleType>
        <xsd:restriction base="dms:Text">
          <xsd:maxLength value="255"/>
        </xsd:restriction>
      </xsd:simpleType>
    </xsd:element>
    <xsd:element name="PCIControlledDocStatus" ma:index="5" nillable="true" ma:displayName="PCI Controlled DocStatus" ma:description="Identifies the state of the document within its lifecycle" ma:format="Dropdown" ma:internalName="PCIControlledDocStatus">
      <xsd:simpleType>
        <xsd:restriction base="dms:Choice">
          <xsd:enumeration value="Active"/>
          <xsd:enumeration value="Active, due for sunset"/>
          <xsd:enumeration value="Archived"/>
          <xsd:enumeration value="Draft - Working"/>
          <xsd:enumeration value="Submitted for Approval"/>
          <xsd:enumeration value="Approved"/>
          <xsd:enumeration value="Hidden"/>
        </xsd:restriction>
      </xsd:simpleType>
    </xsd:element>
    <xsd:element name="DocumentApprovedDate" ma:index="6" nillable="true" ma:displayName="Document Approved Date" ma:description="The date this document was approved" ma:format="DateOnly" ma:internalName="DocumentApprovedDate">
      <xsd:simpleType>
        <xsd:restriction base="dms:DateTime"/>
      </xsd:simpleType>
    </xsd:element>
    <xsd:element name="DocumentPublishedDate" ma:index="7" nillable="true" ma:displayName="Document Published Date" ma:description="The date this document was published" ma:format="DateOnly" ma:internalName="DocumentPublishedDate">
      <xsd:simpleType>
        <xsd:restriction base="dms:DateTime"/>
      </xsd:simpleType>
    </xsd:element>
    <xsd:element name="g3cb6027c5fa4fd4ba4fd85acc51570e" ma:index="8" nillable="true" ma:taxonomy="true" ma:internalName="g3cb6027c5fa4fd4ba4fd85acc51570e" ma:taxonomyFieldName="PCIControlledDocType" ma:displayName="PCI Controlled DocType" ma:default="" ma:fieldId="{03cb6027-c5fa-4fd4-ba4f-d85acc51570e}" ma:taxonomyMulti="true" ma:sspId="a2826b39-2456-401f-97f1-a75467d17062" ma:termSetId="8be15409-ad95-464e-8394-1eb9755d859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4e2a4e76-3d38-42e9-9109-88e48992d533}" ma:internalName="TaxCatchAll" ma:showField="CatchAllData" ma:web="72d222dc-d9d1-4b23-b5d6-dadbd3c86d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4e2a4e76-3d38-42e9-9109-88e48992d533}" ma:internalName="TaxCatchAllLabel" ma:readOnly="true" ma:showField="CatchAllDataLabel" ma:web="72d222dc-d9d1-4b23-b5d6-dadbd3c86d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Link" ma:index="17" nillable="true" ma:displayName="DocLink" ma:description="Use this field to link a published document to it's working source, or vice versa" ma:format="Hyperlink" ma:internalName="Doc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ControlledSPVersion" ma:index="18" nillable="true" ma:displayName="Controlled SPVersion" ma:description="Stores the SharePoint version when the document was approved" ma:internalName="ControlledSPVersion" ma:percentage="FALSE">
      <xsd:simpleType>
        <xsd:restriction base="dms:Number"/>
      </xsd:simpleType>
    </xsd:element>
    <xsd:element name="WorkingDocLink" ma:index="19" nillable="true" ma:displayName="Working DocLink" ma:format="Hyperlink" ma:internalName="WorkingDocLink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RequiresAgreement" ma:index="20" nillable="true" ma:displayName="RequiresAgreement" ma:default="0" ma:description="Indicates whether this document should be flagged on the public facing document library to require acceptance of the agreement" ma:internalName="RequiresAgreement">
      <xsd:simpleType>
        <xsd:restriction base="dms:Boolean"/>
      </xsd:simpleType>
    </xsd:element>
    <xsd:element name="Reference" ma:index="21" nillable="true" ma:displayName="Reference" ma:internalName="Reference">
      <xsd:simpleType>
        <xsd:restriction base="dms:Text">
          <xsd:maxLength value="255"/>
        </xsd:restriction>
      </xsd:simpleType>
    </xsd:element>
    <xsd:element name="SortOrder" ma:index="22" nillable="true" ma:displayName="Sort Order" ma:internalName="SortOrder" ma:percentage="FALSE">
      <xsd:simpleType>
        <xsd:restriction base="dms:Number"/>
      </xsd:simpleType>
    </xsd:element>
    <xsd:element name="RequiresDTRAgreement" ma:index="24" nillable="true" ma:displayName="RequiresDTRAgreement" ma:default="0" ma:internalName="RequiresDTRAgreement">
      <xsd:simpleType>
        <xsd:restriction base="dms:Boolean"/>
      </xsd:simpleType>
    </xsd:element>
    <xsd:element name="RequiresIPAgreement" ma:index="25" nillable="true" ma:displayName="RequiresIPAgreement" ma:default="0" ma:internalName="RequiresIPAgreement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d222dc-d9d1-4b23-b5d6-dadbd3c86d8b" elementFormDefault="qualified">
    <xsd:import namespace="http://schemas.microsoft.com/office/2006/documentManagement/types"/>
    <xsd:import namespace="http://schemas.microsoft.com/office/infopath/2007/PartnerControls"/>
    <xsd:element name="_dlc_DocId" ma:index="26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7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8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05bde9-94a4-4593-a6b5-0a3d12ff8b0e" elementFormDefault="qualified">
    <xsd:import namespace="http://schemas.microsoft.com/office/2006/documentManagement/types"/>
    <xsd:import namespace="http://schemas.microsoft.com/office/infopath/2007/PartnerControls"/>
    <xsd:element name="Version_x0020_Notes" ma:index="29" nillable="true" ma:displayName="Version Notes" ma:internalName="Version_x0020_Notes">
      <xsd:simpleType>
        <xsd:restriction base="dms:Text">
          <xsd:maxLength value="255"/>
        </xsd:restriction>
      </xsd:simpleType>
    </xsd:element>
    <xsd:element name="MediaServiceObjectDetectorVersions" ma:index="3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haredContentType xmlns="Microsoft.SharePoint.Taxonomy.ContentTypeSync" SourceId="a2826b39-2456-401f-97f1-a75467d17062" ContentTypeId="0x0101001D183BBA334FFB47A702B57A412CE082" PreviousValue="false"/>
</file>

<file path=customXml/item6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CF38BBB0-EAAC-4210-A162-F871DF065AB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316C266-ED91-4637-9E01-2FBDE47F8C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FC0C22-7EC2-41CD-9901-1D66BA00F2BD}">
  <ds:schemaRefs>
    <ds:schemaRef ds:uri="http://schemas.microsoft.com/office/2006/metadata/properties"/>
    <ds:schemaRef ds:uri="http://schemas.microsoft.com/office/infopath/2007/PartnerControls"/>
    <ds:schemaRef ds:uri="26240e89-3532-49c7-9aa3-f3298b29a84c"/>
    <ds:schemaRef ds:uri="554f3fe5-16d0-4a7b-882c-44cae01ff8a3"/>
  </ds:schemaRefs>
</ds:datastoreItem>
</file>

<file path=customXml/itemProps4.xml><?xml version="1.0" encoding="utf-8"?>
<ds:datastoreItem xmlns:ds="http://schemas.openxmlformats.org/officeDocument/2006/customXml" ds:itemID="{3BACFFFF-9C59-4B8C-B00E-3A4EF63390F6}"/>
</file>

<file path=customXml/itemProps5.xml><?xml version="1.0" encoding="utf-8"?>
<ds:datastoreItem xmlns:ds="http://schemas.openxmlformats.org/officeDocument/2006/customXml" ds:itemID="{C47EFCEE-E66C-4657-9D45-2689A5D80418}"/>
</file>

<file path=customXml/itemProps6.xml><?xml version="1.0" encoding="utf-8"?>
<ds:datastoreItem xmlns:ds="http://schemas.openxmlformats.org/officeDocument/2006/customXml" ds:itemID="{DC5BDC44-1C53-45F4-9E4B-767B9F06912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AOC for SAQ D - Service Providers Extra Form - Part 2g</dc:title>
  <dc:subject/>
  <dc:creator>PCISSC@pcisecuritystandards.org</dc:creator>
  <cp:keywords/>
  <dc:description/>
  <cp:lastModifiedBy>Kandyce Young</cp:lastModifiedBy>
  <cp:revision>3</cp:revision>
  <dcterms:created xsi:type="dcterms:W3CDTF">2023-08-24T14:18:00Z</dcterms:created>
  <dcterms:modified xsi:type="dcterms:W3CDTF">2023-08-24T19:27:00Z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0x0101001D183BBA334FFB47A702B57A412CE082008FA3FDFDA20BD7419751FB3AAB188EA4</vt:lpwstr>
  </property>
  <property fmtid="{D5CDD505-2E9C-101B-9397-08002B2CF9AE}" pid="3" name="MediaServiceImageTags">
    <vt:lpwstr/>
  </property>
  <property fmtid="{D5CDD505-2E9C-101B-9397-08002B2CF9AE}" pid="4" name="_dlc_DocIdItemGuid">
    <vt:lpwstr>89af3fa7-05ee-4bb6-b6d4-60afa49ba7c1</vt:lpwstr>
  </property>
  <property fmtid="{D5CDD505-2E9C-101B-9397-08002B2CF9AE}" pid="5" name="PCIControlledDocType">
    <vt:lpwstr/>
  </property>
</Properties>
</file>